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48F" w:rsidRDefault="00532B8F">
      <w:r>
        <w:t>Simulaciones</w:t>
      </w:r>
    </w:p>
    <w:p w:rsidR="00532B8F" w:rsidRDefault="00532B8F">
      <w:r>
        <w:rPr>
          <w:noProof/>
        </w:rPr>
        <w:drawing>
          <wp:inline distT="0" distB="0" distL="0" distR="0" wp14:anchorId="0683CAD1" wp14:editId="05DC8D9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8F" w:rsidRDefault="00532B8F">
      <w:r>
        <w:t xml:space="preserve">El valor central(estable) del acelerómetro es la mitad del </w:t>
      </w:r>
      <w:proofErr w:type="gramStart"/>
      <w:r>
        <w:t>ADC(</w:t>
      </w:r>
      <w:proofErr w:type="gramEnd"/>
      <w:r>
        <w:t xml:space="preserve">128), se ve en el diagrama de tiempo que al presionar </w:t>
      </w:r>
      <w:proofErr w:type="spellStart"/>
      <w:r>
        <w:t>start</w:t>
      </w:r>
      <w:proofErr w:type="spellEnd"/>
      <w:r>
        <w:t xml:space="preserve">, se activa el led indicando que el sistema esta activado, ahora al aumentar la aceleración en X+ hasta que esta sea mayor a lo </w:t>
      </w:r>
      <w:proofErr w:type="spellStart"/>
      <w:r>
        <w:t>seteado</w:t>
      </w:r>
      <w:proofErr w:type="spellEnd"/>
      <w:r>
        <w:t xml:space="preserve"> en sensibilidad, cambia el Gesto que se muestra en </w:t>
      </w:r>
      <w:r>
        <w:rPr>
          <w:b/>
        </w:rPr>
        <w:t xml:space="preserve">Out7Seg </w:t>
      </w:r>
      <w:r>
        <w:t xml:space="preserve">mostrando el código equivalente de 2 en un 7 segmentos de </w:t>
      </w:r>
      <w:proofErr w:type="spellStart"/>
      <w:r>
        <w:t>anodo</w:t>
      </w:r>
      <w:proofErr w:type="spellEnd"/>
      <w:r>
        <w:t xml:space="preserve"> común (Gesto 2).</w:t>
      </w:r>
    </w:p>
    <w:p w:rsidR="00532B8F" w:rsidRDefault="00532B8F">
      <w:r>
        <w:t xml:space="preserve">Al aumentar ahora Y+, se nota que cuando la aceleración sobrepasa lo </w:t>
      </w:r>
      <w:proofErr w:type="spellStart"/>
      <w:r>
        <w:t>seteado</w:t>
      </w:r>
      <w:proofErr w:type="spellEnd"/>
      <w:r>
        <w:t xml:space="preserve"> en sensibilidad, el gesto mostrado en </w:t>
      </w:r>
      <w:r>
        <w:rPr>
          <w:b/>
        </w:rPr>
        <w:t>Out7Seg</w:t>
      </w:r>
      <w:r>
        <w:t xml:space="preserve"> cambia mostrando ahora el código equivalente de 0 en </w:t>
      </w:r>
      <w:proofErr w:type="gramStart"/>
      <w:r>
        <w:t>un 7 segmentos</w:t>
      </w:r>
      <w:proofErr w:type="gramEnd"/>
      <w:r>
        <w:t xml:space="preserve"> de ánodo Común(Gesto0).</w:t>
      </w:r>
    </w:p>
    <w:p w:rsidR="00532B8F" w:rsidRDefault="00532B8F"/>
    <w:p w:rsidR="00532B8F" w:rsidRDefault="00532B8F"/>
    <w:p w:rsidR="00532B8F" w:rsidRDefault="00532B8F"/>
    <w:p w:rsidR="00532B8F" w:rsidRDefault="00532B8F"/>
    <w:p w:rsidR="00532B8F" w:rsidRDefault="00532B8F"/>
    <w:p w:rsidR="00532B8F" w:rsidRDefault="00532B8F"/>
    <w:p w:rsidR="00532B8F" w:rsidRDefault="00532B8F">
      <w:r>
        <w:rPr>
          <w:noProof/>
        </w:rPr>
        <w:lastRenderedPageBreak/>
        <w:drawing>
          <wp:inline distT="0" distB="0" distL="0" distR="0" wp14:anchorId="68E32346" wp14:editId="6DA5EEB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8F" w:rsidRDefault="00532B8F">
      <w:r>
        <w:t xml:space="preserve">En este caso primero se activa el sistema, presionando y soltando </w:t>
      </w:r>
      <w:proofErr w:type="spellStart"/>
      <w:r>
        <w:t>start</w:t>
      </w:r>
      <w:proofErr w:type="spellEnd"/>
      <w:r>
        <w:t xml:space="preserve">, se nota que el led se activa, </w:t>
      </w:r>
      <w:r w:rsidR="00C30842">
        <w:t xml:space="preserve">al disminuir X se ve que cuando la resta llega al valor de sensibilidad la salida </w:t>
      </w:r>
      <w:r w:rsidR="00C30842">
        <w:rPr>
          <w:b/>
        </w:rPr>
        <w:t>Out7Seg</w:t>
      </w:r>
      <w:r w:rsidR="00C30842">
        <w:t xml:space="preserve"> cambia mostrando el código equivalente a 3(Gesto3) en </w:t>
      </w:r>
      <w:proofErr w:type="gramStart"/>
      <w:r w:rsidR="00C30842">
        <w:t>el 7 segmentos</w:t>
      </w:r>
      <w:proofErr w:type="gramEnd"/>
      <w:r w:rsidR="00C30842">
        <w:t xml:space="preserve"> de </w:t>
      </w:r>
      <w:proofErr w:type="spellStart"/>
      <w:r w:rsidR="00C30842">
        <w:t>anodo</w:t>
      </w:r>
      <w:proofErr w:type="spellEnd"/>
      <w:r w:rsidR="00C30842">
        <w:t xml:space="preserve"> común.</w:t>
      </w:r>
    </w:p>
    <w:p w:rsidR="00C30842" w:rsidRDefault="00C30842">
      <w:r>
        <w:t xml:space="preserve">Luego al disminuir Y del valor de estabilización (valor central), cuando la reta llega al valor </w:t>
      </w:r>
      <w:proofErr w:type="spellStart"/>
      <w:r>
        <w:t>seteado</w:t>
      </w:r>
      <w:proofErr w:type="spellEnd"/>
      <w:r>
        <w:t xml:space="preserve"> en sensibilidad, la salida </w:t>
      </w:r>
      <w:r>
        <w:rPr>
          <w:b/>
        </w:rPr>
        <w:t xml:space="preserve">Out7Seg </w:t>
      </w:r>
      <w:r>
        <w:t xml:space="preserve">cambia y ahora muestra el código equivalente a 1(Gesto1) en </w:t>
      </w:r>
      <w:proofErr w:type="gramStart"/>
      <w:r>
        <w:t>el 7 segmentos</w:t>
      </w:r>
      <w:proofErr w:type="gramEnd"/>
      <w:r>
        <w:t xml:space="preserve"> de </w:t>
      </w:r>
      <w:proofErr w:type="spellStart"/>
      <w:r>
        <w:t>anodo</w:t>
      </w:r>
      <w:proofErr w:type="spellEnd"/>
      <w:r>
        <w:t xml:space="preserve"> común.</w:t>
      </w:r>
    </w:p>
    <w:p w:rsidR="00C30842" w:rsidRPr="00C30842" w:rsidRDefault="00C30842">
      <w:r>
        <w:t xml:space="preserve">Luego de esto al presionar stop, el sistema queda en un estado de desactivación en el que ya no </w:t>
      </w:r>
      <w:proofErr w:type="spellStart"/>
      <w:r>
        <w:t>sensa</w:t>
      </w:r>
      <w:proofErr w:type="spellEnd"/>
      <w:r>
        <w:t xml:space="preserve"> los gestos, como se puede ver el led que indica que el sistema esta activo se desactiva. Se vuelve a activa, presionando y soltando </w:t>
      </w:r>
      <w:r>
        <w:rPr>
          <w:b/>
        </w:rPr>
        <w:t>Stop</w:t>
      </w:r>
      <w:r>
        <w:t xml:space="preserve"> una vez más</w:t>
      </w:r>
      <w:bookmarkStart w:id="0" w:name="_GoBack"/>
      <w:bookmarkEnd w:id="0"/>
      <w:r>
        <w:t>.</w:t>
      </w:r>
    </w:p>
    <w:p w:rsidR="00532B8F" w:rsidRPr="00532B8F" w:rsidRDefault="00532B8F"/>
    <w:sectPr w:rsidR="00532B8F" w:rsidRPr="00532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F"/>
    <w:rsid w:val="002B248F"/>
    <w:rsid w:val="00532B8F"/>
    <w:rsid w:val="00C3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B5D8"/>
  <w15:chartTrackingRefBased/>
  <w15:docId w15:val="{E38978F9-5CCB-4C8F-824D-0572A906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Alfredo Bravo Lino</dc:creator>
  <cp:keywords/>
  <dc:description/>
  <cp:lastModifiedBy>Jorge Alfredo Bravo Lino</cp:lastModifiedBy>
  <cp:revision>1</cp:revision>
  <dcterms:created xsi:type="dcterms:W3CDTF">2018-01-18T06:12:00Z</dcterms:created>
  <dcterms:modified xsi:type="dcterms:W3CDTF">2018-01-18T06:27:00Z</dcterms:modified>
</cp:coreProperties>
</file>