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4CC67A" w14:textId="77777777" w:rsidR="006537EE" w:rsidRPr="00EC1127" w:rsidRDefault="006537EE" w:rsidP="006537EE">
      <w:pPr>
        <w:jc w:val="center"/>
        <w:rPr>
          <w:b/>
          <w:sz w:val="36"/>
          <w:szCs w:val="24"/>
        </w:rPr>
      </w:pPr>
      <w:r w:rsidRPr="00EC1127">
        <w:rPr>
          <w:b/>
          <w:sz w:val="36"/>
          <w:szCs w:val="24"/>
        </w:rPr>
        <w:t>User Guide – Digitized Timesheet for Co-op Student</w:t>
      </w:r>
    </w:p>
    <w:p w14:paraId="4067248A" w14:textId="1520DAB7" w:rsidR="006537EE" w:rsidRDefault="00EC1127" w:rsidP="006537EE">
      <w:pPr>
        <w:jc w:val="center"/>
        <w:rPr>
          <w:b/>
          <w:sz w:val="18"/>
          <w:szCs w:val="24"/>
        </w:rPr>
      </w:pPr>
      <w:bookmarkStart w:id="0" w:name="_Hlk533074018"/>
      <w:r>
        <w:rPr>
          <w:b/>
          <w:sz w:val="18"/>
          <w:szCs w:val="24"/>
        </w:rPr>
        <w:t>by</w:t>
      </w:r>
      <w:r w:rsidR="006537EE">
        <w:rPr>
          <w:b/>
          <w:sz w:val="18"/>
          <w:szCs w:val="24"/>
        </w:rPr>
        <w:t xml:space="preserve"> Youngeun Seo and Jimmy </w:t>
      </w:r>
      <w:r w:rsidR="00FF5D97">
        <w:rPr>
          <w:b/>
          <w:sz w:val="18"/>
          <w:szCs w:val="24"/>
        </w:rPr>
        <w:t>Hua</w:t>
      </w:r>
      <w:r w:rsidR="006537EE">
        <w:rPr>
          <w:b/>
          <w:sz w:val="18"/>
          <w:szCs w:val="24"/>
        </w:rPr>
        <w:t>ng</w:t>
      </w:r>
    </w:p>
    <w:bookmarkEnd w:id="0"/>
    <w:p w14:paraId="4FF1A377" w14:textId="77777777" w:rsidR="006537EE" w:rsidRPr="00EC1127" w:rsidRDefault="00EC1127" w:rsidP="00EC1127">
      <w:pPr>
        <w:rPr>
          <w:b/>
          <w:sz w:val="28"/>
          <w:szCs w:val="24"/>
        </w:rPr>
      </w:pPr>
      <w:r w:rsidRPr="00EC1127">
        <w:rPr>
          <w:b/>
          <w:sz w:val="28"/>
          <w:szCs w:val="24"/>
        </w:rPr>
        <w:t>Student</w:t>
      </w:r>
    </w:p>
    <w:p w14:paraId="0418E433" w14:textId="77777777" w:rsidR="006537EE" w:rsidRDefault="006537EE" w:rsidP="006537EE">
      <w:pPr>
        <w:rPr>
          <w:b/>
          <w:sz w:val="24"/>
          <w:szCs w:val="24"/>
          <w:u w:val="single"/>
        </w:rPr>
      </w:pPr>
      <w:r w:rsidRPr="003B68F7">
        <w:rPr>
          <w:b/>
          <w:sz w:val="24"/>
          <w:szCs w:val="24"/>
          <w:u w:val="single"/>
        </w:rPr>
        <w:t>Login and Setup:</w:t>
      </w:r>
      <w:bookmarkStart w:id="1" w:name="_GoBack"/>
      <w:bookmarkEnd w:id="1"/>
    </w:p>
    <w:p w14:paraId="49F73572" w14:textId="77777777" w:rsidR="00EC1127" w:rsidRDefault="00EC1127" w:rsidP="006537EE">
      <w:pPr>
        <w:rPr>
          <w:sz w:val="24"/>
          <w:szCs w:val="24"/>
        </w:rPr>
      </w:pPr>
      <w:r>
        <w:rPr>
          <w:sz w:val="24"/>
          <w:szCs w:val="24"/>
        </w:rPr>
        <w:t>In the beginning, HR(Brittany) needs to create a new coop student data in the Timesheet App.</w:t>
      </w:r>
      <w:r>
        <w:rPr>
          <w:sz w:val="24"/>
          <w:szCs w:val="24"/>
          <w:lang w:eastAsia="ko-KR"/>
        </w:rPr>
        <w:t xml:space="preserve"> </w:t>
      </w:r>
      <w:r w:rsidR="006537EE">
        <w:rPr>
          <w:sz w:val="24"/>
          <w:szCs w:val="24"/>
        </w:rPr>
        <w:t>Once stude</w:t>
      </w:r>
      <w:r w:rsidR="00E67A67">
        <w:rPr>
          <w:sz w:val="24"/>
          <w:szCs w:val="24"/>
        </w:rPr>
        <w:t>nts are given their employee ID at HTC, they need to use the same employee</w:t>
      </w:r>
      <w:r>
        <w:rPr>
          <w:sz w:val="24"/>
          <w:szCs w:val="24"/>
        </w:rPr>
        <w:t xml:space="preserve"> ID and the password will be initially </w:t>
      </w:r>
      <w:r>
        <w:rPr>
          <w:sz w:val="24"/>
          <w:szCs w:val="24"/>
          <w:lang w:val="en-US"/>
        </w:rPr>
        <w:t>set</w:t>
      </w:r>
      <w:r w:rsidR="00E67A67">
        <w:rPr>
          <w:sz w:val="24"/>
          <w:szCs w:val="24"/>
        </w:rPr>
        <w:t xml:space="preserve"> </w:t>
      </w:r>
      <w:r>
        <w:rPr>
          <w:sz w:val="24"/>
          <w:szCs w:val="24"/>
        </w:rPr>
        <w:t>by HR. They can change their password in the setting after.</w:t>
      </w:r>
    </w:p>
    <w:p w14:paraId="2BCA23BE" w14:textId="5FAD5426" w:rsidR="006537EE" w:rsidRDefault="00EC1127" w:rsidP="006537EE">
      <w:pPr>
        <w:rPr>
          <w:sz w:val="24"/>
          <w:szCs w:val="24"/>
        </w:rPr>
      </w:pPr>
      <w:r>
        <w:rPr>
          <w:sz w:val="24"/>
          <w:szCs w:val="24"/>
        </w:rPr>
        <w:t xml:space="preserve"> </w:t>
      </w:r>
      <w:r w:rsidR="0096042C">
        <w:rPr>
          <w:noProof/>
        </w:rPr>
        <w:drawing>
          <wp:inline distT="0" distB="0" distL="0" distR="0" wp14:anchorId="5DECA50B" wp14:editId="41B7A3BF">
            <wp:extent cx="5943600" cy="2945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45765"/>
                    </a:xfrm>
                    <a:prstGeom prst="rect">
                      <a:avLst/>
                    </a:prstGeom>
                  </pic:spPr>
                </pic:pic>
              </a:graphicData>
            </a:graphic>
          </wp:inline>
        </w:drawing>
      </w:r>
    </w:p>
    <w:p w14:paraId="17821EDB" w14:textId="26730AFC" w:rsidR="007E2EB7" w:rsidRDefault="007E2EB7" w:rsidP="006537EE">
      <w:pPr>
        <w:rPr>
          <w:sz w:val="24"/>
          <w:szCs w:val="24"/>
          <w:lang w:eastAsia="ko-KR"/>
        </w:rPr>
      </w:pPr>
    </w:p>
    <w:p w14:paraId="26793F50" w14:textId="147EAAC5" w:rsidR="007E2EB7" w:rsidRDefault="007E2EB7" w:rsidP="006537EE">
      <w:pPr>
        <w:rPr>
          <w:sz w:val="24"/>
          <w:szCs w:val="24"/>
          <w:lang w:eastAsia="ko-KR"/>
        </w:rPr>
      </w:pPr>
    </w:p>
    <w:p w14:paraId="5A69FEB6" w14:textId="2F5D8055" w:rsidR="007E2EB7" w:rsidRDefault="007E2EB7" w:rsidP="006537EE">
      <w:pPr>
        <w:rPr>
          <w:sz w:val="24"/>
          <w:szCs w:val="24"/>
          <w:lang w:eastAsia="ko-KR"/>
        </w:rPr>
      </w:pPr>
    </w:p>
    <w:p w14:paraId="31110C27" w14:textId="760C14BF" w:rsidR="007E2EB7" w:rsidRDefault="007E2EB7" w:rsidP="006537EE">
      <w:pPr>
        <w:rPr>
          <w:sz w:val="24"/>
          <w:szCs w:val="24"/>
          <w:lang w:eastAsia="ko-KR"/>
        </w:rPr>
      </w:pPr>
    </w:p>
    <w:p w14:paraId="4884E8C2" w14:textId="2DE2409B" w:rsidR="007E2EB7" w:rsidRDefault="007E2EB7" w:rsidP="006537EE">
      <w:pPr>
        <w:rPr>
          <w:sz w:val="24"/>
          <w:szCs w:val="24"/>
          <w:lang w:eastAsia="ko-KR"/>
        </w:rPr>
      </w:pPr>
    </w:p>
    <w:p w14:paraId="5BD543E3" w14:textId="1F9A438B" w:rsidR="007E2EB7" w:rsidRDefault="007E2EB7" w:rsidP="006537EE">
      <w:pPr>
        <w:rPr>
          <w:sz w:val="24"/>
          <w:szCs w:val="24"/>
          <w:lang w:eastAsia="ko-KR"/>
        </w:rPr>
      </w:pPr>
    </w:p>
    <w:p w14:paraId="7C1DEA6F" w14:textId="22B79458" w:rsidR="007E2EB7" w:rsidRDefault="007E2EB7" w:rsidP="006537EE">
      <w:pPr>
        <w:rPr>
          <w:sz w:val="24"/>
          <w:szCs w:val="24"/>
          <w:lang w:eastAsia="ko-KR"/>
        </w:rPr>
      </w:pPr>
    </w:p>
    <w:p w14:paraId="77C2BCB9" w14:textId="77777777" w:rsidR="007E2EB7" w:rsidRPr="006537EE" w:rsidRDefault="007E2EB7" w:rsidP="006537EE">
      <w:pPr>
        <w:rPr>
          <w:sz w:val="24"/>
          <w:szCs w:val="24"/>
          <w:lang w:eastAsia="ko-KR"/>
        </w:rPr>
      </w:pPr>
    </w:p>
    <w:p w14:paraId="04C9F4E3" w14:textId="77777777" w:rsidR="00EC1127" w:rsidRDefault="00E2186F" w:rsidP="00EC1127">
      <w:pPr>
        <w:rPr>
          <w:b/>
          <w:sz w:val="24"/>
          <w:szCs w:val="24"/>
          <w:u w:val="single"/>
        </w:rPr>
      </w:pPr>
      <w:r>
        <w:rPr>
          <w:b/>
          <w:sz w:val="24"/>
          <w:szCs w:val="24"/>
          <w:u w:val="single"/>
        </w:rPr>
        <w:lastRenderedPageBreak/>
        <w:t xml:space="preserve">Main </w:t>
      </w:r>
      <w:r w:rsidR="00EC1127">
        <w:rPr>
          <w:b/>
          <w:sz w:val="24"/>
          <w:szCs w:val="24"/>
          <w:u w:val="single"/>
        </w:rPr>
        <w:t>Dashboard</w:t>
      </w:r>
      <w:r w:rsidR="00EC1127" w:rsidRPr="003B68F7">
        <w:rPr>
          <w:b/>
          <w:sz w:val="24"/>
          <w:szCs w:val="24"/>
          <w:u w:val="single"/>
        </w:rPr>
        <w:t>:</w:t>
      </w:r>
    </w:p>
    <w:p w14:paraId="52C4592B" w14:textId="77777777" w:rsidR="00E2186F" w:rsidRDefault="00EC1127" w:rsidP="00EC1127">
      <w:pPr>
        <w:rPr>
          <w:sz w:val="24"/>
          <w:szCs w:val="24"/>
        </w:rPr>
      </w:pPr>
      <w:r>
        <w:rPr>
          <w:sz w:val="24"/>
          <w:szCs w:val="24"/>
        </w:rPr>
        <w:t xml:space="preserve">The first page that students </w:t>
      </w:r>
      <w:r w:rsidR="00E2186F">
        <w:rPr>
          <w:sz w:val="24"/>
          <w:szCs w:val="24"/>
        </w:rPr>
        <w:t xml:space="preserve">will </w:t>
      </w:r>
      <w:r>
        <w:rPr>
          <w:sz w:val="24"/>
          <w:szCs w:val="24"/>
        </w:rPr>
        <w:t>see a</w:t>
      </w:r>
      <w:r w:rsidR="00E2186F">
        <w:rPr>
          <w:sz w:val="24"/>
          <w:szCs w:val="24"/>
        </w:rPr>
        <w:t xml:space="preserve">fter successfully login will be the following screen. </w:t>
      </w:r>
    </w:p>
    <w:p w14:paraId="519DA302" w14:textId="21F76C36" w:rsidR="00E2186F" w:rsidRDefault="0096042C" w:rsidP="00EC1127">
      <w:pPr>
        <w:rPr>
          <w:sz w:val="24"/>
          <w:szCs w:val="24"/>
        </w:rPr>
      </w:pPr>
      <w:r>
        <w:rPr>
          <w:noProof/>
        </w:rPr>
        <w:drawing>
          <wp:inline distT="0" distB="0" distL="0" distR="0" wp14:anchorId="3783DF36" wp14:editId="65BF11C2">
            <wp:extent cx="5943600" cy="2945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5765"/>
                    </a:xfrm>
                    <a:prstGeom prst="rect">
                      <a:avLst/>
                    </a:prstGeom>
                  </pic:spPr>
                </pic:pic>
              </a:graphicData>
            </a:graphic>
          </wp:inline>
        </w:drawing>
      </w:r>
    </w:p>
    <w:p w14:paraId="2BFF1A0D" w14:textId="77777777" w:rsidR="00464B79" w:rsidRDefault="00464B79" w:rsidP="00EC1127">
      <w:pPr>
        <w:rPr>
          <w:sz w:val="24"/>
          <w:szCs w:val="24"/>
        </w:rPr>
      </w:pPr>
    </w:p>
    <w:p w14:paraId="27835C25" w14:textId="2C9FB7C0" w:rsidR="00E2186F" w:rsidRDefault="00E2186F" w:rsidP="00EC1127">
      <w:pPr>
        <w:rPr>
          <w:sz w:val="24"/>
          <w:szCs w:val="24"/>
        </w:rPr>
      </w:pPr>
      <w:r>
        <w:rPr>
          <w:sz w:val="24"/>
          <w:szCs w:val="24"/>
        </w:rPr>
        <w:t>The main dashboard displays the name of the student, welcoming sign, email, position, one of the HTC values, and calendar.</w:t>
      </w:r>
      <w:r w:rsidR="00285BED" w:rsidRPr="00285BED">
        <w:rPr>
          <w:sz w:val="24"/>
          <w:szCs w:val="24"/>
        </w:rPr>
        <w:t xml:space="preserve"> </w:t>
      </w:r>
      <w:r w:rsidR="00285BED">
        <w:rPr>
          <w:sz w:val="24"/>
          <w:szCs w:val="24"/>
        </w:rPr>
        <w:t>Logout features are accessible on the top bar.</w:t>
      </w:r>
      <w:r w:rsidR="00285BED" w:rsidRPr="00285BED">
        <w:rPr>
          <w:sz w:val="24"/>
          <w:szCs w:val="24"/>
        </w:rPr>
        <w:t xml:space="preserve"> </w:t>
      </w:r>
      <w:r w:rsidR="00285BED">
        <w:rPr>
          <w:sz w:val="24"/>
          <w:szCs w:val="24"/>
        </w:rPr>
        <w:t>The status of timesheet is displayed on the sidebar. There will be 5 biweekly slots and the days are auto populated.</w:t>
      </w:r>
    </w:p>
    <w:p w14:paraId="7572B7CD" w14:textId="74459FFB" w:rsidR="00E2186F" w:rsidRDefault="00464B79" w:rsidP="00EC1127">
      <w:pPr>
        <w:rPr>
          <w:sz w:val="24"/>
          <w:szCs w:val="24"/>
        </w:rPr>
      </w:pPr>
      <w:r>
        <w:rPr>
          <w:noProof/>
        </w:rPr>
        <w:drawing>
          <wp:inline distT="0" distB="0" distL="0" distR="0" wp14:anchorId="2E174C15" wp14:editId="56E3780E">
            <wp:extent cx="5943600" cy="2987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7040"/>
                    </a:xfrm>
                    <a:prstGeom prst="rect">
                      <a:avLst/>
                    </a:prstGeom>
                  </pic:spPr>
                </pic:pic>
              </a:graphicData>
            </a:graphic>
          </wp:inline>
        </w:drawing>
      </w:r>
    </w:p>
    <w:p w14:paraId="1E2E7280" w14:textId="77777777" w:rsidR="00E74DB6" w:rsidRPr="00796947" w:rsidRDefault="00796947" w:rsidP="00EC1127">
      <w:pPr>
        <w:rPr>
          <w:b/>
          <w:sz w:val="24"/>
          <w:szCs w:val="24"/>
          <w:u w:val="single"/>
        </w:rPr>
      </w:pPr>
      <w:r w:rsidRPr="00796947">
        <w:rPr>
          <w:b/>
          <w:sz w:val="24"/>
          <w:szCs w:val="24"/>
          <w:u w:val="single"/>
        </w:rPr>
        <w:lastRenderedPageBreak/>
        <w:t>Timesheet</w:t>
      </w:r>
      <w:r w:rsidR="00D87C43">
        <w:rPr>
          <w:b/>
          <w:sz w:val="24"/>
          <w:szCs w:val="24"/>
          <w:u w:val="single"/>
        </w:rPr>
        <w:t>:</w:t>
      </w:r>
    </w:p>
    <w:p w14:paraId="40A56FC1" w14:textId="43704A27" w:rsidR="00EB29E8" w:rsidRDefault="00EB29E8" w:rsidP="00EC1127">
      <w:pPr>
        <w:rPr>
          <w:sz w:val="24"/>
          <w:szCs w:val="24"/>
        </w:rPr>
      </w:pPr>
      <w:r>
        <w:rPr>
          <w:sz w:val="24"/>
          <w:szCs w:val="24"/>
        </w:rPr>
        <w:t>If they click one of the timesheet slots on the side bar, the following contains 2 charts, where they can type the number of hours on each day.</w:t>
      </w:r>
    </w:p>
    <w:p w14:paraId="5DCBCD8F" w14:textId="73FCCAEF" w:rsidR="00FD3E18" w:rsidRDefault="00FD3E18" w:rsidP="00EC1127">
      <w:pPr>
        <w:rPr>
          <w:sz w:val="24"/>
          <w:szCs w:val="24"/>
        </w:rPr>
      </w:pPr>
      <w:r>
        <w:rPr>
          <w:noProof/>
        </w:rPr>
        <w:drawing>
          <wp:inline distT="0" distB="0" distL="0" distR="0" wp14:anchorId="44023739" wp14:editId="6512FF7C">
            <wp:extent cx="5943600" cy="2995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95930"/>
                    </a:xfrm>
                    <a:prstGeom prst="rect">
                      <a:avLst/>
                    </a:prstGeom>
                  </pic:spPr>
                </pic:pic>
              </a:graphicData>
            </a:graphic>
          </wp:inline>
        </w:drawing>
      </w:r>
    </w:p>
    <w:p w14:paraId="25BD0D1E" w14:textId="77777777" w:rsidR="00EB29E8" w:rsidRDefault="00EB29E8" w:rsidP="00EC1127">
      <w:pPr>
        <w:rPr>
          <w:sz w:val="24"/>
          <w:szCs w:val="24"/>
        </w:rPr>
      </w:pPr>
      <w:r>
        <w:rPr>
          <w:sz w:val="24"/>
          <w:szCs w:val="24"/>
        </w:rPr>
        <w:t xml:space="preserve">Students are restricted to input numeric values and the period only. If they enter digits that exceed 24, the following is the warning message they will see. </w:t>
      </w:r>
    </w:p>
    <w:p w14:paraId="60ACEEBF" w14:textId="217D8127" w:rsidR="00EB29E8" w:rsidRDefault="00E65705" w:rsidP="00EC1127">
      <w:pPr>
        <w:rPr>
          <w:sz w:val="24"/>
          <w:szCs w:val="24"/>
        </w:rPr>
      </w:pPr>
      <w:r>
        <w:rPr>
          <w:noProof/>
        </w:rPr>
        <w:drawing>
          <wp:inline distT="0" distB="0" distL="0" distR="0" wp14:anchorId="66D06C03" wp14:editId="6484BB11">
            <wp:extent cx="3971925" cy="351511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4489" cy="3535084"/>
                    </a:xfrm>
                    <a:prstGeom prst="rect">
                      <a:avLst/>
                    </a:prstGeom>
                  </pic:spPr>
                </pic:pic>
              </a:graphicData>
            </a:graphic>
          </wp:inline>
        </w:drawing>
      </w:r>
    </w:p>
    <w:p w14:paraId="654FEDBA" w14:textId="77777777" w:rsidR="004E13C2" w:rsidRDefault="004E13C2" w:rsidP="00EC1127">
      <w:pPr>
        <w:rPr>
          <w:sz w:val="24"/>
          <w:szCs w:val="24"/>
        </w:rPr>
      </w:pPr>
      <w:r>
        <w:rPr>
          <w:sz w:val="24"/>
          <w:szCs w:val="24"/>
        </w:rPr>
        <w:lastRenderedPageBreak/>
        <w:t xml:space="preserve">The following shows the total hours and overtime are automatically calculated. </w:t>
      </w:r>
    </w:p>
    <w:p w14:paraId="465FD854" w14:textId="31DFED98" w:rsidR="004E13C2" w:rsidRDefault="00BA1180" w:rsidP="00EC1127">
      <w:pPr>
        <w:rPr>
          <w:sz w:val="24"/>
          <w:szCs w:val="24"/>
        </w:rPr>
      </w:pPr>
      <w:r>
        <w:rPr>
          <w:noProof/>
        </w:rPr>
        <w:drawing>
          <wp:inline distT="0" distB="0" distL="0" distR="0" wp14:anchorId="76AABFE6" wp14:editId="17C8EFC3">
            <wp:extent cx="5943600" cy="2995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5930"/>
                    </a:xfrm>
                    <a:prstGeom prst="rect">
                      <a:avLst/>
                    </a:prstGeom>
                  </pic:spPr>
                </pic:pic>
              </a:graphicData>
            </a:graphic>
          </wp:inline>
        </w:drawing>
      </w:r>
    </w:p>
    <w:p w14:paraId="6679F3AD" w14:textId="12A2C1B7" w:rsidR="00544AF6" w:rsidRDefault="00544AF6" w:rsidP="00EC1127">
      <w:pPr>
        <w:rPr>
          <w:sz w:val="24"/>
          <w:szCs w:val="24"/>
        </w:rPr>
      </w:pPr>
      <w:r>
        <w:rPr>
          <w:sz w:val="24"/>
          <w:szCs w:val="24"/>
        </w:rPr>
        <w:t>Once the timesheet is submitted, it is disabled.</w:t>
      </w:r>
    </w:p>
    <w:p w14:paraId="08EE53F6" w14:textId="6280C641" w:rsidR="00BA1180" w:rsidRDefault="00BA1180" w:rsidP="00EC1127">
      <w:pPr>
        <w:rPr>
          <w:sz w:val="24"/>
          <w:szCs w:val="24"/>
        </w:rPr>
      </w:pPr>
      <w:r>
        <w:rPr>
          <w:noProof/>
        </w:rPr>
        <w:drawing>
          <wp:inline distT="0" distB="0" distL="0" distR="0" wp14:anchorId="01429737" wp14:editId="0B227469">
            <wp:extent cx="5943600" cy="3027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7045"/>
                    </a:xfrm>
                    <a:prstGeom prst="rect">
                      <a:avLst/>
                    </a:prstGeom>
                  </pic:spPr>
                </pic:pic>
              </a:graphicData>
            </a:graphic>
          </wp:inline>
        </w:drawing>
      </w:r>
    </w:p>
    <w:p w14:paraId="6F861FAB" w14:textId="787BE84B" w:rsidR="004E13C2" w:rsidRDefault="004E13C2" w:rsidP="00EC1127">
      <w:pPr>
        <w:rPr>
          <w:sz w:val="24"/>
          <w:szCs w:val="24"/>
        </w:rPr>
      </w:pPr>
      <w:r>
        <w:rPr>
          <w:sz w:val="24"/>
          <w:szCs w:val="24"/>
        </w:rPr>
        <w:t>Once they click Submit button, it’s submit</w:t>
      </w:r>
      <w:r w:rsidR="005D2E89">
        <w:rPr>
          <w:sz w:val="24"/>
          <w:szCs w:val="24"/>
        </w:rPr>
        <w:t xml:space="preserve">ted to their own hiring manager and the status on the side bar changes from </w:t>
      </w:r>
      <w:r w:rsidR="00E65705">
        <w:rPr>
          <w:sz w:val="24"/>
          <w:szCs w:val="24"/>
        </w:rPr>
        <w:t xml:space="preserve">New </w:t>
      </w:r>
      <w:r w:rsidR="005D2E89">
        <w:rPr>
          <w:sz w:val="24"/>
          <w:szCs w:val="24"/>
        </w:rPr>
        <w:t>to Submitted.</w:t>
      </w:r>
    </w:p>
    <w:p w14:paraId="0779CB93" w14:textId="4DB81C3F" w:rsidR="005D2E89" w:rsidRDefault="00F847BA" w:rsidP="00EC1127">
      <w:pPr>
        <w:rPr>
          <w:sz w:val="24"/>
          <w:szCs w:val="24"/>
        </w:rPr>
      </w:pPr>
      <w:r>
        <w:rPr>
          <w:noProof/>
        </w:rPr>
        <w:lastRenderedPageBreak/>
        <mc:AlternateContent>
          <mc:Choice Requires="wps">
            <w:drawing>
              <wp:anchor distT="0" distB="0" distL="114300" distR="114300" simplePos="0" relativeHeight="251661312" behindDoc="0" locked="0" layoutInCell="1" allowOverlap="1" wp14:anchorId="363E6430" wp14:editId="417B8C54">
                <wp:simplePos x="0" y="0"/>
                <wp:positionH relativeFrom="column">
                  <wp:posOffset>4743450</wp:posOffset>
                </wp:positionH>
                <wp:positionV relativeFrom="paragraph">
                  <wp:posOffset>2495550</wp:posOffset>
                </wp:positionV>
                <wp:extent cx="1133475" cy="438150"/>
                <wp:effectExtent l="0" t="0" r="28575" b="19050"/>
                <wp:wrapNone/>
                <wp:docPr id="11" name="Oval 11"/>
                <wp:cNvGraphicFramePr/>
                <a:graphic xmlns:a="http://schemas.openxmlformats.org/drawingml/2006/main">
                  <a:graphicData uri="http://schemas.microsoft.com/office/word/2010/wordprocessingShape">
                    <wps:wsp>
                      <wps:cNvSpPr/>
                      <wps:spPr>
                        <a:xfrm>
                          <a:off x="0" y="0"/>
                          <a:ext cx="113347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F20A72" id="Oval 11" o:spid="_x0000_s1026" style="position:absolute;margin-left:373.5pt;margin-top:196.5pt;width:89.25pt;height:3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" filled="f" strokecolor="red"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279A2DD1" wp14:editId="2026B566">
                <wp:simplePos x="0" y="0"/>
                <wp:positionH relativeFrom="column">
                  <wp:posOffset>-95250</wp:posOffset>
                </wp:positionH>
                <wp:positionV relativeFrom="paragraph">
                  <wp:posOffset>1026160</wp:posOffset>
                </wp:positionV>
                <wp:extent cx="1133475" cy="438150"/>
                <wp:effectExtent l="0" t="0" r="28575" b="19050"/>
                <wp:wrapNone/>
                <wp:docPr id="10" name="Oval 10"/>
                <wp:cNvGraphicFramePr/>
                <a:graphic xmlns:a="http://schemas.openxmlformats.org/drawingml/2006/main">
                  <a:graphicData uri="http://schemas.microsoft.com/office/word/2010/wordprocessingShape">
                    <wps:wsp>
                      <wps:cNvSpPr/>
                      <wps:spPr>
                        <a:xfrm>
                          <a:off x="0" y="0"/>
                          <a:ext cx="113347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58BA35" id="Oval 10" o:spid="_x0000_s1026" style="position:absolute;margin-left:-7.5pt;margin-top:80.8pt;width:89.2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" filled="f" strokecolor="red" strokeweight="1pt">
                <v:stroke joinstyle="miter"/>
              </v:oval>
            </w:pict>
          </mc:Fallback>
        </mc:AlternateContent>
      </w:r>
      <w:r w:rsidR="00BA1180">
        <w:rPr>
          <w:noProof/>
        </w:rPr>
        <w:drawing>
          <wp:inline distT="0" distB="0" distL="0" distR="0" wp14:anchorId="7401EC4C" wp14:editId="318BAB59">
            <wp:extent cx="5943600" cy="30270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7045"/>
                    </a:xfrm>
                    <a:prstGeom prst="rect">
                      <a:avLst/>
                    </a:prstGeom>
                  </pic:spPr>
                </pic:pic>
              </a:graphicData>
            </a:graphic>
          </wp:inline>
        </w:drawing>
      </w:r>
    </w:p>
    <w:p w14:paraId="2B1E07E0" w14:textId="77777777" w:rsidR="00DE4F65" w:rsidRDefault="00DE4F65" w:rsidP="00EC1127">
      <w:pPr>
        <w:rPr>
          <w:sz w:val="24"/>
          <w:szCs w:val="24"/>
        </w:rPr>
      </w:pPr>
    </w:p>
    <w:p w14:paraId="668381F8" w14:textId="77777777" w:rsidR="005D2E89" w:rsidRDefault="005D2E89" w:rsidP="005D2E89">
      <w:pPr>
        <w:rPr>
          <w:b/>
          <w:sz w:val="28"/>
          <w:szCs w:val="24"/>
        </w:rPr>
      </w:pPr>
      <w:r>
        <w:rPr>
          <w:b/>
          <w:sz w:val="28"/>
          <w:szCs w:val="24"/>
        </w:rPr>
        <w:t>Manager</w:t>
      </w:r>
    </w:p>
    <w:p w14:paraId="5E1DF071" w14:textId="77777777" w:rsidR="005D2E89" w:rsidRDefault="005D2E89" w:rsidP="005D2E89">
      <w:pPr>
        <w:rPr>
          <w:sz w:val="24"/>
          <w:szCs w:val="24"/>
        </w:rPr>
      </w:pPr>
      <w:r>
        <w:rPr>
          <w:b/>
          <w:sz w:val="24"/>
          <w:szCs w:val="24"/>
          <w:u w:val="single"/>
        </w:rPr>
        <w:t>Main Dashboard</w:t>
      </w:r>
      <w:r w:rsidRPr="003B68F7">
        <w:rPr>
          <w:b/>
          <w:sz w:val="24"/>
          <w:szCs w:val="24"/>
          <w:u w:val="single"/>
        </w:rPr>
        <w:t>:</w:t>
      </w:r>
      <w:r w:rsidRPr="005D2E89">
        <w:rPr>
          <w:sz w:val="24"/>
          <w:szCs w:val="24"/>
        </w:rPr>
        <w:t xml:space="preserve"> </w:t>
      </w:r>
    </w:p>
    <w:p w14:paraId="3D9E07BA" w14:textId="77777777" w:rsidR="005D2E89" w:rsidRDefault="005D2E89" w:rsidP="005D2E89">
      <w:pPr>
        <w:rPr>
          <w:sz w:val="24"/>
          <w:szCs w:val="24"/>
        </w:rPr>
      </w:pPr>
      <w:r>
        <w:rPr>
          <w:sz w:val="24"/>
          <w:szCs w:val="24"/>
        </w:rPr>
        <w:t xml:space="preserve">For manager, the main dashboard will </w:t>
      </w:r>
      <w:r w:rsidR="00D87C43">
        <w:rPr>
          <w:sz w:val="24"/>
          <w:szCs w:val="24"/>
        </w:rPr>
        <w:t xml:space="preserve">be the same as </w:t>
      </w:r>
      <w:r>
        <w:rPr>
          <w:sz w:val="24"/>
          <w:szCs w:val="24"/>
        </w:rPr>
        <w:t>students</w:t>
      </w:r>
      <w:r w:rsidR="00D87C43">
        <w:rPr>
          <w:sz w:val="24"/>
          <w:szCs w:val="24"/>
        </w:rPr>
        <w:t xml:space="preserve">’ dashboard </w:t>
      </w:r>
      <w:r>
        <w:rPr>
          <w:sz w:val="24"/>
          <w:szCs w:val="24"/>
        </w:rPr>
        <w:t>except</w:t>
      </w:r>
      <w:r w:rsidR="00D87C43">
        <w:rPr>
          <w:sz w:val="24"/>
          <w:szCs w:val="24"/>
        </w:rPr>
        <w:t xml:space="preserve"> some changes in</w:t>
      </w:r>
      <w:r>
        <w:rPr>
          <w:sz w:val="24"/>
          <w:szCs w:val="24"/>
        </w:rPr>
        <w:t xml:space="preserve"> personal </w:t>
      </w:r>
      <w:r w:rsidR="00D87C43">
        <w:rPr>
          <w:sz w:val="24"/>
          <w:szCs w:val="24"/>
        </w:rPr>
        <w:t>info</w:t>
      </w:r>
      <w:r>
        <w:rPr>
          <w:sz w:val="24"/>
          <w:szCs w:val="24"/>
        </w:rPr>
        <w:t xml:space="preserve"> and the side bar</w:t>
      </w:r>
      <w:r w:rsidR="00D87C43">
        <w:rPr>
          <w:sz w:val="24"/>
          <w:szCs w:val="24"/>
        </w:rPr>
        <w:t>, where slots display</w:t>
      </w:r>
      <w:r>
        <w:rPr>
          <w:sz w:val="24"/>
          <w:szCs w:val="24"/>
        </w:rPr>
        <w:t xml:space="preserve"> the submission of timesheet from </w:t>
      </w:r>
      <w:r w:rsidR="00D87C43">
        <w:rPr>
          <w:sz w:val="24"/>
          <w:szCs w:val="24"/>
        </w:rPr>
        <w:t>students.</w:t>
      </w:r>
    </w:p>
    <w:p w14:paraId="729B3AE4" w14:textId="35621EF5" w:rsidR="00D87C43" w:rsidRDefault="00E13B7A" w:rsidP="005D2E89">
      <w:pPr>
        <w:rPr>
          <w:sz w:val="24"/>
          <w:szCs w:val="24"/>
        </w:rPr>
      </w:pPr>
      <w:r>
        <w:rPr>
          <w:noProof/>
        </w:rPr>
        <w:drawing>
          <wp:inline distT="0" distB="0" distL="0" distR="0" wp14:anchorId="104A6C35" wp14:editId="5C5D8D68">
            <wp:extent cx="5943600" cy="2995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5930"/>
                    </a:xfrm>
                    <a:prstGeom prst="rect">
                      <a:avLst/>
                    </a:prstGeom>
                  </pic:spPr>
                </pic:pic>
              </a:graphicData>
            </a:graphic>
          </wp:inline>
        </w:drawing>
      </w:r>
    </w:p>
    <w:p w14:paraId="482F323E" w14:textId="77777777" w:rsidR="00D87C43" w:rsidRPr="00796947" w:rsidRDefault="00D87C43" w:rsidP="00D87C43">
      <w:pPr>
        <w:rPr>
          <w:b/>
          <w:sz w:val="24"/>
          <w:szCs w:val="24"/>
          <w:u w:val="single"/>
        </w:rPr>
      </w:pPr>
      <w:r w:rsidRPr="00796947">
        <w:rPr>
          <w:b/>
          <w:sz w:val="24"/>
          <w:szCs w:val="24"/>
          <w:u w:val="single"/>
        </w:rPr>
        <w:lastRenderedPageBreak/>
        <w:t>Timesheet</w:t>
      </w:r>
      <w:r>
        <w:rPr>
          <w:b/>
          <w:sz w:val="24"/>
          <w:szCs w:val="24"/>
          <w:u w:val="single"/>
        </w:rPr>
        <w:t>:</w:t>
      </w:r>
    </w:p>
    <w:p w14:paraId="55A74046" w14:textId="77777777" w:rsidR="00D87C43" w:rsidRDefault="00D87C43" w:rsidP="00D87C43">
      <w:pPr>
        <w:rPr>
          <w:sz w:val="24"/>
          <w:szCs w:val="24"/>
        </w:rPr>
      </w:pPr>
      <w:r>
        <w:rPr>
          <w:sz w:val="24"/>
          <w:szCs w:val="24"/>
        </w:rPr>
        <w:t xml:space="preserve">If they click one of the timesheet slots on the side bar, the following </w:t>
      </w:r>
      <w:r w:rsidR="00544AF6">
        <w:rPr>
          <w:sz w:val="24"/>
          <w:szCs w:val="24"/>
        </w:rPr>
        <w:t xml:space="preserve">is what a student submitted. </w:t>
      </w:r>
    </w:p>
    <w:p w14:paraId="0C59AFC6" w14:textId="7C848B09" w:rsidR="00544AF6" w:rsidRDefault="004312F7" w:rsidP="00D87C43">
      <w:pPr>
        <w:rPr>
          <w:sz w:val="24"/>
          <w:szCs w:val="24"/>
        </w:rPr>
      </w:pPr>
      <w:r>
        <w:rPr>
          <w:noProof/>
        </w:rPr>
        <w:drawing>
          <wp:inline distT="0" distB="0" distL="0" distR="0" wp14:anchorId="03D6CAFD" wp14:editId="3C5CA32B">
            <wp:extent cx="5943600" cy="29959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5930"/>
                    </a:xfrm>
                    <a:prstGeom prst="rect">
                      <a:avLst/>
                    </a:prstGeom>
                  </pic:spPr>
                </pic:pic>
              </a:graphicData>
            </a:graphic>
          </wp:inline>
        </w:drawing>
      </w:r>
    </w:p>
    <w:p w14:paraId="20782FE5" w14:textId="77777777" w:rsidR="004312F7" w:rsidRDefault="00544AF6" w:rsidP="00D87C43">
      <w:pPr>
        <w:rPr>
          <w:sz w:val="24"/>
          <w:szCs w:val="24"/>
        </w:rPr>
      </w:pPr>
      <w:r>
        <w:rPr>
          <w:sz w:val="24"/>
          <w:szCs w:val="24"/>
        </w:rPr>
        <w:t xml:space="preserve">Managers can either approve or reject the submission of timesheet. </w:t>
      </w:r>
    </w:p>
    <w:p w14:paraId="67B8F972" w14:textId="2611D951" w:rsidR="00544AF6" w:rsidRDefault="00544AF6" w:rsidP="00D87C43">
      <w:pPr>
        <w:rPr>
          <w:sz w:val="24"/>
          <w:szCs w:val="24"/>
        </w:rPr>
      </w:pPr>
      <w:r>
        <w:rPr>
          <w:sz w:val="24"/>
          <w:szCs w:val="24"/>
        </w:rPr>
        <w:t xml:space="preserve">If the timesheet is rejected, students get </w:t>
      </w:r>
      <w:r w:rsidR="004167C2">
        <w:rPr>
          <w:sz w:val="24"/>
          <w:szCs w:val="24"/>
        </w:rPr>
        <w:t xml:space="preserve">to resubmit with the correction and the status of </w:t>
      </w:r>
      <w:r w:rsidR="003314B0">
        <w:rPr>
          <w:sz w:val="24"/>
          <w:szCs w:val="24"/>
        </w:rPr>
        <w:t>timesheet will be changed from Submitted to Rejected</w:t>
      </w:r>
      <w:r w:rsidR="00C41188">
        <w:rPr>
          <w:sz w:val="24"/>
          <w:szCs w:val="24"/>
        </w:rPr>
        <w:t xml:space="preserve">. </w:t>
      </w:r>
      <w:r w:rsidR="00C41188">
        <w:rPr>
          <w:sz w:val="24"/>
          <w:szCs w:val="24"/>
        </w:rPr>
        <w:t>Managers can also leave a message if necessary.</w:t>
      </w:r>
    </w:p>
    <w:p w14:paraId="3E46854C" w14:textId="259936A1" w:rsidR="00544AF6" w:rsidRDefault="00EE5D2F" w:rsidP="00D87C43">
      <w:pPr>
        <w:rPr>
          <w:sz w:val="24"/>
          <w:szCs w:val="24"/>
        </w:rPr>
      </w:pPr>
      <w:r>
        <w:rPr>
          <w:noProof/>
        </w:rPr>
        <w:drawing>
          <wp:inline distT="0" distB="0" distL="0" distR="0" wp14:anchorId="7D969368" wp14:editId="2495E5AF">
            <wp:extent cx="5943600" cy="30270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27045"/>
                    </a:xfrm>
                    <a:prstGeom prst="rect">
                      <a:avLst/>
                    </a:prstGeom>
                  </pic:spPr>
                </pic:pic>
              </a:graphicData>
            </a:graphic>
          </wp:inline>
        </w:drawing>
      </w:r>
    </w:p>
    <w:p w14:paraId="01D17FFB" w14:textId="6A7BBB69" w:rsidR="00EE5D2F" w:rsidRDefault="00EE5D2F" w:rsidP="00D87C43">
      <w:pPr>
        <w:rPr>
          <w:sz w:val="24"/>
          <w:szCs w:val="24"/>
        </w:rPr>
      </w:pPr>
      <w:r>
        <w:rPr>
          <w:noProof/>
        </w:rPr>
        <w:lastRenderedPageBreak/>
        <w:drawing>
          <wp:inline distT="0" distB="0" distL="0" distR="0" wp14:anchorId="27D18DD4" wp14:editId="6DD25714">
            <wp:extent cx="5943600" cy="30270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27045"/>
                    </a:xfrm>
                    <a:prstGeom prst="rect">
                      <a:avLst/>
                    </a:prstGeom>
                  </pic:spPr>
                </pic:pic>
              </a:graphicData>
            </a:graphic>
          </wp:inline>
        </w:drawing>
      </w:r>
    </w:p>
    <w:p w14:paraId="32748A41" w14:textId="77777777" w:rsidR="00660ACE" w:rsidRDefault="004167C2" w:rsidP="00D87C43">
      <w:pPr>
        <w:rPr>
          <w:sz w:val="24"/>
          <w:szCs w:val="24"/>
        </w:rPr>
      </w:pPr>
      <w:r>
        <w:rPr>
          <w:sz w:val="24"/>
          <w:szCs w:val="24"/>
        </w:rPr>
        <w:t xml:space="preserve">If the timesheet is approved, students see the </w:t>
      </w:r>
      <w:r w:rsidR="003314B0">
        <w:rPr>
          <w:sz w:val="24"/>
          <w:szCs w:val="24"/>
        </w:rPr>
        <w:t xml:space="preserve">status </w:t>
      </w:r>
      <w:r>
        <w:rPr>
          <w:sz w:val="24"/>
          <w:szCs w:val="24"/>
        </w:rPr>
        <w:t xml:space="preserve">change </w:t>
      </w:r>
      <w:r w:rsidR="003314B0">
        <w:rPr>
          <w:sz w:val="24"/>
          <w:szCs w:val="24"/>
        </w:rPr>
        <w:t>from Submitted to Approved</w:t>
      </w:r>
    </w:p>
    <w:p w14:paraId="3BE8AAB1" w14:textId="14148A33" w:rsidR="00544AF6" w:rsidRDefault="00E0512B" w:rsidP="00D87C43">
      <w:pPr>
        <w:rPr>
          <w:sz w:val="24"/>
          <w:szCs w:val="24"/>
        </w:rPr>
      </w:pPr>
      <w:r>
        <w:rPr>
          <w:noProof/>
        </w:rPr>
        <w:drawing>
          <wp:inline distT="0" distB="0" distL="0" distR="0" wp14:anchorId="730673EE" wp14:editId="6E2ACD33">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27045"/>
                    </a:xfrm>
                    <a:prstGeom prst="rect">
                      <a:avLst/>
                    </a:prstGeom>
                  </pic:spPr>
                </pic:pic>
              </a:graphicData>
            </a:graphic>
          </wp:inline>
        </w:drawing>
      </w:r>
    </w:p>
    <w:p w14:paraId="75D5507D" w14:textId="4895EDD3" w:rsidR="00544AF6" w:rsidRDefault="00544AF6" w:rsidP="00D87C43">
      <w:pPr>
        <w:rPr>
          <w:sz w:val="24"/>
          <w:szCs w:val="24"/>
        </w:rPr>
      </w:pPr>
    </w:p>
    <w:p w14:paraId="3AD199CF" w14:textId="57132C93" w:rsidR="00E566F6" w:rsidRDefault="00E566F6" w:rsidP="00D87C43">
      <w:pPr>
        <w:rPr>
          <w:sz w:val="24"/>
          <w:szCs w:val="24"/>
        </w:rPr>
      </w:pPr>
    </w:p>
    <w:p w14:paraId="15A1E017" w14:textId="77777777" w:rsidR="000E43CA" w:rsidRDefault="000E43CA" w:rsidP="00D87C43">
      <w:pPr>
        <w:rPr>
          <w:sz w:val="24"/>
          <w:szCs w:val="24"/>
        </w:rPr>
      </w:pPr>
    </w:p>
    <w:p w14:paraId="1053B8AC" w14:textId="77777777" w:rsidR="00E566F6" w:rsidRDefault="00E566F6" w:rsidP="00D87C43">
      <w:pPr>
        <w:rPr>
          <w:sz w:val="24"/>
          <w:szCs w:val="24"/>
        </w:rPr>
      </w:pPr>
    </w:p>
    <w:p w14:paraId="137DC2ED" w14:textId="77777777" w:rsidR="00E92FA8" w:rsidRDefault="00E92FA8" w:rsidP="00E92FA8">
      <w:pPr>
        <w:rPr>
          <w:b/>
          <w:sz w:val="28"/>
          <w:szCs w:val="24"/>
        </w:rPr>
      </w:pPr>
      <w:r>
        <w:rPr>
          <w:b/>
          <w:sz w:val="28"/>
          <w:szCs w:val="24"/>
        </w:rPr>
        <w:lastRenderedPageBreak/>
        <w:t>Payroll</w:t>
      </w:r>
    </w:p>
    <w:p w14:paraId="6F8295DE" w14:textId="2BA1BEF4" w:rsidR="002D514F" w:rsidRPr="002D514F" w:rsidRDefault="002D514F" w:rsidP="00E92FA8">
      <w:pPr>
        <w:rPr>
          <w:b/>
          <w:sz w:val="24"/>
          <w:szCs w:val="24"/>
          <w:u w:val="single"/>
        </w:rPr>
      </w:pPr>
      <w:r>
        <w:rPr>
          <w:b/>
          <w:sz w:val="24"/>
          <w:szCs w:val="24"/>
          <w:u w:val="single"/>
        </w:rPr>
        <w:t>Records</w:t>
      </w:r>
      <w:r w:rsidR="00D67CCF">
        <w:rPr>
          <w:b/>
          <w:sz w:val="24"/>
          <w:szCs w:val="24"/>
          <w:u w:val="single"/>
        </w:rPr>
        <w:t xml:space="preserve"> Dashboard</w:t>
      </w:r>
      <w:r w:rsidR="00E92FA8">
        <w:rPr>
          <w:b/>
          <w:sz w:val="24"/>
          <w:szCs w:val="24"/>
          <w:u w:val="single"/>
        </w:rPr>
        <w:t>:</w:t>
      </w:r>
    </w:p>
    <w:p w14:paraId="062A38B3" w14:textId="3743B419" w:rsidR="00E92FA8" w:rsidRDefault="002D514F" w:rsidP="00E92FA8">
      <w:pPr>
        <w:rPr>
          <w:sz w:val="24"/>
          <w:szCs w:val="24"/>
        </w:rPr>
      </w:pPr>
      <w:r>
        <w:rPr>
          <w:noProof/>
        </w:rPr>
        <w:drawing>
          <wp:inline distT="0" distB="0" distL="0" distR="0" wp14:anchorId="47F90AC8" wp14:editId="7C6AE35F">
            <wp:extent cx="5943600" cy="278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8130"/>
                    </a:xfrm>
                    <a:prstGeom prst="rect">
                      <a:avLst/>
                    </a:prstGeom>
                  </pic:spPr>
                </pic:pic>
              </a:graphicData>
            </a:graphic>
          </wp:inline>
        </w:drawing>
      </w:r>
      <w:r w:rsidR="00E92FA8">
        <w:rPr>
          <w:sz w:val="24"/>
          <w:szCs w:val="24"/>
        </w:rPr>
        <w:t>The followin</w:t>
      </w:r>
      <w:r w:rsidR="004A166F">
        <w:rPr>
          <w:sz w:val="24"/>
          <w:szCs w:val="24"/>
        </w:rPr>
        <w:t>g is the table that have columns of employee ID, name of students</w:t>
      </w:r>
      <w:r w:rsidR="00E92FA8">
        <w:rPr>
          <w:sz w:val="24"/>
          <w:szCs w:val="24"/>
        </w:rPr>
        <w:t>, total h</w:t>
      </w:r>
      <w:r w:rsidR="004A166F">
        <w:rPr>
          <w:sz w:val="24"/>
          <w:szCs w:val="24"/>
        </w:rPr>
        <w:t xml:space="preserve">our, overtime, manager approval. </w:t>
      </w:r>
      <w:r>
        <w:rPr>
          <w:sz w:val="24"/>
          <w:szCs w:val="24"/>
        </w:rPr>
        <w:t>They can filter data by selecting the specific period of date from the calendar.</w:t>
      </w:r>
    </w:p>
    <w:p w14:paraId="4661BE3B" w14:textId="5B0B724A" w:rsidR="00B274B0" w:rsidRDefault="002D514F" w:rsidP="00E92FA8">
      <w:pPr>
        <w:rPr>
          <w:sz w:val="24"/>
          <w:szCs w:val="24"/>
        </w:rPr>
      </w:pPr>
      <w:r>
        <w:rPr>
          <w:noProof/>
        </w:rPr>
        <w:drawing>
          <wp:inline distT="0" distB="0" distL="0" distR="0" wp14:anchorId="612C6908" wp14:editId="03BCFBB5">
            <wp:extent cx="5943600" cy="29457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5765"/>
                    </a:xfrm>
                    <a:prstGeom prst="rect">
                      <a:avLst/>
                    </a:prstGeom>
                  </pic:spPr>
                </pic:pic>
              </a:graphicData>
            </a:graphic>
          </wp:inline>
        </w:drawing>
      </w:r>
    </w:p>
    <w:p w14:paraId="2ECBA4D7" w14:textId="557FA9EA" w:rsidR="00B274B0" w:rsidRDefault="00B274B0" w:rsidP="00E92FA8">
      <w:pPr>
        <w:rPr>
          <w:sz w:val="24"/>
          <w:szCs w:val="24"/>
        </w:rPr>
      </w:pPr>
      <w:r>
        <w:rPr>
          <w:sz w:val="24"/>
          <w:szCs w:val="24"/>
        </w:rPr>
        <w:t>They can also export this data chart to spreadsheet by clicking Export button on the top right corner.</w:t>
      </w:r>
    </w:p>
    <w:p w14:paraId="1CCDF00A" w14:textId="0DE80092" w:rsidR="00D67CCF" w:rsidRDefault="008D00BD" w:rsidP="00E92FA8">
      <w:pPr>
        <w:rPr>
          <w:sz w:val="24"/>
          <w:szCs w:val="24"/>
        </w:rPr>
      </w:pPr>
      <w:r>
        <w:rPr>
          <w:noProof/>
        </w:rPr>
        <w:lastRenderedPageBreak/>
        <w:drawing>
          <wp:inline distT="0" distB="0" distL="0" distR="0" wp14:anchorId="186A8E60" wp14:editId="12D53C79">
            <wp:extent cx="5943600" cy="289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5600"/>
                    </a:xfrm>
                    <a:prstGeom prst="rect">
                      <a:avLst/>
                    </a:prstGeom>
                  </pic:spPr>
                </pic:pic>
              </a:graphicData>
            </a:graphic>
          </wp:inline>
        </w:drawing>
      </w:r>
    </w:p>
    <w:p w14:paraId="44594793" w14:textId="77777777" w:rsidR="004947DB" w:rsidRDefault="004947DB" w:rsidP="00E92FA8">
      <w:pPr>
        <w:rPr>
          <w:sz w:val="24"/>
          <w:szCs w:val="24"/>
        </w:rPr>
      </w:pPr>
    </w:p>
    <w:p w14:paraId="301BAB91" w14:textId="77777777" w:rsidR="004947DB" w:rsidRDefault="004947DB" w:rsidP="004947DB">
      <w:pPr>
        <w:rPr>
          <w:b/>
          <w:sz w:val="28"/>
          <w:szCs w:val="24"/>
        </w:rPr>
      </w:pPr>
      <w:r>
        <w:rPr>
          <w:b/>
          <w:sz w:val="28"/>
          <w:szCs w:val="24"/>
        </w:rPr>
        <w:t>Human Resource</w:t>
      </w:r>
    </w:p>
    <w:p w14:paraId="3091B95C" w14:textId="77777777" w:rsidR="004947DB" w:rsidRDefault="00D67CCF" w:rsidP="004947DB">
      <w:pPr>
        <w:rPr>
          <w:b/>
          <w:sz w:val="24"/>
          <w:szCs w:val="24"/>
          <w:u w:val="single"/>
        </w:rPr>
      </w:pPr>
      <w:r w:rsidRPr="004947DB">
        <w:rPr>
          <w:b/>
          <w:sz w:val="24"/>
          <w:szCs w:val="24"/>
          <w:u w:val="single"/>
        </w:rPr>
        <w:t>Main</w:t>
      </w:r>
      <w:r>
        <w:rPr>
          <w:b/>
          <w:sz w:val="24"/>
          <w:szCs w:val="24"/>
          <w:u w:val="single"/>
        </w:rPr>
        <w:t>tenance D</w:t>
      </w:r>
      <w:r w:rsidR="004947DB" w:rsidRPr="004947DB">
        <w:rPr>
          <w:b/>
          <w:sz w:val="24"/>
          <w:szCs w:val="24"/>
          <w:u w:val="single"/>
        </w:rPr>
        <w:t>ashboard:</w:t>
      </w:r>
    </w:p>
    <w:p w14:paraId="6180D689" w14:textId="77777777" w:rsidR="004947DB" w:rsidRDefault="004947DB" w:rsidP="00E92FA8">
      <w:pPr>
        <w:rPr>
          <w:sz w:val="24"/>
          <w:szCs w:val="24"/>
        </w:rPr>
      </w:pPr>
      <w:r>
        <w:rPr>
          <w:sz w:val="24"/>
          <w:szCs w:val="24"/>
        </w:rPr>
        <w:t>HR is responsible for maintaining, updating and creating a new student data.</w:t>
      </w:r>
    </w:p>
    <w:p w14:paraId="26B336FD" w14:textId="041D4F1E" w:rsidR="004947DB" w:rsidRDefault="00E402BD" w:rsidP="00E92FA8">
      <w:pPr>
        <w:rPr>
          <w:sz w:val="24"/>
          <w:szCs w:val="24"/>
        </w:rPr>
      </w:pPr>
      <w:r>
        <w:rPr>
          <w:noProof/>
        </w:rPr>
        <w:drawing>
          <wp:inline distT="0" distB="0" distL="0" distR="0" wp14:anchorId="7370F21C" wp14:editId="12DF08E2">
            <wp:extent cx="5943600" cy="305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435"/>
                    </a:xfrm>
                    <a:prstGeom prst="rect">
                      <a:avLst/>
                    </a:prstGeom>
                  </pic:spPr>
                </pic:pic>
              </a:graphicData>
            </a:graphic>
          </wp:inline>
        </w:drawing>
      </w:r>
    </w:p>
    <w:p w14:paraId="30D75B88" w14:textId="50DF4D51" w:rsidR="00E402BD" w:rsidRDefault="004947DB" w:rsidP="00E402BD">
      <w:pPr>
        <w:rPr>
          <w:sz w:val="24"/>
          <w:szCs w:val="24"/>
        </w:rPr>
      </w:pPr>
      <w:r>
        <w:rPr>
          <w:sz w:val="24"/>
          <w:szCs w:val="24"/>
        </w:rPr>
        <w:t>If they want to update an existing students or manager data, they should click Update accordion bar and use dropdown to select the data.</w:t>
      </w:r>
      <w:r w:rsidR="00E402BD" w:rsidRPr="00E402BD">
        <w:rPr>
          <w:sz w:val="24"/>
          <w:szCs w:val="24"/>
        </w:rPr>
        <w:t xml:space="preserve"> </w:t>
      </w:r>
      <w:r w:rsidR="00E402BD">
        <w:rPr>
          <w:sz w:val="24"/>
          <w:szCs w:val="24"/>
        </w:rPr>
        <w:t>Once they select the person from dropdown, fields will be auto populated.</w:t>
      </w:r>
    </w:p>
    <w:p w14:paraId="44514CFE" w14:textId="2CC9FFD6" w:rsidR="004947DB" w:rsidRDefault="00E402BD" w:rsidP="00E92FA8">
      <w:pPr>
        <w:rPr>
          <w:sz w:val="24"/>
          <w:szCs w:val="24"/>
        </w:rPr>
      </w:pPr>
      <w:r>
        <w:rPr>
          <w:noProof/>
        </w:rPr>
        <w:lastRenderedPageBreak/>
        <w:drawing>
          <wp:inline distT="0" distB="0" distL="0" distR="0" wp14:anchorId="5C688D15" wp14:editId="57AC01B5">
            <wp:extent cx="5943600" cy="29457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5765"/>
                    </a:xfrm>
                    <a:prstGeom prst="rect">
                      <a:avLst/>
                    </a:prstGeom>
                  </pic:spPr>
                </pic:pic>
              </a:graphicData>
            </a:graphic>
          </wp:inline>
        </w:drawing>
      </w:r>
    </w:p>
    <w:p w14:paraId="7E03983E" w14:textId="77777777" w:rsidR="004947DB" w:rsidRDefault="004947DB" w:rsidP="00E92FA8">
      <w:pPr>
        <w:rPr>
          <w:sz w:val="24"/>
          <w:szCs w:val="24"/>
        </w:rPr>
      </w:pPr>
    </w:p>
    <w:p w14:paraId="3FCF5C2F" w14:textId="77777777" w:rsidR="00D67CCF" w:rsidRDefault="00D67CCF" w:rsidP="00E92FA8">
      <w:pPr>
        <w:rPr>
          <w:sz w:val="24"/>
          <w:szCs w:val="24"/>
        </w:rPr>
      </w:pPr>
    </w:p>
    <w:p w14:paraId="11105350" w14:textId="77777777" w:rsidR="00D67CCF" w:rsidRDefault="00D67CCF" w:rsidP="00E92FA8">
      <w:pPr>
        <w:rPr>
          <w:sz w:val="24"/>
          <w:szCs w:val="24"/>
        </w:rPr>
      </w:pPr>
      <w:r>
        <w:rPr>
          <w:sz w:val="24"/>
          <w:szCs w:val="24"/>
        </w:rPr>
        <w:t xml:space="preserve">Update and Delete buttons will be on the bottom of the selected page. For the Update button, data will be updated. For the Delete button, HR can use it when students are no longer working at HTC. </w:t>
      </w:r>
    </w:p>
    <w:p w14:paraId="3A58EE8B" w14:textId="676B2974" w:rsidR="004947DB" w:rsidRDefault="00E15EAA" w:rsidP="00E92FA8">
      <w:pPr>
        <w:rPr>
          <w:sz w:val="24"/>
          <w:szCs w:val="24"/>
        </w:rPr>
      </w:pPr>
      <w:r>
        <w:rPr>
          <w:noProof/>
        </w:rPr>
        <w:drawing>
          <wp:inline distT="0" distB="0" distL="0" distR="0" wp14:anchorId="15222328" wp14:editId="0EB4F53E">
            <wp:extent cx="5943600" cy="2945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5765"/>
                    </a:xfrm>
                    <a:prstGeom prst="rect">
                      <a:avLst/>
                    </a:prstGeom>
                  </pic:spPr>
                </pic:pic>
              </a:graphicData>
            </a:graphic>
          </wp:inline>
        </w:drawing>
      </w:r>
    </w:p>
    <w:p w14:paraId="728A2C4D" w14:textId="77777777" w:rsidR="00E15EAA" w:rsidRDefault="00E15EAA" w:rsidP="00E92FA8">
      <w:pPr>
        <w:rPr>
          <w:sz w:val="24"/>
          <w:szCs w:val="24"/>
        </w:rPr>
      </w:pPr>
    </w:p>
    <w:p w14:paraId="583F2E76" w14:textId="77777777" w:rsidR="00E15EAA" w:rsidRDefault="00E15EAA" w:rsidP="00E92FA8">
      <w:pPr>
        <w:rPr>
          <w:sz w:val="24"/>
          <w:szCs w:val="24"/>
        </w:rPr>
      </w:pPr>
    </w:p>
    <w:p w14:paraId="00C4131B" w14:textId="39D26A27" w:rsidR="00D67CCF" w:rsidRDefault="004947DB" w:rsidP="00E92FA8">
      <w:pPr>
        <w:rPr>
          <w:sz w:val="24"/>
          <w:szCs w:val="24"/>
        </w:rPr>
      </w:pPr>
      <w:r>
        <w:rPr>
          <w:sz w:val="24"/>
          <w:szCs w:val="24"/>
        </w:rPr>
        <w:lastRenderedPageBreak/>
        <w:t xml:space="preserve">If they need to create a new user, click Create </w:t>
      </w:r>
      <w:r w:rsidR="00D67CCF">
        <w:rPr>
          <w:sz w:val="24"/>
          <w:szCs w:val="24"/>
        </w:rPr>
        <w:t xml:space="preserve">a New User accordion bar. </w:t>
      </w:r>
    </w:p>
    <w:p w14:paraId="1AB71E43" w14:textId="3E703162" w:rsidR="00D67CCF" w:rsidRDefault="00D67CCF" w:rsidP="00E92FA8">
      <w:pPr>
        <w:rPr>
          <w:sz w:val="24"/>
          <w:szCs w:val="24"/>
        </w:rPr>
      </w:pPr>
      <w:r>
        <w:rPr>
          <w:sz w:val="24"/>
          <w:szCs w:val="24"/>
        </w:rPr>
        <w:t xml:space="preserve">The following is what HR see when they click the Create a New User bar. </w:t>
      </w:r>
    </w:p>
    <w:p w14:paraId="7E10A011" w14:textId="77777777" w:rsidR="00D67CCF" w:rsidRDefault="00D67CCF" w:rsidP="00E92FA8">
      <w:pPr>
        <w:rPr>
          <w:sz w:val="24"/>
          <w:szCs w:val="24"/>
        </w:rPr>
      </w:pPr>
      <w:r>
        <w:rPr>
          <w:sz w:val="24"/>
          <w:szCs w:val="24"/>
        </w:rPr>
        <w:t xml:space="preserve">Create button is on the bottom of the selected page and it will create new data in the database. </w:t>
      </w:r>
    </w:p>
    <w:p w14:paraId="5ED9A110" w14:textId="661204FD" w:rsidR="004947DB" w:rsidRDefault="00E15EAA" w:rsidP="00E92FA8">
      <w:pPr>
        <w:rPr>
          <w:sz w:val="24"/>
          <w:szCs w:val="24"/>
        </w:rPr>
      </w:pPr>
      <w:r>
        <w:rPr>
          <w:noProof/>
        </w:rPr>
        <w:drawing>
          <wp:inline distT="0" distB="0" distL="0" distR="0" wp14:anchorId="5C565711" wp14:editId="2F788AC3">
            <wp:extent cx="5943600" cy="29457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45765"/>
                    </a:xfrm>
                    <a:prstGeom prst="rect">
                      <a:avLst/>
                    </a:prstGeom>
                  </pic:spPr>
                </pic:pic>
              </a:graphicData>
            </a:graphic>
          </wp:inline>
        </w:drawing>
      </w:r>
    </w:p>
    <w:p w14:paraId="5E04CA70" w14:textId="77777777" w:rsidR="004947DB" w:rsidRDefault="004947DB" w:rsidP="00E92FA8">
      <w:pPr>
        <w:rPr>
          <w:sz w:val="24"/>
          <w:szCs w:val="24"/>
        </w:rPr>
      </w:pPr>
    </w:p>
    <w:p w14:paraId="78D70C8A" w14:textId="77777777" w:rsidR="004947DB" w:rsidRDefault="004947DB" w:rsidP="00E92FA8">
      <w:pPr>
        <w:rPr>
          <w:sz w:val="24"/>
          <w:szCs w:val="24"/>
        </w:rPr>
      </w:pPr>
    </w:p>
    <w:p w14:paraId="6D0912E0" w14:textId="77777777" w:rsidR="004947DB" w:rsidRDefault="004947DB" w:rsidP="00E92FA8">
      <w:pPr>
        <w:rPr>
          <w:sz w:val="24"/>
          <w:szCs w:val="24"/>
        </w:rPr>
      </w:pPr>
    </w:p>
    <w:p w14:paraId="10260840" w14:textId="77777777" w:rsidR="004A166F" w:rsidRDefault="004A166F" w:rsidP="00E92FA8">
      <w:pPr>
        <w:rPr>
          <w:sz w:val="24"/>
          <w:szCs w:val="24"/>
        </w:rPr>
      </w:pPr>
    </w:p>
    <w:p w14:paraId="1E172FE2" w14:textId="77777777" w:rsidR="004A166F" w:rsidRDefault="004A166F" w:rsidP="00E92FA8">
      <w:pPr>
        <w:rPr>
          <w:sz w:val="24"/>
          <w:szCs w:val="24"/>
        </w:rPr>
      </w:pPr>
    </w:p>
    <w:p w14:paraId="7A94A027" w14:textId="77777777" w:rsidR="004A166F" w:rsidRPr="00E92FA8" w:rsidRDefault="004A166F" w:rsidP="00E92FA8">
      <w:pPr>
        <w:rPr>
          <w:sz w:val="24"/>
          <w:szCs w:val="24"/>
        </w:rPr>
      </w:pPr>
    </w:p>
    <w:p w14:paraId="32D0FB12" w14:textId="77777777" w:rsidR="005D2E89" w:rsidRDefault="005D2E89" w:rsidP="005D2E89">
      <w:pPr>
        <w:rPr>
          <w:b/>
          <w:sz w:val="24"/>
          <w:szCs w:val="24"/>
          <w:u w:val="single"/>
        </w:rPr>
      </w:pPr>
    </w:p>
    <w:p w14:paraId="163CA19B" w14:textId="77777777" w:rsidR="005D2E89" w:rsidRPr="00EC1127" w:rsidRDefault="005D2E89" w:rsidP="005D2E89">
      <w:pPr>
        <w:rPr>
          <w:b/>
          <w:sz w:val="28"/>
          <w:szCs w:val="24"/>
        </w:rPr>
      </w:pPr>
    </w:p>
    <w:p w14:paraId="2F107666" w14:textId="77777777" w:rsidR="005D2E89" w:rsidRDefault="005D2E89" w:rsidP="00EC1127">
      <w:pPr>
        <w:rPr>
          <w:sz w:val="24"/>
          <w:szCs w:val="24"/>
        </w:rPr>
      </w:pPr>
    </w:p>
    <w:p w14:paraId="259AFEA6" w14:textId="77777777" w:rsidR="005D2E89" w:rsidRDefault="005D2E89" w:rsidP="00EC1127">
      <w:pPr>
        <w:rPr>
          <w:sz w:val="24"/>
          <w:szCs w:val="24"/>
        </w:rPr>
      </w:pPr>
    </w:p>
    <w:p w14:paraId="4627E6BE" w14:textId="77777777" w:rsidR="00EB29E8" w:rsidRDefault="004E13C2" w:rsidP="00EC1127">
      <w:pPr>
        <w:rPr>
          <w:sz w:val="24"/>
          <w:szCs w:val="24"/>
        </w:rPr>
      </w:pPr>
      <w:r>
        <w:rPr>
          <w:sz w:val="24"/>
          <w:szCs w:val="24"/>
        </w:rPr>
        <w:t xml:space="preserve"> </w:t>
      </w:r>
    </w:p>
    <w:p w14:paraId="7182EF95" w14:textId="77777777" w:rsidR="00272502" w:rsidRDefault="000952BD"/>
    <w:sectPr w:rsidR="00272502" w:rsidSect="00FD0C12">
      <w:pgSz w:w="12240" w:h="15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9E16F" w14:textId="77777777" w:rsidR="000952BD" w:rsidRDefault="000952BD" w:rsidP="003314B0">
      <w:pPr>
        <w:spacing w:after="0" w:line="240" w:lineRule="auto"/>
      </w:pPr>
      <w:r>
        <w:separator/>
      </w:r>
    </w:p>
  </w:endnote>
  <w:endnote w:type="continuationSeparator" w:id="0">
    <w:p w14:paraId="32837ACC" w14:textId="77777777" w:rsidR="000952BD" w:rsidRDefault="000952BD" w:rsidP="00331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F3564" w14:textId="77777777" w:rsidR="000952BD" w:rsidRDefault="000952BD" w:rsidP="003314B0">
      <w:pPr>
        <w:spacing w:after="0" w:line="240" w:lineRule="auto"/>
      </w:pPr>
      <w:r>
        <w:separator/>
      </w:r>
    </w:p>
  </w:footnote>
  <w:footnote w:type="continuationSeparator" w:id="0">
    <w:p w14:paraId="544BB94E" w14:textId="77777777" w:rsidR="000952BD" w:rsidRDefault="000952BD" w:rsidP="003314B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7EE"/>
    <w:rsid w:val="000678FC"/>
    <w:rsid w:val="000952BD"/>
    <w:rsid w:val="000A2EA4"/>
    <w:rsid w:val="000E43CA"/>
    <w:rsid w:val="0013384C"/>
    <w:rsid w:val="00257D10"/>
    <w:rsid w:val="00285BED"/>
    <w:rsid w:val="002D514F"/>
    <w:rsid w:val="0032756F"/>
    <w:rsid w:val="003314B0"/>
    <w:rsid w:val="0037769A"/>
    <w:rsid w:val="004167C2"/>
    <w:rsid w:val="004312F7"/>
    <w:rsid w:val="00464B79"/>
    <w:rsid w:val="004947DB"/>
    <w:rsid w:val="004A166F"/>
    <w:rsid w:val="004D0DFC"/>
    <w:rsid w:val="004E13C2"/>
    <w:rsid w:val="00544AF6"/>
    <w:rsid w:val="00593D9F"/>
    <w:rsid w:val="005D2E89"/>
    <w:rsid w:val="006537EE"/>
    <w:rsid w:val="00660ACE"/>
    <w:rsid w:val="00735F01"/>
    <w:rsid w:val="00796947"/>
    <w:rsid w:val="007E2EB7"/>
    <w:rsid w:val="008D00BD"/>
    <w:rsid w:val="008D654C"/>
    <w:rsid w:val="0096042C"/>
    <w:rsid w:val="00AD0910"/>
    <w:rsid w:val="00B274B0"/>
    <w:rsid w:val="00BA1180"/>
    <w:rsid w:val="00BD32CD"/>
    <w:rsid w:val="00BE0094"/>
    <w:rsid w:val="00BF46B9"/>
    <w:rsid w:val="00C41188"/>
    <w:rsid w:val="00CE07C8"/>
    <w:rsid w:val="00D12958"/>
    <w:rsid w:val="00D26C5D"/>
    <w:rsid w:val="00D67CCF"/>
    <w:rsid w:val="00D87C43"/>
    <w:rsid w:val="00DE4F65"/>
    <w:rsid w:val="00E0512B"/>
    <w:rsid w:val="00E13B7A"/>
    <w:rsid w:val="00E15EAA"/>
    <w:rsid w:val="00E2186F"/>
    <w:rsid w:val="00E402BD"/>
    <w:rsid w:val="00E566F6"/>
    <w:rsid w:val="00E65705"/>
    <w:rsid w:val="00E67A67"/>
    <w:rsid w:val="00E74DB6"/>
    <w:rsid w:val="00E92FA8"/>
    <w:rsid w:val="00EB29E8"/>
    <w:rsid w:val="00EC1127"/>
    <w:rsid w:val="00EE5D2F"/>
    <w:rsid w:val="00F847BA"/>
    <w:rsid w:val="00FD0C12"/>
    <w:rsid w:val="00FD3E18"/>
    <w:rsid w:val="00FF5D9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FAA0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537EE"/>
    <w:pPr>
      <w:spacing w:after="200" w:line="276" w:lineRule="auto"/>
    </w:pPr>
    <w:rPr>
      <w:rFonts w:eastAsiaTheme="minorHAnsi"/>
      <w:sz w:val="22"/>
      <w:szCs w:val="22"/>
      <w:lang w:val="en-CA"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14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4B0"/>
    <w:rPr>
      <w:rFonts w:eastAsiaTheme="minorHAnsi"/>
      <w:sz w:val="22"/>
      <w:szCs w:val="22"/>
      <w:lang w:val="en-CA" w:eastAsia="en-US"/>
    </w:rPr>
  </w:style>
  <w:style w:type="paragraph" w:styleId="Footer">
    <w:name w:val="footer"/>
    <w:basedOn w:val="Normal"/>
    <w:link w:val="FooterChar"/>
    <w:uiPriority w:val="99"/>
    <w:unhideWhenUsed/>
    <w:rsid w:val="003314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4B0"/>
    <w:rPr>
      <w:rFonts w:eastAsiaTheme="minorHAnsi"/>
      <w:sz w:val="22"/>
      <w:szCs w:val="22"/>
      <w:lang w:val="en-C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11</Pages>
  <Words>480</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Jimmy Huang</cp:lastModifiedBy>
  <cp:revision>25</cp:revision>
  <dcterms:created xsi:type="dcterms:W3CDTF">2018-12-20T17:58:00Z</dcterms:created>
  <dcterms:modified xsi:type="dcterms:W3CDTF">2018-12-20T20:18:00Z</dcterms:modified>
</cp:coreProperties>
</file>