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7856AC" w14:textId="17FE979E" w:rsidR="0035525F" w:rsidRDefault="0035525F" w:rsidP="0035525F">
      <w:pPr>
        <w:jc w:val="both"/>
      </w:pPr>
      <w:bookmarkStart w:id="0" w:name="OLE_LINK27"/>
      <w:r w:rsidRPr="00A366C4">
        <w:rPr>
          <w:rFonts w:hint="eastAsia"/>
          <w:highlight w:val="cyan"/>
        </w:rPr>
        <w:t>【主要内容】</w:t>
      </w:r>
      <w:r>
        <w:rPr>
          <w:rFonts w:hint="eastAsia"/>
        </w:rPr>
        <w:t>在不同典型的隧道长度（5种），典型锚索型式（3种）、浮重比（5种），锚索倾角（3-5种）场景下，开展超长跨悬浮隧道三维动力响应仿真，研究波流参数（流速、波浪高度、波浪周期、波流夹角）对悬浮隧道</w:t>
      </w:r>
      <w:bookmarkStart w:id="1" w:name="OLE_LINK1"/>
      <w:r>
        <w:rPr>
          <w:rFonts w:hint="eastAsia"/>
        </w:rPr>
        <w:t>管体运动、变形、弯矩、剪力、锚索张力</w:t>
      </w:r>
      <w:bookmarkEnd w:id="1"/>
      <w:r>
        <w:rPr>
          <w:rFonts w:hint="eastAsia"/>
        </w:rPr>
        <w:t>的影响规律，揭示波流荷载对超长跨悬浮隧道动力响应的影响机制，在此基础上，建立可计算超长跨悬浮隧道三维动力响应的分析模型。</w:t>
      </w:r>
    </w:p>
    <w:p w14:paraId="1F120424" w14:textId="49E27540" w:rsidR="007940E7" w:rsidRDefault="0035525F" w:rsidP="0035525F">
      <w:pPr>
        <w:jc w:val="both"/>
      </w:pPr>
      <w:r w:rsidRPr="00A366C4">
        <w:rPr>
          <w:rFonts w:hint="eastAsia"/>
          <w:highlight w:val="cyan"/>
        </w:rPr>
        <w:t>【预期成果】</w:t>
      </w:r>
      <w:r>
        <w:rPr>
          <w:rFonts w:hint="eastAsia"/>
        </w:rPr>
        <w:t>构建适应于不同波流荷载条件的悬浮隧道结构参数表。</w:t>
      </w:r>
    </w:p>
    <w:bookmarkEnd w:id="0"/>
    <w:p w14:paraId="1089528D" w14:textId="0EFD435D" w:rsidR="0035525F" w:rsidRDefault="00C13CA3" w:rsidP="0035525F">
      <w:pPr>
        <w:jc w:val="both"/>
      </w:pPr>
      <w:r w:rsidRPr="00A366C4">
        <w:rPr>
          <w:rFonts w:hint="eastAsia"/>
          <w:highlight w:val="cyan"/>
        </w:rPr>
        <w:t>【工况设置】</w:t>
      </w:r>
    </w:p>
    <w:p w14:paraId="70788823" w14:textId="134E3880" w:rsidR="00772791" w:rsidRDefault="00B64551" w:rsidP="00B64551">
      <w:pPr>
        <w:jc w:val="center"/>
      </w:pPr>
      <w:r>
        <w:rPr>
          <w:rFonts w:hint="eastAsia"/>
        </w:rPr>
        <w:t>表</w:t>
      </w:r>
      <w:r w:rsidR="00C85AAF">
        <w:rPr>
          <w:rFonts w:hint="eastAsia"/>
        </w:rPr>
        <w:t>1</w:t>
      </w:r>
      <w:r>
        <w:rPr>
          <w:rFonts w:hint="eastAsia"/>
        </w:rPr>
        <w:t xml:space="preserve"> 主要结构参数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710"/>
        <w:gridCol w:w="2120"/>
        <w:gridCol w:w="1383"/>
        <w:gridCol w:w="1169"/>
        <w:gridCol w:w="2914"/>
      </w:tblGrid>
      <w:tr w:rsidR="001358EC" w:rsidRPr="001358EC" w14:paraId="6F07D22C" w14:textId="77777777" w:rsidTr="00193A26">
        <w:trPr>
          <w:trHeight w:val="20"/>
        </w:trPr>
        <w:tc>
          <w:tcPr>
            <w:tcW w:w="710" w:type="dxa"/>
          </w:tcPr>
          <w:p w14:paraId="2E04C2B0" w14:textId="65384358" w:rsidR="001358EC" w:rsidRPr="001358EC" w:rsidRDefault="00772791" w:rsidP="00772791">
            <w:pPr>
              <w:widowControl/>
              <w:spacing w:line="280" w:lineRule="exact"/>
              <w:jc w:val="center"/>
              <w:rPr>
                <w:rFonts w:cs="宋体"/>
                <w:sz w:val="21"/>
                <w:szCs w:val="21"/>
                <w:lang w:val="zh-CN"/>
              </w:rPr>
            </w:pPr>
            <w:bookmarkStart w:id="2" w:name="_Hlk225357978"/>
            <w:r>
              <w:rPr>
                <w:rFonts w:cs="宋体" w:hint="eastAsia"/>
                <w:sz w:val="21"/>
                <w:szCs w:val="21"/>
                <w:lang w:val="zh-CN"/>
              </w:rPr>
              <w:t>类型</w:t>
            </w:r>
          </w:p>
        </w:tc>
        <w:tc>
          <w:tcPr>
            <w:tcW w:w="2120" w:type="dxa"/>
          </w:tcPr>
          <w:p w14:paraId="07AD92E3" w14:textId="77777777" w:rsidR="001358EC" w:rsidRPr="001358EC" w:rsidRDefault="001358EC" w:rsidP="00772791">
            <w:pPr>
              <w:widowControl/>
              <w:spacing w:line="280" w:lineRule="exact"/>
              <w:jc w:val="center"/>
              <w:rPr>
                <w:rFonts w:cs="宋体"/>
                <w:sz w:val="21"/>
                <w:szCs w:val="21"/>
                <w:lang w:val="zh-CN"/>
              </w:rPr>
            </w:pPr>
            <w:r w:rsidRPr="001358EC">
              <w:rPr>
                <w:rFonts w:cs="宋体" w:hint="eastAsia"/>
                <w:sz w:val="21"/>
                <w:szCs w:val="21"/>
                <w:lang w:val="zh-CN"/>
              </w:rPr>
              <w:t>参数</w:t>
            </w:r>
          </w:p>
        </w:tc>
        <w:tc>
          <w:tcPr>
            <w:tcW w:w="1383" w:type="dxa"/>
          </w:tcPr>
          <w:p w14:paraId="28E8C3BE" w14:textId="77777777" w:rsidR="001358EC" w:rsidRPr="001358EC" w:rsidRDefault="001358EC" w:rsidP="00772791">
            <w:pPr>
              <w:widowControl/>
              <w:spacing w:line="280" w:lineRule="exact"/>
              <w:jc w:val="center"/>
              <w:rPr>
                <w:rFonts w:cs="宋体"/>
                <w:sz w:val="21"/>
                <w:szCs w:val="21"/>
                <w:lang w:val="zh-CN"/>
              </w:rPr>
            </w:pPr>
            <w:r w:rsidRPr="001358EC">
              <w:rPr>
                <w:rFonts w:cs="宋体" w:hint="eastAsia"/>
                <w:sz w:val="21"/>
                <w:szCs w:val="21"/>
                <w:lang w:val="zh-CN"/>
              </w:rPr>
              <w:t>符号</w:t>
            </w:r>
          </w:p>
        </w:tc>
        <w:tc>
          <w:tcPr>
            <w:tcW w:w="1169" w:type="dxa"/>
          </w:tcPr>
          <w:p w14:paraId="04AA091F" w14:textId="77777777" w:rsidR="001358EC" w:rsidRPr="001358EC" w:rsidRDefault="001358EC" w:rsidP="00772791">
            <w:pPr>
              <w:widowControl/>
              <w:spacing w:line="280" w:lineRule="exact"/>
              <w:jc w:val="center"/>
              <w:rPr>
                <w:rFonts w:cs="宋体"/>
                <w:sz w:val="21"/>
                <w:szCs w:val="21"/>
                <w:lang w:val="zh-CN"/>
              </w:rPr>
            </w:pPr>
            <w:r w:rsidRPr="001358EC">
              <w:rPr>
                <w:rFonts w:cs="宋体" w:hint="eastAsia"/>
                <w:sz w:val="21"/>
                <w:szCs w:val="21"/>
                <w:lang w:val="zh-CN"/>
              </w:rPr>
              <w:t>单位</w:t>
            </w:r>
          </w:p>
        </w:tc>
        <w:tc>
          <w:tcPr>
            <w:tcW w:w="2914" w:type="dxa"/>
          </w:tcPr>
          <w:p w14:paraId="0A2CAD7A" w14:textId="77777777" w:rsidR="001358EC" w:rsidRPr="001358EC" w:rsidRDefault="001358EC" w:rsidP="00772791">
            <w:pPr>
              <w:widowControl/>
              <w:spacing w:line="280" w:lineRule="exact"/>
              <w:jc w:val="center"/>
              <w:rPr>
                <w:rFonts w:cs="宋体"/>
                <w:sz w:val="21"/>
                <w:szCs w:val="21"/>
                <w:lang w:val="zh-CN"/>
              </w:rPr>
            </w:pPr>
            <w:r w:rsidRPr="001358EC">
              <w:rPr>
                <w:rFonts w:cs="宋体" w:hint="eastAsia"/>
                <w:sz w:val="21"/>
                <w:szCs w:val="21"/>
                <w:lang w:val="zh-CN"/>
              </w:rPr>
              <w:t>取值</w:t>
            </w:r>
          </w:p>
        </w:tc>
      </w:tr>
      <w:tr w:rsidR="009A2A85" w:rsidRPr="001358EC" w14:paraId="63EEA8C7" w14:textId="77777777" w:rsidTr="00193A26">
        <w:trPr>
          <w:trHeight w:val="20"/>
        </w:trPr>
        <w:tc>
          <w:tcPr>
            <w:tcW w:w="710" w:type="dxa"/>
          </w:tcPr>
          <w:p w14:paraId="0DE4E1A9" w14:textId="55CDD938" w:rsidR="009A2A85" w:rsidRPr="001358EC" w:rsidRDefault="009A2A85" w:rsidP="00193A26">
            <w:pPr>
              <w:widowControl/>
              <w:spacing w:line="280" w:lineRule="exact"/>
              <w:rPr>
                <w:rFonts w:cs="宋体"/>
                <w:sz w:val="21"/>
                <w:szCs w:val="21"/>
                <w:lang w:val="zh-CN"/>
              </w:rPr>
            </w:pPr>
            <w:r>
              <w:rPr>
                <w:rFonts w:cs="宋体" w:hint="eastAsia"/>
                <w:sz w:val="21"/>
                <w:szCs w:val="21"/>
                <w:lang w:val="zh-CN"/>
              </w:rPr>
              <w:t>环境</w:t>
            </w:r>
          </w:p>
        </w:tc>
        <w:tc>
          <w:tcPr>
            <w:tcW w:w="2120" w:type="dxa"/>
          </w:tcPr>
          <w:p w14:paraId="20B1D8C7" w14:textId="55132E02" w:rsidR="009A2A85" w:rsidRDefault="009A2A85" w:rsidP="00193A26">
            <w:pPr>
              <w:widowControl/>
              <w:spacing w:line="280" w:lineRule="exact"/>
              <w:rPr>
                <w:rFonts w:cs="宋体"/>
                <w:sz w:val="21"/>
                <w:szCs w:val="21"/>
                <w:lang w:val="zh-CN"/>
              </w:rPr>
            </w:pPr>
            <w:r>
              <w:rPr>
                <w:rFonts w:cs="宋体" w:hint="eastAsia"/>
                <w:sz w:val="21"/>
                <w:szCs w:val="21"/>
                <w:lang w:val="zh-CN"/>
              </w:rPr>
              <w:t>水深</w:t>
            </w:r>
          </w:p>
        </w:tc>
        <w:tc>
          <w:tcPr>
            <w:tcW w:w="1383" w:type="dxa"/>
          </w:tcPr>
          <w:p w14:paraId="61D60F9A" w14:textId="06FE7C1D" w:rsidR="009A2A85" w:rsidRDefault="009A2A85" w:rsidP="00193A26">
            <w:pPr>
              <w:widowControl/>
              <w:spacing w:line="280" w:lineRule="exact"/>
              <w:rPr>
                <w:rFonts w:cs="宋体"/>
                <w:sz w:val="21"/>
                <w:szCs w:val="21"/>
                <w:lang w:val="zh-CN"/>
              </w:rPr>
            </w:pPr>
            <w:r>
              <w:rPr>
                <w:rFonts w:cs="宋体" w:hint="eastAsia"/>
                <w:sz w:val="21"/>
                <w:szCs w:val="21"/>
                <w:lang w:val="zh-CN"/>
              </w:rPr>
              <w:t>h</w:t>
            </w:r>
          </w:p>
        </w:tc>
        <w:tc>
          <w:tcPr>
            <w:tcW w:w="1169" w:type="dxa"/>
          </w:tcPr>
          <w:p w14:paraId="6C216175" w14:textId="6BEC0F2B" w:rsidR="009A2A85" w:rsidRPr="001358EC" w:rsidRDefault="009A2A85" w:rsidP="00193A26">
            <w:pPr>
              <w:widowControl/>
              <w:spacing w:line="280" w:lineRule="exact"/>
              <w:rPr>
                <w:rFonts w:cs="宋体"/>
                <w:sz w:val="21"/>
                <w:szCs w:val="21"/>
                <w:lang w:val="zh-CN"/>
              </w:rPr>
            </w:pPr>
            <w:bookmarkStart w:id="3" w:name="OLE_LINK30"/>
            <w:r>
              <w:rPr>
                <w:rFonts w:cs="宋体" w:hint="eastAsia"/>
                <w:sz w:val="21"/>
                <w:szCs w:val="21"/>
                <w:lang w:val="zh-CN"/>
              </w:rPr>
              <w:t>m</w:t>
            </w:r>
            <w:bookmarkEnd w:id="3"/>
          </w:p>
        </w:tc>
        <w:tc>
          <w:tcPr>
            <w:tcW w:w="2914" w:type="dxa"/>
          </w:tcPr>
          <w:p w14:paraId="57A4AF87" w14:textId="4DD813BB" w:rsidR="009A2A85" w:rsidRPr="001358EC" w:rsidRDefault="009A2A85" w:rsidP="00193A26">
            <w:pPr>
              <w:widowControl/>
              <w:spacing w:line="280" w:lineRule="exact"/>
              <w:rPr>
                <w:rFonts w:cs="宋体"/>
                <w:sz w:val="21"/>
                <w:szCs w:val="21"/>
                <w:lang w:val="zh-CN"/>
              </w:rPr>
            </w:pPr>
            <w:r>
              <w:rPr>
                <w:rFonts w:cs="宋体" w:hint="eastAsia"/>
                <w:sz w:val="21"/>
                <w:szCs w:val="21"/>
                <w:lang w:val="zh-CN"/>
              </w:rPr>
              <w:t>100</w:t>
            </w:r>
          </w:p>
        </w:tc>
      </w:tr>
      <w:tr w:rsidR="009A2A85" w:rsidRPr="001358EC" w14:paraId="638CD8BE" w14:textId="77777777" w:rsidTr="00193A26">
        <w:trPr>
          <w:trHeight w:val="20"/>
        </w:trPr>
        <w:tc>
          <w:tcPr>
            <w:tcW w:w="710" w:type="dxa"/>
          </w:tcPr>
          <w:p w14:paraId="74D86D67" w14:textId="77777777" w:rsidR="009A2A85" w:rsidRPr="001358EC" w:rsidRDefault="009A2A85" w:rsidP="00193A26">
            <w:pPr>
              <w:widowControl/>
              <w:spacing w:line="280" w:lineRule="exact"/>
              <w:rPr>
                <w:rFonts w:cs="宋体"/>
                <w:sz w:val="21"/>
                <w:szCs w:val="21"/>
                <w:lang w:val="zh-CN"/>
              </w:rPr>
            </w:pPr>
          </w:p>
        </w:tc>
        <w:tc>
          <w:tcPr>
            <w:tcW w:w="2120" w:type="dxa"/>
          </w:tcPr>
          <w:p w14:paraId="2DE9F990" w14:textId="5518D8B0" w:rsidR="009A2A85" w:rsidRDefault="009A2A85" w:rsidP="00193A26">
            <w:pPr>
              <w:widowControl/>
              <w:spacing w:line="280" w:lineRule="exact"/>
              <w:rPr>
                <w:rFonts w:cs="宋体"/>
                <w:sz w:val="21"/>
                <w:szCs w:val="21"/>
                <w:lang w:val="zh-CN"/>
              </w:rPr>
            </w:pPr>
            <w:r>
              <w:rPr>
                <w:rFonts w:cs="宋体" w:hint="eastAsia"/>
                <w:sz w:val="21"/>
                <w:szCs w:val="21"/>
                <w:lang w:val="zh-CN"/>
              </w:rPr>
              <w:t>淹没深度（管体中心至水面距离）</w:t>
            </w:r>
          </w:p>
        </w:tc>
        <w:tc>
          <w:tcPr>
            <w:tcW w:w="1383" w:type="dxa"/>
          </w:tcPr>
          <w:p w14:paraId="0417C795" w14:textId="71709F24" w:rsidR="009A2A85" w:rsidRDefault="009A2A85" w:rsidP="00193A26">
            <w:pPr>
              <w:widowControl/>
              <w:spacing w:line="280" w:lineRule="exact"/>
              <w:rPr>
                <w:rFonts w:cs="宋体"/>
                <w:sz w:val="21"/>
                <w:szCs w:val="21"/>
                <w:lang w:val="zh-CN"/>
              </w:rPr>
            </w:pPr>
            <w:r>
              <w:rPr>
                <w:rFonts w:cs="宋体" w:hint="eastAsia"/>
                <w:sz w:val="21"/>
                <w:szCs w:val="21"/>
                <w:lang w:val="zh-CN"/>
              </w:rPr>
              <w:t>hs</w:t>
            </w:r>
          </w:p>
        </w:tc>
        <w:tc>
          <w:tcPr>
            <w:tcW w:w="1169" w:type="dxa"/>
          </w:tcPr>
          <w:p w14:paraId="1F50506F" w14:textId="56BBA79C" w:rsidR="009A2A85" w:rsidRPr="001358EC" w:rsidRDefault="009A2A85" w:rsidP="00193A26">
            <w:pPr>
              <w:widowControl/>
              <w:spacing w:line="280" w:lineRule="exact"/>
              <w:rPr>
                <w:rFonts w:cs="宋体"/>
                <w:sz w:val="21"/>
                <w:szCs w:val="21"/>
                <w:lang w:val="zh-CN"/>
              </w:rPr>
            </w:pPr>
            <w:r>
              <w:rPr>
                <w:rFonts w:cs="宋体" w:hint="eastAsia"/>
                <w:sz w:val="21"/>
                <w:szCs w:val="21"/>
                <w:lang w:val="zh-CN"/>
              </w:rPr>
              <w:t>m</w:t>
            </w:r>
          </w:p>
        </w:tc>
        <w:tc>
          <w:tcPr>
            <w:tcW w:w="2914" w:type="dxa"/>
          </w:tcPr>
          <w:p w14:paraId="672A79BB" w14:textId="50A4CF59" w:rsidR="009A2A85" w:rsidRPr="001358EC" w:rsidRDefault="009A2A85" w:rsidP="00193A26">
            <w:pPr>
              <w:widowControl/>
              <w:spacing w:line="280" w:lineRule="exact"/>
              <w:rPr>
                <w:rFonts w:cs="宋体"/>
                <w:sz w:val="21"/>
                <w:szCs w:val="21"/>
                <w:lang w:val="zh-CN"/>
              </w:rPr>
            </w:pPr>
            <w:r>
              <w:rPr>
                <w:rFonts w:cs="宋体" w:hint="eastAsia"/>
                <w:sz w:val="21"/>
                <w:szCs w:val="21"/>
                <w:lang w:val="zh-CN"/>
              </w:rPr>
              <w:t>40</w:t>
            </w:r>
          </w:p>
        </w:tc>
      </w:tr>
      <w:tr w:rsidR="009A2A85" w:rsidRPr="001358EC" w14:paraId="447B17FA" w14:textId="77777777" w:rsidTr="00193A26">
        <w:trPr>
          <w:trHeight w:val="20"/>
        </w:trPr>
        <w:tc>
          <w:tcPr>
            <w:tcW w:w="710" w:type="dxa"/>
          </w:tcPr>
          <w:p w14:paraId="4CF5B869" w14:textId="77777777" w:rsidR="009A2A85" w:rsidRPr="001358EC" w:rsidRDefault="009A2A85" w:rsidP="00193A26">
            <w:pPr>
              <w:widowControl/>
              <w:spacing w:line="280" w:lineRule="exact"/>
              <w:rPr>
                <w:rFonts w:cs="宋体"/>
                <w:sz w:val="21"/>
                <w:szCs w:val="21"/>
                <w:lang w:val="zh-CN"/>
              </w:rPr>
            </w:pPr>
          </w:p>
        </w:tc>
        <w:tc>
          <w:tcPr>
            <w:tcW w:w="2120" w:type="dxa"/>
          </w:tcPr>
          <w:p w14:paraId="09B07089" w14:textId="5412BAC5" w:rsidR="009A2A85" w:rsidRDefault="009A2A85" w:rsidP="00193A26">
            <w:pPr>
              <w:widowControl/>
              <w:spacing w:line="280" w:lineRule="exact"/>
              <w:rPr>
                <w:rFonts w:cs="宋体"/>
                <w:sz w:val="21"/>
                <w:szCs w:val="21"/>
                <w:lang w:val="zh-CN"/>
              </w:rPr>
            </w:pPr>
            <w:r>
              <w:rPr>
                <w:rFonts w:cs="宋体" w:hint="eastAsia"/>
                <w:sz w:val="21"/>
                <w:szCs w:val="21"/>
                <w:lang w:val="zh-CN"/>
              </w:rPr>
              <w:t>波高</w:t>
            </w:r>
          </w:p>
        </w:tc>
        <w:tc>
          <w:tcPr>
            <w:tcW w:w="1383" w:type="dxa"/>
          </w:tcPr>
          <w:p w14:paraId="50D9E9D2" w14:textId="08962AE8" w:rsidR="009A2A85" w:rsidRDefault="009A2A85" w:rsidP="00193A26">
            <w:pPr>
              <w:widowControl/>
              <w:spacing w:line="280" w:lineRule="exact"/>
              <w:rPr>
                <w:rFonts w:cs="宋体"/>
                <w:sz w:val="21"/>
                <w:szCs w:val="21"/>
                <w:lang w:val="zh-CN"/>
              </w:rPr>
            </w:pPr>
            <w:r>
              <w:rPr>
                <w:rFonts w:cs="宋体" w:hint="eastAsia"/>
                <w:sz w:val="21"/>
                <w:szCs w:val="21"/>
                <w:lang w:val="zh-CN"/>
              </w:rPr>
              <w:t>H</w:t>
            </w:r>
          </w:p>
        </w:tc>
        <w:tc>
          <w:tcPr>
            <w:tcW w:w="1169" w:type="dxa"/>
          </w:tcPr>
          <w:p w14:paraId="52EC0404" w14:textId="2BC8D834" w:rsidR="009A2A85" w:rsidRPr="001358EC" w:rsidRDefault="009A2A85" w:rsidP="00193A26">
            <w:pPr>
              <w:widowControl/>
              <w:spacing w:line="280" w:lineRule="exact"/>
              <w:rPr>
                <w:rFonts w:cs="宋体"/>
                <w:sz w:val="21"/>
                <w:szCs w:val="21"/>
                <w:lang w:val="zh-CN"/>
              </w:rPr>
            </w:pPr>
            <w:r>
              <w:rPr>
                <w:rFonts w:cs="宋体" w:hint="eastAsia"/>
                <w:sz w:val="21"/>
                <w:szCs w:val="21"/>
                <w:lang w:val="zh-CN"/>
              </w:rPr>
              <w:t>m</w:t>
            </w:r>
          </w:p>
        </w:tc>
        <w:tc>
          <w:tcPr>
            <w:tcW w:w="2914" w:type="dxa"/>
          </w:tcPr>
          <w:p w14:paraId="4362E86B" w14:textId="46C07BE7" w:rsidR="009A2A85" w:rsidRPr="001358EC" w:rsidRDefault="009A2A85" w:rsidP="00193A26">
            <w:pPr>
              <w:widowControl/>
              <w:spacing w:line="280" w:lineRule="exact"/>
              <w:rPr>
                <w:rFonts w:cs="宋体"/>
                <w:sz w:val="21"/>
                <w:szCs w:val="21"/>
                <w:lang w:val="zh-CN"/>
              </w:rPr>
            </w:pPr>
            <w:r>
              <w:rPr>
                <w:rFonts w:cs="宋体" w:hint="eastAsia"/>
                <w:sz w:val="21"/>
                <w:szCs w:val="21"/>
                <w:lang w:val="zh-CN"/>
              </w:rPr>
              <w:t>1.5</w:t>
            </w:r>
            <w:r>
              <w:rPr>
                <w:rFonts w:cs="宋体" w:hint="eastAsia"/>
                <w:sz w:val="21"/>
                <w:szCs w:val="21"/>
                <w:lang w:val="zh-CN"/>
              </w:rPr>
              <w:t>、</w:t>
            </w:r>
            <w:r>
              <w:rPr>
                <w:rFonts w:cs="宋体" w:hint="eastAsia"/>
                <w:sz w:val="21"/>
                <w:szCs w:val="21"/>
                <w:lang w:val="zh-CN"/>
              </w:rPr>
              <w:t>2.5</w:t>
            </w:r>
            <w:r>
              <w:rPr>
                <w:rFonts w:cs="宋体" w:hint="eastAsia"/>
                <w:sz w:val="21"/>
                <w:szCs w:val="21"/>
                <w:lang w:val="zh-CN"/>
              </w:rPr>
              <w:t>、</w:t>
            </w:r>
            <w:r>
              <w:rPr>
                <w:rFonts w:cs="宋体" w:hint="eastAsia"/>
                <w:sz w:val="21"/>
                <w:szCs w:val="21"/>
                <w:lang w:val="zh-CN"/>
              </w:rPr>
              <w:t>3</w:t>
            </w:r>
            <w:r>
              <w:rPr>
                <w:rFonts w:cs="宋体" w:hint="eastAsia"/>
                <w:sz w:val="21"/>
                <w:szCs w:val="21"/>
                <w:lang w:val="zh-CN"/>
              </w:rPr>
              <w:t>、</w:t>
            </w:r>
            <w:r>
              <w:rPr>
                <w:rFonts w:cs="宋体" w:hint="eastAsia"/>
                <w:sz w:val="21"/>
                <w:szCs w:val="21"/>
                <w:lang w:val="zh-CN"/>
              </w:rPr>
              <w:t>6</w:t>
            </w:r>
            <w:r>
              <w:rPr>
                <w:rFonts w:cs="宋体" w:hint="eastAsia"/>
                <w:sz w:val="21"/>
                <w:szCs w:val="21"/>
                <w:lang w:val="zh-CN"/>
              </w:rPr>
              <w:t>、</w:t>
            </w:r>
            <w:r>
              <w:rPr>
                <w:rFonts w:cs="宋体" w:hint="eastAsia"/>
                <w:sz w:val="21"/>
                <w:szCs w:val="21"/>
                <w:lang w:val="zh-CN"/>
              </w:rPr>
              <w:t>10</w:t>
            </w:r>
          </w:p>
        </w:tc>
      </w:tr>
      <w:tr w:rsidR="009A2A85" w:rsidRPr="001358EC" w14:paraId="18D66AA4" w14:textId="77777777" w:rsidTr="00193A26">
        <w:trPr>
          <w:trHeight w:val="20"/>
        </w:trPr>
        <w:tc>
          <w:tcPr>
            <w:tcW w:w="710" w:type="dxa"/>
          </w:tcPr>
          <w:p w14:paraId="253641C9" w14:textId="77777777" w:rsidR="009A2A85" w:rsidRPr="001358EC" w:rsidRDefault="009A2A85" w:rsidP="00193A26">
            <w:pPr>
              <w:widowControl/>
              <w:spacing w:line="280" w:lineRule="exact"/>
              <w:rPr>
                <w:rFonts w:cs="宋体"/>
                <w:sz w:val="21"/>
                <w:szCs w:val="21"/>
                <w:lang w:val="zh-CN"/>
              </w:rPr>
            </w:pPr>
          </w:p>
        </w:tc>
        <w:tc>
          <w:tcPr>
            <w:tcW w:w="2120" w:type="dxa"/>
          </w:tcPr>
          <w:p w14:paraId="2D8675A4" w14:textId="618F5E35" w:rsidR="009A2A85" w:rsidRDefault="009A2A85" w:rsidP="00193A26">
            <w:pPr>
              <w:widowControl/>
              <w:spacing w:line="280" w:lineRule="exact"/>
              <w:rPr>
                <w:rFonts w:cs="宋体"/>
                <w:sz w:val="21"/>
                <w:szCs w:val="21"/>
                <w:lang w:val="zh-CN"/>
              </w:rPr>
            </w:pPr>
            <w:r>
              <w:rPr>
                <w:rFonts w:cs="宋体" w:hint="eastAsia"/>
                <w:sz w:val="21"/>
                <w:szCs w:val="21"/>
                <w:lang w:val="zh-CN"/>
              </w:rPr>
              <w:t>波浪周期</w:t>
            </w:r>
          </w:p>
        </w:tc>
        <w:tc>
          <w:tcPr>
            <w:tcW w:w="1383" w:type="dxa"/>
          </w:tcPr>
          <w:p w14:paraId="1A5BE235" w14:textId="03F8BF75" w:rsidR="009A2A85" w:rsidRDefault="009A2A85" w:rsidP="00193A26">
            <w:pPr>
              <w:widowControl/>
              <w:spacing w:line="280" w:lineRule="exact"/>
              <w:rPr>
                <w:rFonts w:cs="宋体"/>
                <w:sz w:val="21"/>
                <w:szCs w:val="21"/>
                <w:lang w:val="zh-CN"/>
              </w:rPr>
            </w:pPr>
            <w:r>
              <w:rPr>
                <w:rFonts w:cs="宋体" w:hint="eastAsia"/>
                <w:sz w:val="21"/>
                <w:szCs w:val="21"/>
                <w:lang w:val="zh-CN"/>
              </w:rPr>
              <w:t>T</w:t>
            </w:r>
          </w:p>
        </w:tc>
        <w:tc>
          <w:tcPr>
            <w:tcW w:w="1169" w:type="dxa"/>
          </w:tcPr>
          <w:p w14:paraId="5201C59F" w14:textId="11428226" w:rsidR="009A2A85" w:rsidRPr="001358EC" w:rsidRDefault="009A2A85" w:rsidP="00193A26">
            <w:pPr>
              <w:widowControl/>
              <w:spacing w:line="280" w:lineRule="exact"/>
              <w:rPr>
                <w:rFonts w:cs="宋体"/>
                <w:sz w:val="21"/>
                <w:szCs w:val="21"/>
                <w:lang w:val="zh-CN"/>
              </w:rPr>
            </w:pPr>
            <w:r>
              <w:rPr>
                <w:rFonts w:cs="宋体" w:hint="eastAsia"/>
                <w:sz w:val="21"/>
                <w:szCs w:val="21"/>
                <w:lang w:val="zh-CN"/>
              </w:rPr>
              <w:t>s</w:t>
            </w:r>
          </w:p>
        </w:tc>
        <w:tc>
          <w:tcPr>
            <w:tcW w:w="2914" w:type="dxa"/>
          </w:tcPr>
          <w:p w14:paraId="290751B6" w14:textId="13F2F92E" w:rsidR="009A2A85" w:rsidRPr="001358EC" w:rsidRDefault="009A2A85" w:rsidP="00193A26">
            <w:pPr>
              <w:widowControl/>
              <w:spacing w:line="280" w:lineRule="exact"/>
              <w:rPr>
                <w:rFonts w:cs="宋体"/>
                <w:sz w:val="21"/>
                <w:szCs w:val="21"/>
                <w:lang w:val="zh-CN"/>
              </w:rPr>
            </w:pPr>
            <w:r>
              <w:rPr>
                <w:rFonts w:cs="宋体" w:hint="eastAsia"/>
                <w:sz w:val="21"/>
                <w:szCs w:val="21"/>
                <w:lang w:val="zh-CN"/>
              </w:rPr>
              <w:t>4</w:t>
            </w:r>
            <w:r>
              <w:rPr>
                <w:rFonts w:cs="宋体" w:hint="eastAsia"/>
                <w:sz w:val="21"/>
                <w:szCs w:val="21"/>
                <w:lang w:val="zh-CN"/>
              </w:rPr>
              <w:t>、</w:t>
            </w:r>
            <w:r>
              <w:rPr>
                <w:rFonts w:cs="宋体" w:hint="eastAsia"/>
                <w:sz w:val="21"/>
                <w:szCs w:val="21"/>
                <w:lang w:val="zh-CN"/>
              </w:rPr>
              <w:t>6</w:t>
            </w:r>
            <w:r>
              <w:rPr>
                <w:rFonts w:cs="宋体" w:hint="eastAsia"/>
                <w:sz w:val="21"/>
                <w:szCs w:val="21"/>
                <w:lang w:val="zh-CN"/>
              </w:rPr>
              <w:t>、</w:t>
            </w:r>
            <w:r>
              <w:rPr>
                <w:rFonts w:cs="宋体" w:hint="eastAsia"/>
                <w:sz w:val="21"/>
                <w:szCs w:val="21"/>
                <w:lang w:val="zh-CN"/>
              </w:rPr>
              <w:t>8</w:t>
            </w:r>
            <w:r>
              <w:rPr>
                <w:rFonts w:cs="宋体" w:hint="eastAsia"/>
                <w:sz w:val="21"/>
                <w:szCs w:val="21"/>
                <w:lang w:val="zh-CN"/>
              </w:rPr>
              <w:t>、</w:t>
            </w:r>
            <w:r>
              <w:rPr>
                <w:rFonts w:cs="宋体" w:hint="eastAsia"/>
                <w:sz w:val="21"/>
                <w:szCs w:val="21"/>
                <w:lang w:val="zh-CN"/>
              </w:rPr>
              <w:t>10</w:t>
            </w:r>
            <w:r>
              <w:rPr>
                <w:rFonts w:cs="宋体" w:hint="eastAsia"/>
                <w:sz w:val="21"/>
                <w:szCs w:val="21"/>
                <w:lang w:val="zh-CN"/>
              </w:rPr>
              <w:t>、</w:t>
            </w:r>
            <w:r>
              <w:rPr>
                <w:rFonts w:cs="宋体" w:hint="eastAsia"/>
                <w:sz w:val="21"/>
                <w:szCs w:val="21"/>
                <w:lang w:val="zh-CN"/>
              </w:rPr>
              <w:t>14</w:t>
            </w:r>
          </w:p>
        </w:tc>
      </w:tr>
      <w:tr w:rsidR="009A2A85" w:rsidRPr="001358EC" w14:paraId="76DB3F27" w14:textId="77777777" w:rsidTr="00193A26">
        <w:trPr>
          <w:trHeight w:val="20"/>
        </w:trPr>
        <w:tc>
          <w:tcPr>
            <w:tcW w:w="710" w:type="dxa"/>
          </w:tcPr>
          <w:p w14:paraId="32C365B5" w14:textId="77777777" w:rsidR="009A2A85" w:rsidRPr="001358EC" w:rsidRDefault="009A2A85" w:rsidP="00193A26">
            <w:pPr>
              <w:widowControl/>
              <w:spacing w:line="280" w:lineRule="exact"/>
              <w:rPr>
                <w:rFonts w:cs="宋体"/>
                <w:sz w:val="21"/>
                <w:szCs w:val="21"/>
                <w:lang w:val="zh-CN"/>
              </w:rPr>
            </w:pPr>
          </w:p>
        </w:tc>
        <w:tc>
          <w:tcPr>
            <w:tcW w:w="2120" w:type="dxa"/>
          </w:tcPr>
          <w:p w14:paraId="0D21B0F7" w14:textId="05813C5F" w:rsidR="009A2A85" w:rsidRDefault="009A2A85" w:rsidP="00193A26">
            <w:pPr>
              <w:widowControl/>
              <w:spacing w:line="280" w:lineRule="exact"/>
              <w:rPr>
                <w:rFonts w:cs="宋体"/>
                <w:sz w:val="21"/>
                <w:szCs w:val="21"/>
                <w:lang w:val="zh-CN"/>
              </w:rPr>
            </w:pPr>
            <w:r>
              <w:rPr>
                <w:rFonts w:cs="宋体" w:hint="eastAsia"/>
                <w:sz w:val="21"/>
                <w:szCs w:val="21"/>
                <w:lang w:val="zh-CN"/>
              </w:rPr>
              <w:t>水流流速</w:t>
            </w:r>
          </w:p>
        </w:tc>
        <w:tc>
          <w:tcPr>
            <w:tcW w:w="1383" w:type="dxa"/>
          </w:tcPr>
          <w:p w14:paraId="608EAFE5" w14:textId="78D58F51" w:rsidR="009A2A85" w:rsidRDefault="009A2A85" w:rsidP="00193A26">
            <w:pPr>
              <w:widowControl/>
              <w:spacing w:line="280" w:lineRule="exact"/>
              <w:rPr>
                <w:rFonts w:cs="宋体"/>
                <w:sz w:val="21"/>
                <w:szCs w:val="21"/>
                <w:lang w:val="zh-CN"/>
              </w:rPr>
            </w:pPr>
            <w:r>
              <w:rPr>
                <w:rFonts w:cs="宋体" w:hint="eastAsia"/>
                <w:sz w:val="21"/>
                <w:szCs w:val="21"/>
                <w:lang w:val="zh-CN"/>
              </w:rPr>
              <w:t>v</w:t>
            </w:r>
          </w:p>
        </w:tc>
        <w:tc>
          <w:tcPr>
            <w:tcW w:w="1169" w:type="dxa"/>
          </w:tcPr>
          <w:p w14:paraId="5CFEDEEC" w14:textId="29E3E742" w:rsidR="009A2A85" w:rsidRPr="001358EC" w:rsidRDefault="009A2A85" w:rsidP="00193A26">
            <w:pPr>
              <w:widowControl/>
              <w:spacing w:line="280" w:lineRule="exact"/>
              <w:rPr>
                <w:rFonts w:cs="宋体"/>
                <w:sz w:val="21"/>
                <w:szCs w:val="21"/>
                <w:lang w:val="zh-CN"/>
              </w:rPr>
            </w:pPr>
            <w:r>
              <w:rPr>
                <w:rFonts w:cs="宋体" w:hint="eastAsia"/>
                <w:sz w:val="21"/>
                <w:szCs w:val="21"/>
                <w:lang w:val="zh-CN"/>
              </w:rPr>
              <w:t>m/s</w:t>
            </w:r>
          </w:p>
        </w:tc>
        <w:tc>
          <w:tcPr>
            <w:tcW w:w="2914" w:type="dxa"/>
          </w:tcPr>
          <w:p w14:paraId="0C83D950" w14:textId="77777777" w:rsidR="009A2A85" w:rsidRDefault="009A2A85" w:rsidP="00193A26">
            <w:pPr>
              <w:widowControl/>
              <w:spacing w:line="280" w:lineRule="exact"/>
              <w:rPr>
                <w:rFonts w:cs="宋体"/>
                <w:sz w:val="21"/>
                <w:szCs w:val="21"/>
                <w:lang w:val="zh-CN"/>
              </w:rPr>
            </w:pPr>
            <w:r>
              <w:rPr>
                <w:rFonts w:cs="宋体" w:hint="eastAsia"/>
                <w:sz w:val="21"/>
                <w:szCs w:val="21"/>
                <w:lang w:val="zh-CN"/>
              </w:rPr>
              <w:t>0.5</w:t>
            </w:r>
            <w:r>
              <w:rPr>
                <w:rFonts w:cs="宋体" w:hint="eastAsia"/>
                <w:sz w:val="21"/>
                <w:szCs w:val="21"/>
                <w:lang w:val="zh-CN"/>
              </w:rPr>
              <w:t>、</w:t>
            </w:r>
            <w:r>
              <w:rPr>
                <w:rFonts w:cs="宋体" w:hint="eastAsia"/>
                <w:sz w:val="21"/>
                <w:szCs w:val="21"/>
                <w:lang w:val="zh-CN"/>
              </w:rPr>
              <w:t>1.0</w:t>
            </w:r>
            <w:r>
              <w:rPr>
                <w:rFonts w:cs="宋体" w:hint="eastAsia"/>
                <w:sz w:val="21"/>
                <w:szCs w:val="21"/>
                <w:lang w:val="zh-CN"/>
              </w:rPr>
              <w:t>、</w:t>
            </w:r>
            <w:r>
              <w:rPr>
                <w:rFonts w:cs="宋体" w:hint="eastAsia"/>
                <w:sz w:val="21"/>
                <w:szCs w:val="21"/>
                <w:lang w:val="zh-CN"/>
              </w:rPr>
              <w:t>1.5</w:t>
            </w:r>
            <w:r>
              <w:rPr>
                <w:rFonts w:cs="宋体" w:hint="eastAsia"/>
                <w:sz w:val="21"/>
                <w:szCs w:val="21"/>
                <w:lang w:val="zh-CN"/>
              </w:rPr>
              <w:t>、</w:t>
            </w:r>
            <w:r>
              <w:rPr>
                <w:rFonts w:cs="宋体" w:hint="eastAsia"/>
                <w:sz w:val="21"/>
                <w:szCs w:val="21"/>
                <w:lang w:val="zh-CN"/>
              </w:rPr>
              <w:t>2.0</w:t>
            </w:r>
            <w:r>
              <w:rPr>
                <w:rFonts w:cs="宋体" w:hint="eastAsia"/>
                <w:sz w:val="21"/>
                <w:szCs w:val="21"/>
                <w:lang w:val="zh-CN"/>
              </w:rPr>
              <w:t>、</w:t>
            </w:r>
            <w:r>
              <w:rPr>
                <w:rFonts w:cs="宋体" w:hint="eastAsia"/>
                <w:sz w:val="21"/>
                <w:szCs w:val="21"/>
                <w:lang w:val="zh-CN"/>
              </w:rPr>
              <w:t>2.5</w:t>
            </w:r>
          </w:p>
          <w:p w14:paraId="38BAF1CE" w14:textId="15F5A9E8" w:rsidR="009A2A85" w:rsidRPr="001358EC" w:rsidRDefault="009A2A85" w:rsidP="00193A26">
            <w:pPr>
              <w:widowControl/>
              <w:spacing w:line="280" w:lineRule="exact"/>
              <w:rPr>
                <w:rFonts w:cs="宋体"/>
                <w:sz w:val="21"/>
                <w:szCs w:val="21"/>
                <w:lang w:val="zh-CN"/>
              </w:rPr>
            </w:pPr>
            <w:r>
              <w:rPr>
                <w:rFonts w:cs="宋体" w:hint="eastAsia"/>
                <w:sz w:val="21"/>
                <w:szCs w:val="21"/>
                <w:lang w:val="zh-CN"/>
              </w:rPr>
              <w:t>-0.5</w:t>
            </w:r>
            <w:r>
              <w:rPr>
                <w:rFonts w:cs="宋体" w:hint="eastAsia"/>
                <w:sz w:val="21"/>
                <w:szCs w:val="21"/>
                <w:lang w:val="zh-CN"/>
              </w:rPr>
              <w:t>、</w:t>
            </w:r>
            <w:r>
              <w:rPr>
                <w:rFonts w:cs="宋体" w:hint="eastAsia"/>
                <w:sz w:val="21"/>
                <w:szCs w:val="21"/>
                <w:lang w:val="zh-CN"/>
              </w:rPr>
              <w:t>-1.5</w:t>
            </w:r>
            <w:r>
              <w:rPr>
                <w:rFonts w:cs="宋体" w:hint="eastAsia"/>
                <w:sz w:val="21"/>
                <w:szCs w:val="21"/>
                <w:lang w:val="zh-CN"/>
              </w:rPr>
              <w:t>、</w:t>
            </w:r>
            <w:r>
              <w:rPr>
                <w:rFonts w:cs="宋体" w:hint="eastAsia"/>
                <w:sz w:val="21"/>
                <w:szCs w:val="21"/>
                <w:lang w:val="zh-CN"/>
              </w:rPr>
              <w:t>-2.5</w:t>
            </w:r>
          </w:p>
        </w:tc>
      </w:tr>
      <w:tr w:rsidR="001358EC" w:rsidRPr="001358EC" w14:paraId="0DCFF5EA" w14:textId="77777777" w:rsidTr="00193A26">
        <w:trPr>
          <w:trHeight w:val="20"/>
        </w:trPr>
        <w:tc>
          <w:tcPr>
            <w:tcW w:w="710" w:type="dxa"/>
          </w:tcPr>
          <w:p w14:paraId="1A16CC4F" w14:textId="77777777" w:rsidR="001358EC" w:rsidRPr="001358EC" w:rsidRDefault="001358EC" w:rsidP="00193A26">
            <w:pPr>
              <w:widowControl/>
              <w:spacing w:line="280" w:lineRule="exact"/>
              <w:rPr>
                <w:rFonts w:cs="宋体"/>
                <w:sz w:val="21"/>
                <w:szCs w:val="21"/>
                <w:lang w:val="zh-CN"/>
              </w:rPr>
            </w:pPr>
            <w:r w:rsidRPr="001358EC">
              <w:rPr>
                <w:rFonts w:cs="宋体" w:hint="eastAsia"/>
                <w:sz w:val="21"/>
                <w:szCs w:val="21"/>
                <w:lang w:val="zh-CN"/>
              </w:rPr>
              <w:t>管体</w:t>
            </w:r>
          </w:p>
        </w:tc>
        <w:tc>
          <w:tcPr>
            <w:tcW w:w="2120" w:type="dxa"/>
          </w:tcPr>
          <w:p w14:paraId="77A8C2F2" w14:textId="76CE6BE2" w:rsidR="001358EC" w:rsidRPr="001358EC" w:rsidRDefault="00193A26" w:rsidP="00193A26">
            <w:pPr>
              <w:widowControl/>
              <w:spacing w:line="280" w:lineRule="exact"/>
              <w:rPr>
                <w:rFonts w:cs="宋体"/>
                <w:sz w:val="21"/>
                <w:szCs w:val="21"/>
                <w:lang w:val="zh-CN"/>
              </w:rPr>
            </w:pPr>
            <w:r>
              <w:rPr>
                <w:rFonts w:cs="宋体" w:hint="eastAsia"/>
                <w:sz w:val="21"/>
                <w:szCs w:val="21"/>
                <w:lang w:val="zh-CN"/>
              </w:rPr>
              <w:t>截面外直径（圆形）</w:t>
            </w:r>
          </w:p>
        </w:tc>
        <w:tc>
          <w:tcPr>
            <w:tcW w:w="1383" w:type="dxa"/>
          </w:tcPr>
          <w:p w14:paraId="204BAC5C" w14:textId="3039706B" w:rsidR="001358EC" w:rsidRPr="001358EC" w:rsidRDefault="00193A26" w:rsidP="00193A26">
            <w:pPr>
              <w:widowControl/>
              <w:spacing w:line="280" w:lineRule="exact"/>
              <w:rPr>
                <w:rFonts w:cs="宋体"/>
                <w:sz w:val="21"/>
                <w:szCs w:val="21"/>
                <w:lang w:val="zh-C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宋体"/>
                    <w:sz w:val="21"/>
                    <w:szCs w:val="21"/>
                    <w:lang w:val="zh-CN"/>
                  </w:rPr>
                  <m:t>r</m:t>
                </m:r>
              </m:oMath>
            </m:oMathPara>
          </w:p>
        </w:tc>
        <w:tc>
          <w:tcPr>
            <w:tcW w:w="1169" w:type="dxa"/>
          </w:tcPr>
          <w:p w14:paraId="12201560" w14:textId="77777777" w:rsidR="001358EC" w:rsidRPr="001358EC" w:rsidRDefault="001358EC" w:rsidP="00193A26">
            <w:pPr>
              <w:widowControl/>
              <w:spacing w:line="280" w:lineRule="exact"/>
              <w:rPr>
                <w:rFonts w:cs="宋体"/>
                <w:sz w:val="21"/>
                <w:szCs w:val="21"/>
                <w:lang w:val="zh-CN"/>
              </w:rPr>
            </w:pPr>
            <w:r w:rsidRPr="001358EC">
              <w:rPr>
                <w:rFonts w:cs="宋体" w:hint="eastAsia"/>
                <w:sz w:val="21"/>
                <w:szCs w:val="21"/>
                <w:lang w:val="zh-CN"/>
              </w:rPr>
              <w:t>m</w:t>
            </w:r>
          </w:p>
        </w:tc>
        <w:tc>
          <w:tcPr>
            <w:tcW w:w="2914" w:type="dxa"/>
          </w:tcPr>
          <w:p w14:paraId="73E0B014" w14:textId="1A567B3D" w:rsidR="001358EC" w:rsidRPr="001358EC" w:rsidRDefault="001358EC" w:rsidP="00193A26">
            <w:pPr>
              <w:widowControl/>
              <w:spacing w:line="280" w:lineRule="exact"/>
              <w:rPr>
                <w:rFonts w:cs="宋体"/>
                <w:sz w:val="21"/>
                <w:szCs w:val="21"/>
                <w:lang w:val="zh-CN"/>
              </w:rPr>
            </w:pPr>
            <w:r w:rsidRPr="001358EC">
              <w:rPr>
                <w:rFonts w:cs="宋体" w:hint="eastAsia"/>
                <w:sz w:val="21"/>
                <w:szCs w:val="21"/>
                <w:lang w:val="zh-CN"/>
              </w:rPr>
              <w:t>15</w:t>
            </w:r>
          </w:p>
        </w:tc>
      </w:tr>
      <w:tr w:rsidR="00193A26" w:rsidRPr="001358EC" w14:paraId="52EDDEEC" w14:textId="77777777" w:rsidTr="00193A26">
        <w:trPr>
          <w:trHeight w:val="20"/>
        </w:trPr>
        <w:tc>
          <w:tcPr>
            <w:tcW w:w="710" w:type="dxa"/>
          </w:tcPr>
          <w:p w14:paraId="049BEF9F" w14:textId="77777777" w:rsidR="00193A26" w:rsidRPr="001358EC" w:rsidRDefault="00193A26" w:rsidP="00193A26">
            <w:pPr>
              <w:widowControl/>
              <w:spacing w:line="280" w:lineRule="exact"/>
              <w:rPr>
                <w:rFonts w:cs="宋体"/>
                <w:sz w:val="21"/>
                <w:szCs w:val="21"/>
                <w:lang w:val="zh-CN"/>
              </w:rPr>
            </w:pPr>
          </w:p>
        </w:tc>
        <w:tc>
          <w:tcPr>
            <w:tcW w:w="2120" w:type="dxa"/>
          </w:tcPr>
          <w:p w14:paraId="6D444A5A" w14:textId="0A8DED9D" w:rsidR="00193A26" w:rsidRDefault="00193A26" w:rsidP="00193A26">
            <w:pPr>
              <w:widowControl/>
              <w:spacing w:line="280" w:lineRule="exact"/>
              <w:rPr>
                <w:rFonts w:cs="宋体"/>
                <w:sz w:val="21"/>
                <w:szCs w:val="21"/>
                <w:lang w:val="zh-CN"/>
              </w:rPr>
            </w:pPr>
            <w:r>
              <w:rPr>
                <w:rFonts w:cs="宋体" w:hint="eastAsia"/>
                <w:sz w:val="21"/>
                <w:szCs w:val="21"/>
                <w:lang w:val="zh-CN"/>
              </w:rPr>
              <w:t>壁厚</w:t>
            </w:r>
          </w:p>
        </w:tc>
        <w:tc>
          <w:tcPr>
            <w:tcW w:w="1383" w:type="dxa"/>
          </w:tcPr>
          <w:p w14:paraId="6FE5433F" w14:textId="34180AAC" w:rsidR="00193A26" w:rsidRDefault="003A2818" w:rsidP="00193A26">
            <w:pPr>
              <w:widowControl/>
              <w:spacing w:line="280" w:lineRule="exact"/>
              <w:jc w:val="center"/>
              <w:rPr>
                <w:rFonts w:cs="宋体"/>
                <w:sz w:val="21"/>
                <w:szCs w:val="21"/>
                <w:lang w:val="zh-C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宋体"/>
                        <w:iCs/>
                        <w:sz w:val="21"/>
                        <w:szCs w:val="21"/>
                        <w:lang w:val="zh-C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宋体"/>
                        <w:sz w:val="21"/>
                        <w:szCs w:val="21"/>
                        <w:lang w:val="zh-CN"/>
                      </w:rPr>
                      <m:t>d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宋体"/>
                        <w:sz w:val="21"/>
                        <w:szCs w:val="21"/>
                        <w:lang w:val="zh-CN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1169" w:type="dxa"/>
          </w:tcPr>
          <w:p w14:paraId="4951BF19" w14:textId="20A078AE" w:rsidR="00193A26" w:rsidRPr="001358EC" w:rsidRDefault="00193A26" w:rsidP="00193A26">
            <w:pPr>
              <w:widowControl/>
              <w:spacing w:line="280" w:lineRule="exact"/>
              <w:rPr>
                <w:rFonts w:cs="宋体"/>
                <w:sz w:val="21"/>
                <w:szCs w:val="21"/>
                <w:lang w:val="zh-CN"/>
              </w:rPr>
            </w:pPr>
            <w:r>
              <w:rPr>
                <w:rFonts w:cs="宋体" w:hint="eastAsia"/>
                <w:sz w:val="21"/>
                <w:szCs w:val="21"/>
                <w:lang w:val="zh-CN"/>
              </w:rPr>
              <w:t>m</w:t>
            </w:r>
          </w:p>
        </w:tc>
        <w:tc>
          <w:tcPr>
            <w:tcW w:w="2914" w:type="dxa"/>
          </w:tcPr>
          <w:p w14:paraId="601CFB9F" w14:textId="6B59B89C" w:rsidR="00193A26" w:rsidRPr="001358EC" w:rsidRDefault="00193A26" w:rsidP="00193A26">
            <w:pPr>
              <w:widowControl/>
              <w:spacing w:line="280" w:lineRule="exact"/>
              <w:rPr>
                <w:rFonts w:cs="宋体"/>
                <w:sz w:val="21"/>
                <w:szCs w:val="21"/>
                <w:lang w:val="zh-CN"/>
              </w:rPr>
            </w:pPr>
            <w:r>
              <w:rPr>
                <w:rFonts w:cs="宋体" w:hint="eastAsia"/>
                <w:sz w:val="21"/>
                <w:szCs w:val="21"/>
                <w:lang w:val="zh-CN"/>
              </w:rPr>
              <w:t>1.0</w:t>
            </w:r>
          </w:p>
        </w:tc>
      </w:tr>
      <w:tr w:rsidR="001358EC" w:rsidRPr="001358EC" w14:paraId="2269BB28" w14:textId="77777777" w:rsidTr="00193A26">
        <w:trPr>
          <w:trHeight w:val="20"/>
        </w:trPr>
        <w:tc>
          <w:tcPr>
            <w:tcW w:w="710" w:type="dxa"/>
          </w:tcPr>
          <w:p w14:paraId="7E19D537" w14:textId="77777777" w:rsidR="001358EC" w:rsidRPr="001358EC" w:rsidRDefault="001358EC" w:rsidP="00193A26">
            <w:pPr>
              <w:widowControl/>
              <w:spacing w:line="280" w:lineRule="exact"/>
              <w:rPr>
                <w:rFonts w:cs="宋体"/>
                <w:sz w:val="21"/>
                <w:szCs w:val="21"/>
                <w:lang w:val="zh-CN"/>
              </w:rPr>
            </w:pPr>
          </w:p>
        </w:tc>
        <w:tc>
          <w:tcPr>
            <w:tcW w:w="2120" w:type="dxa"/>
          </w:tcPr>
          <w:p w14:paraId="40159C90" w14:textId="77777777" w:rsidR="001358EC" w:rsidRPr="001358EC" w:rsidRDefault="001358EC" w:rsidP="00193A26">
            <w:pPr>
              <w:widowControl/>
              <w:spacing w:line="280" w:lineRule="exact"/>
              <w:rPr>
                <w:rFonts w:cs="宋体"/>
                <w:sz w:val="21"/>
                <w:szCs w:val="21"/>
                <w:lang w:val="zh-CN"/>
              </w:rPr>
            </w:pPr>
            <w:r w:rsidRPr="001358EC">
              <w:rPr>
                <w:rFonts w:cs="宋体" w:hint="eastAsia"/>
                <w:sz w:val="21"/>
                <w:szCs w:val="21"/>
                <w:lang w:val="zh-CN"/>
              </w:rPr>
              <w:t>隧道跨长</w:t>
            </w:r>
          </w:p>
        </w:tc>
        <w:tc>
          <w:tcPr>
            <w:tcW w:w="1383" w:type="dxa"/>
          </w:tcPr>
          <w:p w14:paraId="18240446" w14:textId="77777777" w:rsidR="001358EC" w:rsidRPr="001358EC" w:rsidRDefault="003A2818" w:rsidP="00193A26">
            <w:pPr>
              <w:widowControl/>
              <w:spacing w:line="280" w:lineRule="exact"/>
              <w:rPr>
                <w:rFonts w:cs="宋体"/>
                <w:iCs/>
                <w:sz w:val="21"/>
                <w:szCs w:val="21"/>
                <w:lang w:val="zh-C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宋体"/>
                        <w:iCs/>
                        <w:sz w:val="21"/>
                        <w:szCs w:val="21"/>
                        <w:lang w:val="zh-C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宋体"/>
                        <w:sz w:val="21"/>
                        <w:szCs w:val="21"/>
                        <w:lang w:val="zh-CN"/>
                      </w:rPr>
                      <m:t>L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宋体"/>
                        <w:sz w:val="21"/>
                        <w:szCs w:val="21"/>
                        <w:lang w:val="zh-CN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1169" w:type="dxa"/>
          </w:tcPr>
          <w:p w14:paraId="38C4C19B" w14:textId="77777777" w:rsidR="001358EC" w:rsidRPr="001358EC" w:rsidRDefault="001358EC" w:rsidP="00193A26">
            <w:pPr>
              <w:widowControl/>
              <w:spacing w:line="280" w:lineRule="exact"/>
              <w:rPr>
                <w:rFonts w:cs="宋体"/>
                <w:sz w:val="21"/>
                <w:szCs w:val="21"/>
                <w:lang w:val="zh-CN"/>
              </w:rPr>
            </w:pPr>
            <w:r w:rsidRPr="001358EC">
              <w:rPr>
                <w:rFonts w:cs="宋体" w:hint="eastAsia"/>
                <w:sz w:val="21"/>
                <w:szCs w:val="21"/>
                <w:lang w:val="zh-CN"/>
              </w:rPr>
              <w:t>km</w:t>
            </w:r>
          </w:p>
        </w:tc>
        <w:tc>
          <w:tcPr>
            <w:tcW w:w="2914" w:type="dxa"/>
          </w:tcPr>
          <w:p w14:paraId="6F44186B" w14:textId="5403B45E" w:rsidR="001358EC" w:rsidRPr="001358EC" w:rsidRDefault="00193A26" w:rsidP="00193A26">
            <w:pPr>
              <w:widowControl/>
              <w:spacing w:line="280" w:lineRule="exact"/>
              <w:rPr>
                <w:rFonts w:cs="宋体"/>
                <w:sz w:val="21"/>
                <w:szCs w:val="21"/>
                <w:lang w:val="zh-CN"/>
              </w:rPr>
            </w:pPr>
            <w:r>
              <w:rPr>
                <w:rFonts w:cs="宋体" w:hint="eastAsia"/>
                <w:sz w:val="21"/>
                <w:szCs w:val="21"/>
                <w:lang w:val="zh-CN"/>
              </w:rPr>
              <w:t>0.5</w:t>
            </w:r>
            <w:r>
              <w:rPr>
                <w:rFonts w:cs="宋体" w:hint="eastAsia"/>
                <w:sz w:val="21"/>
                <w:szCs w:val="21"/>
                <w:lang w:val="zh-CN"/>
              </w:rPr>
              <w:t>、</w:t>
            </w:r>
            <w:r>
              <w:rPr>
                <w:rFonts w:cs="宋体" w:hint="eastAsia"/>
                <w:sz w:val="21"/>
                <w:szCs w:val="21"/>
                <w:lang w:val="zh-CN"/>
              </w:rPr>
              <w:t>1</w:t>
            </w:r>
            <w:r>
              <w:rPr>
                <w:rFonts w:cs="宋体" w:hint="eastAsia"/>
                <w:sz w:val="21"/>
                <w:szCs w:val="21"/>
                <w:lang w:val="zh-CN"/>
              </w:rPr>
              <w:t>、</w:t>
            </w:r>
            <w:r>
              <w:rPr>
                <w:rFonts w:cs="宋体" w:hint="eastAsia"/>
                <w:sz w:val="21"/>
                <w:szCs w:val="21"/>
                <w:lang w:val="zh-CN"/>
              </w:rPr>
              <w:t>3</w:t>
            </w:r>
            <w:r>
              <w:rPr>
                <w:rFonts w:cs="宋体" w:hint="eastAsia"/>
                <w:sz w:val="21"/>
                <w:szCs w:val="21"/>
                <w:lang w:val="zh-CN"/>
              </w:rPr>
              <w:t>、</w:t>
            </w:r>
            <w:r>
              <w:rPr>
                <w:rFonts w:cs="宋体" w:hint="eastAsia"/>
                <w:sz w:val="21"/>
                <w:szCs w:val="21"/>
                <w:lang w:val="zh-CN"/>
              </w:rPr>
              <w:t>5</w:t>
            </w:r>
            <w:r>
              <w:rPr>
                <w:rFonts w:cs="宋体" w:hint="eastAsia"/>
                <w:sz w:val="21"/>
                <w:szCs w:val="21"/>
                <w:lang w:val="zh-CN"/>
              </w:rPr>
              <w:t>、</w:t>
            </w:r>
            <w:r>
              <w:rPr>
                <w:rFonts w:cs="宋体" w:hint="eastAsia"/>
                <w:sz w:val="21"/>
                <w:szCs w:val="21"/>
                <w:lang w:val="zh-CN"/>
              </w:rPr>
              <w:t>10</w:t>
            </w:r>
          </w:p>
        </w:tc>
      </w:tr>
      <w:tr w:rsidR="001358EC" w:rsidRPr="001358EC" w14:paraId="6C7E06E6" w14:textId="77777777" w:rsidTr="00193A26">
        <w:trPr>
          <w:trHeight w:val="20"/>
        </w:trPr>
        <w:tc>
          <w:tcPr>
            <w:tcW w:w="710" w:type="dxa"/>
          </w:tcPr>
          <w:p w14:paraId="4D3DB1CA" w14:textId="77777777" w:rsidR="001358EC" w:rsidRPr="001358EC" w:rsidRDefault="001358EC" w:rsidP="00193A26">
            <w:pPr>
              <w:widowControl/>
              <w:spacing w:line="280" w:lineRule="exact"/>
              <w:rPr>
                <w:rFonts w:cs="宋体"/>
                <w:sz w:val="21"/>
                <w:szCs w:val="21"/>
                <w:lang w:val="zh-CN"/>
              </w:rPr>
            </w:pPr>
          </w:p>
        </w:tc>
        <w:tc>
          <w:tcPr>
            <w:tcW w:w="2120" w:type="dxa"/>
          </w:tcPr>
          <w:p w14:paraId="52DA7E6E" w14:textId="77777777" w:rsidR="001358EC" w:rsidRPr="001358EC" w:rsidRDefault="001358EC" w:rsidP="00193A26">
            <w:pPr>
              <w:widowControl/>
              <w:spacing w:line="280" w:lineRule="exact"/>
              <w:rPr>
                <w:rFonts w:cs="宋体"/>
                <w:sz w:val="21"/>
                <w:szCs w:val="21"/>
                <w:lang w:val="zh-CN"/>
              </w:rPr>
            </w:pPr>
            <w:r w:rsidRPr="001358EC">
              <w:rPr>
                <w:rFonts w:cs="宋体" w:hint="eastAsia"/>
                <w:sz w:val="21"/>
                <w:szCs w:val="21"/>
                <w:lang w:val="zh-CN"/>
              </w:rPr>
              <w:t>管段长度</w:t>
            </w:r>
          </w:p>
        </w:tc>
        <w:tc>
          <w:tcPr>
            <w:tcW w:w="1383" w:type="dxa"/>
          </w:tcPr>
          <w:p w14:paraId="233118F4" w14:textId="77777777" w:rsidR="001358EC" w:rsidRPr="001358EC" w:rsidRDefault="003A2818" w:rsidP="00193A26">
            <w:pPr>
              <w:widowControl/>
              <w:spacing w:line="280" w:lineRule="exact"/>
              <w:rPr>
                <w:rFonts w:cs="宋体"/>
                <w:iCs/>
                <w:sz w:val="21"/>
                <w:szCs w:val="21"/>
                <w:lang w:val="zh-C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宋体"/>
                        <w:iCs/>
                        <w:sz w:val="21"/>
                        <w:szCs w:val="21"/>
                        <w:lang w:val="zh-C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宋体" w:hint="eastAsia"/>
                        <w:sz w:val="21"/>
                        <w:szCs w:val="21"/>
                        <w:lang w:val="zh-CN"/>
                      </w:rPr>
                      <m:t>l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宋体"/>
                        <w:sz w:val="21"/>
                        <w:szCs w:val="21"/>
                        <w:lang w:val="zh-CN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1169" w:type="dxa"/>
          </w:tcPr>
          <w:p w14:paraId="2D971E0F" w14:textId="77777777" w:rsidR="001358EC" w:rsidRPr="001358EC" w:rsidRDefault="001358EC" w:rsidP="00193A26">
            <w:pPr>
              <w:widowControl/>
              <w:spacing w:line="280" w:lineRule="exact"/>
              <w:rPr>
                <w:rFonts w:cs="宋体"/>
                <w:sz w:val="21"/>
                <w:szCs w:val="21"/>
                <w:lang w:val="zh-CN"/>
              </w:rPr>
            </w:pPr>
            <w:r w:rsidRPr="001358EC">
              <w:rPr>
                <w:rFonts w:cs="宋体" w:hint="eastAsia"/>
                <w:sz w:val="21"/>
                <w:szCs w:val="21"/>
                <w:lang w:val="zh-CN"/>
              </w:rPr>
              <w:t>m</w:t>
            </w:r>
          </w:p>
        </w:tc>
        <w:tc>
          <w:tcPr>
            <w:tcW w:w="2914" w:type="dxa"/>
          </w:tcPr>
          <w:p w14:paraId="196901FD" w14:textId="77777777" w:rsidR="001358EC" w:rsidRPr="001358EC" w:rsidRDefault="001358EC" w:rsidP="00193A26">
            <w:pPr>
              <w:widowControl/>
              <w:spacing w:line="280" w:lineRule="exact"/>
              <w:rPr>
                <w:rFonts w:cs="宋体"/>
                <w:sz w:val="21"/>
                <w:szCs w:val="21"/>
                <w:lang w:val="zh-CN"/>
              </w:rPr>
            </w:pPr>
            <w:r w:rsidRPr="001358EC">
              <w:rPr>
                <w:rFonts w:cs="宋体" w:hint="eastAsia"/>
                <w:sz w:val="21"/>
                <w:szCs w:val="21"/>
                <w:lang w:val="zh-CN"/>
              </w:rPr>
              <w:t>100</w:t>
            </w:r>
          </w:p>
        </w:tc>
      </w:tr>
      <w:tr w:rsidR="001358EC" w:rsidRPr="001358EC" w14:paraId="6A2A1D13" w14:textId="77777777" w:rsidTr="00193A26">
        <w:trPr>
          <w:trHeight w:val="20"/>
        </w:trPr>
        <w:tc>
          <w:tcPr>
            <w:tcW w:w="710" w:type="dxa"/>
          </w:tcPr>
          <w:p w14:paraId="39DB840A" w14:textId="77777777" w:rsidR="001358EC" w:rsidRPr="001358EC" w:rsidRDefault="001358EC" w:rsidP="00193A26">
            <w:pPr>
              <w:widowControl/>
              <w:spacing w:line="280" w:lineRule="exact"/>
              <w:rPr>
                <w:rFonts w:cs="宋体"/>
                <w:sz w:val="21"/>
                <w:szCs w:val="21"/>
                <w:lang w:val="zh-CN"/>
              </w:rPr>
            </w:pPr>
          </w:p>
        </w:tc>
        <w:tc>
          <w:tcPr>
            <w:tcW w:w="2120" w:type="dxa"/>
          </w:tcPr>
          <w:p w14:paraId="35654F6C" w14:textId="77777777" w:rsidR="001358EC" w:rsidRPr="001358EC" w:rsidRDefault="001358EC" w:rsidP="00193A26">
            <w:pPr>
              <w:widowControl/>
              <w:spacing w:line="280" w:lineRule="exact"/>
              <w:rPr>
                <w:rFonts w:cs="宋体"/>
                <w:sz w:val="21"/>
                <w:szCs w:val="21"/>
                <w:lang w:val="zh-CN"/>
              </w:rPr>
            </w:pPr>
            <w:r w:rsidRPr="001358EC">
              <w:rPr>
                <w:rFonts w:cs="宋体" w:hint="eastAsia"/>
                <w:sz w:val="21"/>
                <w:szCs w:val="21"/>
                <w:lang w:val="zh-CN"/>
              </w:rPr>
              <w:t>浮重比</w:t>
            </w:r>
          </w:p>
        </w:tc>
        <w:tc>
          <w:tcPr>
            <w:tcW w:w="1383" w:type="dxa"/>
          </w:tcPr>
          <w:p w14:paraId="0AA4A945" w14:textId="77777777" w:rsidR="001358EC" w:rsidRPr="001358EC" w:rsidRDefault="001358EC" w:rsidP="00193A26">
            <w:pPr>
              <w:widowControl/>
              <w:spacing w:line="280" w:lineRule="exact"/>
              <w:rPr>
                <w:rFonts w:cs="宋体"/>
                <w:iCs/>
                <w:sz w:val="21"/>
                <w:szCs w:val="21"/>
                <w:lang w:val="zh-C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宋体" w:hint="eastAsia"/>
                    <w:sz w:val="21"/>
                    <w:szCs w:val="21"/>
                    <w:lang w:val="zh-CN"/>
                  </w:rPr>
                  <m:t>BWR</m:t>
                </m:r>
              </m:oMath>
            </m:oMathPara>
          </w:p>
        </w:tc>
        <w:tc>
          <w:tcPr>
            <w:tcW w:w="1169" w:type="dxa"/>
          </w:tcPr>
          <w:p w14:paraId="69FE7708" w14:textId="77777777" w:rsidR="001358EC" w:rsidRPr="001358EC" w:rsidRDefault="001358EC" w:rsidP="00193A26">
            <w:pPr>
              <w:widowControl/>
              <w:spacing w:line="280" w:lineRule="exact"/>
              <w:rPr>
                <w:rFonts w:cs="宋体"/>
                <w:sz w:val="21"/>
                <w:szCs w:val="21"/>
                <w:lang w:val="zh-CN"/>
              </w:rPr>
            </w:pPr>
            <w:r w:rsidRPr="001358EC">
              <w:rPr>
                <w:rFonts w:cs="宋体" w:hint="eastAsia"/>
                <w:sz w:val="21"/>
                <w:szCs w:val="21"/>
                <w:lang w:val="zh-CN"/>
              </w:rPr>
              <w:t>-</w:t>
            </w:r>
          </w:p>
        </w:tc>
        <w:tc>
          <w:tcPr>
            <w:tcW w:w="2914" w:type="dxa"/>
          </w:tcPr>
          <w:p w14:paraId="62296C3C" w14:textId="2CC132C6" w:rsidR="001358EC" w:rsidRPr="001358EC" w:rsidRDefault="00193A26" w:rsidP="00193A26">
            <w:pPr>
              <w:widowControl/>
              <w:spacing w:line="280" w:lineRule="exact"/>
              <w:rPr>
                <w:rFonts w:cs="宋体"/>
                <w:sz w:val="21"/>
                <w:szCs w:val="21"/>
                <w:lang w:val="zh-CN"/>
              </w:rPr>
            </w:pPr>
            <w:r>
              <w:rPr>
                <w:rFonts w:cs="宋体" w:hint="eastAsia"/>
                <w:sz w:val="21"/>
                <w:szCs w:val="21"/>
                <w:lang w:val="zh-CN"/>
              </w:rPr>
              <w:t>1.1</w:t>
            </w:r>
            <w:r>
              <w:rPr>
                <w:rFonts w:cs="宋体" w:hint="eastAsia"/>
                <w:sz w:val="21"/>
                <w:szCs w:val="21"/>
                <w:lang w:val="zh-CN"/>
              </w:rPr>
              <w:t>、</w:t>
            </w:r>
            <w:r w:rsidR="001358EC" w:rsidRPr="001358EC">
              <w:rPr>
                <w:rFonts w:cs="宋体" w:hint="eastAsia"/>
                <w:sz w:val="21"/>
                <w:szCs w:val="21"/>
                <w:lang w:val="zh-CN"/>
              </w:rPr>
              <w:t>1.3</w:t>
            </w:r>
            <w:r>
              <w:rPr>
                <w:rFonts w:cs="宋体" w:hint="eastAsia"/>
                <w:sz w:val="21"/>
                <w:szCs w:val="21"/>
                <w:lang w:val="zh-CN"/>
              </w:rPr>
              <w:t>、</w:t>
            </w:r>
            <w:r>
              <w:rPr>
                <w:rFonts w:cs="宋体" w:hint="eastAsia"/>
                <w:sz w:val="21"/>
                <w:szCs w:val="21"/>
                <w:lang w:val="zh-CN"/>
              </w:rPr>
              <w:t>1.5</w:t>
            </w:r>
            <w:r>
              <w:rPr>
                <w:rFonts w:cs="宋体" w:hint="eastAsia"/>
                <w:sz w:val="21"/>
                <w:szCs w:val="21"/>
                <w:lang w:val="zh-CN"/>
              </w:rPr>
              <w:t>、</w:t>
            </w:r>
            <w:r>
              <w:rPr>
                <w:rFonts w:cs="宋体" w:hint="eastAsia"/>
                <w:sz w:val="21"/>
                <w:szCs w:val="21"/>
                <w:lang w:val="zh-CN"/>
              </w:rPr>
              <w:t>1.7</w:t>
            </w:r>
            <w:r>
              <w:rPr>
                <w:rFonts w:cs="宋体" w:hint="eastAsia"/>
                <w:sz w:val="21"/>
                <w:szCs w:val="21"/>
                <w:lang w:val="zh-CN"/>
              </w:rPr>
              <w:t>、</w:t>
            </w:r>
            <w:r>
              <w:rPr>
                <w:rFonts w:cs="宋体" w:hint="eastAsia"/>
                <w:sz w:val="21"/>
                <w:szCs w:val="21"/>
                <w:lang w:val="zh-CN"/>
              </w:rPr>
              <w:t>1.9</w:t>
            </w:r>
          </w:p>
        </w:tc>
      </w:tr>
      <w:tr w:rsidR="001358EC" w:rsidRPr="001358EC" w14:paraId="41F7B2E4" w14:textId="77777777" w:rsidTr="00193A26">
        <w:trPr>
          <w:trHeight w:val="20"/>
        </w:trPr>
        <w:tc>
          <w:tcPr>
            <w:tcW w:w="710" w:type="dxa"/>
          </w:tcPr>
          <w:p w14:paraId="704B0A74" w14:textId="77777777" w:rsidR="001358EC" w:rsidRPr="001358EC" w:rsidRDefault="001358EC" w:rsidP="00193A26">
            <w:pPr>
              <w:widowControl/>
              <w:spacing w:line="280" w:lineRule="exact"/>
              <w:rPr>
                <w:rFonts w:cs="宋体"/>
                <w:sz w:val="21"/>
                <w:szCs w:val="21"/>
                <w:lang w:val="zh-CN"/>
              </w:rPr>
            </w:pPr>
          </w:p>
        </w:tc>
        <w:tc>
          <w:tcPr>
            <w:tcW w:w="2120" w:type="dxa"/>
          </w:tcPr>
          <w:p w14:paraId="09DD035F" w14:textId="77777777" w:rsidR="001358EC" w:rsidRPr="001358EC" w:rsidRDefault="001358EC" w:rsidP="00193A26">
            <w:pPr>
              <w:widowControl/>
              <w:spacing w:line="280" w:lineRule="exact"/>
              <w:rPr>
                <w:rFonts w:cs="宋体"/>
                <w:sz w:val="21"/>
                <w:szCs w:val="21"/>
                <w:lang w:val="zh-CN"/>
              </w:rPr>
            </w:pPr>
            <w:bookmarkStart w:id="4" w:name="OLE_LINK12"/>
            <w:r w:rsidRPr="001358EC">
              <w:rPr>
                <w:rFonts w:cs="宋体" w:hint="eastAsia"/>
                <w:sz w:val="21"/>
                <w:szCs w:val="21"/>
                <w:lang w:val="zh-CN"/>
              </w:rPr>
              <w:t>杨氏模量</w:t>
            </w:r>
            <w:bookmarkEnd w:id="4"/>
          </w:p>
        </w:tc>
        <w:tc>
          <w:tcPr>
            <w:tcW w:w="1383" w:type="dxa"/>
          </w:tcPr>
          <w:p w14:paraId="7ED71778" w14:textId="77777777" w:rsidR="001358EC" w:rsidRPr="001358EC" w:rsidRDefault="003A2818" w:rsidP="00193A26">
            <w:pPr>
              <w:widowControl/>
              <w:spacing w:line="280" w:lineRule="exact"/>
              <w:rPr>
                <w:rFonts w:cs="宋体"/>
                <w:iCs/>
                <w:sz w:val="21"/>
                <w:szCs w:val="21"/>
                <w:lang w:val="zh-C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宋体"/>
                        <w:iCs/>
                        <w:sz w:val="21"/>
                        <w:szCs w:val="21"/>
                        <w:lang w:val="zh-C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宋体"/>
                        <w:sz w:val="21"/>
                        <w:szCs w:val="21"/>
                        <w:lang w:val="zh-CN"/>
                      </w:rPr>
                      <m:t>E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宋体"/>
                        <w:sz w:val="21"/>
                        <w:szCs w:val="21"/>
                        <w:lang w:val="zh-CN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1169" w:type="dxa"/>
          </w:tcPr>
          <w:p w14:paraId="1CAC4D22" w14:textId="77777777" w:rsidR="001358EC" w:rsidRPr="001358EC" w:rsidRDefault="001358EC" w:rsidP="00193A26">
            <w:pPr>
              <w:widowControl/>
              <w:spacing w:line="280" w:lineRule="exact"/>
              <w:rPr>
                <w:rFonts w:cs="宋体"/>
                <w:sz w:val="21"/>
                <w:szCs w:val="21"/>
                <w:lang w:val="zh-CN"/>
              </w:rPr>
            </w:pPr>
            <w:r w:rsidRPr="001358EC">
              <w:rPr>
                <w:rFonts w:cs="宋体" w:hint="eastAsia"/>
                <w:sz w:val="21"/>
                <w:szCs w:val="21"/>
                <w:lang w:val="zh-CN"/>
              </w:rPr>
              <w:t>GPa</w:t>
            </w:r>
          </w:p>
        </w:tc>
        <w:tc>
          <w:tcPr>
            <w:tcW w:w="2914" w:type="dxa"/>
          </w:tcPr>
          <w:p w14:paraId="1917D29E" w14:textId="77777777" w:rsidR="001358EC" w:rsidRPr="001358EC" w:rsidRDefault="001358EC" w:rsidP="00193A26">
            <w:pPr>
              <w:widowControl/>
              <w:spacing w:line="280" w:lineRule="exact"/>
              <w:rPr>
                <w:rFonts w:cs="宋体"/>
                <w:sz w:val="21"/>
                <w:szCs w:val="21"/>
                <w:lang w:val="zh-CN"/>
              </w:rPr>
            </w:pPr>
            <w:r w:rsidRPr="001358EC">
              <w:rPr>
                <w:rFonts w:cs="宋体" w:hint="eastAsia"/>
                <w:sz w:val="21"/>
                <w:szCs w:val="21"/>
                <w:lang w:val="zh-CN"/>
              </w:rPr>
              <w:t>34.5</w:t>
            </w:r>
          </w:p>
        </w:tc>
      </w:tr>
      <w:tr w:rsidR="001358EC" w:rsidRPr="001358EC" w14:paraId="7E2B7289" w14:textId="77777777" w:rsidTr="00193A26">
        <w:trPr>
          <w:trHeight w:val="20"/>
        </w:trPr>
        <w:tc>
          <w:tcPr>
            <w:tcW w:w="710" w:type="dxa"/>
          </w:tcPr>
          <w:p w14:paraId="5696B735" w14:textId="77777777" w:rsidR="001358EC" w:rsidRPr="001358EC" w:rsidRDefault="001358EC" w:rsidP="00193A26">
            <w:pPr>
              <w:widowControl/>
              <w:spacing w:line="280" w:lineRule="exact"/>
              <w:rPr>
                <w:rFonts w:cs="宋体"/>
                <w:sz w:val="21"/>
                <w:szCs w:val="21"/>
                <w:lang w:val="zh-CN"/>
              </w:rPr>
            </w:pPr>
          </w:p>
        </w:tc>
        <w:tc>
          <w:tcPr>
            <w:tcW w:w="2120" w:type="dxa"/>
          </w:tcPr>
          <w:p w14:paraId="6EFF590C" w14:textId="77777777" w:rsidR="001358EC" w:rsidRPr="001358EC" w:rsidRDefault="001358EC" w:rsidP="00193A26">
            <w:pPr>
              <w:widowControl/>
              <w:spacing w:line="280" w:lineRule="exact"/>
              <w:rPr>
                <w:rFonts w:cs="宋体"/>
                <w:sz w:val="21"/>
                <w:szCs w:val="21"/>
                <w:lang w:val="zh-CN"/>
              </w:rPr>
            </w:pPr>
            <w:r w:rsidRPr="001358EC">
              <w:rPr>
                <w:rFonts w:cs="宋体" w:hint="eastAsia"/>
                <w:sz w:val="21"/>
                <w:szCs w:val="21"/>
                <w:lang w:val="zh-CN"/>
              </w:rPr>
              <w:t>泊松比</w:t>
            </w:r>
          </w:p>
        </w:tc>
        <w:tc>
          <w:tcPr>
            <w:tcW w:w="1383" w:type="dxa"/>
          </w:tcPr>
          <w:p w14:paraId="550817AC" w14:textId="77777777" w:rsidR="001358EC" w:rsidRPr="001358EC" w:rsidRDefault="003A2818" w:rsidP="00193A26">
            <w:pPr>
              <w:widowControl/>
              <w:spacing w:line="280" w:lineRule="exact"/>
              <w:rPr>
                <w:rFonts w:cs="宋体"/>
                <w:iCs/>
                <w:sz w:val="21"/>
                <w:szCs w:val="21"/>
                <w:lang w:val="zh-C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宋体"/>
                        <w:iCs/>
                        <w:sz w:val="21"/>
                        <w:szCs w:val="21"/>
                        <w:lang w:val="zh-C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宋体"/>
                        <w:sz w:val="21"/>
                        <w:szCs w:val="21"/>
                        <w:lang w:val="zh-CN"/>
                      </w:rPr>
                      <m:t>υ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宋体"/>
                        <w:sz w:val="21"/>
                        <w:szCs w:val="21"/>
                        <w:lang w:val="zh-CN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1169" w:type="dxa"/>
          </w:tcPr>
          <w:p w14:paraId="3280F422" w14:textId="77777777" w:rsidR="001358EC" w:rsidRPr="001358EC" w:rsidRDefault="001358EC" w:rsidP="00193A26">
            <w:pPr>
              <w:widowControl/>
              <w:spacing w:line="280" w:lineRule="exact"/>
              <w:rPr>
                <w:rFonts w:cs="宋体"/>
                <w:sz w:val="21"/>
                <w:szCs w:val="21"/>
                <w:lang w:val="zh-CN"/>
              </w:rPr>
            </w:pPr>
            <w:r w:rsidRPr="001358EC">
              <w:rPr>
                <w:rFonts w:cs="宋体" w:hint="eastAsia"/>
                <w:sz w:val="21"/>
                <w:szCs w:val="21"/>
                <w:lang w:val="zh-CN"/>
              </w:rPr>
              <w:t>-</w:t>
            </w:r>
          </w:p>
        </w:tc>
        <w:tc>
          <w:tcPr>
            <w:tcW w:w="2914" w:type="dxa"/>
          </w:tcPr>
          <w:p w14:paraId="18227D3E" w14:textId="77777777" w:rsidR="001358EC" w:rsidRPr="001358EC" w:rsidRDefault="001358EC" w:rsidP="00193A26">
            <w:pPr>
              <w:widowControl/>
              <w:spacing w:line="280" w:lineRule="exact"/>
              <w:rPr>
                <w:rFonts w:cs="宋体"/>
                <w:sz w:val="21"/>
                <w:szCs w:val="21"/>
                <w:lang w:val="zh-CN"/>
              </w:rPr>
            </w:pPr>
            <w:r w:rsidRPr="001358EC">
              <w:rPr>
                <w:rFonts w:cs="宋体" w:hint="eastAsia"/>
                <w:sz w:val="21"/>
                <w:szCs w:val="21"/>
                <w:lang w:val="zh-CN"/>
              </w:rPr>
              <w:t>0.2</w:t>
            </w:r>
          </w:p>
        </w:tc>
      </w:tr>
      <w:tr w:rsidR="001358EC" w:rsidRPr="001358EC" w14:paraId="4F3BAF08" w14:textId="77777777" w:rsidTr="00193A26">
        <w:trPr>
          <w:trHeight w:val="20"/>
        </w:trPr>
        <w:tc>
          <w:tcPr>
            <w:tcW w:w="710" w:type="dxa"/>
          </w:tcPr>
          <w:p w14:paraId="63D5E8C1" w14:textId="77777777" w:rsidR="001358EC" w:rsidRPr="001358EC" w:rsidRDefault="001358EC" w:rsidP="00193A26">
            <w:pPr>
              <w:widowControl/>
              <w:spacing w:line="280" w:lineRule="exact"/>
              <w:rPr>
                <w:rFonts w:cs="宋体"/>
                <w:sz w:val="21"/>
                <w:szCs w:val="21"/>
                <w:lang w:val="zh-CN"/>
              </w:rPr>
            </w:pPr>
          </w:p>
        </w:tc>
        <w:tc>
          <w:tcPr>
            <w:tcW w:w="2120" w:type="dxa"/>
          </w:tcPr>
          <w:p w14:paraId="204F1F0A" w14:textId="77777777" w:rsidR="001358EC" w:rsidRPr="001358EC" w:rsidRDefault="001358EC" w:rsidP="00193A26">
            <w:pPr>
              <w:widowControl/>
              <w:spacing w:line="280" w:lineRule="exact"/>
              <w:rPr>
                <w:rFonts w:cs="宋体"/>
                <w:sz w:val="21"/>
                <w:szCs w:val="21"/>
                <w:lang w:val="zh-CN"/>
              </w:rPr>
            </w:pPr>
            <w:bookmarkStart w:id="5" w:name="OLE_LINK15"/>
            <w:r w:rsidRPr="001358EC">
              <w:rPr>
                <w:rFonts w:cs="宋体" w:hint="eastAsia"/>
                <w:sz w:val="21"/>
                <w:szCs w:val="21"/>
                <w:lang w:val="zh-CN"/>
              </w:rPr>
              <w:t>密度</w:t>
            </w:r>
            <w:bookmarkEnd w:id="5"/>
          </w:p>
        </w:tc>
        <w:tc>
          <w:tcPr>
            <w:tcW w:w="1383" w:type="dxa"/>
          </w:tcPr>
          <w:p w14:paraId="16667DD4" w14:textId="77777777" w:rsidR="001358EC" w:rsidRPr="001358EC" w:rsidRDefault="003A2818" w:rsidP="00193A26">
            <w:pPr>
              <w:widowControl/>
              <w:spacing w:line="280" w:lineRule="exact"/>
              <w:rPr>
                <w:rFonts w:cs="宋体"/>
                <w:iCs/>
                <w:sz w:val="21"/>
                <w:szCs w:val="21"/>
                <w:lang w:val="zh-C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宋体"/>
                        <w:iCs/>
                        <w:sz w:val="21"/>
                        <w:szCs w:val="21"/>
                        <w:lang w:val="zh-C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宋体"/>
                        <w:sz w:val="21"/>
                        <w:szCs w:val="21"/>
                        <w:lang w:val="zh-CN"/>
                      </w:rPr>
                      <m:t>ρ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宋体"/>
                        <w:sz w:val="21"/>
                        <w:szCs w:val="21"/>
                        <w:lang w:val="zh-CN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1169" w:type="dxa"/>
          </w:tcPr>
          <w:p w14:paraId="74F5F485" w14:textId="77777777" w:rsidR="001358EC" w:rsidRPr="001358EC" w:rsidRDefault="001358EC" w:rsidP="00193A26">
            <w:pPr>
              <w:widowControl/>
              <w:spacing w:line="280" w:lineRule="exact"/>
              <w:rPr>
                <w:rFonts w:cs="宋体"/>
                <w:iCs/>
                <w:sz w:val="21"/>
                <w:szCs w:val="21"/>
                <w:lang w:val="zh-CN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宋体" w:hint="eastAsia"/>
                    <w:sz w:val="21"/>
                    <w:szCs w:val="21"/>
                    <w:lang w:val="zh-CN"/>
                  </w:rPr>
                  <m:t>kg</m:t>
                </m:r>
                <m:r>
                  <m:rPr>
                    <m:sty m:val="p"/>
                  </m:rPr>
                  <w:rPr>
                    <w:rFonts w:ascii="Cambria Math" w:hAnsi="Cambria Math" w:cs="宋体"/>
                    <w:sz w:val="21"/>
                    <w:szCs w:val="21"/>
                    <w:lang w:val="zh-CN"/>
                  </w:rPr>
                  <m:t>∙</m:t>
                </m:r>
                <m:sSup>
                  <m:sSupPr>
                    <m:ctrlPr>
                      <w:rPr>
                        <w:rFonts w:ascii="Cambria Math" w:hAnsi="Cambria Math" w:cs="宋体"/>
                        <w:iCs/>
                        <w:sz w:val="21"/>
                        <w:szCs w:val="21"/>
                        <w:lang w:val="zh-CN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宋体"/>
                        <w:sz w:val="21"/>
                        <w:szCs w:val="21"/>
                        <w:lang w:val="zh-CN"/>
                      </w:rPr>
                      <m:t>m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宋体"/>
                        <w:sz w:val="21"/>
                        <w:szCs w:val="21"/>
                        <w:lang w:val="zh-CN"/>
                      </w:rPr>
                      <m:t>-3</m:t>
                    </m:r>
                  </m:sup>
                </m:sSup>
              </m:oMath>
            </m:oMathPara>
          </w:p>
        </w:tc>
        <w:tc>
          <w:tcPr>
            <w:tcW w:w="2914" w:type="dxa"/>
          </w:tcPr>
          <w:p w14:paraId="1AB28F99" w14:textId="77777777" w:rsidR="001358EC" w:rsidRPr="001358EC" w:rsidRDefault="001358EC" w:rsidP="00193A26">
            <w:pPr>
              <w:widowControl/>
              <w:spacing w:line="280" w:lineRule="exact"/>
              <w:rPr>
                <w:rFonts w:cs="宋体"/>
                <w:sz w:val="21"/>
                <w:szCs w:val="21"/>
                <w:lang w:val="zh-CN"/>
              </w:rPr>
            </w:pPr>
            <w:r w:rsidRPr="001358EC">
              <w:rPr>
                <w:rFonts w:cs="宋体" w:hint="eastAsia"/>
                <w:sz w:val="21"/>
                <w:szCs w:val="21"/>
                <w:lang w:val="zh-CN"/>
              </w:rPr>
              <w:t>2500</w:t>
            </w:r>
          </w:p>
        </w:tc>
      </w:tr>
      <w:tr w:rsidR="001358EC" w:rsidRPr="001358EC" w14:paraId="45E9E551" w14:textId="77777777" w:rsidTr="00193A26">
        <w:trPr>
          <w:trHeight w:val="20"/>
        </w:trPr>
        <w:tc>
          <w:tcPr>
            <w:tcW w:w="710" w:type="dxa"/>
          </w:tcPr>
          <w:p w14:paraId="3FB6A690" w14:textId="77777777" w:rsidR="001358EC" w:rsidRPr="001358EC" w:rsidRDefault="001358EC" w:rsidP="00193A26">
            <w:pPr>
              <w:widowControl/>
              <w:spacing w:line="280" w:lineRule="exact"/>
              <w:rPr>
                <w:rFonts w:cs="宋体"/>
                <w:sz w:val="21"/>
                <w:szCs w:val="21"/>
                <w:lang w:val="zh-CN"/>
              </w:rPr>
            </w:pPr>
            <w:r w:rsidRPr="001358EC">
              <w:rPr>
                <w:rFonts w:cs="宋体" w:hint="eastAsia"/>
                <w:sz w:val="21"/>
                <w:szCs w:val="21"/>
                <w:lang w:val="zh-CN"/>
              </w:rPr>
              <w:t>锚索</w:t>
            </w:r>
          </w:p>
        </w:tc>
        <w:tc>
          <w:tcPr>
            <w:tcW w:w="2120" w:type="dxa"/>
          </w:tcPr>
          <w:p w14:paraId="5D20C84A" w14:textId="77777777" w:rsidR="001358EC" w:rsidRPr="001358EC" w:rsidRDefault="001358EC" w:rsidP="00193A26">
            <w:pPr>
              <w:widowControl/>
              <w:spacing w:line="280" w:lineRule="exact"/>
              <w:rPr>
                <w:rFonts w:cs="宋体"/>
                <w:sz w:val="21"/>
                <w:szCs w:val="21"/>
                <w:lang w:val="zh-CN"/>
              </w:rPr>
            </w:pPr>
            <w:r w:rsidRPr="001358EC">
              <w:rPr>
                <w:rFonts w:cs="宋体" w:hint="eastAsia"/>
                <w:sz w:val="21"/>
                <w:szCs w:val="21"/>
                <w:lang w:val="zh-CN"/>
              </w:rPr>
              <w:t>直径</w:t>
            </w:r>
          </w:p>
        </w:tc>
        <w:tc>
          <w:tcPr>
            <w:tcW w:w="1383" w:type="dxa"/>
          </w:tcPr>
          <w:p w14:paraId="4DB0A0E3" w14:textId="77777777" w:rsidR="001358EC" w:rsidRPr="001358EC" w:rsidRDefault="003A2818" w:rsidP="00193A26">
            <w:pPr>
              <w:widowControl/>
              <w:spacing w:line="280" w:lineRule="exact"/>
              <w:rPr>
                <w:rFonts w:cs="宋体"/>
                <w:iCs/>
                <w:sz w:val="21"/>
                <w:szCs w:val="21"/>
                <w:lang w:val="zh-C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宋体"/>
                        <w:iCs/>
                        <w:sz w:val="21"/>
                        <w:szCs w:val="21"/>
                        <w:lang w:val="zh-C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宋体"/>
                        <w:sz w:val="21"/>
                        <w:szCs w:val="21"/>
                        <w:lang w:val="zh-CN"/>
                      </w:rPr>
                      <m:t>d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宋体"/>
                        <w:sz w:val="21"/>
                        <w:szCs w:val="21"/>
                        <w:lang w:val="zh-CN"/>
                      </w:rPr>
                      <m:t>c</m:t>
                    </m:r>
                  </m:sub>
                </m:sSub>
              </m:oMath>
            </m:oMathPara>
          </w:p>
        </w:tc>
        <w:tc>
          <w:tcPr>
            <w:tcW w:w="1169" w:type="dxa"/>
          </w:tcPr>
          <w:p w14:paraId="0C1914C9" w14:textId="77777777" w:rsidR="001358EC" w:rsidRPr="001358EC" w:rsidRDefault="001358EC" w:rsidP="00193A26">
            <w:pPr>
              <w:widowControl/>
              <w:spacing w:line="280" w:lineRule="exact"/>
              <w:rPr>
                <w:rFonts w:cs="宋体"/>
                <w:sz w:val="21"/>
                <w:szCs w:val="21"/>
                <w:lang w:val="zh-CN"/>
              </w:rPr>
            </w:pPr>
            <w:r w:rsidRPr="001358EC">
              <w:rPr>
                <w:rFonts w:cs="宋体" w:hint="eastAsia"/>
                <w:sz w:val="21"/>
                <w:szCs w:val="21"/>
                <w:lang w:val="zh-CN"/>
              </w:rPr>
              <w:t>m</w:t>
            </w:r>
          </w:p>
        </w:tc>
        <w:tc>
          <w:tcPr>
            <w:tcW w:w="2914" w:type="dxa"/>
          </w:tcPr>
          <w:p w14:paraId="393F2136" w14:textId="5AFC430B" w:rsidR="001358EC" w:rsidRPr="001358EC" w:rsidRDefault="001358EC" w:rsidP="00193A26">
            <w:pPr>
              <w:widowControl/>
              <w:spacing w:line="280" w:lineRule="exact"/>
              <w:rPr>
                <w:rFonts w:cs="宋体"/>
                <w:sz w:val="21"/>
                <w:szCs w:val="21"/>
                <w:lang w:val="zh-CN"/>
              </w:rPr>
            </w:pPr>
            <w:r w:rsidRPr="001358EC">
              <w:rPr>
                <w:rFonts w:cs="宋体" w:hint="eastAsia"/>
                <w:sz w:val="21"/>
                <w:szCs w:val="21"/>
                <w:lang w:val="zh-CN"/>
              </w:rPr>
              <w:t>0.</w:t>
            </w:r>
            <w:r w:rsidR="00193A26">
              <w:rPr>
                <w:rFonts w:cs="宋体" w:hint="eastAsia"/>
                <w:sz w:val="21"/>
                <w:szCs w:val="21"/>
                <w:lang w:val="zh-CN"/>
              </w:rPr>
              <w:t>247</w:t>
            </w:r>
          </w:p>
        </w:tc>
      </w:tr>
      <w:tr w:rsidR="001358EC" w:rsidRPr="001358EC" w14:paraId="084FCED5" w14:textId="77777777" w:rsidTr="00193A26">
        <w:trPr>
          <w:trHeight w:val="20"/>
        </w:trPr>
        <w:tc>
          <w:tcPr>
            <w:tcW w:w="710" w:type="dxa"/>
          </w:tcPr>
          <w:p w14:paraId="390F1FF4" w14:textId="77777777" w:rsidR="001358EC" w:rsidRPr="001358EC" w:rsidRDefault="001358EC" w:rsidP="00193A26">
            <w:pPr>
              <w:widowControl/>
              <w:spacing w:line="280" w:lineRule="exact"/>
              <w:rPr>
                <w:rFonts w:cs="宋体"/>
                <w:sz w:val="21"/>
                <w:szCs w:val="21"/>
                <w:lang w:val="zh-CN"/>
              </w:rPr>
            </w:pPr>
          </w:p>
        </w:tc>
        <w:tc>
          <w:tcPr>
            <w:tcW w:w="2120" w:type="dxa"/>
          </w:tcPr>
          <w:p w14:paraId="1449B114" w14:textId="77777777" w:rsidR="001358EC" w:rsidRPr="001358EC" w:rsidRDefault="001358EC" w:rsidP="00193A26">
            <w:pPr>
              <w:widowControl/>
              <w:spacing w:line="280" w:lineRule="exact"/>
              <w:rPr>
                <w:rFonts w:cs="宋体"/>
                <w:sz w:val="21"/>
                <w:szCs w:val="21"/>
                <w:lang w:val="zh-CN"/>
              </w:rPr>
            </w:pPr>
            <w:r w:rsidRPr="001358EC">
              <w:rPr>
                <w:rFonts w:cs="宋体" w:hint="eastAsia"/>
                <w:sz w:val="21"/>
                <w:szCs w:val="21"/>
                <w:lang w:val="zh-CN"/>
              </w:rPr>
              <w:t>杨氏模量</w:t>
            </w:r>
          </w:p>
        </w:tc>
        <w:tc>
          <w:tcPr>
            <w:tcW w:w="1383" w:type="dxa"/>
          </w:tcPr>
          <w:p w14:paraId="6A1B1325" w14:textId="77777777" w:rsidR="001358EC" w:rsidRPr="001358EC" w:rsidRDefault="003A2818" w:rsidP="00193A26">
            <w:pPr>
              <w:widowControl/>
              <w:spacing w:line="280" w:lineRule="exact"/>
              <w:rPr>
                <w:rFonts w:cs="宋体"/>
                <w:iCs/>
                <w:sz w:val="21"/>
                <w:szCs w:val="21"/>
                <w:lang w:val="zh-C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宋体"/>
                        <w:iCs/>
                        <w:sz w:val="21"/>
                        <w:szCs w:val="21"/>
                        <w:lang w:val="zh-C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宋体"/>
                        <w:sz w:val="21"/>
                        <w:szCs w:val="21"/>
                        <w:lang w:val="zh-CN"/>
                      </w:rPr>
                      <m:t>E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宋体"/>
                        <w:sz w:val="21"/>
                        <w:szCs w:val="21"/>
                        <w:lang w:val="zh-CN"/>
                      </w:rPr>
                      <m:t>c</m:t>
                    </m:r>
                  </m:sub>
                </m:sSub>
              </m:oMath>
            </m:oMathPara>
          </w:p>
        </w:tc>
        <w:tc>
          <w:tcPr>
            <w:tcW w:w="1169" w:type="dxa"/>
          </w:tcPr>
          <w:p w14:paraId="2BBA6C34" w14:textId="77777777" w:rsidR="001358EC" w:rsidRPr="001358EC" w:rsidRDefault="001358EC" w:rsidP="00193A26">
            <w:pPr>
              <w:widowControl/>
              <w:spacing w:line="280" w:lineRule="exact"/>
              <w:rPr>
                <w:rFonts w:cs="宋体"/>
                <w:sz w:val="21"/>
                <w:szCs w:val="21"/>
                <w:lang w:val="zh-CN"/>
              </w:rPr>
            </w:pPr>
            <w:r w:rsidRPr="001358EC">
              <w:rPr>
                <w:rFonts w:cs="宋体" w:hint="eastAsia"/>
                <w:sz w:val="21"/>
                <w:szCs w:val="21"/>
                <w:lang w:val="zh-CN"/>
              </w:rPr>
              <w:t>GPa</w:t>
            </w:r>
          </w:p>
        </w:tc>
        <w:tc>
          <w:tcPr>
            <w:tcW w:w="2914" w:type="dxa"/>
          </w:tcPr>
          <w:p w14:paraId="29D5C0BD" w14:textId="77777777" w:rsidR="001358EC" w:rsidRPr="001358EC" w:rsidRDefault="001358EC" w:rsidP="00193A26">
            <w:pPr>
              <w:widowControl/>
              <w:spacing w:line="280" w:lineRule="exact"/>
              <w:rPr>
                <w:rFonts w:cs="宋体"/>
                <w:sz w:val="21"/>
                <w:szCs w:val="21"/>
                <w:lang w:val="zh-CN"/>
              </w:rPr>
            </w:pPr>
            <w:r w:rsidRPr="001358EC">
              <w:rPr>
                <w:rFonts w:cs="宋体" w:hint="eastAsia"/>
                <w:sz w:val="21"/>
                <w:szCs w:val="21"/>
                <w:lang w:val="zh-CN"/>
              </w:rPr>
              <w:t>210</w:t>
            </w:r>
          </w:p>
        </w:tc>
      </w:tr>
      <w:tr w:rsidR="001358EC" w:rsidRPr="001358EC" w14:paraId="697C33C8" w14:textId="77777777" w:rsidTr="00193A26">
        <w:trPr>
          <w:trHeight w:val="20"/>
        </w:trPr>
        <w:tc>
          <w:tcPr>
            <w:tcW w:w="710" w:type="dxa"/>
          </w:tcPr>
          <w:p w14:paraId="78BE6F62" w14:textId="77777777" w:rsidR="001358EC" w:rsidRPr="001358EC" w:rsidRDefault="001358EC" w:rsidP="00193A26">
            <w:pPr>
              <w:widowControl/>
              <w:spacing w:line="280" w:lineRule="exact"/>
              <w:rPr>
                <w:rFonts w:cs="宋体"/>
                <w:sz w:val="21"/>
                <w:szCs w:val="21"/>
                <w:lang w:val="zh-CN"/>
              </w:rPr>
            </w:pPr>
          </w:p>
        </w:tc>
        <w:tc>
          <w:tcPr>
            <w:tcW w:w="2120" w:type="dxa"/>
          </w:tcPr>
          <w:p w14:paraId="3CC3F0AC" w14:textId="77777777" w:rsidR="001358EC" w:rsidRPr="001358EC" w:rsidRDefault="001358EC" w:rsidP="00193A26">
            <w:pPr>
              <w:widowControl/>
              <w:spacing w:line="280" w:lineRule="exact"/>
              <w:rPr>
                <w:rFonts w:cs="宋体"/>
                <w:sz w:val="21"/>
                <w:szCs w:val="21"/>
                <w:lang w:val="zh-CN"/>
              </w:rPr>
            </w:pPr>
            <w:r w:rsidRPr="001358EC">
              <w:rPr>
                <w:rFonts w:cs="宋体" w:hint="eastAsia"/>
                <w:sz w:val="21"/>
                <w:szCs w:val="21"/>
                <w:lang w:val="zh-CN"/>
              </w:rPr>
              <w:t>泊松比</w:t>
            </w:r>
          </w:p>
        </w:tc>
        <w:tc>
          <w:tcPr>
            <w:tcW w:w="1383" w:type="dxa"/>
          </w:tcPr>
          <w:p w14:paraId="43F4C9E1" w14:textId="77777777" w:rsidR="001358EC" w:rsidRPr="001358EC" w:rsidRDefault="003A2818" w:rsidP="00193A26">
            <w:pPr>
              <w:widowControl/>
              <w:spacing w:line="280" w:lineRule="exact"/>
              <w:rPr>
                <w:rFonts w:cs="宋体"/>
                <w:iCs/>
                <w:sz w:val="21"/>
                <w:szCs w:val="21"/>
                <w:lang w:val="zh-C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宋体"/>
                        <w:iCs/>
                        <w:sz w:val="21"/>
                        <w:szCs w:val="21"/>
                        <w:lang w:val="zh-C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宋体"/>
                        <w:sz w:val="21"/>
                        <w:szCs w:val="21"/>
                        <w:lang w:val="zh-CN"/>
                      </w:rPr>
                      <m:t>υ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宋体"/>
                        <w:sz w:val="21"/>
                        <w:szCs w:val="21"/>
                        <w:lang w:val="zh-CN"/>
                      </w:rPr>
                      <m:t>c</m:t>
                    </m:r>
                  </m:sub>
                </m:sSub>
              </m:oMath>
            </m:oMathPara>
          </w:p>
        </w:tc>
        <w:tc>
          <w:tcPr>
            <w:tcW w:w="1169" w:type="dxa"/>
          </w:tcPr>
          <w:p w14:paraId="20F19CF3" w14:textId="77777777" w:rsidR="001358EC" w:rsidRPr="001358EC" w:rsidRDefault="001358EC" w:rsidP="00193A26">
            <w:pPr>
              <w:widowControl/>
              <w:spacing w:line="280" w:lineRule="exact"/>
              <w:rPr>
                <w:rFonts w:cs="宋体"/>
                <w:sz w:val="21"/>
                <w:szCs w:val="21"/>
                <w:lang w:val="zh-CN"/>
              </w:rPr>
            </w:pPr>
            <w:r w:rsidRPr="001358EC">
              <w:rPr>
                <w:rFonts w:cs="宋体" w:hint="eastAsia"/>
                <w:sz w:val="21"/>
                <w:szCs w:val="21"/>
                <w:lang w:val="zh-CN"/>
              </w:rPr>
              <w:t>-</w:t>
            </w:r>
          </w:p>
        </w:tc>
        <w:tc>
          <w:tcPr>
            <w:tcW w:w="2914" w:type="dxa"/>
          </w:tcPr>
          <w:p w14:paraId="701ED271" w14:textId="77777777" w:rsidR="001358EC" w:rsidRPr="001358EC" w:rsidRDefault="001358EC" w:rsidP="00193A26">
            <w:pPr>
              <w:widowControl/>
              <w:spacing w:line="280" w:lineRule="exact"/>
              <w:rPr>
                <w:rFonts w:cs="宋体"/>
                <w:sz w:val="21"/>
                <w:szCs w:val="21"/>
                <w:lang w:val="zh-CN"/>
              </w:rPr>
            </w:pPr>
            <w:r w:rsidRPr="001358EC">
              <w:rPr>
                <w:rFonts w:cs="宋体" w:hint="eastAsia"/>
                <w:sz w:val="21"/>
                <w:szCs w:val="21"/>
                <w:lang w:val="zh-CN"/>
              </w:rPr>
              <w:t>0.27</w:t>
            </w:r>
          </w:p>
        </w:tc>
      </w:tr>
      <w:tr w:rsidR="001358EC" w:rsidRPr="001358EC" w14:paraId="6A202A21" w14:textId="77777777" w:rsidTr="00193A26">
        <w:trPr>
          <w:trHeight w:val="20"/>
        </w:trPr>
        <w:tc>
          <w:tcPr>
            <w:tcW w:w="710" w:type="dxa"/>
          </w:tcPr>
          <w:p w14:paraId="5CDB6DE0" w14:textId="77777777" w:rsidR="001358EC" w:rsidRPr="001358EC" w:rsidRDefault="001358EC" w:rsidP="00193A26">
            <w:pPr>
              <w:widowControl/>
              <w:spacing w:line="280" w:lineRule="exact"/>
              <w:rPr>
                <w:rFonts w:cs="宋体"/>
                <w:sz w:val="21"/>
                <w:szCs w:val="21"/>
                <w:lang w:val="zh-CN"/>
              </w:rPr>
            </w:pPr>
          </w:p>
        </w:tc>
        <w:tc>
          <w:tcPr>
            <w:tcW w:w="2120" w:type="dxa"/>
          </w:tcPr>
          <w:p w14:paraId="69130BA1" w14:textId="77777777" w:rsidR="001358EC" w:rsidRPr="001358EC" w:rsidRDefault="001358EC" w:rsidP="00193A26">
            <w:pPr>
              <w:widowControl/>
              <w:spacing w:line="280" w:lineRule="exact"/>
              <w:rPr>
                <w:rFonts w:cs="宋体"/>
                <w:sz w:val="21"/>
                <w:szCs w:val="21"/>
                <w:lang w:val="zh-CN"/>
              </w:rPr>
            </w:pPr>
            <w:r w:rsidRPr="001358EC">
              <w:rPr>
                <w:rFonts w:cs="宋体" w:hint="eastAsia"/>
                <w:sz w:val="21"/>
                <w:szCs w:val="21"/>
                <w:lang w:val="zh-CN"/>
              </w:rPr>
              <w:t>密度</w:t>
            </w:r>
          </w:p>
        </w:tc>
        <w:tc>
          <w:tcPr>
            <w:tcW w:w="1383" w:type="dxa"/>
          </w:tcPr>
          <w:p w14:paraId="1AB216DA" w14:textId="77777777" w:rsidR="001358EC" w:rsidRPr="001358EC" w:rsidRDefault="003A2818" w:rsidP="00193A26">
            <w:pPr>
              <w:widowControl/>
              <w:spacing w:line="280" w:lineRule="exact"/>
              <w:rPr>
                <w:rFonts w:cs="宋体"/>
                <w:iCs/>
                <w:sz w:val="21"/>
                <w:szCs w:val="21"/>
                <w:lang w:val="zh-C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宋体"/>
                        <w:iCs/>
                        <w:sz w:val="21"/>
                        <w:szCs w:val="21"/>
                        <w:lang w:val="zh-C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宋体"/>
                        <w:sz w:val="21"/>
                        <w:szCs w:val="21"/>
                        <w:lang w:val="zh-CN"/>
                      </w:rPr>
                      <m:t>ρ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宋体"/>
                        <w:sz w:val="21"/>
                        <w:szCs w:val="21"/>
                        <w:lang w:val="zh-CN"/>
                      </w:rPr>
                      <m:t>c</m:t>
                    </m:r>
                  </m:sub>
                </m:sSub>
              </m:oMath>
            </m:oMathPara>
          </w:p>
        </w:tc>
        <w:tc>
          <w:tcPr>
            <w:tcW w:w="1169" w:type="dxa"/>
          </w:tcPr>
          <w:p w14:paraId="3D236A3C" w14:textId="77777777" w:rsidR="001358EC" w:rsidRPr="001358EC" w:rsidRDefault="001358EC" w:rsidP="00193A26">
            <w:pPr>
              <w:widowControl/>
              <w:spacing w:line="280" w:lineRule="exact"/>
              <w:rPr>
                <w:rFonts w:cs="宋体"/>
                <w:sz w:val="21"/>
                <w:szCs w:val="21"/>
                <w:lang w:val="zh-CN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宋体" w:hint="eastAsia"/>
                    <w:sz w:val="21"/>
                    <w:szCs w:val="21"/>
                    <w:lang w:val="zh-CN"/>
                  </w:rPr>
                  <m:t>kg</m:t>
                </m:r>
                <m:r>
                  <m:rPr>
                    <m:sty m:val="p"/>
                  </m:rPr>
                  <w:rPr>
                    <w:rFonts w:ascii="Cambria Math" w:hAnsi="Cambria Math" w:cs="宋体"/>
                    <w:sz w:val="21"/>
                    <w:szCs w:val="21"/>
                    <w:lang w:val="zh-CN"/>
                  </w:rPr>
                  <m:t>∙</m:t>
                </m:r>
                <m:sSup>
                  <m:sSupPr>
                    <m:ctrlPr>
                      <w:rPr>
                        <w:rFonts w:ascii="Cambria Math" w:hAnsi="Cambria Math" w:cs="宋体"/>
                        <w:iCs/>
                        <w:sz w:val="21"/>
                        <w:szCs w:val="21"/>
                        <w:lang w:val="zh-CN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宋体"/>
                        <w:sz w:val="21"/>
                        <w:szCs w:val="21"/>
                        <w:lang w:val="zh-CN"/>
                      </w:rPr>
                      <m:t>m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宋体"/>
                        <w:sz w:val="21"/>
                        <w:szCs w:val="21"/>
                        <w:lang w:val="zh-CN"/>
                      </w:rPr>
                      <m:t>-3</m:t>
                    </m:r>
                  </m:sup>
                </m:sSup>
              </m:oMath>
            </m:oMathPara>
          </w:p>
        </w:tc>
        <w:tc>
          <w:tcPr>
            <w:tcW w:w="2914" w:type="dxa"/>
          </w:tcPr>
          <w:p w14:paraId="12AF4CC0" w14:textId="77777777" w:rsidR="001358EC" w:rsidRPr="001358EC" w:rsidRDefault="001358EC" w:rsidP="00193A26">
            <w:pPr>
              <w:widowControl/>
              <w:spacing w:line="280" w:lineRule="exact"/>
              <w:rPr>
                <w:rFonts w:cs="宋体"/>
                <w:sz w:val="21"/>
                <w:szCs w:val="21"/>
                <w:lang w:val="zh-CN"/>
              </w:rPr>
            </w:pPr>
            <w:r w:rsidRPr="001358EC">
              <w:rPr>
                <w:rFonts w:cs="宋体" w:hint="eastAsia"/>
                <w:sz w:val="21"/>
                <w:szCs w:val="21"/>
                <w:lang w:val="zh-CN"/>
              </w:rPr>
              <w:t>7937</w:t>
            </w:r>
          </w:p>
        </w:tc>
      </w:tr>
      <w:tr w:rsidR="001358EC" w:rsidRPr="001358EC" w14:paraId="6B3A0FE4" w14:textId="77777777" w:rsidTr="00193A26">
        <w:trPr>
          <w:trHeight w:val="20"/>
        </w:trPr>
        <w:tc>
          <w:tcPr>
            <w:tcW w:w="710" w:type="dxa"/>
          </w:tcPr>
          <w:p w14:paraId="6EFD1FA8" w14:textId="77777777" w:rsidR="001358EC" w:rsidRPr="001358EC" w:rsidRDefault="001358EC" w:rsidP="00193A26">
            <w:pPr>
              <w:widowControl/>
              <w:spacing w:line="280" w:lineRule="exact"/>
              <w:rPr>
                <w:rFonts w:cs="宋体"/>
                <w:sz w:val="21"/>
                <w:szCs w:val="21"/>
                <w:lang w:val="zh-CN"/>
              </w:rPr>
            </w:pPr>
          </w:p>
        </w:tc>
        <w:tc>
          <w:tcPr>
            <w:tcW w:w="2120" w:type="dxa"/>
          </w:tcPr>
          <w:p w14:paraId="7FB470E8" w14:textId="77777777" w:rsidR="001358EC" w:rsidRPr="001358EC" w:rsidRDefault="001358EC" w:rsidP="00193A26">
            <w:pPr>
              <w:widowControl/>
              <w:spacing w:line="280" w:lineRule="exact"/>
              <w:rPr>
                <w:rFonts w:cs="宋体"/>
                <w:sz w:val="21"/>
                <w:szCs w:val="21"/>
                <w:lang w:val="zh-CN"/>
              </w:rPr>
            </w:pPr>
            <w:r w:rsidRPr="001358EC">
              <w:rPr>
                <w:rFonts w:cs="宋体" w:hint="eastAsia"/>
                <w:sz w:val="21"/>
                <w:szCs w:val="21"/>
                <w:lang w:val="zh-CN"/>
              </w:rPr>
              <w:t>间距</w:t>
            </w:r>
          </w:p>
        </w:tc>
        <w:tc>
          <w:tcPr>
            <w:tcW w:w="1383" w:type="dxa"/>
          </w:tcPr>
          <w:p w14:paraId="485C5E4E" w14:textId="77777777" w:rsidR="001358EC" w:rsidRPr="001358EC" w:rsidRDefault="001358EC" w:rsidP="00193A26">
            <w:pPr>
              <w:widowControl/>
              <w:spacing w:line="280" w:lineRule="exact"/>
              <w:rPr>
                <w:rFonts w:cs="宋体"/>
                <w:iCs/>
                <w:sz w:val="21"/>
                <w:szCs w:val="21"/>
                <w:lang w:val="zh-C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宋体"/>
                    <w:sz w:val="21"/>
                    <w:szCs w:val="21"/>
                    <w:lang w:val="zh-CN"/>
                  </w:rPr>
                  <m:t>s</m:t>
                </m:r>
              </m:oMath>
            </m:oMathPara>
          </w:p>
        </w:tc>
        <w:tc>
          <w:tcPr>
            <w:tcW w:w="1169" w:type="dxa"/>
          </w:tcPr>
          <w:p w14:paraId="1A9AB114" w14:textId="77777777" w:rsidR="001358EC" w:rsidRPr="001358EC" w:rsidRDefault="001358EC" w:rsidP="00193A26">
            <w:pPr>
              <w:widowControl/>
              <w:spacing w:line="280" w:lineRule="exact"/>
              <w:rPr>
                <w:rFonts w:cs="宋体"/>
                <w:sz w:val="21"/>
                <w:szCs w:val="21"/>
                <w:lang w:val="zh-CN"/>
              </w:rPr>
            </w:pPr>
            <w:r w:rsidRPr="001358EC">
              <w:rPr>
                <w:rFonts w:cs="宋体" w:hint="eastAsia"/>
                <w:sz w:val="21"/>
                <w:szCs w:val="21"/>
                <w:lang w:val="zh-CN"/>
              </w:rPr>
              <w:t>m</w:t>
            </w:r>
          </w:p>
        </w:tc>
        <w:tc>
          <w:tcPr>
            <w:tcW w:w="2914" w:type="dxa"/>
          </w:tcPr>
          <w:p w14:paraId="3B87FE78" w14:textId="77777777" w:rsidR="001358EC" w:rsidRPr="001358EC" w:rsidRDefault="001358EC" w:rsidP="00193A26">
            <w:pPr>
              <w:widowControl/>
              <w:spacing w:line="280" w:lineRule="exact"/>
              <w:rPr>
                <w:rFonts w:cs="宋体"/>
                <w:sz w:val="21"/>
                <w:szCs w:val="21"/>
                <w:lang w:val="zh-CN"/>
              </w:rPr>
            </w:pPr>
            <w:r w:rsidRPr="001358EC">
              <w:rPr>
                <w:rFonts w:cs="宋体" w:hint="eastAsia"/>
                <w:sz w:val="21"/>
                <w:szCs w:val="21"/>
                <w:lang w:val="zh-CN"/>
              </w:rPr>
              <w:t>100</w:t>
            </w:r>
          </w:p>
        </w:tc>
      </w:tr>
      <w:tr w:rsidR="001358EC" w:rsidRPr="001358EC" w14:paraId="04F94E4E" w14:textId="77777777" w:rsidTr="00193A26">
        <w:trPr>
          <w:trHeight w:val="20"/>
        </w:trPr>
        <w:tc>
          <w:tcPr>
            <w:tcW w:w="710" w:type="dxa"/>
          </w:tcPr>
          <w:p w14:paraId="2D8096EA" w14:textId="77777777" w:rsidR="001358EC" w:rsidRPr="001358EC" w:rsidRDefault="001358EC" w:rsidP="00193A26">
            <w:pPr>
              <w:widowControl/>
              <w:spacing w:line="280" w:lineRule="exact"/>
              <w:rPr>
                <w:rFonts w:cs="宋体"/>
                <w:sz w:val="21"/>
                <w:szCs w:val="21"/>
                <w:lang w:val="zh-CN"/>
              </w:rPr>
            </w:pPr>
          </w:p>
        </w:tc>
        <w:tc>
          <w:tcPr>
            <w:tcW w:w="2120" w:type="dxa"/>
          </w:tcPr>
          <w:p w14:paraId="392A56DD" w14:textId="77777777" w:rsidR="001358EC" w:rsidRPr="001358EC" w:rsidRDefault="001358EC" w:rsidP="00193A26">
            <w:pPr>
              <w:widowControl/>
              <w:spacing w:line="280" w:lineRule="exact"/>
              <w:rPr>
                <w:rFonts w:cs="宋体"/>
                <w:sz w:val="21"/>
                <w:szCs w:val="21"/>
                <w:lang w:val="zh-CN"/>
              </w:rPr>
            </w:pPr>
            <w:r w:rsidRPr="001358EC">
              <w:rPr>
                <w:rFonts w:cs="宋体" w:hint="eastAsia"/>
                <w:sz w:val="21"/>
                <w:szCs w:val="21"/>
                <w:lang w:val="zh-CN"/>
              </w:rPr>
              <w:t>倾角</w:t>
            </w:r>
          </w:p>
        </w:tc>
        <w:tc>
          <w:tcPr>
            <w:tcW w:w="1383" w:type="dxa"/>
          </w:tcPr>
          <w:p w14:paraId="28533D8B" w14:textId="77777777" w:rsidR="001358EC" w:rsidRPr="001358EC" w:rsidRDefault="003A2818" w:rsidP="00193A26">
            <w:pPr>
              <w:widowControl/>
              <w:spacing w:line="280" w:lineRule="exact"/>
              <w:jc w:val="center"/>
              <w:rPr>
                <w:rFonts w:cs="宋体"/>
                <w:sz w:val="21"/>
                <w:szCs w:val="21"/>
                <w:lang w:val="zh-CN"/>
              </w:rPr>
            </w:pPr>
            <m:oMath>
              <m:sSub>
                <m:sSubPr>
                  <m:ctrlPr>
                    <w:rPr>
                      <w:rFonts w:ascii="Cambria Math" w:hAnsi="Cambria Math" w:cs="宋体"/>
                      <w:sz w:val="21"/>
                      <w:szCs w:val="21"/>
                      <w:lang w:val="zh-CN"/>
                    </w:rPr>
                  </m:ctrlPr>
                </m:sSubPr>
                <m:e>
                  <m:r>
                    <w:rPr>
                      <w:rFonts w:ascii="Cambria Math" w:hAnsi="Cambria Math" w:cs="宋体"/>
                      <w:sz w:val="21"/>
                      <w:szCs w:val="21"/>
                      <w:lang w:val="zh-CN"/>
                    </w:rPr>
                    <m:t>α</m:t>
                  </m:r>
                </m:e>
                <m:sub>
                  <m:r>
                    <w:rPr>
                      <w:rFonts w:ascii="Cambria Math" w:hAnsi="Cambria Math" w:cs="宋体"/>
                      <w:sz w:val="21"/>
                      <w:szCs w:val="21"/>
                      <w:lang w:val="zh-CN"/>
                    </w:rPr>
                    <m:t>1</m:t>
                  </m:r>
                </m:sub>
              </m:sSub>
            </m:oMath>
            <w:r w:rsidR="001358EC" w:rsidRPr="001358EC">
              <w:rPr>
                <w:rFonts w:cs="宋体" w:hint="eastAsia"/>
                <w:sz w:val="21"/>
                <w:szCs w:val="21"/>
                <w:lang w:val="zh-CN"/>
              </w:rPr>
              <w:t>、</w:t>
            </w:r>
            <m:oMath>
              <m:sSub>
                <m:sSubPr>
                  <m:ctrlPr>
                    <w:rPr>
                      <w:rFonts w:ascii="Cambria Math" w:hAnsi="Cambria Math" w:cs="宋体"/>
                      <w:sz w:val="21"/>
                      <w:szCs w:val="21"/>
                      <w:lang w:val="zh-CN"/>
                    </w:rPr>
                  </m:ctrlPr>
                </m:sSubPr>
                <m:e>
                  <m:r>
                    <w:rPr>
                      <w:rFonts w:ascii="Cambria Math" w:hAnsi="Cambria Math" w:cs="宋体"/>
                      <w:sz w:val="21"/>
                      <w:szCs w:val="21"/>
                      <w:lang w:val="zh-CN"/>
                    </w:rPr>
                    <m:t>α</m:t>
                  </m:r>
                </m:e>
                <m:sub>
                  <m:r>
                    <w:rPr>
                      <w:rFonts w:ascii="Cambria Math" w:hAnsi="Cambria Math" w:cs="宋体"/>
                      <w:sz w:val="21"/>
                      <w:szCs w:val="21"/>
                      <w:lang w:val="zh-CN"/>
                    </w:rPr>
                    <m:t>2</m:t>
                  </m:r>
                </m:sub>
              </m:sSub>
            </m:oMath>
          </w:p>
        </w:tc>
        <w:tc>
          <w:tcPr>
            <w:tcW w:w="1169" w:type="dxa"/>
          </w:tcPr>
          <w:p w14:paraId="1C6CCE7F" w14:textId="77777777" w:rsidR="001358EC" w:rsidRPr="001358EC" w:rsidRDefault="001358EC" w:rsidP="00193A26">
            <w:pPr>
              <w:widowControl/>
              <w:spacing w:line="280" w:lineRule="exact"/>
              <w:rPr>
                <w:rFonts w:cs="宋体"/>
                <w:sz w:val="21"/>
                <w:szCs w:val="21"/>
                <w:lang w:val="zh-CN"/>
              </w:rPr>
            </w:pPr>
            <w:r w:rsidRPr="001358EC">
              <w:rPr>
                <w:rFonts w:cs="宋体" w:hint="eastAsia"/>
                <w:sz w:val="21"/>
                <w:szCs w:val="21"/>
                <w:lang w:val="zh-CN"/>
              </w:rPr>
              <w:t>°</w:t>
            </w:r>
          </w:p>
        </w:tc>
        <w:tc>
          <w:tcPr>
            <w:tcW w:w="2914" w:type="dxa"/>
          </w:tcPr>
          <w:p w14:paraId="153A9F2D" w14:textId="1E758DBC" w:rsidR="001358EC" w:rsidRPr="001358EC" w:rsidRDefault="00193A26" w:rsidP="00193A26">
            <w:pPr>
              <w:widowControl/>
              <w:spacing w:line="280" w:lineRule="exact"/>
              <w:rPr>
                <w:rFonts w:cs="宋体"/>
                <w:sz w:val="21"/>
                <w:szCs w:val="21"/>
                <w:lang w:val="zh-CN"/>
              </w:rPr>
            </w:pPr>
            <w:r>
              <w:rPr>
                <w:rFonts w:cs="宋体" w:hint="eastAsia"/>
                <w:sz w:val="21"/>
                <w:szCs w:val="21"/>
                <w:lang w:val="zh-CN"/>
              </w:rPr>
              <w:t>10</w:t>
            </w:r>
            <w:r w:rsidR="001358EC" w:rsidRPr="001358EC">
              <w:rPr>
                <w:rFonts w:cs="宋体" w:hint="eastAsia"/>
                <w:sz w:val="21"/>
                <w:szCs w:val="21"/>
                <w:lang w:val="zh-CN"/>
              </w:rPr>
              <w:t>-90</w:t>
            </w:r>
            <w:r>
              <w:rPr>
                <w:rFonts w:cs="宋体" w:hint="eastAsia"/>
                <w:sz w:val="21"/>
                <w:szCs w:val="21"/>
                <w:lang w:val="zh-CN"/>
              </w:rPr>
              <w:t>（</w:t>
            </w:r>
            <w:r>
              <w:rPr>
                <w:rFonts w:cs="宋体" w:hint="eastAsia"/>
                <w:sz w:val="21"/>
                <w:szCs w:val="21"/>
                <w:lang w:val="zh-CN"/>
              </w:rPr>
              <w:t>10</w:t>
            </w:r>
            <w:r>
              <w:rPr>
                <w:rFonts w:cs="宋体" w:hint="eastAsia"/>
                <w:sz w:val="21"/>
                <w:szCs w:val="21"/>
                <w:lang w:val="zh-CN"/>
              </w:rPr>
              <w:t>、</w:t>
            </w:r>
            <w:r>
              <w:rPr>
                <w:rFonts w:cs="宋体" w:hint="eastAsia"/>
                <w:sz w:val="21"/>
                <w:szCs w:val="21"/>
                <w:lang w:val="zh-CN"/>
              </w:rPr>
              <w:t>30</w:t>
            </w:r>
            <w:r>
              <w:rPr>
                <w:rFonts w:cs="宋体" w:hint="eastAsia"/>
                <w:sz w:val="21"/>
                <w:szCs w:val="21"/>
                <w:lang w:val="zh-CN"/>
              </w:rPr>
              <w:t>、</w:t>
            </w:r>
            <w:r>
              <w:rPr>
                <w:rFonts w:cs="宋体" w:hint="eastAsia"/>
                <w:sz w:val="21"/>
                <w:szCs w:val="21"/>
                <w:lang w:val="zh-CN"/>
              </w:rPr>
              <w:t>50</w:t>
            </w:r>
            <w:r>
              <w:rPr>
                <w:rFonts w:cs="宋体" w:hint="eastAsia"/>
                <w:sz w:val="21"/>
                <w:szCs w:val="21"/>
                <w:lang w:val="zh-CN"/>
              </w:rPr>
              <w:t>、</w:t>
            </w:r>
            <w:r>
              <w:rPr>
                <w:rFonts w:cs="宋体" w:hint="eastAsia"/>
                <w:sz w:val="21"/>
                <w:szCs w:val="21"/>
                <w:lang w:val="zh-CN"/>
              </w:rPr>
              <w:t>70</w:t>
            </w:r>
            <w:r>
              <w:rPr>
                <w:rFonts w:cs="宋体" w:hint="eastAsia"/>
                <w:sz w:val="21"/>
                <w:szCs w:val="21"/>
                <w:lang w:val="zh-CN"/>
              </w:rPr>
              <w:t>、</w:t>
            </w:r>
            <w:r>
              <w:rPr>
                <w:rFonts w:cs="宋体" w:hint="eastAsia"/>
                <w:sz w:val="21"/>
                <w:szCs w:val="21"/>
                <w:lang w:val="zh-CN"/>
              </w:rPr>
              <w:t>90</w:t>
            </w:r>
            <w:r>
              <w:rPr>
                <w:rFonts w:cs="宋体" w:hint="eastAsia"/>
                <w:sz w:val="21"/>
                <w:szCs w:val="21"/>
                <w:lang w:val="zh-CN"/>
              </w:rPr>
              <w:t>）</w:t>
            </w:r>
          </w:p>
        </w:tc>
      </w:tr>
      <w:tr w:rsidR="001358EC" w:rsidRPr="001358EC" w14:paraId="338F2592" w14:textId="77777777" w:rsidTr="00193A26">
        <w:trPr>
          <w:trHeight w:val="20"/>
        </w:trPr>
        <w:tc>
          <w:tcPr>
            <w:tcW w:w="710" w:type="dxa"/>
          </w:tcPr>
          <w:p w14:paraId="6B3DA85A" w14:textId="77777777" w:rsidR="001358EC" w:rsidRPr="001358EC" w:rsidRDefault="001358EC" w:rsidP="00193A26">
            <w:pPr>
              <w:widowControl/>
              <w:spacing w:line="280" w:lineRule="exact"/>
              <w:rPr>
                <w:rFonts w:cs="宋体"/>
                <w:sz w:val="21"/>
                <w:szCs w:val="21"/>
                <w:lang w:val="zh-CN"/>
              </w:rPr>
            </w:pPr>
          </w:p>
        </w:tc>
        <w:tc>
          <w:tcPr>
            <w:tcW w:w="2120" w:type="dxa"/>
          </w:tcPr>
          <w:p w14:paraId="3770705E" w14:textId="77777777" w:rsidR="001358EC" w:rsidRPr="001358EC" w:rsidRDefault="001358EC" w:rsidP="00193A26">
            <w:pPr>
              <w:widowControl/>
              <w:spacing w:line="280" w:lineRule="exact"/>
              <w:rPr>
                <w:rFonts w:cs="宋体"/>
                <w:sz w:val="21"/>
                <w:szCs w:val="21"/>
                <w:lang w:val="zh-CN"/>
              </w:rPr>
            </w:pPr>
            <w:r w:rsidRPr="001358EC">
              <w:rPr>
                <w:rFonts w:cs="宋体" w:hint="eastAsia"/>
                <w:sz w:val="21"/>
                <w:szCs w:val="21"/>
                <w:lang w:val="zh-CN"/>
              </w:rPr>
              <w:t>安装角</w:t>
            </w:r>
          </w:p>
        </w:tc>
        <w:tc>
          <w:tcPr>
            <w:tcW w:w="1383" w:type="dxa"/>
          </w:tcPr>
          <w:p w14:paraId="6F93A0BC" w14:textId="77777777" w:rsidR="001358EC" w:rsidRPr="001358EC" w:rsidRDefault="003A2818" w:rsidP="00193A26">
            <w:pPr>
              <w:widowControl/>
              <w:spacing w:line="280" w:lineRule="exact"/>
              <w:jc w:val="center"/>
              <w:rPr>
                <w:rFonts w:cs="宋体"/>
                <w:sz w:val="21"/>
                <w:szCs w:val="21"/>
                <w:lang w:val="zh-CN"/>
              </w:rPr>
            </w:pPr>
            <m:oMath>
              <m:sSub>
                <m:sSubPr>
                  <m:ctrlPr>
                    <w:rPr>
                      <w:rFonts w:ascii="Cambria Math" w:hAnsi="Cambria Math" w:cs="宋体"/>
                      <w:sz w:val="21"/>
                      <w:szCs w:val="21"/>
                      <w:lang w:val="zh-CN"/>
                    </w:rPr>
                  </m:ctrlPr>
                </m:sSubPr>
                <m:e>
                  <m:r>
                    <w:rPr>
                      <w:rFonts w:ascii="Cambria Math" w:hAnsi="Cambria Math" w:cs="宋体"/>
                      <w:sz w:val="21"/>
                      <w:szCs w:val="21"/>
                      <w:lang w:val="zh-CN"/>
                    </w:rPr>
                    <m:t>β</m:t>
                  </m:r>
                </m:e>
                <m:sub>
                  <m:r>
                    <w:rPr>
                      <w:rFonts w:ascii="Cambria Math" w:hAnsi="Cambria Math" w:cs="宋体"/>
                      <w:sz w:val="21"/>
                      <w:szCs w:val="21"/>
                      <w:lang w:val="zh-CN"/>
                    </w:rPr>
                    <m:t>1</m:t>
                  </m:r>
                </m:sub>
              </m:sSub>
            </m:oMath>
            <w:r w:rsidR="001358EC" w:rsidRPr="001358EC">
              <w:rPr>
                <w:rFonts w:cs="宋体" w:hint="eastAsia"/>
                <w:sz w:val="21"/>
                <w:szCs w:val="21"/>
                <w:lang w:val="zh-CN"/>
              </w:rPr>
              <w:t>、</w:t>
            </w:r>
            <m:oMath>
              <m:sSub>
                <m:sSubPr>
                  <m:ctrlPr>
                    <w:rPr>
                      <w:rFonts w:ascii="Cambria Math" w:hAnsi="Cambria Math" w:cs="宋体"/>
                      <w:sz w:val="21"/>
                      <w:szCs w:val="21"/>
                      <w:lang w:val="zh-CN"/>
                    </w:rPr>
                  </m:ctrlPr>
                </m:sSubPr>
                <m:e>
                  <m:r>
                    <w:rPr>
                      <w:rFonts w:ascii="Cambria Math" w:hAnsi="Cambria Math" w:cs="宋体"/>
                      <w:sz w:val="21"/>
                      <w:szCs w:val="21"/>
                      <w:lang w:val="zh-CN"/>
                    </w:rPr>
                    <m:t>β</m:t>
                  </m:r>
                </m:e>
                <m:sub>
                  <m:r>
                    <w:rPr>
                      <w:rFonts w:ascii="Cambria Math" w:hAnsi="Cambria Math" w:cs="宋体"/>
                      <w:sz w:val="21"/>
                      <w:szCs w:val="21"/>
                      <w:lang w:val="zh-CN"/>
                    </w:rPr>
                    <m:t>2</m:t>
                  </m:r>
                </m:sub>
              </m:sSub>
            </m:oMath>
          </w:p>
        </w:tc>
        <w:tc>
          <w:tcPr>
            <w:tcW w:w="1169" w:type="dxa"/>
          </w:tcPr>
          <w:p w14:paraId="0D8A3D4B" w14:textId="77777777" w:rsidR="001358EC" w:rsidRPr="001358EC" w:rsidRDefault="001358EC" w:rsidP="00193A26">
            <w:pPr>
              <w:widowControl/>
              <w:spacing w:line="280" w:lineRule="exact"/>
              <w:rPr>
                <w:rFonts w:cs="宋体"/>
                <w:sz w:val="21"/>
                <w:szCs w:val="21"/>
                <w:lang w:val="zh-CN"/>
              </w:rPr>
            </w:pPr>
            <w:r w:rsidRPr="001358EC">
              <w:rPr>
                <w:rFonts w:cs="宋体" w:hint="eastAsia"/>
                <w:sz w:val="21"/>
                <w:szCs w:val="21"/>
                <w:lang w:val="zh-CN"/>
              </w:rPr>
              <w:t>°</w:t>
            </w:r>
          </w:p>
        </w:tc>
        <w:tc>
          <w:tcPr>
            <w:tcW w:w="2914" w:type="dxa"/>
          </w:tcPr>
          <w:p w14:paraId="0B5E166E" w14:textId="1B5F8791" w:rsidR="001358EC" w:rsidRPr="001358EC" w:rsidRDefault="00772791" w:rsidP="00193A26">
            <w:pPr>
              <w:widowControl/>
              <w:spacing w:line="280" w:lineRule="exact"/>
              <w:rPr>
                <w:rFonts w:cs="宋体"/>
                <w:sz w:val="21"/>
                <w:szCs w:val="21"/>
                <w:lang w:val="zh-CN"/>
              </w:rPr>
            </w:pPr>
            <w:r>
              <w:rPr>
                <w:rFonts w:cs="宋体" w:hint="eastAsia"/>
                <w:sz w:val="21"/>
                <w:szCs w:val="21"/>
                <w:lang w:val="zh-CN"/>
              </w:rPr>
              <w:t>60</w:t>
            </w:r>
          </w:p>
        </w:tc>
      </w:tr>
      <w:tr w:rsidR="009A2A85" w:rsidRPr="001358EC" w14:paraId="502AD4A7" w14:textId="77777777" w:rsidTr="00193A26">
        <w:trPr>
          <w:trHeight w:val="20"/>
        </w:trPr>
        <w:tc>
          <w:tcPr>
            <w:tcW w:w="710" w:type="dxa"/>
          </w:tcPr>
          <w:p w14:paraId="1AD53CDC" w14:textId="77777777" w:rsidR="009A2A85" w:rsidRPr="001358EC" w:rsidRDefault="009A2A85" w:rsidP="00193A26">
            <w:pPr>
              <w:widowControl/>
              <w:spacing w:line="280" w:lineRule="exact"/>
              <w:rPr>
                <w:rFonts w:cs="宋体"/>
                <w:sz w:val="21"/>
                <w:szCs w:val="21"/>
                <w:lang w:val="zh-CN"/>
              </w:rPr>
            </w:pPr>
          </w:p>
        </w:tc>
        <w:tc>
          <w:tcPr>
            <w:tcW w:w="2120" w:type="dxa"/>
          </w:tcPr>
          <w:p w14:paraId="018C723B" w14:textId="34996839" w:rsidR="009A2A85" w:rsidRPr="001358EC" w:rsidRDefault="009A2A85" w:rsidP="00193A26">
            <w:pPr>
              <w:widowControl/>
              <w:spacing w:line="280" w:lineRule="exact"/>
              <w:rPr>
                <w:rFonts w:cs="宋体"/>
                <w:sz w:val="21"/>
                <w:szCs w:val="21"/>
                <w:lang w:val="zh-CN"/>
              </w:rPr>
            </w:pPr>
            <w:r>
              <w:rPr>
                <w:rFonts w:cs="宋体" w:hint="eastAsia"/>
                <w:sz w:val="21"/>
                <w:szCs w:val="21"/>
                <w:lang w:val="zh-CN"/>
              </w:rPr>
              <w:t>布置形式</w:t>
            </w:r>
          </w:p>
        </w:tc>
        <w:tc>
          <w:tcPr>
            <w:tcW w:w="1383" w:type="dxa"/>
          </w:tcPr>
          <w:p w14:paraId="0406FEA7" w14:textId="7C402799" w:rsidR="009A2A85" w:rsidRPr="001358EC" w:rsidRDefault="009A2A85" w:rsidP="00193A26">
            <w:pPr>
              <w:widowControl/>
              <w:spacing w:line="280" w:lineRule="exact"/>
              <w:jc w:val="center"/>
              <w:rPr>
                <w:rFonts w:cs="宋体"/>
                <w:sz w:val="21"/>
                <w:szCs w:val="21"/>
                <w:lang w:val="zh-CN"/>
              </w:rPr>
            </w:pPr>
            <w:r>
              <w:rPr>
                <w:rFonts w:cs="宋体" w:hint="eastAsia"/>
                <w:sz w:val="21"/>
                <w:szCs w:val="21"/>
                <w:lang w:val="zh-CN"/>
              </w:rPr>
              <w:t>-</w:t>
            </w:r>
          </w:p>
        </w:tc>
        <w:tc>
          <w:tcPr>
            <w:tcW w:w="1169" w:type="dxa"/>
          </w:tcPr>
          <w:p w14:paraId="1B640F82" w14:textId="443C1111" w:rsidR="009A2A85" w:rsidRPr="001358EC" w:rsidRDefault="009A2A85" w:rsidP="00193A26">
            <w:pPr>
              <w:widowControl/>
              <w:spacing w:line="280" w:lineRule="exact"/>
              <w:rPr>
                <w:rFonts w:cs="宋体"/>
                <w:sz w:val="21"/>
                <w:szCs w:val="21"/>
                <w:lang w:val="zh-CN"/>
              </w:rPr>
            </w:pPr>
            <w:r>
              <w:rPr>
                <w:rFonts w:cs="宋体" w:hint="eastAsia"/>
                <w:sz w:val="21"/>
                <w:szCs w:val="21"/>
                <w:lang w:val="zh-CN"/>
              </w:rPr>
              <w:t>-</w:t>
            </w:r>
          </w:p>
        </w:tc>
        <w:tc>
          <w:tcPr>
            <w:tcW w:w="2914" w:type="dxa"/>
          </w:tcPr>
          <w:p w14:paraId="68B3AE19" w14:textId="38E05231" w:rsidR="009A2A85" w:rsidRDefault="009A2A85" w:rsidP="00193A26">
            <w:pPr>
              <w:widowControl/>
              <w:spacing w:line="280" w:lineRule="exact"/>
              <w:rPr>
                <w:rFonts w:cs="宋体"/>
                <w:sz w:val="21"/>
                <w:szCs w:val="21"/>
                <w:lang w:val="zh-CN"/>
              </w:rPr>
            </w:pPr>
            <w:r>
              <w:rPr>
                <w:rFonts w:cs="宋体" w:hint="eastAsia"/>
                <w:sz w:val="21"/>
                <w:szCs w:val="21"/>
                <w:lang w:val="zh-CN"/>
              </w:rPr>
              <w:t>两斜、两直两斜、四斜（详见图示）</w:t>
            </w:r>
          </w:p>
        </w:tc>
      </w:tr>
    </w:tbl>
    <w:bookmarkEnd w:id="2"/>
    <w:p w14:paraId="385C7831" w14:textId="08207F10" w:rsidR="0035525F" w:rsidRDefault="00772791" w:rsidP="00772791">
      <w:pPr>
        <w:jc w:val="center"/>
      </w:pPr>
      <w:r>
        <w:rPr>
          <w:rFonts w:ascii="Times New Roman" w:hAnsi="Times New Roman" w:cs="宋体"/>
          <w:noProof/>
          <w:kern w:val="0"/>
          <w:sz w:val="21"/>
          <w:szCs w:val="21"/>
          <w:lang w:val="zh-CN"/>
        </w:rPr>
        <w:drawing>
          <wp:inline distT="0" distB="0" distL="0" distR="0" wp14:anchorId="345F7AAE" wp14:editId="4CFEC003">
            <wp:extent cx="2249536" cy="1680822"/>
            <wp:effectExtent l="0" t="0" r="0" b="0"/>
            <wp:docPr id="9652162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3352" cy="16836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 w:cs="宋体"/>
          <w:noProof/>
          <w:kern w:val="0"/>
          <w:sz w:val="21"/>
          <w:szCs w:val="21"/>
          <w:lang w:val="zh-CN"/>
        </w:rPr>
        <w:lastRenderedPageBreak/>
        <w:drawing>
          <wp:inline distT="0" distB="0" distL="0" distR="0" wp14:anchorId="61B72B0E" wp14:editId="7BE27678">
            <wp:extent cx="4471023" cy="1654272"/>
            <wp:effectExtent l="0" t="0" r="6350" b="3175"/>
            <wp:docPr id="3875041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204" cy="16576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518500B" w14:textId="377523A9" w:rsidR="00C85AAF" w:rsidRDefault="00C85AAF" w:rsidP="00C85AAF">
      <w:pPr>
        <w:jc w:val="center"/>
      </w:pPr>
      <w:r>
        <w:rPr>
          <w:rFonts w:hint="eastAsia"/>
        </w:rPr>
        <w:t>表2 波流荷载参数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88"/>
        <w:gridCol w:w="1559"/>
        <w:gridCol w:w="2126"/>
        <w:gridCol w:w="3623"/>
      </w:tblGrid>
      <w:tr w:rsidR="00C85AAF" w:rsidRPr="00B64551" w14:paraId="44A0F294" w14:textId="77777777" w:rsidTr="00A953C0">
        <w:tc>
          <w:tcPr>
            <w:tcW w:w="988" w:type="dxa"/>
            <w:vAlign w:val="center"/>
          </w:tcPr>
          <w:p w14:paraId="30C38A97" w14:textId="77777777" w:rsidR="00C85AAF" w:rsidRPr="00B64551" w:rsidRDefault="00C85AAF" w:rsidP="00A953C0">
            <w:pPr>
              <w:spacing w:line="280" w:lineRule="exact"/>
              <w:jc w:val="center"/>
              <w:rPr>
                <w:sz w:val="21"/>
                <w:szCs w:val="21"/>
              </w:rPr>
            </w:pPr>
            <w:r w:rsidRPr="00B64551">
              <w:rPr>
                <w:rFonts w:hint="eastAsia"/>
                <w:sz w:val="21"/>
                <w:szCs w:val="21"/>
              </w:rPr>
              <w:t>编号</w:t>
            </w:r>
          </w:p>
        </w:tc>
        <w:tc>
          <w:tcPr>
            <w:tcW w:w="1559" w:type="dxa"/>
            <w:vAlign w:val="center"/>
          </w:tcPr>
          <w:p w14:paraId="58A89F77" w14:textId="77777777" w:rsidR="00C85AAF" w:rsidRPr="00B64551" w:rsidRDefault="00C85AAF" w:rsidP="00A953C0">
            <w:pPr>
              <w:spacing w:line="280" w:lineRule="exact"/>
              <w:jc w:val="center"/>
              <w:rPr>
                <w:sz w:val="21"/>
                <w:szCs w:val="21"/>
              </w:rPr>
            </w:pPr>
            <w:r w:rsidRPr="00B64551">
              <w:rPr>
                <w:rFonts w:hint="eastAsia"/>
                <w:sz w:val="21"/>
                <w:szCs w:val="21"/>
              </w:rPr>
              <w:t>波高</w:t>
            </w:r>
            <w:r w:rsidRPr="00B64551">
              <w:rPr>
                <w:rFonts w:hint="eastAsia"/>
                <w:sz w:val="21"/>
                <w:szCs w:val="21"/>
              </w:rPr>
              <w:t>m</w:t>
            </w:r>
          </w:p>
        </w:tc>
        <w:tc>
          <w:tcPr>
            <w:tcW w:w="2126" w:type="dxa"/>
            <w:vAlign w:val="center"/>
          </w:tcPr>
          <w:p w14:paraId="57FA858D" w14:textId="77777777" w:rsidR="00C85AAF" w:rsidRPr="00B64551" w:rsidRDefault="00C85AAF" w:rsidP="00A953C0">
            <w:pPr>
              <w:spacing w:line="280" w:lineRule="exact"/>
              <w:jc w:val="center"/>
              <w:rPr>
                <w:sz w:val="21"/>
                <w:szCs w:val="21"/>
              </w:rPr>
            </w:pPr>
            <w:r w:rsidRPr="00B64551">
              <w:rPr>
                <w:rFonts w:hint="eastAsia"/>
                <w:sz w:val="21"/>
                <w:szCs w:val="21"/>
              </w:rPr>
              <w:t>周期</w:t>
            </w:r>
            <w:r w:rsidRPr="00B64551">
              <w:rPr>
                <w:rFonts w:hint="eastAsia"/>
                <w:sz w:val="21"/>
                <w:szCs w:val="21"/>
              </w:rPr>
              <w:t>s</w:t>
            </w:r>
          </w:p>
        </w:tc>
        <w:tc>
          <w:tcPr>
            <w:tcW w:w="3623" w:type="dxa"/>
            <w:vAlign w:val="center"/>
          </w:tcPr>
          <w:p w14:paraId="40E24C96" w14:textId="77777777" w:rsidR="00C85AAF" w:rsidRPr="00B64551" w:rsidRDefault="00C85AAF" w:rsidP="00A953C0">
            <w:pPr>
              <w:spacing w:line="280" w:lineRule="exact"/>
              <w:jc w:val="center"/>
              <w:rPr>
                <w:sz w:val="21"/>
                <w:szCs w:val="21"/>
              </w:rPr>
            </w:pPr>
            <w:r w:rsidRPr="00B64551">
              <w:rPr>
                <w:rFonts w:hint="eastAsia"/>
                <w:sz w:val="21"/>
                <w:szCs w:val="21"/>
              </w:rPr>
              <w:t>水流</w:t>
            </w:r>
            <w:r w:rsidRPr="00B64551">
              <w:rPr>
                <w:rFonts w:hint="eastAsia"/>
                <w:sz w:val="21"/>
                <w:szCs w:val="21"/>
              </w:rPr>
              <w:t>m/s</w:t>
            </w:r>
          </w:p>
        </w:tc>
      </w:tr>
      <w:tr w:rsidR="00C85AAF" w:rsidRPr="00B64551" w14:paraId="6FE400A6" w14:textId="77777777" w:rsidTr="00A953C0">
        <w:tc>
          <w:tcPr>
            <w:tcW w:w="988" w:type="dxa"/>
            <w:vAlign w:val="center"/>
          </w:tcPr>
          <w:p w14:paraId="6D86FAAB" w14:textId="77777777" w:rsidR="00C85AAF" w:rsidRPr="00B64551" w:rsidRDefault="00C85AAF" w:rsidP="00A953C0">
            <w:pPr>
              <w:spacing w:line="280" w:lineRule="exact"/>
              <w:jc w:val="center"/>
              <w:rPr>
                <w:sz w:val="21"/>
                <w:szCs w:val="21"/>
              </w:rPr>
            </w:pPr>
            <w:r w:rsidRPr="00B64551">
              <w:rPr>
                <w:rFonts w:hint="eastAsia"/>
                <w:sz w:val="21"/>
                <w:szCs w:val="21"/>
              </w:rPr>
              <w:t>WH1</w:t>
            </w:r>
          </w:p>
        </w:tc>
        <w:tc>
          <w:tcPr>
            <w:tcW w:w="1559" w:type="dxa"/>
            <w:vAlign w:val="center"/>
          </w:tcPr>
          <w:p w14:paraId="6E4B6954" w14:textId="77777777" w:rsidR="00C85AAF" w:rsidRPr="00B64551" w:rsidRDefault="00C85AAF" w:rsidP="00A953C0">
            <w:pPr>
              <w:spacing w:line="280" w:lineRule="exact"/>
              <w:jc w:val="center"/>
              <w:rPr>
                <w:sz w:val="21"/>
                <w:szCs w:val="21"/>
              </w:rPr>
            </w:pPr>
            <w:r w:rsidRPr="00B64551">
              <w:rPr>
                <w:rFonts w:hint="eastAsia"/>
                <w:sz w:val="21"/>
                <w:szCs w:val="21"/>
              </w:rPr>
              <w:t>1.5</w:t>
            </w:r>
          </w:p>
        </w:tc>
        <w:tc>
          <w:tcPr>
            <w:tcW w:w="2126" w:type="dxa"/>
            <w:vMerge w:val="restart"/>
            <w:vAlign w:val="center"/>
          </w:tcPr>
          <w:p w14:paraId="5E14BB6B" w14:textId="77777777" w:rsidR="00C85AAF" w:rsidRPr="00B64551" w:rsidRDefault="00C85AAF" w:rsidP="00A953C0">
            <w:pPr>
              <w:spacing w:line="280" w:lineRule="exact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3623" w:type="dxa"/>
            <w:vMerge w:val="restart"/>
            <w:vAlign w:val="center"/>
          </w:tcPr>
          <w:p w14:paraId="5C66D41B" w14:textId="77777777" w:rsidR="00C85AAF" w:rsidRPr="00B64551" w:rsidRDefault="00C85AAF" w:rsidP="00A953C0">
            <w:pPr>
              <w:spacing w:line="280" w:lineRule="exact"/>
              <w:jc w:val="center"/>
              <w:rPr>
                <w:sz w:val="21"/>
                <w:szCs w:val="21"/>
              </w:rPr>
            </w:pPr>
            <w:r w:rsidRPr="00B64551">
              <w:rPr>
                <w:rFonts w:hint="eastAsia"/>
                <w:sz w:val="21"/>
                <w:szCs w:val="21"/>
              </w:rPr>
              <w:t>0</w:t>
            </w:r>
          </w:p>
        </w:tc>
      </w:tr>
      <w:tr w:rsidR="00C85AAF" w:rsidRPr="00B64551" w14:paraId="1DB3B82B" w14:textId="77777777" w:rsidTr="00A953C0">
        <w:tc>
          <w:tcPr>
            <w:tcW w:w="988" w:type="dxa"/>
            <w:vAlign w:val="center"/>
          </w:tcPr>
          <w:p w14:paraId="18F9CF47" w14:textId="77777777" w:rsidR="00C85AAF" w:rsidRPr="00B64551" w:rsidRDefault="00C85AAF" w:rsidP="00A953C0">
            <w:pPr>
              <w:spacing w:line="280" w:lineRule="exact"/>
              <w:jc w:val="center"/>
              <w:rPr>
                <w:sz w:val="21"/>
                <w:szCs w:val="21"/>
              </w:rPr>
            </w:pPr>
            <w:r w:rsidRPr="00B64551">
              <w:rPr>
                <w:rFonts w:hint="eastAsia"/>
                <w:sz w:val="21"/>
                <w:szCs w:val="21"/>
              </w:rPr>
              <w:t>WH2</w:t>
            </w:r>
          </w:p>
        </w:tc>
        <w:tc>
          <w:tcPr>
            <w:tcW w:w="1559" w:type="dxa"/>
            <w:vAlign w:val="center"/>
          </w:tcPr>
          <w:p w14:paraId="42918AB8" w14:textId="77777777" w:rsidR="00C85AAF" w:rsidRPr="00B64551" w:rsidRDefault="00C85AAF" w:rsidP="00A953C0">
            <w:pPr>
              <w:spacing w:line="280" w:lineRule="exact"/>
              <w:jc w:val="center"/>
              <w:rPr>
                <w:sz w:val="21"/>
                <w:szCs w:val="21"/>
              </w:rPr>
            </w:pPr>
            <w:r w:rsidRPr="00B64551">
              <w:rPr>
                <w:rFonts w:hint="eastAsia"/>
                <w:sz w:val="21"/>
                <w:szCs w:val="21"/>
              </w:rPr>
              <w:t>2.5</w:t>
            </w:r>
          </w:p>
        </w:tc>
        <w:tc>
          <w:tcPr>
            <w:tcW w:w="2126" w:type="dxa"/>
            <w:vMerge/>
            <w:vAlign w:val="center"/>
          </w:tcPr>
          <w:p w14:paraId="648389F6" w14:textId="77777777" w:rsidR="00C85AAF" w:rsidRPr="00B64551" w:rsidRDefault="00C85AAF" w:rsidP="00A953C0">
            <w:pPr>
              <w:spacing w:line="280" w:lineRule="exact"/>
              <w:jc w:val="center"/>
              <w:rPr>
                <w:sz w:val="21"/>
                <w:szCs w:val="21"/>
              </w:rPr>
            </w:pPr>
          </w:p>
        </w:tc>
        <w:tc>
          <w:tcPr>
            <w:tcW w:w="3623" w:type="dxa"/>
            <w:vMerge/>
            <w:vAlign w:val="center"/>
          </w:tcPr>
          <w:p w14:paraId="25508965" w14:textId="77777777" w:rsidR="00C85AAF" w:rsidRPr="00B64551" w:rsidRDefault="00C85AAF" w:rsidP="00A953C0">
            <w:pPr>
              <w:spacing w:line="280" w:lineRule="exact"/>
              <w:jc w:val="center"/>
              <w:rPr>
                <w:sz w:val="21"/>
                <w:szCs w:val="21"/>
              </w:rPr>
            </w:pPr>
          </w:p>
        </w:tc>
      </w:tr>
      <w:tr w:rsidR="00C85AAF" w:rsidRPr="00B64551" w14:paraId="1767549C" w14:textId="77777777" w:rsidTr="00A953C0">
        <w:tc>
          <w:tcPr>
            <w:tcW w:w="988" w:type="dxa"/>
            <w:vAlign w:val="center"/>
          </w:tcPr>
          <w:p w14:paraId="12AD003F" w14:textId="77777777" w:rsidR="00C85AAF" w:rsidRPr="00B64551" w:rsidRDefault="00C85AAF" w:rsidP="00A953C0">
            <w:pPr>
              <w:spacing w:line="280" w:lineRule="exact"/>
              <w:jc w:val="center"/>
              <w:rPr>
                <w:sz w:val="21"/>
                <w:szCs w:val="21"/>
              </w:rPr>
            </w:pPr>
            <w:r w:rsidRPr="00B64551">
              <w:rPr>
                <w:rFonts w:hint="eastAsia"/>
                <w:sz w:val="21"/>
                <w:szCs w:val="21"/>
              </w:rPr>
              <w:t>WH3</w:t>
            </w:r>
          </w:p>
        </w:tc>
        <w:tc>
          <w:tcPr>
            <w:tcW w:w="1559" w:type="dxa"/>
            <w:vAlign w:val="center"/>
          </w:tcPr>
          <w:p w14:paraId="11EF3453" w14:textId="77777777" w:rsidR="00C85AAF" w:rsidRPr="00B64551" w:rsidRDefault="00C85AAF" w:rsidP="00A953C0">
            <w:pPr>
              <w:spacing w:line="280" w:lineRule="exact"/>
              <w:jc w:val="center"/>
              <w:rPr>
                <w:sz w:val="21"/>
                <w:szCs w:val="21"/>
              </w:rPr>
            </w:pPr>
            <w:r w:rsidRPr="00B64551">
              <w:rPr>
                <w:rFonts w:hint="eastAsia"/>
                <w:sz w:val="21"/>
                <w:szCs w:val="21"/>
              </w:rPr>
              <w:t>3.0</w:t>
            </w:r>
          </w:p>
        </w:tc>
        <w:tc>
          <w:tcPr>
            <w:tcW w:w="2126" w:type="dxa"/>
            <w:vMerge/>
            <w:vAlign w:val="center"/>
          </w:tcPr>
          <w:p w14:paraId="20B719EA" w14:textId="77777777" w:rsidR="00C85AAF" w:rsidRPr="00B64551" w:rsidRDefault="00C85AAF" w:rsidP="00A953C0">
            <w:pPr>
              <w:spacing w:line="280" w:lineRule="exact"/>
              <w:jc w:val="center"/>
              <w:rPr>
                <w:sz w:val="21"/>
                <w:szCs w:val="21"/>
              </w:rPr>
            </w:pPr>
          </w:p>
        </w:tc>
        <w:tc>
          <w:tcPr>
            <w:tcW w:w="3623" w:type="dxa"/>
            <w:vMerge/>
            <w:vAlign w:val="center"/>
          </w:tcPr>
          <w:p w14:paraId="2B69DD9B" w14:textId="77777777" w:rsidR="00C85AAF" w:rsidRPr="00B64551" w:rsidRDefault="00C85AAF" w:rsidP="00A953C0">
            <w:pPr>
              <w:spacing w:line="280" w:lineRule="exact"/>
              <w:jc w:val="center"/>
              <w:rPr>
                <w:sz w:val="21"/>
                <w:szCs w:val="21"/>
              </w:rPr>
            </w:pPr>
          </w:p>
        </w:tc>
      </w:tr>
      <w:tr w:rsidR="00C85AAF" w:rsidRPr="00B64551" w14:paraId="1705B7BE" w14:textId="77777777" w:rsidTr="00A953C0">
        <w:tc>
          <w:tcPr>
            <w:tcW w:w="988" w:type="dxa"/>
            <w:vAlign w:val="center"/>
          </w:tcPr>
          <w:p w14:paraId="72259B38" w14:textId="77777777" w:rsidR="00C85AAF" w:rsidRPr="00B64551" w:rsidRDefault="00C85AAF" w:rsidP="00A953C0">
            <w:pPr>
              <w:spacing w:line="280" w:lineRule="exact"/>
              <w:jc w:val="center"/>
              <w:rPr>
                <w:sz w:val="21"/>
                <w:szCs w:val="21"/>
              </w:rPr>
            </w:pPr>
            <w:r w:rsidRPr="00B64551">
              <w:rPr>
                <w:rFonts w:hint="eastAsia"/>
                <w:sz w:val="21"/>
                <w:szCs w:val="21"/>
              </w:rPr>
              <w:t>WH4</w:t>
            </w:r>
          </w:p>
        </w:tc>
        <w:tc>
          <w:tcPr>
            <w:tcW w:w="1559" w:type="dxa"/>
            <w:vAlign w:val="center"/>
          </w:tcPr>
          <w:p w14:paraId="27C0962D" w14:textId="77777777" w:rsidR="00C85AAF" w:rsidRPr="00B64551" w:rsidRDefault="00C85AAF" w:rsidP="00A953C0">
            <w:pPr>
              <w:spacing w:line="280" w:lineRule="exact"/>
              <w:jc w:val="center"/>
              <w:rPr>
                <w:sz w:val="21"/>
                <w:szCs w:val="21"/>
              </w:rPr>
            </w:pPr>
            <w:r w:rsidRPr="00B64551">
              <w:rPr>
                <w:rFonts w:hint="eastAsia"/>
                <w:sz w:val="21"/>
                <w:szCs w:val="21"/>
              </w:rPr>
              <w:t>6.0</w:t>
            </w:r>
          </w:p>
        </w:tc>
        <w:tc>
          <w:tcPr>
            <w:tcW w:w="2126" w:type="dxa"/>
            <w:vMerge/>
            <w:vAlign w:val="center"/>
          </w:tcPr>
          <w:p w14:paraId="224E064E" w14:textId="77777777" w:rsidR="00C85AAF" w:rsidRPr="00B64551" w:rsidRDefault="00C85AAF" w:rsidP="00A953C0">
            <w:pPr>
              <w:spacing w:line="280" w:lineRule="exact"/>
              <w:jc w:val="center"/>
              <w:rPr>
                <w:sz w:val="21"/>
                <w:szCs w:val="21"/>
              </w:rPr>
            </w:pPr>
          </w:p>
        </w:tc>
        <w:tc>
          <w:tcPr>
            <w:tcW w:w="3623" w:type="dxa"/>
            <w:vMerge/>
            <w:vAlign w:val="center"/>
          </w:tcPr>
          <w:p w14:paraId="26549C87" w14:textId="77777777" w:rsidR="00C85AAF" w:rsidRPr="00B64551" w:rsidRDefault="00C85AAF" w:rsidP="00A953C0">
            <w:pPr>
              <w:spacing w:line="280" w:lineRule="exact"/>
              <w:jc w:val="center"/>
              <w:rPr>
                <w:sz w:val="21"/>
                <w:szCs w:val="21"/>
              </w:rPr>
            </w:pPr>
          </w:p>
        </w:tc>
      </w:tr>
      <w:tr w:rsidR="00C85AAF" w:rsidRPr="00B64551" w14:paraId="623B5B63" w14:textId="77777777" w:rsidTr="00A953C0">
        <w:tc>
          <w:tcPr>
            <w:tcW w:w="988" w:type="dxa"/>
            <w:vAlign w:val="center"/>
          </w:tcPr>
          <w:p w14:paraId="5166BF8D" w14:textId="77777777" w:rsidR="00C85AAF" w:rsidRPr="00B64551" w:rsidRDefault="00C85AAF" w:rsidP="00A953C0">
            <w:pPr>
              <w:spacing w:line="280" w:lineRule="exact"/>
              <w:jc w:val="center"/>
              <w:rPr>
                <w:sz w:val="21"/>
                <w:szCs w:val="21"/>
              </w:rPr>
            </w:pPr>
            <w:r w:rsidRPr="00B64551">
              <w:rPr>
                <w:rFonts w:hint="eastAsia"/>
                <w:sz w:val="21"/>
                <w:szCs w:val="21"/>
              </w:rPr>
              <w:t>WH5</w:t>
            </w:r>
          </w:p>
        </w:tc>
        <w:tc>
          <w:tcPr>
            <w:tcW w:w="1559" w:type="dxa"/>
            <w:vAlign w:val="center"/>
          </w:tcPr>
          <w:p w14:paraId="6DCF61A8" w14:textId="77777777" w:rsidR="00C85AAF" w:rsidRPr="00B64551" w:rsidRDefault="00C85AAF" w:rsidP="00A953C0">
            <w:pPr>
              <w:spacing w:line="280" w:lineRule="exact"/>
              <w:jc w:val="center"/>
              <w:rPr>
                <w:sz w:val="21"/>
                <w:szCs w:val="21"/>
              </w:rPr>
            </w:pPr>
            <w:r w:rsidRPr="00B64551">
              <w:rPr>
                <w:rFonts w:hint="eastAsia"/>
                <w:sz w:val="21"/>
                <w:szCs w:val="21"/>
              </w:rPr>
              <w:t>10.0</w:t>
            </w:r>
          </w:p>
        </w:tc>
        <w:tc>
          <w:tcPr>
            <w:tcW w:w="2126" w:type="dxa"/>
            <w:vMerge/>
            <w:vAlign w:val="center"/>
          </w:tcPr>
          <w:p w14:paraId="47E25747" w14:textId="77777777" w:rsidR="00C85AAF" w:rsidRPr="00B64551" w:rsidRDefault="00C85AAF" w:rsidP="00A953C0">
            <w:pPr>
              <w:spacing w:line="280" w:lineRule="exact"/>
              <w:jc w:val="center"/>
              <w:rPr>
                <w:sz w:val="21"/>
                <w:szCs w:val="21"/>
              </w:rPr>
            </w:pPr>
          </w:p>
        </w:tc>
        <w:tc>
          <w:tcPr>
            <w:tcW w:w="3623" w:type="dxa"/>
            <w:vMerge/>
            <w:vAlign w:val="center"/>
          </w:tcPr>
          <w:p w14:paraId="513B1256" w14:textId="77777777" w:rsidR="00C85AAF" w:rsidRPr="00B64551" w:rsidRDefault="00C85AAF" w:rsidP="00A953C0">
            <w:pPr>
              <w:spacing w:line="280" w:lineRule="exact"/>
              <w:jc w:val="center"/>
              <w:rPr>
                <w:sz w:val="21"/>
                <w:szCs w:val="21"/>
              </w:rPr>
            </w:pPr>
          </w:p>
        </w:tc>
      </w:tr>
      <w:tr w:rsidR="00C85AAF" w:rsidRPr="00B64551" w14:paraId="1FF70318" w14:textId="77777777" w:rsidTr="00A953C0">
        <w:tc>
          <w:tcPr>
            <w:tcW w:w="988" w:type="dxa"/>
            <w:vAlign w:val="center"/>
          </w:tcPr>
          <w:p w14:paraId="1A2DBF42" w14:textId="77777777" w:rsidR="00C85AAF" w:rsidRPr="00B64551" w:rsidRDefault="00C85AAF" w:rsidP="00A953C0">
            <w:pPr>
              <w:spacing w:line="280" w:lineRule="exact"/>
              <w:jc w:val="center"/>
              <w:rPr>
                <w:sz w:val="21"/>
                <w:szCs w:val="21"/>
              </w:rPr>
            </w:pPr>
            <w:bookmarkStart w:id="6" w:name="OLE_LINK28"/>
            <w:r w:rsidRPr="00B64551">
              <w:rPr>
                <w:rFonts w:hint="eastAsia"/>
                <w:sz w:val="21"/>
                <w:szCs w:val="21"/>
              </w:rPr>
              <w:t>WT1</w:t>
            </w:r>
            <w:bookmarkEnd w:id="6"/>
          </w:p>
        </w:tc>
        <w:tc>
          <w:tcPr>
            <w:tcW w:w="1559" w:type="dxa"/>
            <w:vMerge w:val="restart"/>
            <w:vAlign w:val="center"/>
          </w:tcPr>
          <w:p w14:paraId="680EF5BB" w14:textId="77777777" w:rsidR="00C85AAF" w:rsidRPr="00B64551" w:rsidRDefault="00C85AAF" w:rsidP="00A953C0">
            <w:pPr>
              <w:spacing w:line="280" w:lineRule="exact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3.0</w:t>
            </w:r>
          </w:p>
        </w:tc>
        <w:tc>
          <w:tcPr>
            <w:tcW w:w="2126" w:type="dxa"/>
            <w:vAlign w:val="center"/>
          </w:tcPr>
          <w:p w14:paraId="20F5EDF6" w14:textId="77777777" w:rsidR="00C85AAF" w:rsidRPr="00B64551" w:rsidRDefault="00C85AAF" w:rsidP="00A953C0">
            <w:pPr>
              <w:spacing w:line="280" w:lineRule="exact"/>
              <w:jc w:val="center"/>
              <w:rPr>
                <w:sz w:val="21"/>
                <w:szCs w:val="21"/>
              </w:rPr>
            </w:pPr>
            <w:r w:rsidRPr="00B64551"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3623" w:type="dxa"/>
            <w:vMerge w:val="restart"/>
            <w:vAlign w:val="center"/>
          </w:tcPr>
          <w:p w14:paraId="15B6C6D8" w14:textId="77777777" w:rsidR="00C85AAF" w:rsidRPr="00B64551" w:rsidRDefault="00C85AAF" w:rsidP="00A953C0">
            <w:pPr>
              <w:spacing w:line="280" w:lineRule="exact"/>
              <w:jc w:val="center"/>
              <w:rPr>
                <w:sz w:val="21"/>
                <w:szCs w:val="21"/>
              </w:rPr>
            </w:pPr>
            <w:r w:rsidRPr="00B64551">
              <w:rPr>
                <w:rFonts w:hint="eastAsia"/>
                <w:sz w:val="21"/>
                <w:szCs w:val="21"/>
              </w:rPr>
              <w:t>0</w:t>
            </w:r>
          </w:p>
        </w:tc>
      </w:tr>
      <w:tr w:rsidR="00C85AAF" w:rsidRPr="00B64551" w14:paraId="223F9A1E" w14:textId="77777777" w:rsidTr="00A953C0">
        <w:tc>
          <w:tcPr>
            <w:tcW w:w="988" w:type="dxa"/>
            <w:vAlign w:val="center"/>
          </w:tcPr>
          <w:p w14:paraId="623E7327" w14:textId="77777777" w:rsidR="00C85AAF" w:rsidRPr="00B64551" w:rsidRDefault="00C85AAF" w:rsidP="00A953C0">
            <w:pPr>
              <w:spacing w:line="280" w:lineRule="exact"/>
              <w:jc w:val="center"/>
              <w:rPr>
                <w:sz w:val="21"/>
                <w:szCs w:val="21"/>
              </w:rPr>
            </w:pPr>
            <w:r w:rsidRPr="00B64551">
              <w:rPr>
                <w:rFonts w:hint="eastAsia"/>
                <w:sz w:val="21"/>
                <w:szCs w:val="21"/>
              </w:rPr>
              <w:t>WT2</w:t>
            </w:r>
          </w:p>
        </w:tc>
        <w:tc>
          <w:tcPr>
            <w:tcW w:w="1559" w:type="dxa"/>
            <w:vMerge/>
            <w:vAlign w:val="center"/>
          </w:tcPr>
          <w:p w14:paraId="10D48B4B" w14:textId="77777777" w:rsidR="00C85AAF" w:rsidRPr="00B64551" w:rsidRDefault="00C85AAF" w:rsidP="00A953C0">
            <w:pPr>
              <w:spacing w:line="280" w:lineRule="exact"/>
              <w:jc w:val="center"/>
              <w:rPr>
                <w:sz w:val="21"/>
                <w:szCs w:val="21"/>
              </w:rPr>
            </w:pPr>
          </w:p>
        </w:tc>
        <w:tc>
          <w:tcPr>
            <w:tcW w:w="2126" w:type="dxa"/>
            <w:vAlign w:val="center"/>
          </w:tcPr>
          <w:p w14:paraId="44F073D8" w14:textId="77777777" w:rsidR="00C85AAF" w:rsidRPr="00B64551" w:rsidRDefault="00C85AAF" w:rsidP="00A953C0">
            <w:pPr>
              <w:spacing w:line="280" w:lineRule="exact"/>
              <w:jc w:val="center"/>
              <w:rPr>
                <w:sz w:val="21"/>
                <w:szCs w:val="21"/>
              </w:rPr>
            </w:pPr>
            <w:r w:rsidRPr="00B64551"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3623" w:type="dxa"/>
            <w:vMerge/>
            <w:vAlign w:val="center"/>
          </w:tcPr>
          <w:p w14:paraId="5798F6C4" w14:textId="77777777" w:rsidR="00C85AAF" w:rsidRPr="00B64551" w:rsidRDefault="00C85AAF" w:rsidP="00A953C0">
            <w:pPr>
              <w:spacing w:line="280" w:lineRule="exact"/>
              <w:jc w:val="center"/>
              <w:rPr>
                <w:sz w:val="21"/>
                <w:szCs w:val="21"/>
              </w:rPr>
            </w:pPr>
          </w:p>
        </w:tc>
      </w:tr>
      <w:tr w:rsidR="00C85AAF" w:rsidRPr="00B64551" w14:paraId="2E8E6923" w14:textId="77777777" w:rsidTr="00A953C0">
        <w:tc>
          <w:tcPr>
            <w:tcW w:w="988" w:type="dxa"/>
            <w:vAlign w:val="center"/>
          </w:tcPr>
          <w:p w14:paraId="7D082D5D" w14:textId="77777777" w:rsidR="00C85AAF" w:rsidRPr="00B64551" w:rsidRDefault="00C85AAF" w:rsidP="00A953C0">
            <w:pPr>
              <w:spacing w:line="280" w:lineRule="exact"/>
              <w:jc w:val="center"/>
              <w:rPr>
                <w:sz w:val="21"/>
                <w:szCs w:val="21"/>
              </w:rPr>
            </w:pPr>
            <w:r w:rsidRPr="00B64551">
              <w:rPr>
                <w:rFonts w:hint="eastAsia"/>
                <w:sz w:val="21"/>
                <w:szCs w:val="21"/>
              </w:rPr>
              <w:t>WT3</w:t>
            </w:r>
          </w:p>
        </w:tc>
        <w:tc>
          <w:tcPr>
            <w:tcW w:w="1559" w:type="dxa"/>
            <w:vMerge/>
            <w:vAlign w:val="center"/>
          </w:tcPr>
          <w:p w14:paraId="3DC13907" w14:textId="77777777" w:rsidR="00C85AAF" w:rsidRPr="00B64551" w:rsidRDefault="00C85AAF" w:rsidP="00A953C0">
            <w:pPr>
              <w:spacing w:line="280" w:lineRule="exact"/>
              <w:jc w:val="center"/>
              <w:rPr>
                <w:sz w:val="21"/>
                <w:szCs w:val="21"/>
              </w:rPr>
            </w:pPr>
          </w:p>
        </w:tc>
        <w:tc>
          <w:tcPr>
            <w:tcW w:w="2126" w:type="dxa"/>
            <w:vAlign w:val="center"/>
          </w:tcPr>
          <w:p w14:paraId="38B59F47" w14:textId="77777777" w:rsidR="00C85AAF" w:rsidRPr="00B64551" w:rsidRDefault="00C85AAF" w:rsidP="00A953C0">
            <w:pPr>
              <w:spacing w:line="280" w:lineRule="exact"/>
              <w:jc w:val="center"/>
              <w:rPr>
                <w:sz w:val="21"/>
                <w:szCs w:val="21"/>
              </w:rPr>
            </w:pPr>
            <w:r w:rsidRPr="00B64551"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3623" w:type="dxa"/>
            <w:vMerge/>
            <w:vAlign w:val="center"/>
          </w:tcPr>
          <w:p w14:paraId="2AAC498D" w14:textId="77777777" w:rsidR="00C85AAF" w:rsidRPr="00B64551" w:rsidRDefault="00C85AAF" w:rsidP="00A953C0">
            <w:pPr>
              <w:spacing w:line="280" w:lineRule="exact"/>
              <w:jc w:val="center"/>
              <w:rPr>
                <w:sz w:val="21"/>
                <w:szCs w:val="21"/>
              </w:rPr>
            </w:pPr>
          </w:p>
        </w:tc>
      </w:tr>
      <w:tr w:rsidR="00C85AAF" w:rsidRPr="00B64551" w14:paraId="2DF84A86" w14:textId="77777777" w:rsidTr="00A953C0">
        <w:tc>
          <w:tcPr>
            <w:tcW w:w="988" w:type="dxa"/>
            <w:vAlign w:val="center"/>
          </w:tcPr>
          <w:p w14:paraId="28641F0F" w14:textId="77777777" w:rsidR="00C85AAF" w:rsidRPr="00B64551" w:rsidRDefault="00C85AAF" w:rsidP="00A953C0">
            <w:pPr>
              <w:spacing w:line="280" w:lineRule="exact"/>
              <w:jc w:val="center"/>
              <w:rPr>
                <w:sz w:val="21"/>
                <w:szCs w:val="21"/>
              </w:rPr>
            </w:pPr>
            <w:r w:rsidRPr="00B64551">
              <w:rPr>
                <w:rFonts w:hint="eastAsia"/>
                <w:sz w:val="21"/>
                <w:szCs w:val="21"/>
              </w:rPr>
              <w:t>WT4</w:t>
            </w:r>
          </w:p>
        </w:tc>
        <w:tc>
          <w:tcPr>
            <w:tcW w:w="1559" w:type="dxa"/>
            <w:vMerge/>
            <w:vAlign w:val="center"/>
          </w:tcPr>
          <w:p w14:paraId="240856E5" w14:textId="77777777" w:rsidR="00C85AAF" w:rsidRPr="00B64551" w:rsidRDefault="00C85AAF" w:rsidP="00A953C0">
            <w:pPr>
              <w:spacing w:line="280" w:lineRule="exact"/>
              <w:jc w:val="center"/>
              <w:rPr>
                <w:sz w:val="21"/>
                <w:szCs w:val="21"/>
              </w:rPr>
            </w:pPr>
          </w:p>
        </w:tc>
        <w:tc>
          <w:tcPr>
            <w:tcW w:w="2126" w:type="dxa"/>
            <w:vAlign w:val="center"/>
          </w:tcPr>
          <w:p w14:paraId="6EFA5DDD" w14:textId="77777777" w:rsidR="00C85AAF" w:rsidRPr="00B64551" w:rsidRDefault="00C85AAF" w:rsidP="00A953C0">
            <w:pPr>
              <w:spacing w:line="280" w:lineRule="exact"/>
              <w:jc w:val="center"/>
              <w:rPr>
                <w:sz w:val="21"/>
                <w:szCs w:val="21"/>
              </w:rPr>
            </w:pPr>
            <w:r w:rsidRPr="00B64551"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3623" w:type="dxa"/>
            <w:vMerge/>
            <w:vAlign w:val="center"/>
          </w:tcPr>
          <w:p w14:paraId="15EFDCDA" w14:textId="77777777" w:rsidR="00C85AAF" w:rsidRPr="00B64551" w:rsidRDefault="00C85AAF" w:rsidP="00A953C0">
            <w:pPr>
              <w:spacing w:line="280" w:lineRule="exact"/>
              <w:jc w:val="center"/>
              <w:rPr>
                <w:sz w:val="21"/>
                <w:szCs w:val="21"/>
              </w:rPr>
            </w:pPr>
          </w:p>
        </w:tc>
      </w:tr>
      <w:tr w:rsidR="00C85AAF" w:rsidRPr="00B64551" w14:paraId="1F30A02B" w14:textId="77777777" w:rsidTr="00A953C0">
        <w:tc>
          <w:tcPr>
            <w:tcW w:w="988" w:type="dxa"/>
            <w:vAlign w:val="center"/>
          </w:tcPr>
          <w:p w14:paraId="294FBA6B" w14:textId="77777777" w:rsidR="00C85AAF" w:rsidRPr="00B64551" w:rsidRDefault="00C85AAF" w:rsidP="00A953C0">
            <w:pPr>
              <w:spacing w:line="280" w:lineRule="exact"/>
              <w:jc w:val="center"/>
              <w:rPr>
                <w:sz w:val="21"/>
                <w:szCs w:val="21"/>
              </w:rPr>
            </w:pPr>
            <w:r w:rsidRPr="00B64551">
              <w:rPr>
                <w:rFonts w:hint="eastAsia"/>
                <w:sz w:val="21"/>
                <w:szCs w:val="21"/>
              </w:rPr>
              <w:t>WT5</w:t>
            </w:r>
          </w:p>
        </w:tc>
        <w:tc>
          <w:tcPr>
            <w:tcW w:w="1559" w:type="dxa"/>
            <w:vMerge/>
            <w:vAlign w:val="center"/>
          </w:tcPr>
          <w:p w14:paraId="72AF5623" w14:textId="77777777" w:rsidR="00C85AAF" w:rsidRPr="00B64551" w:rsidRDefault="00C85AAF" w:rsidP="00A953C0">
            <w:pPr>
              <w:spacing w:line="280" w:lineRule="exact"/>
              <w:jc w:val="center"/>
              <w:rPr>
                <w:sz w:val="21"/>
                <w:szCs w:val="21"/>
              </w:rPr>
            </w:pPr>
          </w:p>
        </w:tc>
        <w:tc>
          <w:tcPr>
            <w:tcW w:w="2126" w:type="dxa"/>
            <w:vAlign w:val="center"/>
          </w:tcPr>
          <w:p w14:paraId="4B88708E" w14:textId="77777777" w:rsidR="00C85AAF" w:rsidRPr="00B64551" w:rsidRDefault="00C85AAF" w:rsidP="00A953C0">
            <w:pPr>
              <w:spacing w:line="280" w:lineRule="exact"/>
              <w:jc w:val="center"/>
              <w:rPr>
                <w:sz w:val="21"/>
                <w:szCs w:val="21"/>
              </w:rPr>
            </w:pPr>
            <w:r w:rsidRPr="00B64551">
              <w:rPr>
                <w:rFonts w:hint="eastAsia"/>
                <w:sz w:val="21"/>
                <w:szCs w:val="21"/>
              </w:rPr>
              <w:t>14</w:t>
            </w:r>
          </w:p>
        </w:tc>
        <w:tc>
          <w:tcPr>
            <w:tcW w:w="3623" w:type="dxa"/>
            <w:vMerge/>
            <w:vAlign w:val="center"/>
          </w:tcPr>
          <w:p w14:paraId="4C52CA88" w14:textId="77777777" w:rsidR="00C85AAF" w:rsidRPr="00B64551" w:rsidRDefault="00C85AAF" w:rsidP="00A953C0">
            <w:pPr>
              <w:spacing w:line="280" w:lineRule="exact"/>
              <w:jc w:val="center"/>
              <w:rPr>
                <w:sz w:val="21"/>
                <w:szCs w:val="21"/>
              </w:rPr>
            </w:pPr>
          </w:p>
        </w:tc>
      </w:tr>
      <w:tr w:rsidR="00C85AAF" w:rsidRPr="00B64551" w14:paraId="583DFDD4" w14:textId="77777777" w:rsidTr="00A953C0">
        <w:tc>
          <w:tcPr>
            <w:tcW w:w="988" w:type="dxa"/>
            <w:vAlign w:val="center"/>
          </w:tcPr>
          <w:p w14:paraId="277D6684" w14:textId="77777777" w:rsidR="00C85AAF" w:rsidRPr="00B64551" w:rsidRDefault="00C85AAF" w:rsidP="00A953C0">
            <w:pPr>
              <w:spacing w:line="280" w:lineRule="exact"/>
              <w:jc w:val="center"/>
              <w:rPr>
                <w:sz w:val="21"/>
                <w:szCs w:val="21"/>
              </w:rPr>
            </w:pPr>
            <w:bookmarkStart w:id="7" w:name="OLE_LINK29"/>
            <w:r w:rsidRPr="00B64551">
              <w:rPr>
                <w:rFonts w:hint="eastAsia"/>
                <w:sz w:val="21"/>
                <w:szCs w:val="21"/>
              </w:rPr>
              <w:t>WC1</w:t>
            </w:r>
            <w:bookmarkEnd w:id="7"/>
          </w:p>
        </w:tc>
        <w:tc>
          <w:tcPr>
            <w:tcW w:w="1559" w:type="dxa"/>
            <w:vMerge w:val="restart"/>
            <w:vAlign w:val="center"/>
          </w:tcPr>
          <w:p w14:paraId="10D2A814" w14:textId="77777777" w:rsidR="00C85AAF" w:rsidRPr="00B64551" w:rsidRDefault="00C85AAF" w:rsidP="00A953C0">
            <w:pPr>
              <w:spacing w:line="280" w:lineRule="exact"/>
              <w:jc w:val="center"/>
              <w:rPr>
                <w:sz w:val="21"/>
                <w:szCs w:val="21"/>
              </w:rPr>
            </w:pPr>
            <w:r w:rsidRPr="00B64551">
              <w:rPr>
                <w:rFonts w:hint="eastAsia"/>
                <w:sz w:val="21"/>
                <w:szCs w:val="21"/>
              </w:rPr>
              <w:t>3.0</w:t>
            </w:r>
          </w:p>
        </w:tc>
        <w:tc>
          <w:tcPr>
            <w:tcW w:w="2126" w:type="dxa"/>
            <w:vMerge w:val="restart"/>
            <w:vAlign w:val="center"/>
          </w:tcPr>
          <w:p w14:paraId="7C86BDBC" w14:textId="77777777" w:rsidR="00C85AAF" w:rsidRPr="00B64551" w:rsidRDefault="00C85AAF" w:rsidP="00A953C0">
            <w:pPr>
              <w:spacing w:line="280" w:lineRule="exact"/>
              <w:jc w:val="center"/>
              <w:rPr>
                <w:sz w:val="21"/>
                <w:szCs w:val="21"/>
              </w:rPr>
            </w:pPr>
            <w:r w:rsidRPr="00B64551"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3623" w:type="dxa"/>
            <w:vAlign w:val="center"/>
          </w:tcPr>
          <w:p w14:paraId="5829D785" w14:textId="77777777" w:rsidR="00C85AAF" w:rsidRPr="00B64551" w:rsidRDefault="00C85AAF" w:rsidP="00A953C0">
            <w:pPr>
              <w:spacing w:line="280" w:lineRule="exact"/>
              <w:jc w:val="center"/>
              <w:rPr>
                <w:sz w:val="21"/>
                <w:szCs w:val="21"/>
              </w:rPr>
            </w:pPr>
            <w:r w:rsidRPr="00B64551">
              <w:rPr>
                <w:rFonts w:hint="eastAsia"/>
                <w:sz w:val="21"/>
                <w:szCs w:val="21"/>
              </w:rPr>
              <w:t>0.5</w:t>
            </w:r>
          </w:p>
        </w:tc>
      </w:tr>
      <w:tr w:rsidR="00C85AAF" w:rsidRPr="00B64551" w14:paraId="3CDDABBB" w14:textId="77777777" w:rsidTr="00A953C0">
        <w:tc>
          <w:tcPr>
            <w:tcW w:w="988" w:type="dxa"/>
            <w:vAlign w:val="center"/>
          </w:tcPr>
          <w:p w14:paraId="5D3F9929" w14:textId="77777777" w:rsidR="00C85AAF" w:rsidRPr="00B64551" w:rsidRDefault="00C85AAF" w:rsidP="00A953C0">
            <w:pPr>
              <w:spacing w:line="280" w:lineRule="exact"/>
              <w:jc w:val="center"/>
              <w:rPr>
                <w:sz w:val="21"/>
                <w:szCs w:val="21"/>
              </w:rPr>
            </w:pPr>
            <w:r w:rsidRPr="00B64551">
              <w:rPr>
                <w:rFonts w:hint="eastAsia"/>
                <w:sz w:val="21"/>
                <w:szCs w:val="21"/>
              </w:rPr>
              <w:t>WC2</w:t>
            </w:r>
          </w:p>
        </w:tc>
        <w:tc>
          <w:tcPr>
            <w:tcW w:w="1559" w:type="dxa"/>
            <w:vMerge/>
            <w:vAlign w:val="center"/>
          </w:tcPr>
          <w:p w14:paraId="6BE3B05B" w14:textId="77777777" w:rsidR="00C85AAF" w:rsidRPr="00B64551" w:rsidRDefault="00C85AAF" w:rsidP="00A953C0">
            <w:pPr>
              <w:spacing w:line="280" w:lineRule="exact"/>
              <w:jc w:val="center"/>
              <w:rPr>
                <w:sz w:val="21"/>
                <w:szCs w:val="21"/>
              </w:rPr>
            </w:pPr>
          </w:p>
        </w:tc>
        <w:tc>
          <w:tcPr>
            <w:tcW w:w="2126" w:type="dxa"/>
            <w:vMerge/>
            <w:vAlign w:val="center"/>
          </w:tcPr>
          <w:p w14:paraId="18F17392" w14:textId="77777777" w:rsidR="00C85AAF" w:rsidRPr="00B64551" w:rsidRDefault="00C85AAF" w:rsidP="00A953C0">
            <w:pPr>
              <w:spacing w:line="280" w:lineRule="exact"/>
              <w:jc w:val="center"/>
              <w:rPr>
                <w:sz w:val="21"/>
                <w:szCs w:val="21"/>
              </w:rPr>
            </w:pPr>
          </w:p>
        </w:tc>
        <w:tc>
          <w:tcPr>
            <w:tcW w:w="3623" w:type="dxa"/>
            <w:vAlign w:val="center"/>
          </w:tcPr>
          <w:p w14:paraId="01EB59B8" w14:textId="77777777" w:rsidR="00C85AAF" w:rsidRPr="00B64551" w:rsidRDefault="00C85AAF" w:rsidP="00A953C0">
            <w:pPr>
              <w:spacing w:line="280" w:lineRule="exact"/>
              <w:jc w:val="center"/>
              <w:rPr>
                <w:sz w:val="21"/>
                <w:szCs w:val="21"/>
              </w:rPr>
            </w:pPr>
            <w:r w:rsidRPr="00B64551">
              <w:rPr>
                <w:rFonts w:hint="eastAsia"/>
                <w:sz w:val="21"/>
                <w:szCs w:val="21"/>
              </w:rPr>
              <w:t>1.0</w:t>
            </w:r>
          </w:p>
        </w:tc>
      </w:tr>
      <w:tr w:rsidR="00C85AAF" w:rsidRPr="00B64551" w14:paraId="3C5062AE" w14:textId="77777777" w:rsidTr="00A953C0">
        <w:tc>
          <w:tcPr>
            <w:tcW w:w="988" w:type="dxa"/>
            <w:vAlign w:val="center"/>
          </w:tcPr>
          <w:p w14:paraId="1F11EE25" w14:textId="77777777" w:rsidR="00C85AAF" w:rsidRPr="00B64551" w:rsidRDefault="00C85AAF" w:rsidP="00A953C0">
            <w:pPr>
              <w:spacing w:line="280" w:lineRule="exact"/>
              <w:jc w:val="center"/>
              <w:rPr>
                <w:sz w:val="21"/>
                <w:szCs w:val="21"/>
              </w:rPr>
            </w:pPr>
            <w:r w:rsidRPr="00B64551">
              <w:rPr>
                <w:rFonts w:hint="eastAsia"/>
                <w:sz w:val="21"/>
                <w:szCs w:val="21"/>
              </w:rPr>
              <w:t>WC3</w:t>
            </w:r>
          </w:p>
        </w:tc>
        <w:tc>
          <w:tcPr>
            <w:tcW w:w="1559" w:type="dxa"/>
            <w:vMerge/>
            <w:vAlign w:val="center"/>
          </w:tcPr>
          <w:p w14:paraId="0DE9B751" w14:textId="77777777" w:rsidR="00C85AAF" w:rsidRPr="00B64551" w:rsidRDefault="00C85AAF" w:rsidP="00A953C0">
            <w:pPr>
              <w:spacing w:line="280" w:lineRule="exact"/>
              <w:jc w:val="center"/>
              <w:rPr>
                <w:sz w:val="21"/>
                <w:szCs w:val="21"/>
              </w:rPr>
            </w:pPr>
          </w:p>
        </w:tc>
        <w:tc>
          <w:tcPr>
            <w:tcW w:w="2126" w:type="dxa"/>
            <w:vMerge/>
            <w:vAlign w:val="center"/>
          </w:tcPr>
          <w:p w14:paraId="5A2A68E7" w14:textId="77777777" w:rsidR="00C85AAF" w:rsidRPr="00B64551" w:rsidRDefault="00C85AAF" w:rsidP="00A953C0">
            <w:pPr>
              <w:spacing w:line="280" w:lineRule="exact"/>
              <w:jc w:val="center"/>
              <w:rPr>
                <w:sz w:val="21"/>
                <w:szCs w:val="21"/>
              </w:rPr>
            </w:pPr>
          </w:p>
        </w:tc>
        <w:tc>
          <w:tcPr>
            <w:tcW w:w="3623" w:type="dxa"/>
            <w:vAlign w:val="center"/>
          </w:tcPr>
          <w:p w14:paraId="280754E3" w14:textId="77777777" w:rsidR="00C85AAF" w:rsidRPr="00B64551" w:rsidRDefault="00C85AAF" w:rsidP="00A953C0">
            <w:pPr>
              <w:spacing w:line="280" w:lineRule="exact"/>
              <w:jc w:val="center"/>
              <w:rPr>
                <w:sz w:val="21"/>
                <w:szCs w:val="21"/>
              </w:rPr>
            </w:pPr>
            <w:r w:rsidRPr="00B64551">
              <w:rPr>
                <w:rFonts w:hint="eastAsia"/>
                <w:sz w:val="21"/>
                <w:szCs w:val="21"/>
              </w:rPr>
              <w:t>1.5</w:t>
            </w:r>
          </w:p>
        </w:tc>
      </w:tr>
      <w:tr w:rsidR="00C85AAF" w:rsidRPr="00B64551" w14:paraId="21886188" w14:textId="77777777" w:rsidTr="00A953C0">
        <w:tc>
          <w:tcPr>
            <w:tcW w:w="988" w:type="dxa"/>
            <w:vAlign w:val="center"/>
          </w:tcPr>
          <w:p w14:paraId="72E67B5C" w14:textId="77777777" w:rsidR="00C85AAF" w:rsidRPr="00B64551" w:rsidRDefault="00C85AAF" w:rsidP="00A953C0">
            <w:pPr>
              <w:spacing w:line="280" w:lineRule="exact"/>
              <w:jc w:val="center"/>
              <w:rPr>
                <w:sz w:val="21"/>
                <w:szCs w:val="21"/>
              </w:rPr>
            </w:pPr>
            <w:r w:rsidRPr="00B64551">
              <w:rPr>
                <w:rFonts w:hint="eastAsia"/>
                <w:sz w:val="21"/>
                <w:szCs w:val="21"/>
              </w:rPr>
              <w:t>WC4</w:t>
            </w:r>
          </w:p>
        </w:tc>
        <w:tc>
          <w:tcPr>
            <w:tcW w:w="1559" w:type="dxa"/>
            <w:vMerge/>
            <w:vAlign w:val="center"/>
          </w:tcPr>
          <w:p w14:paraId="0F176393" w14:textId="77777777" w:rsidR="00C85AAF" w:rsidRPr="00B64551" w:rsidRDefault="00C85AAF" w:rsidP="00A953C0">
            <w:pPr>
              <w:spacing w:line="280" w:lineRule="exact"/>
              <w:jc w:val="center"/>
              <w:rPr>
                <w:sz w:val="21"/>
                <w:szCs w:val="21"/>
              </w:rPr>
            </w:pPr>
          </w:p>
        </w:tc>
        <w:tc>
          <w:tcPr>
            <w:tcW w:w="2126" w:type="dxa"/>
            <w:vMerge/>
            <w:vAlign w:val="center"/>
          </w:tcPr>
          <w:p w14:paraId="0F53A84A" w14:textId="77777777" w:rsidR="00C85AAF" w:rsidRPr="00B64551" w:rsidRDefault="00C85AAF" w:rsidP="00A953C0">
            <w:pPr>
              <w:spacing w:line="280" w:lineRule="exact"/>
              <w:jc w:val="center"/>
              <w:rPr>
                <w:sz w:val="21"/>
                <w:szCs w:val="21"/>
              </w:rPr>
            </w:pPr>
          </w:p>
        </w:tc>
        <w:tc>
          <w:tcPr>
            <w:tcW w:w="3623" w:type="dxa"/>
            <w:vAlign w:val="center"/>
          </w:tcPr>
          <w:p w14:paraId="176BE6F7" w14:textId="77777777" w:rsidR="00C85AAF" w:rsidRPr="00B64551" w:rsidRDefault="00C85AAF" w:rsidP="00A953C0">
            <w:pPr>
              <w:spacing w:line="280" w:lineRule="exact"/>
              <w:jc w:val="center"/>
              <w:rPr>
                <w:sz w:val="21"/>
                <w:szCs w:val="21"/>
              </w:rPr>
            </w:pPr>
            <w:r w:rsidRPr="00B64551">
              <w:rPr>
                <w:rFonts w:hint="eastAsia"/>
                <w:sz w:val="21"/>
                <w:szCs w:val="21"/>
              </w:rPr>
              <w:t>2.0</w:t>
            </w:r>
          </w:p>
        </w:tc>
      </w:tr>
      <w:tr w:rsidR="00C85AAF" w:rsidRPr="00B64551" w14:paraId="615BBDB4" w14:textId="77777777" w:rsidTr="00A953C0">
        <w:tc>
          <w:tcPr>
            <w:tcW w:w="988" w:type="dxa"/>
            <w:vAlign w:val="center"/>
          </w:tcPr>
          <w:p w14:paraId="0812630B" w14:textId="77777777" w:rsidR="00C85AAF" w:rsidRPr="00B64551" w:rsidRDefault="00C85AAF" w:rsidP="00A953C0">
            <w:pPr>
              <w:spacing w:line="280" w:lineRule="exact"/>
              <w:jc w:val="center"/>
              <w:rPr>
                <w:sz w:val="21"/>
                <w:szCs w:val="21"/>
              </w:rPr>
            </w:pPr>
            <w:r w:rsidRPr="00B64551">
              <w:rPr>
                <w:rFonts w:hint="eastAsia"/>
                <w:sz w:val="21"/>
                <w:szCs w:val="21"/>
              </w:rPr>
              <w:t>WC5</w:t>
            </w:r>
          </w:p>
        </w:tc>
        <w:tc>
          <w:tcPr>
            <w:tcW w:w="1559" w:type="dxa"/>
            <w:vMerge/>
            <w:vAlign w:val="center"/>
          </w:tcPr>
          <w:p w14:paraId="446E5F28" w14:textId="77777777" w:rsidR="00C85AAF" w:rsidRPr="00B64551" w:rsidRDefault="00C85AAF" w:rsidP="00A953C0">
            <w:pPr>
              <w:spacing w:line="280" w:lineRule="exact"/>
              <w:jc w:val="center"/>
              <w:rPr>
                <w:sz w:val="21"/>
                <w:szCs w:val="21"/>
              </w:rPr>
            </w:pPr>
          </w:p>
        </w:tc>
        <w:tc>
          <w:tcPr>
            <w:tcW w:w="2126" w:type="dxa"/>
            <w:vMerge/>
            <w:vAlign w:val="center"/>
          </w:tcPr>
          <w:p w14:paraId="59456A48" w14:textId="77777777" w:rsidR="00C85AAF" w:rsidRPr="00B64551" w:rsidRDefault="00C85AAF" w:rsidP="00A953C0">
            <w:pPr>
              <w:spacing w:line="280" w:lineRule="exact"/>
              <w:jc w:val="center"/>
              <w:rPr>
                <w:sz w:val="21"/>
                <w:szCs w:val="21"/>
              </w:rPr>
            </w:pPr>
          </w:p>
        </w:tc>
        <w:tc>
          <w:tcPr>
            <w:tcW w:w="3623" w:type="dxa"/>
            <w:vAlign w:val="center"/>
          </w:tcPr>
          <w:p w14:paraId="570B2372" w14:textId="77777777" w:rsidR="00C85AAF" w:rsidRPr="00B64551" w:rsidRDefault="00C85AAF" w:rsidP="00A953C0">
            <w:pPr>
              <w:spacing w:line="280" w:lineRule="exact"/>
              <w:jc w:val="center"/>
              <w:rPr>
                <w:sz w:val="21"/>
                <w:szCs w:val="21"/>
              </w:rPr>
            </w:pPr>
            <w:r w:rsidRPr="00B64551">
              <w:rPr>
                <w:rFonts w:hint="eastAsia"/>
                <w:sz w:val="21"/>
                <w:szCs w:val="21"/>
              </w:rPr>
              <w:t>2.5</w:t>
            </w:r>
          </w:p>
        </w:tc>
      </w:tr>
      <w:tr w:rsidR="00C85AAF" w:rsidRPr="00B64551" w14:paraId="538268E5" w14:textId="77777777" w:rsidTr="00A953C0">
        <w:tc>
          <w:tcPr>
            <w:tcW w:w="988" w:type="dxa"/>
            <w:vAlign w:val="center"/>
          </w:tcPr>
          <w:p w14:paraId="178994CF" w14:textId="77777777" w:rsidR="00C85AAF" w:rsidRPr="00B64551" w:rsidRDefault="00C85AAF" w:rsidP="00A953C0">
            <w:pPr>
              <w:spacing w:line="280" w:lineRule="exact"/>
              <w:jc w:val="center"/>
              <w:rPr>
                <w:sz w:val="21"/>
                <w:szCs w:val="21"/>
              </w:rPr>
            </w:pPr>
            <w:r w:rsidRPr="00B64551">
              <w:rPr>
                <w:rFonts w:hint="eastAsia"/>
                <w:sz w:val="21"/>
                <w:szCs w:val="21"/>
              </w:rPr>
              <w:t>WC6</w:t>
            </w:r>
          </w:p>
        </w:tc>
        <w:tc>
          <w:tcPr>
            <w:tcW w:w="1559" w:type="dxa"/>
            <w:vMerge/>
            <w:vAlign w:val="center"/>
          </w:tcPr>
          <w:p w14:paraId="141E8AB1" w14:textId="77777777" w:rsidR="00C85AAF" w:rsidRPr="00B64551" w:rsidRDefault="00C85AAF" w:rsidP="00A953C0">
            <w:pPr>
              <w:spacing w:line="280" w:lineRule="exact"/>
              <w:jc w:val="center"/>
              <w:rPr>
                <w:sz w:val="21"/>
                <w:szCs w:val="21"/>
              </w:rPr>
            </w:pPr>
          </w:p>
        </w:tc>
        <w:tc>
          <w:tcPr>
            <w:tcW w:w="2126" w:type="dxa"/>
            <w:vMerge/>
            <w:vAlign w:val="center"/>
          </w:tcPr>
          <w:p w14:paraId="72BB5255" w14:textId="77777777" w:rsidR="00C85AAF" w:rsidRPr="00B64551" w:rsidRDefault="00C85AAF" w:rsidP="00A953C0">
            <w:pPr>
              <w:spacing w:line="280" w:lineRule="exact"/>
              <w:jc w:val="center"/>
              <w:rPr>
                <w:sz w:val="21"/>
                <w:szCs w:val="21"/>
              </w:rPr>
            </w:pPr>
          </w:p>
        </w:tc>
        <w:tc>
          <w:tcPr>
            <w:tcW w:w="3623" w:type="dxa"/>
            <w:vAlign w:val="center"/>
          </w:tcPr>
          <w:p w14:paraId="17528343" w14:textId="77777777" w:rsidR="00C85AAF" w:rsidRPr="00B64551" w:rsidRDefault="00C85AAF" w:rsidP="00A953C0">
            <w:pPr>
              <w:spacing w:line="280" w:lineRule="exact"/>
              <w:jc w:val="center"/>
              <w:rPr>
                <w:sz w:val="21"/>
                <w:szCs w:val="21"/>
              </w:rPr>
            </w:pPr>
            <w:r w:rsidRPr="00B64551">
              <w:rPr>
                <w:rFonts w:hint="eastAsia"/>
                <w:sz w:val="21"/>
                <w:szCs w:val="21"/>
              </w:rPr>
              <w:t>-.05</w:t>
            </w:r>
          </w:p>
        </w:tc>
      </w:tr>
      <w:tr w:rsidR="00C85AAF" w:rsidRPr="00B64551" w14:paraId="656A017E" w14:textId="77777777" w:rsidTr="00A953C0">
        <w:tc>
          <w:tcPr>
            <w:tcW w:w="988" w:type="dxa"/>
            <w:vAlign w:val="center"/>
          </w:tcPr>
          <w:p w14:paraId="4CFF04F0" w14:textId="77777777" w:rsidR="00C85AAF" w:rsidRPr="00B64551" w:rsidRDefault="00C85AAF" w:rsidP="00A953C0">
            <w:pPr>
              <w:spacing w:line="280" w:lineRule="exact"/>
              <w:jc w:val="center"/>
              <w:rPr>
                <w:sz w:val="21"/>
                <w:szCs w:val="21"/>
              </w:rPr>
            </w:pPr>
            <w:r w:rsidRPr="00B64551">
              <w:rPr>
                <w:rFonts w:hint="eastAsia"/>
                <w:sz w:val="21"/>
                <w:szCs w:val="21"/>
              </w:rPr>
              <w:t>WC7</w:t>
            </w:r>
          </w:p>
        </w:tc>
        <w:tc>
          <w:tcPr>
            <w:tcW w:w="1559" w:type="dxa"/>
            <w:vMerge/>
            <w:vAlign w:val="center"/>
          </w:tcPr>
          <w:p w14:paraId="6E6D4CAB" w14:textId="77777777" w:rsidR="00C85AAF" w:rsidRPr="00B64551" w:rsidRDefault="00C85AAF" w:rsidP="00A953C0">
            <w:pPr>
              <w:spacing w:line="280" w:lineRule="exact"/>
              <w:jc w:val="center"/>
              <w:rPr>
                <w:sz w:val="21"/>
                <w:szCs w:val="21"/>
              </w:rPr>
            </w:pPr>
          </w:p>
        </w:tc>
        <w:tc>
          <w:tcPr>
            <w:tcW w:w="2126" w:type="dxa"/>
            <w:vMerge/>
            <w:vAlign w:val="center"/>
          </w:tcPr>
          <w:p w14:paraId="72232205" w14:textId="77777777" w:rsidR="00C85AAF" w:rsidRPr="00B64551" w:rsidRDefault="00C85AAF" w:rsidP="00A953C0">
            <w:pPr>
              <w:spacing w:line="280" w:lineRule="exact"/>
              <w:jc w:val="center"/>
              <w:rPr>
                <w:sz w:val="21"/>
                <w:szCs w:val="21"/>
              </w:rPr>
            </w:pPr>
          </w:p>
        </w:tc>
        <w:tc>
          <w:tcPr>
            <w:tcW w:w="3623" w:type="dxa"/>
            <w:vAlign w:val="center"/>
          </w:tcPr>
          <w:p w14:paraId="48DD1B38" w14:textId="77777777" w:rsidR="00C85AAF" w:rsidRPr="00B64551" w:rsidRDefault="00C85AAF" w:rsidP="00A953C0">
            <w:pPr>
              <w:spacing w:line="280" w:lineRule="exact"/>
              <w:jc w:val="center"/>
              <w:rPr>
                <w:sz w:val="21"/>
                <w:szCs w:val="21"/>
              </w:rPr>
            </w:pPr>
            <w:r w:rsidRPr="00B64551">
              <w:rPr>
                <w:rFonts w:hint="eastAsia"/>
                <w:sz w:val="21"/>
                <w:szCs w:val="21"/>
              </w:rPr>
              <w:t>-1.5</w:t>
            </w:r>
          </w:p>
        </w:tc>
      </w:tr>
      <w:tr w:rsidR="00C85AAF" w:rsidRPr="00B64551" w14:paraId="68D9E81C" w14:textId="77777777" w:rsidTr="00A953C0">
        <w:tc>
          <w:tcPr>
            <w:tcW w:w="988" w:type="dxa"/>
            <w:vAlign w:val="center"/>
          </w:tcPr>
          <w:p w14:paraId="2EC829EC" w14:textId="77777777" w:rsidR="00C85AAF" w:rsidRPr="00B64551" w:rsidRDefault="00C85AAF" w:rsidP="00A953C0">
            <w:pPr>
              <w:spacing w:line="280" w:lineRule="exact"/>
              <w:jc w:val="center"/>
              <w:rPr>
                <w:sz w:val="21"/>
                <w:szCs w:val="21"/>
              </w:rPr>
            </w:pPr>
            <w:r w:rsidRPr="00B64551">
              <w:rPr>
                <w:rFonts w:hint="eastAsia"/>
                <w:sz w:val="21"/>
                <w:szCs w:val="21"/>
              </w:rPr>
              <w:t>WC8</w:t>
            </w:r>
          </w:p>
        </w:tc>
        <w:tc>
          <w:tcPr>
            <w:tcW w:w="1559" w:type="dxa"/>
            <w:vMerge/>
            <w:vAlign w:val="center"/>
          </w:tcPr>
          <w:p w14:paraId="4FFD12D5" w14:textId="77777777" w:rsidR="00C85AAF" w:rsidRPr="00B64551" w:rsidRDefault="00C85AAF" w:rsidP="00A953C0">
            <w:pPr>
              <w:spacing w:line="280" w:lineRule="exact"/>
              <w:jc w:val="center"/>
              <w:rPr>
                <w:sz w:val="21"/>
                <w:szCs w:val="21"/>
              </w:rPr>
            </w:pPr>
          </w:p>
        </w:tc>
        <w:tc>
          <w:tcPr>
            <w:tcW w:w="2126" w:type="dxa"/>
            <w:vMerge/>
            <w:vAlign w:val="center"/>
          </w:tcPr>
          <w:p w14:paraId="3AC855E3" w14:textId="77777777" w:rsidR="00C85AAF" w:rsidRPr="00B64551" w:rsidRDefault="00C85AAF" w:rsidP="00A953C0">
            <w:pPr>
              <w:spacing w:line="280" w:lineRule="exact"/>
              <w:jc w:val="center"/>
              <w:rPr>
                <w:sz w:val="21"/>
                <w:szCs w:val="21"/>
              </w:rPr>
            </w:pPr>
          </w:p>
        </w:tc>
        <w:tc>
          <w:tcPr>
            <w:tcW w:w="3623" w:type="dxa"/>
            <w:vAlign w:val="center"/>
          </w:tcPr>
          <w:p w14:paraId="3293BD82" w14:textId="77777777" w:rsidR="00C85AAF" w:rsidRPr="00B64551" w:rsidRDefault="00C85AAF" w:rsidP="00A953C0">
            <w:pPr>
              <w:spacing w:line="280" w:lineRule="exact"/>
              <w:jc w:val="center"/>
              <w:rPr>
                <w:sz w:val="21"/>
                <w:szCs w:val="21"/>
              </w:rPr>
            </w:pPr>
            <w:r w:rsidRPr="00B64551">
              <w:rPr>
                <w:rFonts w:hint="eastAsia"/>
                <w:sz w:val="21"/>
                <w:szCs w:val="21"/>
              </w:rPr>
              <w:t>-2.5</w:t>
            </w:r>
          </w:p>
        </w:tc>
      </w:tr>
    </w:tbl>
    <w:p w14:paraId="50413F34" w14:textId="77777777" w:rsidR="007E76AD" w:rsidRDefault="007E76AD" w:rsidP="0035525F">
      <w:pPr>
        <w:jc w:val="both"/>
      </w:pPr>
    </w:p>
    <w:p w14:paraId="38F49395" w14:textId="744DC837" w:rsidR="00B64551" w:rsidRDefault="00B64551" w:rsidP="0035525F">
      <w:pPr>
        <w:jc w:val="both"/>
      </w:pPr>
      <w:r w:rsidRPr="00A366C4">
        <w:rPr>
          <w:rFonts w:hint="eastAsia"/>
          <w:highlight w:val="cyan"/>
        </w:rPr>
        <w:t>【</w:t>
      </w:r>
      <w:r w:rsidR="00EA08CD" w:rsidRPr="00A366C4">
        <w:rPr>
          <w:rFonts w:hint="eastAsia"/>
          <w:highlight w:val="cyan"/>
        </w:rPr>
        <w:t>计算参数提示</w:t>
      </w:r>
      <w:r w:rsidRPr="00A366C4">
        <w:rPr>
          <w:rFonts w:hint="eastAsia"/>
          <w:highlight w:val="cyan"/>
        </w:rPr>
        <w:t>】</w:t>
      </w:r>
    </w:p>
    <w:p w14:paraId="57EE4641" w14:textId="5F632DFD" w:rsidR="007E76AD" w:rsidRDefault="00EA08CD" w:rsidP="00EA08CD">
      <w:pPr>
        <w:jc w:val="center"/>
      </w:pPr>
      <w:r>
        <w:rPr>
          <w:rFonts w:hint="eastAsia"/>
        </w:rPr>
        <w:t>表3 结构响应计算参数提示</w:t>
      </w:r>
    </w:p>
    <w:tbl>
      <w:tblPr>
        <w:tblStyle w:val="af2"/>
        <w:tblW w:w="8642" w:type="dxa"/>
        <w:tblLook w:val="04A0" w:firstRow="1" w:lastRow="0" w:firstColumn="1" w:lastColumn="0" w:noHBand="0" w:noVBand="1"/>
      </w:tblPr>
      <w:tblGrid>
        <w:gridCol w:w="2074"/>
        <w:gridCol w:w="2741"/>
        <w:gridCol w:w="3827"/>
      </w:tblGrid>
      <w:tr w:rsidR="007E76AD" w:rsidRPr="00A366C4" w14:paraId="40EDD4B0" w14:textId="77777777" w:rsidTr="00A366C4">
        <w:tc>
          <w:tcPr>
            <w:tcW w:w="2074" w:type="dxa"/>
            <w:vAlign w:val="center"/>
          </w:tcPr>
          <w:p w14:paraId="47B3B18E" w14:textId="2751C62A" w:rsidR="007E76AD" w:rsidRPr="00A366C4" w:rsidRDefault="007E76AD" w:rsidP="00A366C4">
            <w:pPr>
              <w:jc w:val="center"/>
              <w:rPr>
                <w:sz w:val="21"/>
                <w:szCs w:val="21"/>
              </w:rPr>
            </w:pPr>
            <w:r w:rsidRPr="00A366C4">
              <w:rPr>
                <w:rFonts w:asciiTheme="minorHAnsi" w:eastAsiaTheme="minorEastAsia" w:hAnsiTheme="minorHAnsi" w:cstheme="minorBidi" w:hint="eastAsia"/>
                <w:kern w:val="2"/>
                <w:sz w:val="21"/>
                <w:szCs w:val="21"/>
                <w14:ligatures w14:val="standardContextual"/>
              </w:rPr>
              <w:t>响应类别</w:t>
            </w:r>
          </w:p>
        </w:tc>
        <w:tc>
          <w:tcPr>
            <w:tcW w:w="2741" w:type="dxa"/>
            <w:vAlign w:val="center"/>
          </w:tcPr>
          <w:p w14:paraId="53AF7D8F" w14:textId="090515E6" w:rsidR="007E76AD" w:rsidRPr="00A366C4" w:rsidRDefault="007E76AD" w:rsidP="00A366C4">
            <w:pPr>
              <w:jc w:val="center"/>
              <w:rPr>
                <w:sz w:val="21"/>
                <w:szCs w:val="21"/>
              </w:rPr>
            </w:pPr>
            <w:r w:rsidRPr="00A366C4">
              <w:rPr>
                <w:rFonts w:hint="eastAsia"/>
                <w:sz w:val="21"/>
                <w:szCs w:val="21"/>
              </w:rPr>
              <w:t>具体参数</w:t>
            </w:r>
          </w:p>
        </w:tc>
        <w:tc>
          <w:tcPr>
            <w:tcW w:w="3827" w:type="dxa"/>
            <w:vAlign w:val="center"/>
          </w:tcPr>
          <w:p w14:paraId="0E70C326" w14:textId="2D5D3CA9" w:rsidR="007E76AD" w:rsidRPr="00A366C4" w:rsidRDefault="007E76AD" w:rsidP="00A366C4">
            <w:pPr>
              <w:jc w:val="center"/>
              <w:rPr>
                <w:sz w:val="21"/>
                <w:szCs w:val="21"/>
              </w:rPr>
            </w:pPr>
            <w:r w:rsidRPr="00A366C4">
              <w:rPr>
                <w:rFonts w:hint="eastAsia"/>
                <w:sz w:val="21"/>
                <w:szCs w:val="21"/>
              </w:rPr>
              <w:t>备注</w:t>
            </w:r>
          </w:p>
        </w:tc>
      </w:tr>
      <w:tr w:rsidR="007E76AD" w:rsidRPr="00A366C4" w14:paraId="64BD8222" w14:textId="77777777" w:rsidTr="00A366C4">
        <w:tc>
          <w:tcPr>
            <w:tcW w:w="2074" w:type="dxa"/>
          </w:tcPr>
          <w:p w14:paraId="7F054138" w14:textId="587B629C" w:rsidR="007E76AD" w:rsidRPr="00A366C4" w:rsidRDefault="007E76AD" w:rsidP="0035525F">
            <w:pPr>
              <w:jc w:val="both"/>
              <w:rPr>
                <w:sz w:val="21"/>
                <w:szCs w:val="21"/>
              </w:rPr>
            </w:pPr>
            <w:r w:rsidRPr="00A366C4">
              <w:rPr>
                <w:rFonts w:hint="eastAsia"/>
                <w:sz w:val="21"/>
                <w:szCs w:val="21"/>
              </w:rPr>
              <w:t>管体</w:t>
            </w:r>
          </w:p>
        </w:tc>
        <w:tc>
          <w:tcPr>
            <w:tcW w:w="2741" w:type="dxa"/>
          </w:tcPr>
          <w:p w14:paraId="07A40705" w14:textId="29DE2777" w:rsidR="007E76AD" w:rsidRPr="00A366C4" w:rsidRDefault="007E76AD" w:rsidP="0035525F">
            <w:pPr>
              <w:jc w:val="both"/>
              <w:rPr>
                <w:sz w:val="21"/>
                <w:szCs w:val="21"/>
              </w:rPr>
            </w:pPr>
            <w:r w:rsidRPr="00A366C4">
              <w:rPr>
                <w:sz w:val="21"/>
                <w:szCs w:val="21"/>
              </w:rPr>
              <w:t>竖向位移时程及幅值</w:t>
            </w:r>
          </w:p>
        </w:tc>
        <w:tc>
          <w:tcPr>
            <w:tcW w:w="3827" w:type="dxa"/>
            <w:vMerge w:val="restart"/>
            <w:vAlign w:val="center"/>
          </w:tcPr>
          <w:p w14:paraId="3AAE0017" w14:textId="6673DBF3" w:rsidR="007E76AD" w:rsidRPr="00A366C4" w:rsidRDefault="007E76AD" w:rsidP="00A366C4">
            <w:pPr>
              <w:jc w:val="center"/>
              <w:rPr>
                <w:sz w:val="21"/>
                <w:szCs w:val="21"/>
              </w:rPr>
            </w:pPr>
            <w:r w:rsidRPr="00A366C4">
              <w:rPr>
                <w:rFonts w:hint="eastAsia"/>
                <w:sz w:val="21"/>
                <w:szCs w:val="21"/>
              </w:rPr>
              <w:t>自行思考物理含义</w:t>
            </w:r>
          </w:p>
        </w:tc>
      </w:tr>
      <w:tr w:rsidR="007E76AD" w:rsidRPr="00A366C4" w14:paraId="0DA764B7" w14:textId="77777777" w:rsidTr="00A366C4">
        <w:tc>
          <w:tcPr>
            <w:tcW w:w="2074" w:type="dxa"/>
          </w:tcPr>
          <w:p w14:paraId="55364FEE" w14:textId="77777777" w:rsidR="007E76AD" w:rsidRPr="00A366C4" w:rsidRDefault="007E76AD" w:rsidP="0035525F">
            <w:pPr>
              <w:jc w:val="both"/>
              <w:rPr>
                <w:sz w:val="21"/>
                <w:szCs w:val="21"/>
              </w:rPr>
            </w:pPr>
          </w:p>
        </w:tc>
        <w:tc>
          <w:tcPr>
            <w:tcW w:w="2741" w:type="dxa"/>
          </w:tcPr>
          <w:p w14:paraId="1FA547C9" w14:textId="44056938" w:rsidR="007E76AD" w:rsidRPr="00A366C4" w:rsidRDefault="007E76AD" w:rsidP="0035525F">
            <w:pPr>
              <w:jc w:val="both"/>
              <w:rPr>
                <w:sz w:val="21"/>
                <w:szCs w:val="21"/>
              </w:rPr>
            </w:pPr>
            <w:r w:rsidRPr="00A366C4">
              <w:rPr>
                <w:sz w:val="21"/>
                <w:szCs w:val="21"/>
              </w:rPr>
              <w:t>横向位移</w:t>
            </w:r>
            <w:bookmarkStart w:id="8" w:name="OLE_LINK33"/>
            <w:r w:rsidRPr="00A366C4">
              <w:rPr>
                <w:sz w:val="21"/>
                <w:szCs w:val="21"/>
              </w:rPr>
              <w:t>时程及幅值</w:t>
            </w:r>
            <w:bookmarkEnd w:id="8"/>
          </w:p>
        </w:tc>
        <w:tc>
          <w:tcPr>
            <w:tcW w:w="3827" w:type="dxa"/>
            <w:vMerge/>
            <w:vAlign w:val="center"/>
          </w:tcPr>
          <w:p w14:paraId="22BFBA32" w14:textId="72634C52" w:rsidR="007E76AD" w:rsidRPr="00A366C4" w:rsidRDefault="007E76AD" w:rsidP="00A366C4">
            <w:pPr>
              <w:jc w:val="center"/>
              <w:rPr>
                <w:sz w:val="21"/>
                <w:szCs w:val="21"/>
              </w:rPr>
            </w:pPr>
          </w:p>
        </w:tc>
      </w:tr>
      <w:tr w:rsidR="007E76AD" w:rsidRPr="00A366C4" w14:paraId="3835FF60" w14:textId="77777777" w:rsidTr="00A366C4">
        <w:tc>
          <w:tcPr>
            <w:tcW w:w="2074" w:type="dxa"/>
          </w:tcPr>
          <w:p w14:paraId="69CF84BD" w14:textId="77777777" w:rsidR="007E76AD" w:rsidRPr="00A366C4" w:rsidRDefault="007E76AD" w:rsidP="0035525F">
            <w:pPr>
              <w:jc w:val="both"/>
              <w:rPr>
                <w:sz w:val="21"/>
                <w:szCs w:val="21"/>
              </w:rPr>
            </w:pPr>
          </w:p>
        </w:tc>
        <w:tc>
          <w:tcPr>
            <w:tcW w:w="2741" w:type="dxa"/>
          </w:tcPr>
          <w:p w14:paraId="592432B5" w14:textId="7B122DDD" w:rsidR="007E76AD" w:rsidRPr="00A366C4" w:rsidRDefault="007E76AD" w:rsidP="0035525F">
            <w:pPr>
              <w:jc w:val="both"/>
              <w:rPr>
                <w:sz w:val="21"/>
                <w:szCs w:val="21"/>
              </w:rPr>
            </w:pPr>
            <w:r w:rsidRPr="00A366C4">
              <w:rPr>
                <w:sz w:val="21"/>
                <w:szCs w:val="21"/>
              </w:rPr>
              <w:t>转角时程及幅值</w:t>
            </w:r>
          </w:p>
        </w:tc>
        <w:tc>
          <w:tcPr>
            <w:tcW w:w="3827" w:type="dxa"/>
            <w:vMerge/>
            <w:vAlign w:val="center"/>
          </w:tcPr>
          <w:p w14:paraId="5CBA20BF" w14:textId="3D177E8E" w:rsidR="007E76AD" w:rsidRPr="00A366C4" w:rsidRDefault="007E76AD" w:rsidP="00A366C4">
            <w:pPr>
              <w:jc w:val="center"/>
              <w:rPr>
                <w:sz w:val="21"/>
                <w:szCs w:val="21"/>
              </w:rPr>
            </w:pPr>
          </w:p>
        </w:tc>
      </w:tr>
      <w:tr w:rsidR="007E76AD" w:rsidRPr="00A366C4" w14:paraId="1832E9A7" w14:textId="77777777" w:rsidTr="00A366C4">
        <w:tc>
          <w:tcPr>
            <w:tcW w:w="2074" w:type="dxa"/>
          </w:tcPr>
          <w:p w14:paraId="4B9525AE" w14:textId="42C17972" w:rsidR="007E76AD" w:rsidRPr="00A366C4" w:rsidRDefault="007E76AD" w:rsidP="0035525F">
            <w:pPr>
              <w:jc w:val="both"/>
              <w:rPr>
                <w:sz w:val="21"/>
                <w:szCs w:val="21"/>
              </w:rPr>
            </w:pPr>
            <w:r w:rsidRPr="00A366C4">
              <w:rPr>
                <w:rFonts w:hint="eastAsia"/>
                <w:sz w:val="21"/>
                <w:szCs w:val="21"/>
              </w:rPr>
              <w:t>变形</w:t>
            </w:r>
          </w:p>
        </w:tc>
        <w:tc>
          <w:tcPr>
            <w:tcW w:w="2741" w:type="dxa"/>
          </w:tcPr>
          <w:p w14:paraId="33D35DFA" w14:textId="3D85D20E" w:rsidR="007E76AD" w:rsidRPr="00A366C4" w:rsidRDefault="007E76AD" w:rsidP="0035525F">
            <w:pPr>
              <w:jc w:val="both"/>
              <w:rPr>
                <w:sz w:val="21"/>
                <w:szCs w:val="21"/>
              </w:rPr>
            </w:pPr>
            <w:r w:rsidRPr="00A366C4">
              <w:rPr>
                <w:rFonts w:hint="eastAsia"/>
                <w:sz w:val="21"/>
                <w:szCs w:val="21"/>
              </w:rPr>
              <w:t>最大挠度及位置</w:t>
            </w:r>
          </w:p>
        </w:tc>
        <w:tc>
          <w:tcPr>
            <w:tcW w:w="3827" w:type="dxa"/>
            <w:vMerge/>
            <w:vAlign w:val="center"/>
          </w:tcPr>
          <w:p w14:paraId="4EC90A86" w14:textId="45003B87" w:rsidR="007E76AD" w:rsidRPr="00A366C4" w:rsidRDefault="007E76AD" w:rsidP="00A366C4">
            <w:pPr>
              <w:jc w:val="center"/>
              <w:rPr>
                <w:sz w:val="21"/>
                <w:szCs w:val="21"/>
              </w:rPr>
            </w:pPr>
          </w:p>
        </w:tc>
      </w:tr>
      <w:tr w:rsidR="007E76AD" w:rsidRPr="00A366C4" w14:paraId="00C34A05" w14:textId="77777777" w:rsidTr="00A366C4">
        <w:tc>
          <w:tcPr>
            <w:tcW w:w="2074" w:type="dxa"/>
          </w:tcPr>
          <w:p w14:paraId="78C27DB1" w14:textId="77777777" w:rsidR="007E76AD" w:rsidRPr="00A366C4" w:rsidRDefault="007E76AD" w:rsidP="0035525F">
            <w:pPr>
              <w:jc w:val="both"/>
              <w:rPr>
                <w:sz w:val="21"/>
                <w:szCs w:val="21"/>
              </w:rPr>
            </w:pPr>
          </w:p>
        </w:tc>
        <w:tc>
          <w:tcPr>
            <w:tcW w:w="2741" w:type="dxa"/>
          </w:tcPr>
          <w:p w14:paraId="585CF50C" w14:textId="39F4D1D7" w:rsidR="007E76AD" w:rsidRPr="00A366C4" w:rsidRDefault="007E76AD" w:rsidP="0035525F">
            <w:pPr>
              <w:jc w:val="both"/>
              <w:rPr>
                <w:sz w:val="21"/>
                <w:szCs w:val="21"/>
              </w:rPr>
            </w:pPr>
            <w:r w:rsidRPr="00A366C4">
              <w:rPr>
                <w:rFonts w:hint="eastAsia"/>
                <w:sz w:val="21"/>
                <w:szCs w:val="21"/>
              </w:rPr>
              <w:t>沿程变形分布</w:t>
            </w:r>
          </w:p>
        </w:tc>
        <w:tc>
          <w:tcPr>
            <w:tcW w:w="3827" w:type="dxa"/>
            <w:vMerge/>
            <w:vAlign w:val="center"/>
          </w:tcPr>
          <w:p w14:paraId="0131B00B" w14:textId="7F0E1E14" w:rsidR="007E76AD" w:rsidRPr="00A366C4" w:rsidRDefault="007E76AD" w:rsidP="00A366C4">
            <w:pPr>
              <w:jc w:val="center"/>
              <w:rPr>
                <w:sz w:val="21"/>
                <w:szCs w:val="21"/>
              </w:rPr>
            </w:pPr>
          </w:p>
        </w:tc>
      </w:tr>
      <w:tr w:rsidR="007E76AD" w:rsidRPr="00A366C4" w14:paraId="53A512E2" w14:textId="77777777" w:rsidTr="00A366C4">
        <w:tc>
          <w:tcPr>
            <w:tcW w:w="2074" w:type="dxa"/>
          </w:tcPr>
          <w:p w14:paraId="019116FD" w14:textId="0022F6C8" w:rsidR="007E76AD" w:rsidRPr="00A366C4" w:rsidRDefault="007E76AD" w:rsidP="0035525F">
            <w:pPr>
              <w:jc w:val="both"/>
              <w:rPr>
                <w:sz w:val="21"/>
                <w:szCs w:val="21"/>
              </w:rPr>
            </w:pPr>
            <w:r w:rsidRPr="00A366C4">
              <w:rPr>
                <w:rFonts w:hint="eastAsia"/>
                <w:sz w:val="21"/>
                <w:szCs w:val="21"/>
              </w:rPr>
              <w:t>内力</w:t>
            </w:r>
          </w:p>
        </w:tc>
        <w:tc>
          <w:tcPr>
            <w:tcW w:w="2741" w:type="dxa"/>
          </w:tcPr>
          <w:p w14:paraId="362B9F22" w14:textId="686FA0C4" w:rsidR="007E76AD" w:rsidRPr="00A366C4" w:rsidRDefault="007E76AD" w:rsidP="0035525F">
            <w:pPr>
              <w:jc w:val="both"/>
              <w:rPr>
                <w:sz w:val="21"/>
                <w:szCs w:val="21"/>
              </w:rPr>
            </w:pPr>
            <w:r w:rsidRPr="00A366C4">
              <w:rPr>
                <w:rFonts w:hint="eastAsia"/>
                <w:sz w:val="21"/>
                <w:szCs w:val="21"/>
              </w:rPr>
              <w:t>最大弯矩及沿程分布</w:t>
            </w:r>
          </w:p>
        </w:tc>
        <w:tc>
          <w:tcPr>
            <w:tcW w:w="3827" w:type="dxa"/>
            <w:vMerge/>
            <w:vAlign w:val="center"/>
          </w:tcPr>
          <w:p w14:paraId="4284B02C" w14:textId="1071A7F5" w:rsidR="007E76AD" w:rsidRPr="00A366C4" w:rsidRDefault="007E76AD" w:rsidP="00A366C4">
            <w:pPr>
              <w:jc w:val="center"/>
              <w:rPr>
                <w:sz w:val="21"/>
                <w:szCs w:val="21"/>
              </w:rPr>
            </w:pPr>
          </w:p>
        </w:tc>
      </w:tr>
      <w:tr w:rsidR="007E76AD" w:rsidRPr="00A366C4" w14:paraId="6BC84D41" w14:textId="77777777" w:rsidTr="00A366C4">
        <w:tc>
          <w:tcPr>
            <w:tcW w:w="2074" w:type="dxa"/>
          </w:tcPr>
          <w:p w14:paraId="01B76A84" w14:textId="77777777" w:rsidR="007E76AD" w:rsidRPr="00A366C4" w:rsidRDefault="007E76AD" w:rsidP="0035525F">
            <w:pPr>
              <w:jc w:val="both"/>
              <w:rPr>
                <w:sz w:val="21"/>
                <w:szCs w:val="21"/>
              </w:rPr>
            </w:pPr>
          </w:p>
        </w:tc>
        <w:tc>
          <w:tcPr>
            <w:tcW w:w="2741" w:type="dxa"/>
          </w:tcPr>
          <w:p w14:paraId="747DE812" w14:textId="50C8E094" w:rsidR="007E76AD" w:rsidRPr="00A366C4" w:rsidRDefault="007E76AD" w:rsidP="0035525F">
            <w:pPr>
              <w:jc w:val="both"/>
              <w:rPr>
                <w:sz w:val="21"/>
                <w:szCs w:val="21"/>
              </w:rPr>
            </w:pPr>
            <w:r w:rsidRPr="00A366C4">
              <w:rPr>
                <w:rFonts w:hint="eastAsia"/>
                <w:sz w:val="21"/>
                <w:szCs w:val="21"/>
              </w:rPr>
              <w:t>最大建立及沿程分布</w:t>
            </w:r>
          </w:p>
        </w:tc>
        <w:tc>
          <w:tcPr>
            <w:tcW w:w="3827" w:type="dxa"/>
            <w:vMerge/>
            <w:vAlign w:val="center"/>
          </w:tcPr>
          <w:p w14:paraId="1D3CFB7F" w14:textId="02E36F1D" w:rsidR="007E76AD" w:rsidRPr="00A366C4" w:rsidRDefault="007E76AD" w:rsidP="00A366C4">
            <w:pPr>
              <w:jc w:val="center"/>
              <w:rPr>
                <w:sz w:val="21"/>
                <w:szCs w:val="21"/>
              </w:rPr>
            </w:pPr>
          </w:p>
        </w:tc>
      </w:tr>
      <w:tr w:rsidR="007E76AD" w:rsidRPr="00A366C4" w14:paraId="65BA01D1" w14:textId="77777777" w:rsidTr="00A366C4">
        <w:tc>
          <w:tcPr>
            <w:tcW w:w="2074" w:type="dxa"/>
          </w:tcPr>
          <w:p w14:paraId="58634BBC" w14:textId="77777777" w:rsidR="007E76AD" w:rsidRPr="00A366C4" w:rsidRDefault="007E76AD" w:rsidP="0035525F">
            <w:pPr>
              <w:jc w:val="both"/>
              <w:rPr>
                <w:sz w:val="21"/>
                <w:szCs w:val="21"/>
              </w:rPr>
            </w:pPr>
          </w:p>
        </w:tc>
        <w:tc>
          <w:tcPr>
            <w:tcW w:w="2741" w:type="dxa"/>
          </w:tcPr>
          <w:p w14:paraId="745D46DB" w14:textId="3066937E" w:rsidR="007E76AD" w:rsidRPr="00A366C4" w:rsidRDefault="007E76AD" w:rsidP="0035525F">
            <w:pPr>
              <w:jc w:val="both"/>
              <w:rPr>
                <w:sz w:val="21"/>
                <w:szCs w:val="21"/>
              </w:rPr>
            </w:pPr>
            <w:r w:rsidRPr="00A366C4">
              <w:rPr>
                <w:rFonts w:hint="eastAsia"/>
                <w:sz w:val="21"/>
                <w:szCs w:val="21"/>
              </w:rPr>
              <w:t>最大轴力及沿程分布</w:t>
            </w:r>
          </w:p>
        </w:tc>
        <w:tc>
          <w:tcPr>
            <w:tcW w:w="3827" w:type="dxa"/>
            <w:vMerge/>
            <w:vAlign w:val="center"/>
          </w:tcPr>
          <w:p w14:paraId="39743E6A" w14:textId="524A11B3" w:rsidR="007E76AD" w:rsidRPr="00A366C4" w:rsidRDefault="007E76AD" w:rsidP="00A366C4">
            <w:pPr>
              <w:jc w:val="center"/>
              <w:rPr>
                <w:sz w:val="21"/>
                <w:szCs w:val="21"/>
              </w:rPr>
            </w:pPr>
          </w:p>
        </w:tc>
      </w:tr>
      <w:tr w:rsidR="007E76AD" w:rsidRPr="00A366C4" w14:paraId="19A8777B" w14:textId="77777777" w:rsidTr="00A366C4">
        <w:tc>
          <w:tcPr>
            <w:tcW w:w="2074" w:type="dxa"/>
          </w:tcPr>
          <w:p w14:paraId="40A40CD0" w14:textId="77777777" w:rsidR="007E76AD" w:rsidRPr="00A366C4" w:rsidRDefault="007E76AD" w:rsidP="0035525F">
            <w:pPr>
              <w:jc w:val="both"/>
              <w:rPr>
                <w:sz w:val="21"/>
                <w:szCs w:val="21"/>
              </w:rPr>
            </w:pPr>
          </w:p>
        </w:tc>
        <w:tc>
          <w:tcPr>
            <w:tcW w:w="2741" w:type="dxa"/>
          </w:tcPr>
          <w:p w14:paraId="708C5483" w14:textId="194FA24A" w:rsidR="007E76AD" w:rsidRPr="00A366C4" w:rsidRDefault="007E76AD" w:rsidP="0035525F">
            <w:pPr>
              <w:jc w:val="both"/>
              <w:rPr>
                <w:sz w:val="21"/>
                <w:szCs w:val="21"/>
              </w:rPr>
            </w:pPr>
            <w:r w:rsidRPr="00A366C4">
              <w:rPr>
                <w:rFonts w:hint="eastAsia"/>
                <w:sz w:val="21"/>
                <w:szCs w:val="21"/>
              </w:rPr>
              <w:t>最大扭矩及沿程分布</w:t>
            </w:r>
          </w:p>
        </w:tc>
        <w:tc>
          <w:tcPr>
            <w:tcW w:w="3827" w:type="dxa"/>
            <w:vMerge/>
            <w:vAlign w:val="center"/>
          </w:tcPr>
          <w:p w14:paraId="52931455" w14:textId="1AA119BE" w:rsidR="007E76AD" w:rsidRPr="00A366C4" w:rsidRDefault="007E76AD" w:rsidP="00A366C4">
            <w:pPr>
              <w:jc w:val="center"/>
              <w:rPr>
                <w:sz w:val="21"/>
                <w:szCs w:val="21"/>
              </w:rPr>
            </w:pPr>
          </w:p>
        </w:tc>
      </w:tr>
      <w:tr w:rsidR="007E76AD" w:rsidRPr="00A366C4" w14:paraId="40F765AF" w14:textId="77777777" w:rsidTr="00A366C4">
        <w:tc>
          <w:tcPr>
            <w:tcW w:w="2074" w:type="dxa"/>
          </w:tcPr>
          <w:p w14:paraId="7FDF8BCD" w14:textId="1F11B5D2" w:rsidR="007E76AD" w:rsidRPr="00A366C4" w:rsidRDefault="007E76AD" w:rsidP="0035525F">
            <w:pPr>
              <w:jc w:val="both"/>
              <w:rPr>
                <w:sz w:val="21"/>
                <w:szCs w:val="21"/>
              </w:rPr>
            </w:pPr>
            <w:r w:rsidRPr="00A366C4">
              <w:rPr>
                <w:rFonts w:hint="eastAsia"/>
                <w:sz w:val="21"/>
                <w:szCs w:val="21"/>
              </w:rPr>
              <w:lastRenderedPageBreak/>
              <w:t>锚索</w:t>
            </w:r>
          </w:p>
        </w:tc>
        <w:tc>
          <w:tcPr>
            <w:tcW w:w="2741" w:type="dxa"/>
          </w:tcPr>
          <w:p w14:paraId="3E032A43" w14:textId="62B64118" w:rsidR="007E76AD" w:rsidRPr="00A366C4" w:rsidRDefault="007E76AD" w:rsidP="0035525F">
            <w:pPr>
              <w:jc w:val="both"/>
              <w:rPr>
                <w:sz w:val="21"/>
                <w:szCs w:val="21"/>
              </w:rPr>
            </w:pPr>
            <w:r w:rsidRPr="00A366C4">
              <w:rPr>
                <w:rFonts w:hint="eastAsia"/>
                <w:sz w:val="21"/>
                <w:szCs w:val="21"/>
              </w:rPr>
              <w:t>张力时程及幅值</w:t>
            </w:r>
          </w:p>
        </w:tc>
        <w:tc>
          <w:tcPr>
            <w:tcW w:w="3827" w:type="dxa"/>
            <w:vMerge/>
            <w:vAlign w:val="center"/>
          </w:tcPr>
          <w:p w14:paraId="1A7930AC" w14:textId="0D11312C" w:rsidR="007E76AD" w:rsidRPr="00A366C4" w:rsidRDefault="007E76AD" w:rsidP="00A366C4">
            <w:pPr>
              <w:jc w:val="center"/>
              <w:rPr>
                <w:sz w:val="21"/>
                <w:szCs w:val="21"/>
              </w:rPr>
            </w:pPr>
          </w:p>
        </w:tc>
      </w:tr>
      <w:tr w:rsidR="007E76AD" w:rsidRPr="00A366C4" w14:paraId="6AA8364B" w14:textId="77777777" w:rsidTr="00A366C4">
        <w:tc>
          <w:tcPr>
            <w:tcW w:w="2074" w:type="dxa"/>
          </w:tcPr>
          <w:p w14:paraId="55215148" w14:textId="77777777" w:rsidR="007E76AD" w:rsidRPr="00A366C4" w:rsidRDefault="007E76AD" w:rsidP="0035525F">
            <w:pPr>
              <w:jc w:val="both"/>
              <w:rPr>
                <w:sz w:val="21"/>
                <w:szCs w:val="21"/>
              </w:rPr>
            </w:pPr>
          </w:p>
        </w:tc>
        <w:tc>
          <w:tcPr>
            <w:tcW w:w="2741" w:type="dxa"/>
          </w:tcPr>
          <w:p w14:paraId="7A3827D8" w14:textId="371A78C8" w:rsidR="007E76AD" w:rsidRPr="00A366C4" w:rsidRDefault="007E76AD" w:rsidP="0035525F">
            <w:pPr>
              <w:jc w:val="both"/>
              <w:rPr>
                <w:sz w:val="21"/>
                <w:szCs w:val="21"/>
              </w:rPr>
            </w:pPr>
            <w:r w:rsidRPr="00A366C4">
              <w:rPr>
                <w:rFonts w:hint="eastAsia"/>
                <w:sz w:val="21"/>
                <w:szCs w:val="21"/>
              </w:rPr>
              <w:t>张力沿程分布</w:t>
            </w:r>
          </w:p>
        </w:tc>
        <w:tc>
          <w:tcPr>
            <w:tcW w:w="3827" w:type="dxa"/>
            <w:vMerge/>
            <w:vAlign w:val="center"/>
          </w:tcPr>
          <w:p w14:paraId="575D90DD" w14:textId="021379D8" w:rsidR="007E76AD" w:rsidRPr="00A366C4" w:rsidRDefault="007E76AD" w:rsidP="00A366C4">
            <w:pPr>
              <w:jc w:val="center"/>
              <w:rPr>
                <w:sz w:val="21"/>
                <w:szCs w:val="21"/>
              </w:rPr>
            </w:pPr>
          </w:p>
        </w:tc>
      </w:tr>
      <w:tr w:rsidR="007E76AD" w:rsidRPr="00A366C4" w14:paraId="65F86AC6" w14:textId="77777777" w:rsidTr="00A366C4">
        <w:tc>
          <w:tcPr>
            <w:tcW w:w="2074" w:type="dxa"/>
          </w:tcPr>
          <w:p w14:paraId="58817C4E" w14:textId="77777777" w:rsidR="007E76AD" w:rsidRPr="00A366C4" w:rsidRDefault="007E76AD" w:rsidP="0035525F">
            <w:pPr>
              <w:jc w:val="both"/>
              <w:rPr>
                <w:sz w:val="21"/>
                <w:szCs w:val="21"/>
              </w:rPr>
            </w:pPr>
          </w:p>
        </w:tc>
        <w:tc>
          <w:tcPr>
            <w:tcW w:w="2741" w:type="dxa"/>
          </w:tcPr>
          <w:p w14:paraId="7A8A9353" w14:textId="2C601733" w:rsidR="007E76AD" w:rsidRPr="00A366C4" w:rsidRDefault="007E76AD" w:rsidP="0035525F">
            <w:pPr>
              <w:jc w:val="both"/>
              <w:rPr>
                <w:sz w:val="21"/>
                <w:szCs w:val="21"/>
              </w:rPr>
            </w:pPr>
            <w:r w:rsidRPr="00A366C4">
              <w:rPr>
                <w:rFonts w:hint="eastAsia"/>
                <w:sz w:val="21"/>
                <w:szCs w:val="21"/>
              </w:rPr>
              <w:t>张力不均匀系数（</w:t>
            </w:r>
            <w:r w:rsidRPr="00A366C4">
              <w:rPr>
                <w:i/>
                <w:iCs/>
                <w:sz w:val="21"/>
                <w:szCs w:val="21"/>
              </w:rPr>
              <w:t>T</w:t>
            </w:r>
            <w:r w:rsidRPr="00A366C4">
              <w:rPr>
                <w:sz w:val="21"/>
                <w:szCs w:val="21"/>
              </w:rPr>
              <w:t>max/</w:t>
            </w:r>
            <w:r w:rsidRPr="00A366C4">
              <w:rPr>
                <w:i/>
                <w:iCs/>
                <w:sz w:val="21"/>
                <w:szCs w:val="21"/>
              </w:rPr>
              <w:t>T</w:t>
            </w:r>
            <w:r w:rsidRPr="00A366C4">
              <w:rPr>
                <w:sz w:val="21"/>
                <w:szCs w:val="21"/>
              </w:rPr>
              <w:t>mean</w:t>
            </w:r>
            <w:r w:rsidRPr="00A366C4">
              <w:rPr>
                <w:rFonts w:hint="eastAsia"/>
                <w:sz w:val="21"/>
                <w:szCs w:val="21"/>
              </w:rPr>
              <w:t>）</w:t>
            </w:r>
          </w:p>
        </w:tc>
        <w:tc>
          <w:tcPr>
            <w:tcW w:w="3827" w:type="dxa"/>
            <w:vMerge/>
            <w:vAlign w:val="center"/>
          </w:tcPr>
          <w:p w14:paraId="3142D2EF" w14:textId="5E212D50" w:rsidR="007E76AD" w:rsidRPr="00A366C4" w:rsidRDefault="007E76AD" w:rsidP="00A366C4">
            <w:pPr>
              <w:jc w:val="center"/>
              <w:rPr>
                <w:sz w:val="21"/>
                <w:szCs w:val="21"/>
              </w:rPr>
            </w:pPr>
          </w:p>
        </w:tc>
      </w:tr>
      <w:tr w:rsidR="00EA08CD" w:rsidRPr="00A366C4" w14:paraId="3D50B500" w14:textId="77777777" w:rsidTr="00A366C4">
        <w:tc>
          <w:tcPr>
            <w:tcW w:w="2074" w:type="dxa"/>
          </w:tcPr>
          <w:p w14:paraId="02862F2A" w14:textId="77777777" w:rsidR="00EA08CD" w:rsidRPr="00A366C4" w:rsidRDefault="00EA08CD" w:rsidP="0035525F">
            <w:pPr>
              <w:jc w:val="both"/>
              <w:rPr>
                <w:sz w:val="21"/>
                <w:szCs w:val="21"/>
              </w:rPr>
            </w:pPr>
          </w:p>
        </w:tc>
        <w:tc>
          <w:tcPr>
            <w:tcW w:w="2741" w:type="dxa"/>
          </w:tcPr>
          <w:p w14:paraId="70CC116E" w14:textId="4B17E220" w:rsidR="00EA08CD" w:rsidRPr="00A366C4" w:rsidRDefault="00EA08CD" w:rsidP="0035525F">
            <w:pPr>
              <w:jc w:val="both"/>
              <w:rPr>
                <w:sz w:val="21"/>
                <w:szCs w:val="21"/>
              </w:rPr>
            </w:pPr>
            <w:r w:rsidRPr="00A366C4">
              <w:rPr>
                <w:sz w:val="21"/>
                <w:szCs w:val="21"/>
              </w:rPr>
              <w:t>管体</w:t>
            </w:r>
            <w:r w:rsidRPr="00A366C4">
              <w:rPr>
                <w:sz w:val="21"/>
                <w:szCs w:val="21"/>
              </w:rPr>
              <w:t>-</w:t>
            </w:r>
            <w:r w:rsidRPr="00A366C4">
              <w:rPr>
                <w:sz w:val="21"/>
                <w:szCs w:val="21"/>
              </w:rPr>
              <w:t>锚索刚度比</w:t>
            </w:r>
          </w:p>
        </w:tc>
        <w:tc>
          <w:tcPr>
            <w:tcW w:w="3827" w:type="dxa"/>
            <w:vAlign w:val="center"/>
          </w:tcPr>
          <w:p w14:paraId="5FC5AB7D" w14:textId="3CC74C54" w:rsidR="00EA08CD" w:rsidRPr="00A366C4" w:rsidRDefault="00EA08CD" w:rsidP="00A366C4">
            <w:pPr>
              <w:jc w:val="center"/>
              <w:rPr>
                <w:b/>
                <w:bCs/>
                <w:sz w:val="21"/>
                <w:szCs w:val="21"/>
              </w:rPr>
            </w:pPr>
            <w:r w:rsidRPr="00A366C4">
              <w:rPr>
                <w:rFonts w:hint="eastAsia"/>
                <w:b/>
                <w:bCs/>
                <w:sz w:val="21"/>
                <w:szCs w:val="21"/>
              </w:rPr>
              <w:t>有一定难度，自选</w:t>
            </w:r>
          </w:p>
        </w:tc>
      </w:tr>
    </w:tbl>
    <w:p w14:paraId="176650C8" w14:textId="2C9996CA" w:rsidR="00B64551" w:rsidRDefault="00B64551" w:rsidP="0035525F">
      <w:pPr>
        <w:jc w:val="both"/>
      </w:pPr>
    </w:p>
    <w:p w14:paraId="69CC7B82" w14:textId="2EC90E96" w:rsidR="00B64551" w:rsidRDefault="00EA08CD" w:rsidP="0035525F">
      <w:pPr>
        <w:jc w:val="both"/>
      </w:pPr>
      <w:r w:rsidRPr="00A366C4">
        <w:rPr>
          <w:rFonts w:hint="eastAsia"/>
          <w:highlight w:val="cyan"/>
        </w:rPr>
        <w:t>【数据分析提示】</w:t>
      </w:r>
    </w:p>
    <w:p w14:paraId="2945D5CF" w14:textId="77777777" w:rsidR="00EA08CD" w:rsidRDefault="00EA08CD" w:rsidP="00A366C4">
      <w:pPr>
        <w:ind w:leftChars="200" w:left="440"/>
        <w:jc w:val="both"/>
      </w:pPr>
      <w:r>
        <w:rPr>
          <w:rFonts w:hint="eastAsia"/>
        </w:rPr>
        <w:t>1.敏感性分析：识别各参数对结构响应的影响规律，绘制结构响应（表3）随变量（波流与结构变量）的关系曲线，给出敏感度排序（各变量对结构响应的影响程度排序，注意不同结构响应对变量的敏感性可能有所不同）</w:t>
      </w:r>
    </w:p>
    <w:p w14:paraId="47A5ED88" w14:textId="7B4D0D87" w:rsidR="00EA08CD" w:rsidRDefault="00EA08CD" w:rsidP="00A366C4">
      <w:pPr>
        <w:pStyle w:val="a9"/>
        <w:numPr>
          <w:ilvl w:val="0"/>
          <w:numId w:val="2"/>
        </w:numPr>
        <w:ind w:leftChars="900" w:left="2420"/>
        <w:jc w:val="both"/>
      </w:pPr>
      <w:r>
        <w:rPr>
          <w:rFonts w:hint="eastAsia"/>
        </w:rPr>
        <w:t>波高对结构响应的影响：</w:t>
      </w:r>
      <w:r w:rsidRPr="00EA08CD">
        <w:t>响应-H曲线</w:t>
      </w:r>
    </w:p>
    <w:p w14:paraId="01C9967A" w14:textId="6BC6B411" w:rsidR="00EA08CD" w:rsidRDefault="00EA08CD" w:rsidP="00A366C4">
      <w:pPr>
        <w:pStyle w:val="a9"/>
        <w:numPr>
          <w:ilvl w:val="0"/>
          <w:numId w:val="2"/>
        </w:numPr>
        <w:ind w:leftChars="900" w:left="2420"/>
        <w:jc w:val="both"/>
      </w:pPr>
      <w:r>
        <w:rPr>
          <w:rFonts w:hint="eastAsia"/>
        </w:rPr>
        <w:t>周期对结构响应的影响：</w:t>
      </w:r>
      <w:r w:rsidRPr="00EA08CD">
        <w:t>响应-T曲线</w:t>
      </w:r>
    </w:p>
    <w:p w14:paraId="0471EFBC" w14:textId="2ED524C3" w:rsidR="00EA08CD" w:rsidRDefault="00EA08CD" w:rsidP="00A366C4">
      <w:pPr>
        <w:pStyle w:val="a9"/>
        <w:numPr>
          <w:ilvl w:val="0"/>
          <w:numId w:val="2"/>
        </w:numPr>
        <w:ind w:leftChars="900" w:left="2420"/>
        <w:jc w:val="both"/>
      </w:pPr>
      <w:r>
        <w:rPr>
          <w:rFonts w:hint="eastAsia"/>
        </w:rPr>
        <w:t>流速对结构响应的影响：</w:t>
      </w:r>
      <w:r w:rsidRPr="00EA08CD">
        <w:t>响应-U曲线</w:t>
      </w:r>
    </w:p>
    <w:p w14:paraId="63D25BD9" w14:textId="1DE791BB" w:rsidR="00EA08CD" w:rsidRDefault="00EA08CD" w:rsidP="00A366C4">
      <w:pPr>
        <w:pStyle w:val="a9"/>
        <w:numPr>
          <w:ilvl w:val="0"/>
          <w:numId w:val="2"/>
        </w:numPr>
        <w:ind w:leftChars="900" w:left="2420"/>
        <w:jc w:val="both"/>
      </w:pPr>
      <w:r>
        <w:rPr>
          <w:rFonts w:hint="eastAsia"/>
        </w:rPr>
        <w:t>波流夹角对结构响应的影响：</w:t>
      </w:r>
      <w:bookmarkStart w:id="9" w:name="OLE_LINK34"/>
      <w:r w:rsidRPr="00EA08CD">
        <w:t>柱状图</w:t>
      </w:r>
      <w:bookmarkEnd w:id="9"/>
      <w:r w:rsidRPr="00EA08CD">
        <w:t>（同向 vs 反向）</w:t>
      </w:r>
    </w:p>
    <w:p w14:paraId="7AC7305D" w14:textId="60E84ADE" w:rsidR="00EA08CD" w:rsidRDefault="00EA08CD" w:rsidP="00A366C4">
      <w:pPr>
        <w:pStyle w:val="a9"/>
        <w:numPr>
          <w:ilvl w:val="0"/>
          <w:numId w:val="2"/>
        </w:numPr>
        <w:ind w:leftChars="900" w:left="2420"/>
        <w:jc w:val="both"/>
      </w:pPr>
      <w:r>
        <w:rPr>
          <w:rFonts w:hint="eastAsia"/>
        </w:rPr>
        <w:t>结构长度对结构响应的影响：</w:t>
      </w:r>
      <w:r w:rsidRPr="00EA08CD">
        <w:t>响应-L曲线</w:t>
      </w:r>
    </w:p>
    <w:p w14:paraId="10881AA1" w14:textId="64DB24B0" w:rsidR="00EA08CD" w:rsidRDefault="00EA08CD" w:rsidP="00A366C4">
      <w:pPr>
        <w:pStyle w:val="a9"/>
        <w:numPr>
          <w:ilvl w:val="0"/>
          <w:numId w:val="2"/>
        </w:numPr>
        <w:ind w:leftChars="900" w:left="2420"/>
        <w:jc w:val="both"/>
      </w:pPr>
      <w:r>
        <w:rPr>
          <w:rFonts w:hint="eastAsia"/>
        </w:rPr>
        <w:t>浮重比对结构响应的影响：</w:t>
      </w:r>
      <w:r w:rsidRPr="00EA08CD">
        <w:rPr>
          <w:rFonts w:hint="eastAsia"/>
        </w:rPr>
        <w:t>响应-BWR曲线</w:t>
      </w:r>
    </w:p>
    <w:p w14:paraId="27266860" w14:textId="2C53B8C5" w:rsidR="00EA08CD" w:rsidRDefault="00EA08CD" w:rsidP="00A366C4">
      <w:pPr>
        <w:pStyle w:val="a9"/>
        <w:numPr>
          <w:ilvl w:val="0"/>
          <w:numId w:val="2"/>
        </w:numPr>
        <w:ind w:leftChars="900" w:left="2420"/>
        <w:jc w:val="both"/>
      </w:pPr>
      <w:r>
        <w:rPr>
          <w:rFonts w:hint="eastAsia"/>
        </w:rPr>
        <w:t>锚索倾角对结构响应的影响：响应-α曲线</w:t>
      </w:r>
    </w:p>
    <w:p w14:paraId="34697DFC" w14:textId="49ED0387" w:rsidR="00EA08CD" w:rsidRDefault="00EA08CD" w:rsidP="00A366C4">
      <w:pPr>
        <w:pStyle w:val="a9"/>
        <w:numPr>
          <w:ilvl w:val="0"/>
          <w:numId w:val="2"/>
        </w:numPr>
        <w:ind w:leftChars="900" w:left="2420"/>
        <w:jc w:val="both"/>
      </w:pPr>
      <w:r>
        <w:rPr>
          <w:rFonts w:hint="eastAsia"/>
        </w:rPr>
        <w:t>锚索布置形式对结构响应的影响：</w:t>
      </w:r>
      <w:r w:rsidRPr="00EA08CD">
        <w:t>柱状图</w:t>
      </w:r>
      <w:r>
        <w:rPr>
          <w:rFonts w:hint="eastAsia"/>
        </w:rPr>
        <w:t>（不用布置形式）</w:t>
      </w:r>
    </w:p>
    <w:p w14:paraId="3DC68A27" w14:textId="498D1B2A" w:rsidR="00EA08CD" w:rsidRDefault="00EA08CD" w:rsidP="00A366C4">
      <w:pPr>
        <w:ind w:leftChars="200" w:left="440"/>
        <w:jc w:val="both"/>
      </w:pPr>
      <w:r>
        <w:rPr>
          <w:rFonts w:hint="eastAsia"/>
        </w:rPr>
        <w:t>2.机理分析：</w:t>
      </w:r>
      <w:r w:rsidRPr="00EA08CD">
        <w:t>波流荷载如何影响悬浮隧道动力响应？</w:t>
      </w:r>
      <w:r w:rsidRPr="00EA08CD">
        <w:rPr>
          <w:rFonts w:hint="eastAsia"/>
        </w:rPr>
        <w:t>对响应时程做FFT，识别主导频率（波浪主频、结构自振频率、差频）</w:t>
      </w:r>
      <w:r>
        <w:rPr>
          <w:rFonts w:hint="eastAsia"/>
        </w:rPr>
        <w:t>，对不同结构形式进行模态分析，得到结构的自振频率。分析波浪荷载频率与结构自振频率的关系。</w:t>
      </w:r>
    </w:p>
    <w:p w14:paraId="6E9E9B7A" w14:textId="1853487F" w:rsidR="00EA08CD" w:rsidRPr="00EA08CD" w:rsidRDefault="00EA08CD" w:rsidP="00A366C4">
      <w:pPr>
        <w:ind w:leftChars="200" w:left="440"/>
        <w:jc w:val="both"/>
      </w:pPr>
      <w:r>
        <w:rPr>
          <w:rFonts w:hint="eastAsia"/>
        </w:rPr>
        <w:t>3.</w:t>
      </w:r>
      <w:r w:rsidRPr="00EA08CD">
        <w:rPr>
          <w:rFonts w:hint="eastAsia"/>
        </w:rPr>
        <w:t>构建“适应于不同波流荷载条件的悬浮隧道结构参数</w:t>
      </w:r>
      <w:r>
        <w:rPr>
          <w:rFonts w:hint="eastAsia"/>
        </w:rPr>
        <w:t>建议</w:t>
      </w:r>
      <w:r w:rsidRPr="00EA08CD">
        <w:rPr>
          <w:rFonts w:hint="eastAsia"/>
        </w:rPr>
        <w:t>”</w:t>
      </w:r>
      <w:r>
        <w:rPr>
          <w:rFonts w:hint="eastAsia"/>
        </w:rPr>
        <w:t>：</w:t>
      </w:r>
      <w:r w:rsidRPr="00EA08CD">
        <w:rPr>
          <w:rFonts w:hint="eastAsia"/>
        </w:rPr>
        <w:t>以设计准则（如最大弯矩&lt;容许值、锚索张力&lt;破断力/安全系数）筛选可行组合</w:t>
      </w:r>
      <w:r>
        <w:rPr>
          <w:rFonts w:hint="eastAsia"/>
        </w:rPr>
        <w:t>；</w:t>
      </w:r>
      <w:r w:rsidRPr="00EA08CD">
        <w:rPr>
          <w:rFonts w:hint="eastAsia"/>
        </w:rPr>
        <w:t>从可行组合中优选（如最小造价、最小变形、最大安全冗余）</w:t>
      </w:r>
      <w:r>
        <w:rPr>
          <w:rFonts w:hint="eastAsia"/>
        </w:rPr>
        <w:t>。</w:t>
      </w:r>
    </w:p>
    <w:p w14:paraId="3136E778" w14:textId="3A0ED22D" w:rsidR="00A366C4" w:rsidRDefault="00A366C4" w:rsidP="00A366C4">
      <w:pPr>
        <w:jc w:val="both"/>
      </w:pPr>
      <w:r w:rsidRPr="00A366C4">
        <w:rPr>
          <w:rFonts w:hint="eastAsia"/>
          <w:highlight w:val="yellow"/>
        </w:rPr>
        <w:t>思考</w:t>
      </w:r>
      <w:r>
        <w:rPr>
          <w:rFonts w:hint="eastAsia"/>
        </w:rPr>
        <w:t>：</w:t>
      </w:r>
      <w:r w:rsidRPr="00A366C4">
        <w:rPr>
          <w:rFonts w:hint="eastAsia"/>
        </w:rPr>
        <w:t>由于结构变量组合（5×3×5×5 = 375种）较多，建议采用分层计算</w:t>
      </w:r>
      <w:r>
        <w:rPr>
          <w:rFonts w:hint="eastAsia"/>
        </w:rPr>
        <w:t>；要达到上述3个数据分析目标，应当如何设置计算工况？（先思考清楚再大量计算，避免盲目无用功）</w:t>
      </w:r>
    </w:p>
    <w:p w14:paraId="2BB7CB0C" w14:textId="0065BB25" w:rsidR="00B64551" w:rsidRDefault="00B64551" w:rsidP="0035525F">
      <w:pPr>
        <w:jc w:val="both"/>
      </w:pPr>
      <w:r w:rsidRPr="00A366C4">
        <w:rPr>
          <w:rFonts w:hint="eastAsia"/>
          <w:highlight w:val="cyan"/>
        </w:rPr>
        <w:t>【计算提示】</w:t>
      </w:r>
    </w:p>
    <w:p w14:paraId="3E490440" w14:textId="0D41FB2F" w:rsidR="00D0548E" w:rsidRDefault="00D0548E" w:rsidP="00D0548E">
      <w:pPr>
        <w:pStyle w:val="a9"/>
        <w:numPr>
          <w:ilvl w:val="0"/>
          <w:numId w:val="1"/>
        </w:numPr>
        <w:jc w:val="both"/>
      </w:pPr>
      <w:r>
        <w:rPr>
          <w:rFonts w:hint="eastAsia"/>
        </w:rPr>
        <w:t>检查单位一致性</w:t>
      </w:r>
    </w:p>
    <w:p w14:paraId="150C205B" w14:textId="1E1D2E55" w:rsidR="00D0548E" w:rsidRDefault="00D0548E" w:rsidP="00D0548E">
      <w:pPr>
        <w:pStyle w:val="a9"/>
        <w:numPr>
          <w:ilvl w:val="0"/>
          <w:numId w:val="1"/>
        </w:numPr>
        <w:jc w:val="both"/>
      </w:pPr>
      <w:r>
        <w:rPr>
          <w:rFonts w:hint="eastAsia"/>
        </w:rPr>
        <w:t>刚臂刚度是否足够大（大于管体刚度）？刚臂单元划分是否合理？</w:t>
      </w:r>
    </w:p>
    <w:p w14:paraId="4F206883" w14:textId="75FCCFC7" w:rsidR="00D0548E" w:rsidRDefault="00D0548E" w:rsidP="00D0548E">
      <w:pPr>
        <w:pStyle w:val="a9"/>
        <w:numPr>
          <w:ilvl w:val="0"/>
          <w:numId w:val="1"/>
        </w:numPr>
        <w:jc w:val="both"/>
      </w:pPr>
      <w:r>
        <w:rPr>
          <w:rFonts w:hint="eastAsia"/>
        </w:rPr>
        <w:t>锚索是否施加预应力？（初始静止状态下锚索为受力状态）</w:t>
      </w:r>
    </w:p>
    <w:p w14:paraId="0F39DEBB" w14:textId="125A2A78" w:rsidR="00D0548E" w:rsidRDefault="00D0548E" w:rsidP="00D0548E">
      <w:pPr>
        <w:pStyle w:val="a9"/>
        <w:numPr>
          <w:ilvl w:val="0"/>
          <w:numId w:val="1"/>
        </w:numPr>
        <w:jc w:val="both"/>
      </w:pPr>
      <w:r w:rsidRPr="00D0548E">
        <w:t>ANTYPE</w:t>
      </w:r>
      <w:r>
        <w:rPr>
          <w:rFonts w:hint="eastAsia"/>
        </w:rPr>
        <w:t xml:space="preserve"> 需与荷载类型匹配</w:t>
      </w:r>
      <w:r w:rsidR="00A366C4">
        <w:rPr>
          <w:rFonts w:hint="eastAsia"/>
        </w:rPr>
        <w:t>（静力分析、模态分析、瞬态分析）</w:t>
      </w:r>
    </w:p>
    <w:p w14:paraId="3E8C6D1D" w14:textId="158CF22D" w:rsidR="00152E6E" w:rsidRDefault="00152E6E" w:rsidP="00D0548E">
      <w:pPr>
        <w:pStyle w:val="a9"/>
        <w:numPr>
          <w:ilvl w:val="0"/>
          <w:numId w:val="1"/>
        </w:numPr>
        <w:jc w:val="both"/>
      </w:pPr>
      <w:r>
        <w:rPr>
          <w:rFonts w:hint="eastAsia"/>
        </w:rPr>
        <w:t>结构阻尼是否正确赋予？一般采用瑞利阻尼</w:t>
      </w:r>
      <w:r w:rsidR="00A366C4">
        <w:rPr>
          <w:rFonts w:hint="eastAsia"/>
        </w:rPr>
        <w:t>（瑞利阻尼模型广泛用于混凝土结构，阻尼比取值建议位5%）</w:t>
      </w:r>
    </w:p>
    <w:p w14:paraId="64F5A607" w14:textId="4FD7FB7D" w:rsidR="00B67B75" w:rsidRDefault="00B67B75" w:rsidP="00D0548E">
      <w:pPr>
        <w:pStyle w:val="a9"/>
        <w:numPr>
          <w:ilvl w:val="0"/>
          <w:numId w:val="1"/>
        </w:numPr>
        <w:jc w:val="both"/>
      </w:pPr>
      <w:r>
        <w:rPr>
          <w:rFonts w:hint="eastAsia"/>
        </w:rPr>
        <w:t>重要假设：波浪荷载垂直于隧道轴线方向（消除相位差影响、空间坐标影响），</w:t>
      </w:r>
      <w:r>
        <w:rPr>
          <w:rFonts w:hint="eastAsia"/>
        </w:rPr>
        <w:lastRenderedPageBreak/>
        <w:t>波浪荷载可简化为随时间变化的均布荷载（注意方向性），Morison方程+Airy线性波</w:t>
      </w:r>
    </w:p>
    <w:p w14:paraId="4E678098" w14:textId="069D808B" w:rsidR="00152E6E" w:rsidRDefault="00152E6E" w:rsidP="00D0548E">
      <w:pPr>
        <w:pStyle w:val="a9"/>
        <w:numPr>
          <w:ilvl w:val="0"/>
          <w:numId w:val="1"/>
        </w:numPr>
        <w:jc w:val="both"/>
      </w:pPr>
      <w:r>
        <w:rPr>
          <w:rFonts w:hint="eastAsia"/>
        </w:rPr>
        <w:t>时间步长的选择（</w:t>
      </w:r>
      <w:r w:rsidRPr="00152E6E">
        <w:t>为保证波浪力变化的光滑性，时间步长应至少小于周期的1/20</w:t>
      </w:r>
      <w:r>
        <w:rPr>
          <w:rFonts w:hint="eastAsia"/>
        </w:rPr>
        <w:t>）</w:t>
      </w:r>
    </w:p>
    <w:p w14:paraId="6B1D7B69" w14:textId="5A03A8BB" w:rsidR="00152E6E" w:rsidRDefault="00152E6E" w:rsidP="00D0548E">
      <w:pPr>
        <w:pStyle w:val="a9"/>
        <w:numPr>
          <w:ilvl w:val="0"/>
          <w:numId w:val="1"/>
        </w:numPr>
        <w:jc w:val="both"/>
      </w:pPr>
      <w:r>
        <w:rPr>
          <w:rFonts w:hint="eastAsia"/>
        </w:rPr>
        <w:t>波流荷载组合（</w:t>
      </w:r>
      <w:r w:rsidRPr="00152E6E">
        <w:rPr>
          <w:rFonts w:hint="eastAsia"/>
        </w:rPr>
        <w:t>将恒定流速加到波浪水质点速度中（注意方向合成），再代入莫里森方程</w:t>
      </w:r>
      <w:r>
        <w:rPr>
          <w:rFonts w:hint="eastAsia"/>
        </w:rPr>
        <w:t>，u</w:t>
      </w:r>
      <w:r w:rsidRPr="00152E6E">
        <w:rPr>
          <w:rFonts w:hint="eastAsia"/>
          <w:vertAlign w:val="subscript"/>
        </w:rPr>
        <w:t>x</w:t>
      </w:r>
      <w:r>
        <w:rPr>
          <w:rFonts w:hint="eastAsia"/>
        </w:rPr>
        <w:t>+U</w:t>
      </w:r>
      <w:r w:rsidRPr="00A366C4">
        <w:rPr>
          <w:rFonts w:hint="eastAsia"/>
          <w:vertAlign w:val="subscript"/>
        </w:rPr>
        <w:t>c</w:t>
      </w:r>
      <w:r>
        <w:rPr>
          <w:rFonts w:hint="eastAsia"/>
        </w:rPr>
        <w:t>）</w:t>
      </w:r>
    </w:p>
    <w:p w14:paraId="39726761" w14:textId="71C70A49" w:rsidR="002E426C" w:rsidRPr="0035525F" w:rsidRDefault="002E426C" w:rsidP="00D0548E">
      <w:pPr>
        <w:pStyle w:val="a9"/>
        <w:numPr>
          <w:ilvl w:val="0"/>
          <w:numId w:val="1"/>
        </w:numPr>
        <w:jc w:val="both"/>
      </w:pPr>
      <w:r>
        <w:rPr>
          <w:rFonts w:hint="eastAsia"/>
        </w:rPr>
        <w:t>拓展 交通荷载→移动集中力</w:t>
      </w:r>
      <w:r w:rsidR="00A366C4">
        <w:rPr>
          <w:rFonts w:hint="eastAsia"/>
        </w:rPr>
        <w:t>（自选）</w:t>
      </w:r>
    </w:p>
    <w:sectPr w:rsidR="002E426C" w:rsidRPr="0035525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AB139F" w14:textId="77777777" w:rsidR="003A2818" w:rsidRDefault="003A2818" w:rsidP="00D0548E">
      <w:pPr>
        <w:spacing w:after="0" w:line="240" w:lineRule="auto"/>
      </w:pPr>
      <w:r>
        <w:separator/>
      </w:r>
    </w:p>
  </w:endnote>
  <w:endnote w:type="continuationSeparator" w:id="0">
    <w:p w14:paraId="485AD439" w14:textId="77777777" w:rsidR="003A2818" w:rsidRDefault="003A2818" w:rsidP="00D054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E02355" w14:textId="77777777" w:rsidR="003A2818" w:rsidRDefault="003A2818" w:rsidP="00D0548E">
      <w:pPr>
        <w:spacing w:after="0" w:line="240" w:lineRule="auto"/>
      </w:pPr>
      <w:r>
        <w:separator/>
      </w:r>
    </w:p>
  </w:footnote>
  <w:footnote w:type="continuationSeparator" w:id="0">
    <w:p w14:paraId="0DD8258A" w14:textId="77777777" w:rsidR="003A2818" w:rsidRDefault="003A2818" w:rsidP="00D054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4D43E6"/>
    <w:multiLevelType w:val="hybridMultilevel"/>
    <w:tmpl w:val="DDB27790"/>
    <w:lvl w:ilvl="0" w:tplc="5D723F5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8802ADC"/>
    <w:multiLevelType w:val="hybridMultilevel"/>
    <w:tmpl w:val="C7161A32"/>
    <w:lvl w:ilvl="0" w:tplc="04090011">
      <w:start w:val="1"/>
      <w:numFmt w:val="decimal"/>
      <w:lvlText w:val="%1)"/>
      <w:lvlJc w:val="left"/>
      <w:pPr>
        <w:ind w:left="1980" w:hanging="440"/>
      </w:pPr>
    </w:lvl>
    <w:lvl w:ilvl="1" w:tplc="04090019" w:tentative="1">
      <w:start w:val="1"/>
      <w:numFmt w:val="lowerLetter"/>
      <w:lvlText w:val="%2)"/>
      <w:lvlJc w:val="left"/>
      <w:pPr>
        <w:ind w:left="2420" w:hanging="440"/>
      </w:pPr>
    </w:lvl>
    <w:lvl w:ilvl="2" w:tplc="0409001B" w:tentative="1">
      <w:start w:val="1"/>
      <w:numFmt w:val="lowerRoman"/>
      <w:lvlText w:val="%3."/>
      <w:lvlJc w:val="right"/>
      <w:pPr>
        <w:ind w:left="2860" w:hanging="440"/>
      </w:pPr>
    </w:lvl>
    <w:lvl w:ilvl="3" w:tplc="0409000F" w:tentative="1">
      <w:start w:val="1"/>
      <w:numFmt w:val="decimal"/>
      <w:lvlText w:val="%4."/>
      <w:lvlJc w:val="left"/>
      <w:pPr>
        <w:ind w:left="3300" w:hanging="440"/>
      </w:pPr>
    </w:lvl>
    <w:lvl w:ilvl="4" w:tplc="04090019" w:tentative="1">
      <w:start w:val="1"/>
      <w:numFmt w:val="lowerLetter"/>
      <w:lvlText w:val="%5)"/>
      <w:lvlJc w:val="left"/>
      <w:pPr>
        <w:ind w:left="3740" w:hanging="440"/>
      </w:pPr>
    </w:lvl>
    <w:lvl w:ilvl="5" w:tplc="0409001B" w:tentative="1">
      <w:start w:val="1"/>
      <w:numFmt w:val="lowerRoman"/>
      <w:lvlText w:val="%6."/>
      <w:lvlJc w:val="right"/>
      <w:pPr>
        <w:ind w:left="4180" w:hanging="440"/>
      </w:pPr>
    </w:lvl>
    <w:lvl w:ilvl="6" w:tplc="0409000F" w:tentative="1">
      <w:start w:val="1"/>
      <w:numFmt w:val="decimal"/>
      <w:lvlText w:val="%7."/>
      <w:lvlJc w:val="left"/>
      <w:pPr>
        <w:ind w:left="4620" w:hanging="440"/>
      </w:pPr>
    </w:lvl>
    <w:lvl w:ilvl="7" w:tplc="04090019" w:tentative="1">
      <w:start w:val="1"/>
      <w:numFmt w:val="lowerLetter"/>
      <w:lvlText w:val="%8)"/>
      <w:lvlJc w:val="left"/>
      <w:pPr>
        <w:ind w:left="5060" w:hanging="440"/>
      </w:pPr>
    </w:lvl>
    <w:lvl w:ilvl="8" w:tplc="0409001B" w:tentative="1">
      <w:start w:val="1"/>
      <w:numFmt w:val="lowerRoman"/>
      <w:lvlText w:val="%9."/>
      <w:lvlJc w:val="right"/>
      <w:pPr>
        <w:ind w:left="5500" w:hanging="44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0E7"/>
    <w:rsid w:val="00027E1B"/>
    <w:rsid w:val="001358EC"/>
    <w:rsid w:val="00147903"/>
    <w:rsid w:val="00152E6E"/>
    <w:rsid w:val="00193A26"/>
    <w:rsid w:val="00202CE1"/>
    <w:rsid w:val="002E426C"/>
    <w:rsid w:val="0035525F"/>
    <w:rsid w:val="003A2818"/>
    <w:rsid w:val="00581C7D"/>
    <w:rsid w:val="00772791"/>
    <w:rsid w:val="007940E7"/>
    <w:rsid w:val="007D171B"/>
    <w:rsid w:val="007E76AD"/>
    <w:rsid w:val="008A4A14"/>
    <w:rsid w:val="009A2A85"/>
    <w:rsid w:val="00A366C4"/>
    <w:rsid w:val="00B64551"/>
    <w:rsid w:val="00B67B75"/>
    <w:rsid w:val="00C13CA3"/>
    <w:rsid w:val="00C27450"/>
    <w:rsid w:val="00C85AAF"/>
    <w:rsid w:val="00D0548E"/>
    <w:rsid w:val="00DD03A9"/>
    <w:rsid w:val="00E770C3"/>
    <w:rsid w:val="00EA0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481CBD5"/>
  <w15:chartTrackingRefBased/>
  <w15:docId w15:val="{0D4F1184-E847-413C-86EF-00A42F1D9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940E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40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40E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40E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40E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40E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40E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40E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40E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940E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940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940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940E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940E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940E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940E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940E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940E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940E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940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40E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940E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940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940E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940E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940E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940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940E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940E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0548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0548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0548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0548E"/>
    <w:rPr>
      <w:sz w:val="18"/>
      <w:szCs w:val="18"/>
    </w:rPr>
  </w:style>
  <w:style w:type="table" w:styleId="af2">
    <w:name w:val="Table Grid"/>
    <w:basedOn w:val="a1"/>
    <w:uiPriority w:val="39"/>
    <w:qFormat/>
    <w:rsid w:val="001358EC"/>
    <w:pPr>
      <w:spacing w:after="0" w:line="240" w:lineRule="auto"/>
    </w:pPr>
    <w:rPr>
      <w:rFonts w:ascii="Times New Roman" w:eastAsia="宋体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Hyperlink"/>
    <w:rsid w:val="00772791"/>
    <w:rPr>
      <w:color w:val="0000FF"/>
      <w:u w:val="single"/>
    </w:rPr>
  </w:style>
  <w:style w:type="character" w:styleId="af4">
    <w:name w:val="annotation reference"/>
    <w:semiHidden/>
    <w:rsid w:val="00772791"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985</Words>
  <Characters>1133</Characters>
  <Application>Microsoft Office Word</Application>
  <DocSecurity>0</DocSecurity>
  <Lines>188</Lines>
  <Paragraphs>211</Paragraphs>
  <ScaleCrop>false</ScaleCrop>
  <Company/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钟丹</dc:creator>
  <cp:keywords/>
  <dc:description/>
  <cp:lastModifiedBy>jiang jimmy</cp:lastModifiedBy>
  <cp:revision>2</cp:revision>
  <dcterms:created xsi:type="dcterms:W3CDTF">2026-04-17T08:33:00Z</dcterms:created>
  <dcterms:modified xsi:type="dcterms:W3CDTF">2026-04-17T08:33:00Z</dcterms:modified>
</cp:coreProperties>
</file>