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86FA0" w14:textId="77777777" w:rsidR="005666B0" w:rsidRDefault="00222213" w:rsidP="00222213">
      <w:pPr>
        <w:rPr>
          <w:b/>
        </w:rPr>
      </w:pPr>
      <w:r w:rsidRPr="00222213">
        <w:rPr>
          <w:b/>
        </w:rPr>
        <w:t>Homework 3 - Data Reorganization Pattern &amp; Stencil</w:t>
      </w:r>
      <w:r w:rsidRPr="00222213">
        <w:rPr>
          <w:rFonts w:hint="eastAsia"/>
          <w:b/>
          <w:lang w:eastAsia="zh-TW"/>
        </w:rPr>
        <w:t xml:space="preserve"> </w:t>
      </w:r>
      <w:r w:rsidRPr="00222213">
        <w:rPr>
          <w:b/>
        </w:rPr>
        <w:t>Pattern</w:t>
      </w:r>
    </w:p>
    <w:p w14:paraId="4BDF3487" w14:textId="77777777" w:rsidR="00222213" w:rsidRDefault="00222213" w:rsidP="00222213">
      <w:pPr>
        <w:rPr>
          <w:b/>
        </w:rPr>
      </w:pPr>
    </w:p>
    <w:p w14:paraId="4CEEEBFE" w14:textId="77777777" w:rsidR="00222213" w:rsidRPr="00222213" w:rsidRDefault="00222213" w:rsidP="00222213">
      <w:r w:rsidRPr="00222213">
        <w:t>Data Reorganization</w:t>
      </w:r>
    </w:p>
    <w:p w14:paraId="04E05E05" w14:textId="77777777" w:rsidR="00222213" w:rsidRPr="00222213" w:rsidRDefault="00222213" w:rsidP="00222213"/>
    <w:p w14:paraId="2E83AB20" w14:textId="77777777" w:rsidR="00222213" w:rsidRPr="00222213" w:rsidRDefault="00222213" w:rsidP="00222213">
      <w:r w:rsidRPr="00222213">
        <w:t>1. In general, what is the purpose of data reorganization and of having a parallel pattern to do</w:t>
      </w:r>
      <w:r>
        <w:t xml:space="preserve"> </w:t>
      </w:r>
      <w:r w:rsidRPr="00222213">
        <w:t>it?</w:t>
      </w:r>
    </w:p>
    <w:p w14:paraId="0C48C524" w14:textId="77777777" w:rsidR="00222213" w:rsidRDefault="00222213" w:rsidP="00222213">
      <w:pPr>
        <w:rPr>
          <w:b/>
        </w:rPr>
      </w:pPr>
    </w:p>
    <w:p w14:paraId="5EBFB9BD" w14:textId="77777777" w:rsidR="00222213" w:rsidRDefault="00682C30" w:rsidP="00222213">
      <w:pPr>
        <w:rPr>
          <w:lang w:eastAsia="zh-TW"/>
        </w:rPr>
      </w:pPr>
      <w:r>
        <w:t xml:space="preserve">The performance bottleneck in many applications is due to data movement rather than computation. For data intensive application, it is a good idea to design the data movement first. </w:t>
      </w:r>
    </w:p>
    <w:p w14:paraId="7C456252" w14:textId="77777777" w:rsidR="00682C30" w:rsidRDefault="00682C30" w:rsidP="00222213">
      <w:pPr>
        <w:rPr>
          <w:lang w:eastAsia="zh-TW"/>
        </w:rPr>
      </w:pPr>
      <w:r>
        <w:rPr>
          <w:rFonts w:hint="eastAsia"/>
          <w:lang w:eastAsia="zh-TW"/>
        </w:rPr>
        <w:t xml:space="preserve">Data </w:t>
      </w:r>
      <w:r>
        <w:rPr>
          <w:lang w:eastAsia="zh-TW"/>
        </w:rPr>
        <w:t>reorganization</w:t>
      </w:r>
      <w:r>
        <w:rPr>
          <w:rFonts w:hint="eastAsia"/>
          <w:lang w:eastAsia="zh-TW"/>
        </w:rPr>
        <w:t xml:space="preserve"> can </w:t>
      </w:r>
      <w:r>
        <w:rPr>
          <w:lang w:eastAsia="zh-TW"/>
        </w:rPr>
        <w:t>minimize</w:t>
      </w:r>
      <w:r>
        <w:rPr>
          <w:rFonts w:hint="eastAsia"/>
          <w:lang w:eastAsia="zh-TW"/>
        </w:rPr>
        <w:t xml:space="preserve"> the data </w:t>
      </w:r>
      <w:r>
        <w:rPr>
          <w:lang w:eastAsia="zh-TW"/>
        </w:rPr>
        <w:t>acce</w:t>
      </w:r>
      <w:r>
        <w:rPr>
          <w:rFonts w:hint="eastAsia"/>
          <w:lang w:eastAsia="zh-TW"/>
        </w:rPr>
        <w:t xml:space="preserve">ss time by </w:t>
      </w:r>
      <w:r w:rsidR="00EC0AEC">
        <w:rPr>
          <w:lang w:eastAsia="zh-TW"/>
        </w:rPr>
        <w:t>increasing</w:t>
      </w:r>
      <w:r w:rsidR="00EC0AEC">
        <w:rPr>
          <w:rFonts w:hint="eastAsia"/>
          <w:lang w:eastAsia="zh-TW"/>
        </w:rPr>
        <w:t xml:space="preserve"> the locality so the </w:t>
      </w:r>
      <w:r w:rsidR="00EC0AEC">
        <w:rPr>
          <w:lang w:eastAsia="zh-TW"/>
        </w:rPr>
        <w:t>application</w:t>
      </w:r>
      <w:r w:rsidR="00EC0AEC">
        <w:rPr>
          <w:rFonts w:hint="eastAsia"/>
          <w:lang w:eastAsia="zh-TW"/>
        </w:rPr>
        <w:t xml:space="preserve"> does not have to transfer data across memory layers/ </w:t>
      </w:r>
      <w:r w:rsidR="00EC0AEC">
        <w:rPr>
          <w:lang w:eastAsia="zh-TW"/>
        </w:rPr>
        <w:t>network</w:t>
      </w:r>
      <w:r w:rsidR="00EC0AEC">
        <w:rPr>
          <w:rFonts w:hint="eastAsia"/>
          <w:lang w:eastAsia="zh-TW"/>
        </w:rPr>
        <w:t>s.</w:t>
      </w:r>
    </w:p>
    <w:p w14:paraId="0CD9DBC1" w14:textId="77777777" w:rsidR="00EC0AEC" w:rsidRDefault="00EC0AEC" w:rsidP="00222213">
      <w:pPr>
        <w:rPr>
          <w:lang w:eastAsia="zh-TW"/>
        </w:rPr>
      </w:pPr>
      <w:r>
        <w:rPr>
          <w:rFonts w:hint="eastAsia"/>
          <w:lang w:eastAsia="zh-TW"/>
        </w:rPr>
        <w:t xml:space="preserve">Having a parallel pattern to do data </w:t>
      </w:r>
      <w:r>
        <w:rPr>
          <w:lang w:eastAsia="zh-TW"/>
        </w:rPr>
        <w:t>reorganization</w:t>
      </w:r>
      <w:r>
        <w:rPr>
          <w:rFonts w:hint="eastAsia"/>
          <w:lang w:eastAsia="zh-TW"/>
        </w:rPr>
        <w:t xml:space="preserve"> can </w:t>
      </w:r>
      <w:r>
        <w:rPr>
          <w:lang w:eastAsia="zh-TW"/>
        </w:rPr>
        <w:t>utilize</w:t>
      </w:r>
      <w:r>
        <w:rPr>
          <w:rFonts w:hint="eastAsia"/>
          <w:lang w:eastAsia="zh-TW"/>
        </w:rPr>
        <w:t xml:space="preserve"> the </w:t>
      </w:r>
      <w:r>
        <w:rPr>
          <w:lang w:eastAsia="zh-TW"/>
        </w:rPr>
        <w:t>parallelization</w:t>
      </w:r>
      <w:r>
        <w:rPr>
          <w:rFonts w:hint="eastAsia"/>
          <w:lang w:eastAsia="zh-TW"/>
        </w:rPr>
        <w:t xml:space="preserve"> </w:t>
      </w:r>
      <w:r>
        <w:rPr>
          <w:lang w:eastAsia="zh-TW"/>
        </w:rPr>
        <w:t>resource</w:t>
      </w:r>
      <w:r>
        <w:rPr>
          <w:rFonts w:hint="eastAsia"/>
          <w:lang w:eastAsia="zh-TW"/>
        </w:rPr>
        <w:t xml:space="preserve">s in order to </w:t>
      </w:r>
      <w:r>
        <w:rPr>
          <w:lang w:eastAsia="zh-TW"/>
        </w:rPr>
        <w:t>achieve</w:t>
      </w:r>
      <w:r>
        <w:rPr>
          <w:rFonts w:hint="eastAsia"/>
          <w:lang w:eastAsia="zh-TW"/>
        </w:rPr>
        <w:t xml:space="preserve"> a </w:t>
      </w:r>
      <w:r>
        <w:rPr>
          <w:lang w:eastAsia="zh-TW"/>
        </w:rPr>
        <w:t>better run</w:t>
      </w:r>
      <w:r>
        <w:rPr>
          <w:rFonts w:hint="eastAsia"/>
          <w:lang w:eastAsia="zh-TW"/>
        </w:rPr>
        <w:t xml:space="preserve"> time and hence optimized the </w:t>
      </w:r>
      <w:r>
        <w:rPr>
          <w:lang w:eastAsia="zh-TW"/>
        </w:rPr>
        <w:t>application</w:t>
      </w:r>
      <w:r>
        <w:rPr>
          <w:rFonts w:hint="eastAsia"/>
          <w:lang w:eastAsia="zh-TW"/>
        </w:rPr>
        <w:t>.</w:t>
      </w:r>
    </w:p>
    <w:p w14:paraId="1CD02740" w14:textId="77777777" w:rsidR="00EC0AEC" w:rsidRDefault="00EC0AEC" w:rsidP="00222213">
      <w:pPr>
        <w:rPr>
          <w:lang w:eastAsia="zh-TW"/>
        </w:rPr>
      </w:pPr>
    </w:p>
    <w:p w14:paraId="787E7533" w14:textId="77777777" w:rsidR="00EB6ECB" w:rsidRDefault="00EC0AEC" w:rsidP="00222213">
      <w:pPr>
        <w:rPr>
          <w:lang w:eastAsia="zh-TW"/>
        </w:rPr>
      </w:pPr>
      <w:r>
        <w:rPr>
          <w:rFonts w:hint="eastAsia"/>
          <w:lang w:eastAsia="zh-TW"/>
        </w:rPr>
        <w:t xml:space="preserve">2. </w:t>
      </w:r>
    </w:p>
    <w:p w14:paraId="26631326" w14:textId="77777777" w:rsidR="00EB6ECB" w:rsidRDefault="00EB6ECB" w:rsidP="00EB6ECB">
      <w:pPr>
        <w:rPr>
          <w:lang w:eastAsia="zh-TW"/>
        </w:rPr>
      </w:pPr>
      <w:r w:rsidRPr="00EB6ECB">
        <w:rPr>
          <w:lang w:eastAsia="zh-TW"/>
        </w:rPr>
        <w:t>(a) Do you see any issues that might arise concerning data access?</w:t>
      </w:r>
    </w:p>
    <w:p w14:paraId="41E268C1" w14:textId="77777777" w:rsidR="00F51BA9" w:rsidRDefault="00F51BA9" w:rsidP="00EB6ECB">
      <w:pPr>
        <w:rPr>
          <w:lang w:eastAsia="zh-TW"/>
        </w:rPr>
      </w:pPr>
    </w:p>
    <w:p w14:paraId="25D986B0" w14:textId="77777777" w:rsidR="00EC0AEC" w:rsidRDefault="00877CE4" w:rsidP="00222213">
      <w:pPr>
        <w:rPr>
          <w:lang w:eastAsia="zh-TW"/>
        </w:rPr>
      </w:pPr>
      <w:r>
        <w:rPr>
          <w:lang w:eastAsia="zh-TW"/>
        </w:rPr>
        <w:t xml:space="preserve">Each set of </w:t>
      </w:r>
      <w:r w:rsidR="00762246">
        <w:rPr>
          <w:lang w:eastAsia="zh-TW"/>
        </w:rPr>
        <w:t xml:space="preserve">1/3 of the threads are only updating the </w:t>
      </w:r>
      <w:r>
        <w:rPr>
          <w:lang w:eastAsia="zh-TW"/>
        </w:rPr>
        <w:t>specific property</w:t>
      </w:r>
      <w:r w:rsidR="00762246">
        <w:rPr>
          <w:lang w:eastAsia="zh-TW"/>
        </w:rPr>
        <w:t xml:space="preserve"> and only concern about </w:t>
      </w:r>
      <w:r>
        <w:rPr>
          <w:lang w:eastAsia="zh-TW"/>
        </w:rPr>
        <w:t>that property</w:t>
      </w:r>
      <w:r w:rsidR="00762246">
        <w:rPr>
          <w:lang w:eastAsia="zh-TW"/>
        </w:rPr>
        <w:t xml:space="preserve">, the additional properties are not </w:t>
      </w:r>
      <w:r>
        <w:rPr>
          <w:lang w:eastAsia="zh-TW"/>
        </w:rPr>
        <w:t>needed;</w:t>
      </w:r>
    </w:p>
    <w:p w14:paraId="2510C7DC" w14:textId="77777777" w:rsidR="00EC0AEC" w:rsidRDefault="00877CE4" w:rsidP="00222213">
      <w:pPr>
        <w:rPr>
          <w:lang w:eastAsia="zh-TW"/>
        </w:rPr>
      </w:pPr>
      <w:r>
        <w:rPr>
          <w:lang w:eastAsia="zh-TW"/>
        </w:rPr>
        <w:t>But when the Cells are cached, the additional properties are also cached, those memory space could have used on caching more of the specific property, which the threads are updating.</w:t>
      </w:r>
    </w:p>
    <w:p w14:paraId="0FD00610" w14:textId="77777777" w:rsidR="004866FD" w:rsidRDefault="004866FD" w:rsidP="00222213">
      <w:pPr>
        <w:rPr>
          <w:lang w:eastAsia="zh-TW"/>
        </w:rPr>
      </w:pPr>
      <w:r>
        <w:rPr>
          <w:rFonts w:hint="eastAsia"/>
          <w:lang w:eastAsia="zh-TW"/>
        </w:rPr>
        <w:t xml:space="preserve">And when </w:t>
      </w:r>
      <w:r>
        <w:rPr>
          <w:lang w:eastAsia="zh-TW"/>
        </w:rPr>
        <w:t>getting</w:t>
      </w:r>
      <w:r>
        <w:rPr>
          <w:rFonts w:hint="eastAsia"/>
          <w:lang w:eastAsia="zh-TW"/>
        </w:rPr>
        <w:t xml:space="preserve"> the </w:t>
      </w:r>
      <w:r>
        <w:rPr>
          <w:lang w:eastAsia="zh-TW"/>
        </w:rPr>
        <w:t>surrounding</w:t>
      </w:r>
      <w:r>
        <w:rPr>
          <w:rFonts w:hint="eastAsia"/>
          <w:lang w:eastAsia="zh-TW"/>
        </w:rPr>
        <w:t xml:space="preserve"> Cells, the Cells might be in a </w:t>
      </w:r>
      <w:r>
        <w:rPr>
          <w:lang w:eastAsia="zh-TW"/>
        </w:rPr>
        <w:t>differ</w:t>
      </w:r>
      <w:r>
        <w:rPr>
          <w:rFonts w:hint="eastAsia"/>
          <w:lang w:eastAsia="zh-TW"/>
        </w:rPr>
        <w:t xml:space="preserve">ent array. (e.g: atmosphere[4][4][4] and </w:t>
      </w:r>
      <w:r>
        <w:rPr>
          <w:lang w:eastAsia="zh-TW"/>
        </w:rPr>
        <w:t>atmosphere</w:t>
      </w:r>
      <w:r>
        <w:rPr>
          <w:rFonts w:hint="eastAsia"/>
          <w:lang w:eastAsia="zh-TW"/>
        </w:rPr>
        <w:t>[</w:t>
      </w:r>
      <w:r>
        <w:rPr>
          <w:lang w:eastAsia="zh-TW"/>
        </w:rPr>
        <w:t xml:space="preserve">5][4][4]), then the application needs to </w:t>
      </w:r>
      <w:r w:rsidR="00AE17A2">
        <w:rPr>
          <w:rFonts w:hint="eastAsia"/>
          <w:lang w:eastAsia="zh-TW"/>
        </w:rPr>
        <w:t xml:space="preserve">read </w:t>
      </w:r>
      <w:r w:rsidR="000A24FC">
        <w:rPr>
          <w:lang w:eastAsia="zh-TW"/>
        </w:rPr>
        <w:t>from</w:t>
      </w:r>
      <w:r w:rsidR="00AE17A2">
        <w:rPr>
          <w:rFonts w:hint="eastAsia"/>
          <w:lang w:eastAsia="zh-TW"/>
        </w:rPr>
        <w:t xml:space="preserve"> multiple arrays.</w:t>
      </w:r>
    </w:p>
    <w:p w14:paraId="3A853DB3" w14:textId="77777777" w:rsidR="00877CE4" w:rsidRDefault="00877CE4" w:rsidP="00222213">
      <w:pPr>
        <w:rPr>
          <w:lang w:eastAsia="zh-TW"/>
        </w:rPr>
      </w:pPr>
    </w:p>
    <w:p w14:paraId="249CC41C" w14:textId="77777777" w:rsidR="00877CE4" w:rsidRDefault="00877CE4" w:rsidP="00877CE4">
      <w:pPr>
        <w:rPr>
          <w:lang w:eastAsia="zh-TW"/>
        </w:rPr>
      </w:pPr>
      <w:r>
        <w:rPr>
          <w:lang w:eastAsia="zh-TW"/>
        </w:rPr>
        <w:t>(b) What aff</w:t>
      </w:r>
      <w:r w:rsidRPr="00877CE4">
        <w:rPr>
          <w:lang w:eastAsia="zh-TW"/>
        </w:rPr>
        <w:t>ects could there be on performance?</w:t>
      </w:r>
    </w:p>
    <w:p w14:paraId="2D1C35F9" w14:textId="77777777" w:rsidR="00F51BA9" w:rsidRDefault="00F51BA9" w:rsidP="00877CE4">
      <w:pPr>
        <w:rPr>
          <w:lang w:eastAsia="zh-TW"/>
        </w:rPr>
      </w:pPr>
    </w:p>
    <w:p w14:paraId="2E4F5618" w14:textId="77777777" w:rsidR="00877CE4" w:rsidRDefault="004866FD" w:rsidP="00877CE4">
      <w:pPr>
        <w:rPr>
          <w:lang w:eastAsia="zh-TW"/>
        </w:rPr>
      </w:pPr>
      <w:r>
        <w:rPr>
          <w:lang w:eastAsia="zh-TW"/>
        </w:rPr>
        <w:t>When the Cells are cached, the additional properties (those properties not needed for updating a specific property) are also cached, those memory space could have used on caching more of the specific property.</w:t>
      </w:r>
    </w:p>
    <w:p w14:paraId="34A698E2" w14:textId="77777777" w:rsidR="00AE17A2" w:rsidRDefault="00AE17A2" w:rsidP="00877CE4">
      <w:pPr>
        <w:rPr>
          <w:lang w:eastAsia="zh-TW"/>
        </w:rPr>
      </w:pPr>
      <w:r>
        <w:rPr>
          <w:lang w:eastAsia="zh-TW"/>
        </w:rPr>
        <w:t>The latency when reading in multiple arrays would affect the performance when the threads are waiting for I/O.</w:t>
      </w:r>
    </w:p>
    <w:p w14:paraId="7643D87C" w14:textId="77777777" w:rsidR="004866FD" w:rsidRDefault="004866FD" w:rsidP="00877CE4">
      <w:pPr>
        <w:rPr>
          <w:lang w:eastAsia="zh-TW"/>
        </w:rPr>
      </w:pPr>
    </w:p>
    <w:p w14:paraId="23D50AB4" w14:textId="77777777" w:rsidR="004866FD" w:rsidRDefault="004866FD" w:rsidP="00877CE4">
      <w:pPr>
        <w:rPr>
          <w:lang w:eastAsia="zh-TW"/>
        </w:rPr>
      </w:pPr>
      <w:r w:rsidRPr="004866FD">
        <w:rPr>
          <w:lang w:eastAsia="zh-TW"/>
        </w:rPr>
        <w:t>(c) How would you resolve the issues using a parallel data reorganization pattern? Explain</w:t>
      </w:r>
      <w:r>
        <w:rPr>
          <w:lang w:eastAsia="zh-TW"/>
        </w:rPr>
        <w:t>.</w:t>
      </w:r>
    </w:p>
    <w:p w14:paraId="3F086665" w14:textId="77777777" w:rsidR="00F51BA9" w:rsidRDefault="00F51BA9" w:rsidP="00877CE4">
      <w:pPr>
        <w:rPr>
          <w:lang w:eastAsia="zh-TW"/>
        </w:rPr>
      </w:pPr>
    </w:p>
    <w:p w14:paraId="404D03B6" w14:textId="77777777" w:rsidR="00877CE4" w:rsidRDefault="00AE17A2" w:rsidP="00222213">
      <w:pPr>
        <w:rPr>
          <w:lang w:eastAsia="zh-TW"/>
        </w:rPr>
      </w:pPr>
      <w:r>
        <w:rPr>
          <w:rFonts w:hint="eastAsia"/>
          <w:lang w:eastAsia="zh-TW"/>
        </w:rPr>
        <w:t xml:space="preserve">We can </w:t>
      </w:r>
      <w:r>
        <w:rPr>
          <w:lang w:eastAsia="zh-TW"/>
        </w:rPr>
        <w:t>g</w:t>
      </w:r>
      <w:r>
        <w:rPr>
          <w:rFonts w:hint="eastAsia"/>
          <w:lang w:eastAsia="zh-TW"/>
        </w:rPr>
        <w:t xml:space="preserve">ather the specific </w:t>
      </w:r>
      <w:r>
        <w:rPr>
          <w:lang w:eastAsia="zh-TW"/>
        </w:rPr>
        <w:t>propert</w:t>
      </w:r>
      <w:r>
        <w:rPr>
          <w:rFonts w:hint="eastAsia"/>
          <w:lang w:eastAsia="zh-TW"/>
        </w:rPr>
        <w:t xml:space="preserve">y the threads are working on, and put them into a 3-dimensional array Prop[1000][1000][1000]. </w:t>
      </w:r>
    </w:p>
    <w:p w14:paraId="659440D8" w14:textId="77777777" w:rsidR="00274B21" w:rsidRDefault="00AE17A2" w:rsidP="00222213">
      <w:pPr>
        <w:rPr>
          <w:lang w:eastAsia="zh-TW"/>
        </w:rPr>
      </w:pPr>
      <w:r>
        <w:rPr>
          <w:lang w:eastAsia="zh-TW"/>
        </w:rPr>
        <w:t>After we obtain the array Prop, we can gather the needed area (the values needed for the computation)</w:t>
      </w:r>
      <w:r w:rsidR="00274B21">
        <w:rPr>
          <w:lang w:eastAsia="zh-TW"/>
        </w:rPr>
        <w:t xml:space="preserve"> into one array,</w:t>
      </w:r>
      <w:r>
        <w:rPr>
          <w:lang w:eastAsia="zh-TW"/>
        </w:rPr>
        <w:t xml:space="preserve"> so that when we do the computation, we don’t have to </w:t>
      </w:r>
      <w:r w:rsidR="00274B21">
        <w:rPr>
          <w:lang w:eastAsia="zh-TW"/>
        </w:rPr>
        <w:t>access multiple arrays</w:t>
      </w:r>
      <w:r>
        <w:rPr>
          <w:lang w:eastAsia="zh-TW"/>
        </w:rPr>
        <w:t xml:space="preserve"> </w:t>
      </w:r>
    </w:p>
    <w:p w14:paraId="0388959C" w14:textId="77777777" w:rsidR="00AE17A2" w:rsidRDefault="00AE17A2" w:rsidP="00222213">
      <w:pPr>
        <w:rPr>
          <w:lang w:eastAsia="zh-TW"/>
        </w:rPr>
      </w:pPr>
    </w:p>
    <w:p w14:paraId="29E02DCE" w14:textId="77777777" w:rsidR="00274B21" w:rsidRDefault="00274B21" w:rsidP="00274B21">
      <w:pPr>
        <w:rPr>
          <w:lang w:eastAsia="zh-TW"/>
        </w:rPr>
      </w:pPr>
      <w:r>
        <w:rPr>
          <w:lang w:eastAsia="zh-TW"/>
        </w:rPr>
        <w:br w:type="column"/>
      </w:r>
      <w:r>
        <w:rPr>
          <w:lang w:eastAsia="zh-TW"/>
        </w:rPr>
        <w:lastRenderedPageBreak/>
        <w:t>3. Do you see an opportunity for using a data reorganization pattern in preparing for a stencil computation? Explain.</w:t>
      </w:r>
    </w:p>
    <w:p w14:paraId="184A1127" w14:textId="77777777" w:rsidR="00F51BA9" w:rsidRDefault="00F51BA9" w:rsidP="00274B21">
      <w:pPr>
        <w:rPr>
          <w:lang w:eastAsia="zh-TW"/>
        </w:rPr>
      </w:pPr>
    </w:p>
    <w:p w14:paraId="6C80CC6C" w14:textId="77777777" w:rsidR="00274B21" w:rsidRDefault="00274B21" w:rsidP="00222213">
      <w:pPr>
        <w:rPr>
          <w:lang w:eastAsia="zh-TW"/>
        </w:rPr>
      </w:pPr>
      <w:r>
        <w:rPr>
          <w:rFonts w:hint="eastAsia"/>
          <w:lang w:eastAsia="zh-TW"/>
        </w:rPr>
        <w:t>Yes,</w:t>
      </w:r>
      <w:r>
        <w:rPr>
          <w:lang w:eastAsia="zh-TW"/>
        </w:rPr>
        <w:t xml:space="preserve"> d</w:t>
      </w:r>
      <w:r>
        <w:rPr>
          <w:rFonts w:hint="eastAsia"/>
          <w:lang w:eastAsia="zh-TW"/>
        </w:rPr>
        <w:t xml:space="preserve">ata </w:t>
      </w:r>
      <w:r>
        <w:rPr>
          <w:lang w:eastAsia="zh-TW"/>
        </w:rPr>
        <w:t>reorganization</w:t>
      </w:r>
      <w:r>
        <w:rPr>
          <w:rFonts w:hint="eastAsia"/>
          <w:lang w:eastAsia="zh-TW"/>
        </w:rPr>
        <w:t xml:space="preserve"> can help with the stencil </w:t>
      </w:r>
      <w:r>
        <w:rPr>
          <w:lang w:eastAsia="zh-TW"/>
        </w:rPr>
        <w:t>computation</w:t>
      </w:r>
      <w:r>
        <w:rPr>
          <w:rFonts w:hint="eastAsia"/>
          <w:lang w:eastAsia="zh-TW"/>
        </w:rPr>
        <w:t>.</w:t>
      </w:r>
    </w:p>
    <w:p w14:paraId="242F4179" w14:textId="77777777" w:rsidR="00274B21" w:rsidRDefault="00274B21" w:rsidP="00222213">
      <w:pPr>
        <w:rPr>
          <w:lang w:eastAsia="zh-TW"/>
        </w:rPr>
      </w:pPr>
      <w:r>
        <w:rPr>
          <w:lang w:eastAsia="zh-TW"/>
        </w:rPr>
        <w:t>For instance, if we gather only the element needed for the current sub-problem to apply the stencil to minimize data accessing; Or</w:t>
      </w:r>
    </w:p>
    <w:p w14:paraId="43EF8AB6" w14:textId="77777777" w:rsidR="00274B21" w:rsidRDefault="00274B21" w:rsidP="00222213">
      <w:pPr>
        <w:rPr>
          <w:lang w:eastAsia="zh-TW"/>
        </w:rPr>
      </w:pPr>
      <w:r>
        <w:rPr>
          <w:lang w:eastAsia="zh-TW"/>
        </w:rPr>
        <w:t xml:space="preserve">We can </w:t>
      </w:r>
      <w:r w:rsidR="00306829">
        <w:rPr>
          <w:lang w:eastAsia="zh-TW"/>
        </w:rPr>
        <w:t xml:space="preserve">partition the data so then we can assign each subset of data to different </w:t>
      </w:r>
      <w:r w:rsidR="00306829">
        <w:rPr>
          <w:rFonts w:hint="eastAsia"/>
          <w:lang w:eastAsia="zh-TW"/>
        </w:rPr>
        <w:t>threads</w:t>
      </w:r>
      <w:r w:rsidR="00306829">
        <w:rPr>
          <w:lang w:eastAsia="zh-TW"/>
        </w:rPr>
        <w:t xml:space="preserve"> that the problem can be solved in parallel. (to eliminate the problem when some thread is wait for another thread on the same data)</w:t>
      </w:r>
    </w:p>
    <w:p w14:paraId="57A93418" w14:textId="77777777" w:rsidR="00306829" w:rsidRDefault="00306829" w:rsidP="00222213">
      <w:pPr>
        <w:rPr>
          <w:lang w:eastAsia="zh-TW"/>
        </w:rPr>
      </w:pPr>
    </w:p>
    <w:p w14:paraId="11405D9B" w14:textId="77777777" w:rsidR="00306829" w:rsidRDefault="00306829" w:rsidP="00222213">
      <w:pPr>
        <w:rPr>
          <w:lang w:eastAsia="zh-TW"/>
        </w:rPr>
      </w:pPr>
      <w:r>
        <w:rPr>
          <w:lang w:eastAsia="zh-TW"/>
        </w:rPr>
        <w:t>Stencil Pattern</w:t>
      </w:r>
    </w:p>
    <w:p w14:paraId="6D53B176" w14:textId="77777777" w:rsidR="00306829" w:rsidRDefault="00306829" w:rsidP="00222213">
      <w:pPr>
        <w:rPr>
          <w:lang w:eastAsia="zh-TW"/>
        </w:rPr>
      </w:pPr>
    </w:p>
    <w:p w14:paraId="3ECBF7E0" w14:textId="77777777" w:rsidR="00306829" w:rsidRDefault="00306829" w:rsidP="00222213">
      <w:pPr>
        <w:rPr>
          <w:lang w:eastAsia="zh-TW"/>
        </w:rPr>
      </w:pPr>
      <w:r>
        <w:rPr>
          <w:rFonts w:hint="eastAsia"/>
          <w:lang w:eastAsia="zh-TW"/>
        </w:rPr>
        <w:t>1.</w:t>
      </w:r>
    </w:p>
    <w:p w14:paraId="31F11787" w14:textId="77777777" w:rsidR="00CD7234" w:rsidRDefault="00CD7234" w:rsidP="00CD7234">
      <w:pPr>
        <w:rPr>
          <w:lang w:eastAsia="zh-TW"/>
        </w:rPr>
      </w:pPr>
      <w:r w:rsidRPr="00CD7234">
        <w:rPr>
          <w:lang w:eastAsia="zh-TW"/>
        </w:rPr>
        <w:t>(a) Describe what the ghost cell regions will be like in this computation.</w:t>
      </w:r>
    </w:p>
    <w:p w14:paraId="09207701" w14:textId="77777777" w:rsidR="00F51BA9" w:rsidRPr="00CD7234" w:rsidRDefault="00F51BA9" w:rsidP="00CD7234">
      <w:pPr>
        <w:rPr>
          <w:lang w:eastAsia="zh-TW"/>
        </w:rPr>
      </w:pPr>
    </w:p>
    <w:p w14:paraId="3D82167D" w14:textId="77777777" w:rsidR="00306829" w:rsidRDefault="0014290D" w:rsidP="00222213">
      <w:pPr>
        <w:rPr>
          <w:lang w:eastAsia="zh-TW"/>
        </w:rPr>
      </w:pPr>
      <w:r>
        <w:rPr>
          <w:lang w:eastAsia="zh-TW"/>
        </w:rPr>
        <w:t>F</w:t>
      </w:r>
      <w:r>
        <w:rPr>
          <w:rFonts w:hint="eastAsia"/>
          <w:lang w:eastAsia="zh-TW"/>
        </w:rPr>
        <w:t>or a 500x500x500 chunk of data, there would be a number of:</w:t>
      </w:r>
    </w:p>
    <w:p w14:paraId="42A58AEF" w14:textId="77777777" w:rsidR="0014290D" w:rsidRDefault="0014290D" w:rsidP="00222213">
      <w:pPr>
        <w:rPr>
          <w:lang w:eastAsia="zh-TW"/>
        </w:rPr>
      </w:pPr>
      <w:r>
        <w:rPr>
          <w:rFonts w:hint="eastAsia"/>
          <w:lang w:eastAsia="zh-TW"/>
        </w:rPr>
        <w:tab/>
        <w:t>500</w:t>
      </w:r>
      <w:r>
        <w:rPr>
          <w:lang w:eastAsia="zh-TW"/>
        </w:rPr>
        <w:t xml:space="preserve"> </w:t>
      </w:r>
      <w:r>
        <w:rPr>
          <w:rFonts w:hint="eastAsia"/>
          <w:lang w:eastAsia="zh-TW"/>
        </w:rPr>
        <w:t>*</w:t>
      </w:r>
      <w:r>
        <w:rPr>
          <w:lang w:eastAsia="zh-TW"/>
        </w:rPr>
        <w:t xml:space="preserve"> </w:t>
      </w:r>
      <w:r>
        <w:rPr>
          <w:rFonts w:hint="eastAsia"/>
          <w:lang w:eastAsia="zh-TW"/>
        </w:rPr>
        <w:t>3</w:t>
      </w:r>
      <w:r>
        <w:rPr>
          <w:lang w:eastAsia="zh-TW"/>
        </w:rPr>
        <w:t xml:space="preserve"> (</w:t>
      </w:r>
      <w:r>
        <w:rPr>
          <w:rFonts w:hint="eastAsia"/>
          <w:lang w:eastAsia="zh-TW"/>
        </w:rPr>
        <w:t>sides</w:t>
      </w:r>
      <w:r>
        <w:rPr>
          <w:lang w:eastAsia="zh-TW"/>
        </w:rPr>
        <w:t xml:space="preserve"> with shared boundaries) = 1500 ghost cell</w:t>
      </w:r>
    </w:p>
    <w:p w14:paraId="63CFBE46" w14:textId="77777777" w:rsidR="0014290D" w:rsidRDefault="0014290D" w:rsidP="00222213">
      <w:pPr>
        <w:rPr>
          <w:lang w:eastAsia="zh-TW"/>
        </w:rPr>
      </w:pPr>
      <w:r>
        <w:rPr>
          <w:lang w:eastAsia="zh-TW"/>
        </w:rPr>
        <w:t>For 8 chunks of data:</w:t>
      </w:r>
    </w:p>
    <w:p w14:paraId="33C38043" w14:textId="77777777" w:rsidR="0014290D" w:rsidRDefault="0014290D" w:rsidP="00222213">
      <w:pPr>
        <w:rPr>
          <w:lang w:eastAsia="zh-TW"/>
        </w:rPr>
      </w:pPr>
      <w:r>
        <w:rPr>
          <w:lang w:eastAsia="zh-TW"/>
        </w:rPr>
        <w:tab/>
        <w:t>1500 * 8 = 12000 ghost cells.</w:t>
      </w:r>
    </w:p>
    <w:p w14:paraId="6E1C5557" w14:textId="77777777" w:rsidR="0014290D" w:rsidRDefault="0014290D" w:rsidP="00222213">
      <w:pPr>
        <w:rPr>
          <w:lang w:eastAsia="zh-TW"/>
        </w:rPr>
      </w:pPr>
    </w:p>
    <w:p w14:paraId="5002E3FD" w14:textId="77777777" w:rsidR="0014290D" w:rsidRDefault="0014290D" w:rsidP="00222213">
      <w:pPr>
        <w:rPr>
          <w:lang w:eastAsia="zh-TW"/>
        </w:rPr>
      </w:pPr>
      <w:r>
        <w:rPr>
          <w:lang w:eastAsia="zh-TW"/>
        </w:rPr>
        <w:t>The ghost cell regions would be the overlapping regions between each neighbors chunk (that are 1 cell away from the chunks).</w:t>
      </w:r>
    </w:p>
    <w:p w14:paraId="19F144A4" w14:textId="77777777" w:rsidR="0014290D" w:rsidRDefault="0014290D" w:rsidP="00222213">
      <w:pPr>
        <w:rPr>
          <w:lang w:eastAsia="zh-TW"/>
        </w:rPr>
      </w:pPr>
    </w:p>
    <w:p w14:paraId="57E3185A" w14:textId="77777777" w:rsidR="0014290D" w:rsidRDefault="0014290D" w:rsidP="0014290D">
      <w:pPr>
        <w:rPr>
          <w:lang w:eastAsia="zh-TW"/>
        </w:rPr>
      </w:pPr>
      <w:r>
        <w:rPr>
          <w:lang w:eastAsia="zh-TW"/>
        </w:rPr>
        <w:t>(b) Suppose we would like to use more threads in this computation. How many threads would we need if we wanted each "chunk" to be 250 x 250 x 250? 125 x 125 x 125? (Show work)</w:t>
      </w:r>
    </w:p>
    <w:p w14:paraId="3E2A0731" w14:textId="77777777" w:rsidR="00F51BA9" w:rsidRDefault="00F51BA9" w:rsidP="0014290D">
      <w:pPr>
        <w:rPr>
          <w:lang w:eastAsia="zh-TW"/>
        </w:rPr>
      </w:pPr>
    </w:p>
    <w:p w14:paraId="6D62BC1D" w14:textId="77777777" w:rsidR="0014290D" w:rsidRDefault="0014290D" w:rsidP="0014290D">
      <w:pPr>
        <w:rPr>
          <w:lang w:eastAsia="zh-TW"/>
        </w:rPr>
      </w:pPr>
      <w:r>
        <w:rPr>
          <w:lang w:eastAsia="zh-TW"/>
        </w:rPr>
        <w:t>64 threads = 4^3 = 1000^3 / 250^3; for making chunks to be 250 x 250 x 250 cubes</w:t>
      </w:r>
    </w:p>
    <w:p w14:paraId="7FD79227" w14:textId="77777777" w:rsidR="0014290D" w:rsidRDefault="0014290D" w:rsidP="00222213">
      <w:pPr>
        <w:rPr>
          <w:lang w:eastAsia="zh-TW"/>
        </w:rPr>
      </w:pPr>
      <w:r>
        <w:rPr>
          <w:lang w:eastAsia="zh-TW"/>
        </w:rPr>
        <w:t>512 threads = 8^3 = 1000^3 / 125^3; for making chunks to be 125 x 125 x 125 cubes</w:t>
      </w:r>
    </w:p>
    <w:p w14:paraId="0C0ED87C" w14:textId="77777777" w:rsidR="0014290D" w:rsidRDefault="0014290D" w:rsidP="00222213">
      <w:pPr>
        <w:rPr>
          <w:lang w:eastAsia="zh-TW"/>
        </w:rPr>
      </w:pPr>
    </w:p>
    <w:p w14:paraId="3093B955" w14:textId="77777777" w:rsidR="0014290D" w:rsidRDefault="00F51BA9" w:rsidP="0014290D">
      <w:pPr>
        <w:rPr>
          <w:lang w:eastAsia="zh-TW"/>
        </w:rPr>
      </w:pPr>
      <w:r>
        <w:rPr>
          <w:lang w:eastAsia="zh-TW"/>
        </w:rPr>
        <w:br w:type="column"/>
      </w:r>
      <w:r w:rsidR="0014290D">
        <w:rPr>
          <w:lang w:eastAsia="zh-TW"/>
        </w:rPr>
        <w:t>(c) Using your answers from the previous questions, describe how the halo regions change relative to the rest of the data. Consider the ratio of ghost cells to non-ghost cells. How does this change effect our computation?</w:t>
      </w:r>
    </w:p>
    <w:p w14:paraId="2E39B2C5" w14:textId="77777777" w:rsidR="0014290D" w:rsidRDefault="0014290D" w:rsidP="0014290D">
      <w:pPr>
        <w:rPr>
          <w:lang w:eastAsia="zh-TW"/>
        </w:rPr>
      </w:pPr>
    </w:p>
    <w:tbl>
      <w:tblPr>
        <w:tblStyle w:val="TableGrid"/>
        <w:tblW w:w="0" w:type="auto"/>
        <w:tblLook w:val="04A0" w:firstRow="1" w:lastRow="0" w:firstColumn="1" w:lastColumn="0" w:noHBand="0" w:noVBand="1"/>
      </w:tblPr>
      <w:tblGrid>
        <w:gridCol w:w="1718"/>
        <w:gridCol w:w="2165"/>
        <w:gridCol w:w="2069"/>
        <w:gridCol w:w="2904"/>
      </w:tblGrid>
      <w:tr w:rsidR="00C26327" w14:paraId="1242821E" w14:textId="77777777" w:rsidTr="00C26327">
        <w:tc>
          <w:tcPr>
            <w:tcW w:w="1718" w:type="dxa"/>
          </w:tcPr>
          <w:p w14:paraId="768BEE94" w14:textId="77777777" w:rsidR="00C26327" w:rsidRDefault="00C26327" w:rsidP="0014290D">
            <w:pPr>
              <w:rPr>
                <w:lang w:eastAsia="zh-TW"/>
              </w:rPr>
            </w:pPr>
          </w:p>
        </w:tc>
        <w:tc>
          <w:tcPr>
            <w:tcW w:w="4234" w:type="dxa"/>
            <w:gridSpan w:val="2"/>
          </w:tcPr>
          <w:p w14:paraId="714C9AC0" w14:textId="77777777" w:rsidR="00C26327" w:rsidRDefault="00C26327" w:rsidP="00F51BA9">
            <w:pPr>
              <w:jc w:val="center"/>
              <w:rPr>
                <w:lang w:eastAsia="zh-TW"/>
              </w:rPr>
            </w:pPr>
            <w:r>
              <w:rPr>
                <w:lang w:eastAsia="zh-TW"/>
              </w:rPr>
              <w:t>Number of cell in halo</w:t>
            </w:r>
          </w:p>
        </w:tc>
        <w:tc>
          <w:tcPr>
            <w:tcW w:w="2904" w:type="dxa"/>
          </w:tcPr>
          <w:p w14:paraId="22D9A2AD" w14:textId="77777777" w:rsidR="00C26327" w:rsidRDefault="00C26327" w:rsidP="00F51BA9">
            <w:pPr>
              <w:jc w:val="center"/>
              <w:rPr>
                <w:lang w:eastAsia="zh-TW"/>
              </w:rPr>
            </w:pPr>
            <w:r>
              <w:rPr>
                <w:lang w:eastAsia="zh-TW"/>
              </w:rPr>
              <w:t>Ratio</w:t>
            </w:r>
          </w:p>
        </w:tc>
      </w:tr>
      <w:tr w:rsidR="00C26327" w14:paraId="29417A6B" w14:textId="77777777" w:rsidTr="00C26327">
        <w:tc>
          <w:tcPr>
            <w:tcW w:w="1718" w:type="dxa"/>
          </w:tcPr>
          <w:p w14:paraId="1C868660" w14:textId="77777777" w:rsidR="00C26327" w:rsidRDefault="00C26327" w:rsidP="0014290D">
            <w:pPr>
              <w:rPr>
                <w:lang w:eastAsia="zh-TW"/>
              </w:rPr>
            </w:pPr>
            <w:r>
              <w:rPr>
                <w:lang w:eastAsia="zh-TW"/>
              </w:rPr>
              <w:t>250 x 250 x 250</w:t>
            </w:r>
          </w:p>
        </w:tc>
        <w:tc>
          <w:tcPr>
            <w:tcW w:w="2165" w:type="dxa"/>
          </w:tcPr>
          <w:p w14:paraId="527F4503" w14:textId="613D0DEB" w:rsidR="007F74E9" w:rsidRDefault="00C26327" w:rsidP="00F722C3">
            <w:pPr>
              <w:rPr>
                <w:lang w:eastAsia="zh-TW"/>
              </w:rPr>
            </w:pPr>
            <w:r>
              <w:rPr>
                <w:lang w:eastAsia="zh-TW"/>
              </w:rPr>
              <w:t xml:space="preserve">8 * </w:t>
            </w:r>
            <w:r w:rsidR="007F74E9">
              <w:rPr>
                <w:lang w:eastAsia="zh-TW"/>
              </w:rPr>
              <w:t>(</w:t>
            </w:r>
            <w:r>
              <w:rPr>
                <w:lang w:eastAsia="zh-TW"/>
              </w:rPr>
              <w:t>6 * (250^2</w:t>
            </w:r>
            <w:r w:rsidR="007F74E9">
              <w:rPr>
                <w:lang w:eastAsia="zh-TW"/>
              </w:rPr>
              <w:t>)</w:t>
            </w:r>
            <w:r>
              <w:rPr>
                <w:lang w:eastAsia="zh-TW"/>
              </w:rPr>
              <w:t xml:space="preserve"> +</w:t>
            </w:r>
            <w:r w:rsidR="007F74E9">
              <w:rPr>
                <w:lang w:eastAsia="zh-TW"/>
              </w:rPr>
              <w:t xml:space="preserve"> 12*</w:t>
            </w:r>
            <w:r>
              <w:rPr>
                <w:lang w:eastAsia="zh-TW"/>
              </w:rPr>
              <w:t xml:space="preserve">250) +8 (those that have all 6 neighboring sides) + </w:t>
            </w:r>
          </w:p>
          <w:p w14:paraId="211F6EA2" w14:textId="5E8CF919" w:rsidR="007F74E9" w:rsidRDefault="007F74E9" w:rsidP="00F722C3">
            <w:pPr>
              <w:rPr>
                <w:lang w:eastAsia="zh-TW"/>
              </w:rPr>
            </w:pPr>
            <w:r>
              <w:rPr>
                <w:lang w:eastAsia="zh-TW"/>
              </w:rPr>
              <w:t>24</w:t>
            </w:r>
            <w:r w:rsidR="00C26327">
              <w:rPr>
                <w:lang w:eastAsia="zh-TW"/>
              </w:rPr>
              <w:t xml:space="preserve"> * </w:t>
            </w:r>
            <w:r>
              <w:rPr>
                <w:lang w:eastAsia="zh-TW"/>
              </w:rPr>
              <w:t>(</w:t>
            </w:r>
            <w:r w:rsidR="00C26327">
              <w:rPr>
                <w:lang w:eastAsia="zh-TW"/>
              </w:rPr>
              <w:t>5 * (250^2</w:t>
            </w:r>
            <w:r>
              <w:rPr>
                <w:lang w:eastAsia="zh-TW"/>
              </w:rPr>
              <w:t>)</w:t>
            </w:r>
            <w:r w:rsidR="00C26327">
              <w:rPr>
                <w:lang w:eastAsia="zh-TW"/>
              </w:rPr>
              <w:t xml:space="preserve"> + </w:t>
            </w:r>
            <w:r>
              <w:rPr>
                <w:lang w:eastAsia="zh-TW"/>
              </w:rPr>
              <w:t>8*</w:t>
            </w:r>
            <w:r w:rsidR="00C26327">
              <w:rPr>
                <w:lang w:eastAsia="zh-TW"/>
              </w:rPr>
              <w:t xml:space="preserve">250)+4 (those that have 5) + </w:t>
            </w:r>
          </w:p>
          <w:p w14:paraId="3E3C8488" w14:textId="4CA1E8C1" w:rsidR="007F74E9" w:rsidRDefault="00C26327" w:rsidP="00F722C3">
            <w:pPr>
              <w:rPr>
                <w:lang w:eastAsia="zh-TW"/>
              </w:rPr>
            </w:pPr>
            <w:r>
              <w:rPr>
                <w:lang w:eastAsia="zh-TW"/>
              </w:rPr>
              <w:t xml:space="preserve">24 * </w:t>
            </w:r>
            <w:r w:rsidR="007F74E9">
              <w:rPr>
                <w:lang w:eastAsia="zh-TW"/>
              </w:rPr>
              <w:t>(</w:t>
            </w:r>
            <w:r>
              <w:rPr>
                <w:lang w:eastAsia="zh-TW"/>
              </w:rPr>
              <w:t>4 * (250^2</w:t>
            </w:r>
            <w:r w:rsidR="007F74E9">
              <w:rPr>
                <w:lang w:eastAsia="zh-TW"/>
              </w:rPr>
              <w:t>)</w:t>
            </w:r>
            <w:r>
              <w:rPr>
                <w:lang w:eastAsia="zh-TW"/>
              </w:rPr>
              <w:t xml:space="preserve"> + </w:t>
            </w:r>
            <w:r w:rsidR="007F74E9">
              <w:rPr>
                <w:lang w:eastAsia="zh-TW"/>
              </w:rPr>
              <w:t>5*</w:t>
            </w:r>
            <w:r>
              <w:rPr>
                <w:lang w:eastAsia="zh-TW"/>
              </w:rPr>
              <w:t xml:space="preserve">250)+2 (those that have 4) + </w:t>
            </w:r>
          </w:p>
          <w:p w14:paraId="6FDDE3AB" w14:textId="73DEFD22" w:rsidR="00C26327" w:rsidRDefault="00C26327" w:rsidP="007F74E9">
            <w:pPr>
              <w:rPr>
                <w:lang w:eastAsia="zh-TW"/>
              </w:rPr>
            </w:pPr>
            <w:r>
              <w:rPr>
                <w:lang w:eastAsia="zh-TW"/>
              </w:rPr>
              <w:t xml:space="preserve">8 * </w:t>
            </w:r>
            <w:r w:rsidR="007F74E9">
              <w:rPr>
                <w:lang w:eastAsia="zh-TW"/>
              </w:rPr>
              <w:t>(</w:t>
            </w:r>
            <w:r>
              <w:rPr>
                <w:lang w:eastAsia="zh-TW"/>
              </w:rPr>
              <w:t>3 * (250^2</w:t>
            </w:r>
            <w:r w:rsidR="007F74E9">
              <w:rPr>
                <w:lang w:eastAsia="zh-TW"/>
              </w:rPr>
              <w:t>)</w:t>
            </w:r>
            <w:r>
              <w:rPr>
                <w:lang w:eastAsia="zh-TW"/>
              </w:rPr>
              <w:t xml:space="preserve"> +</w:t>
            </w:r>
            <w:r w:rsidR="007F74E9">
              <w:rPr>
                <w:lang w:eastAsia="zh-TW"/>
              </w:rPr>
              <w:t xml:space="preserve"> 3*</w:t>
            </w:r>
            <w:r>
              <w:rPr>
                <w:lang w:eastAsia="zh-TW"/>
              </w:rPr>
              <w:t>250)+1 (those that have 3)</w:t>
            </w:r>
          </w:p>
        </w:tc>
        <w:tc>
          <w:tcPr>
            <w:tcW w:w="2069" w:type="dxa"/>
          </w:tcPr>
          <w:p w14:paraId="2E740C4F" w14:textId="7614B18E" w:rsidR="00C26327" w:rsidRDefault="007F74E9" w:rsidP="0014290D">
            <w:pPr>
              <w:rPr>
                <w:lang w:eastAsia="zh-TW"/>
              </w:rPr>
            </w:pPr>
            <w:r>
              <w:rPr>
                <w:lang w:eastAsia="zh-TW"/>
              </w:rPr>
              <w:t>18108216</w:t>
            </w:r>
          </w:p>
        </w:tc>
        <w:tc>
          <w:tcPr>
            <w:tcW w:w="2904" w:type="dxa"/>
          </w:tcPr>
          <w:p w14:paraId="35090FD6" w14:textId="29FE8973" w:rsidR="00C26327" w:rsidRDefault="007F74E9" w:rsidP="0014290D">
            <w:pPr>
              <w:rPr>
                <w:lang w:eastAsia="zh-TW"/>
              </w:rPr>
            </w:pPr>
            <w:r>
              <w:rPr>
                <w:lang w:eastAsia="zh-TW"/>
              </w:rPr>
              <w:t>18108216</w:t>
            </w:r>
            <w:r w:rsidR="00202547">
              <w:rPr>
                <w:lang w:eastAsia="zh-TW"/>
              </w:rPr>
              <w:t>/(1000</w:t>
            </w:r>
            <w:r w:rsidR="00C26327">
              <w:rPr>
                <w:lang w:eastAsia="zh-TW"/>
              </w:rPr>
              <w:t>^3</w:t>
            </w:r>
            <w:r w:rsidR="00202547">
              <w:rPr>
                <w:lang w:eastAsia="zh-TW"/>
              </w:rPr>
              <w:t>-</w:t>
            </w:r>
            <w:r>
              <w:rPr>
                <w:lang w:eastAsia="zh-TW"/>
              </w:rPr>
              <w:t>18108216</w:t>
            </w:r>
            <w:r w:rsidR="00202547">
              <w:rPr>
                <w:lang w:eastAsia="zh-TW"/>
              </w:rPr>
              <w:t>)</w:t>
            </w:r>
            <w:r w:rsidR="00C26327">
              <w:rPr>
                <w:lang w:eastAsia="zh-TW"/>
              </w:rPr>
              <w:t xml:space="preserve">  </w:t>
            </w:r>
          </w:p>
          <w:p w14:paraId="37B1561D" w14:textId="77777777" w:rsidR="00C26327" w:rsidRDefault="00C26327" w:rsidP="00202547">
            <w:pPr>
              <w:rPr>
                <w:lang w:eastAsia="zh-TW"/>
              </w:rPr>
            </w:pPr>
            <w:r>
              <w:rPr>
                <w:lang w:eastAsia="zh-TW"/>
              </w:rPr>
              <w:t xml:space="preserve">~= </w:t>
            </w:r>
            <w:r w:rsidR="00202547">
              <w:rPr>
                <w:lang w:eastAsia="zh-TW"/>
              </w:rPr>
              <w:t>.0184</w:t>
            </w:r>
          </w:p>
        </w:tc>
      </w:tr>
      <w:tr w:rsidR="00C26327" w14:paraId="7FC4C111" w14:textId="77777777" w:rsidTr="00C26327">
        <w:tc>
          <w:tcPr>
            <w:tcW w:w="1718" w:type="dxa"/>
          </w:tcPr>
          <w:p w14:paraId="50021337" w14:textId="77777777" w:rsidR="00C26327" w:rsidRDefault="00C26327" w:rsidP="0014290D">
            <w:pPr>
              <w:rPr>
                <w:lang w:eastAsia="zh-TW"/>
              </w:rPr>
            </w:pPr>
            <w:r>
              <w:rPr>
                <w:lang w:eastAsia="zh-TW"/>
              </w:rPr>
              <w:t>125 x 125 x 125</w:t>
            </w:r>
          </w:p>
        </w:tc>
        <w:tc>
          <w:tcPr>
            <w:tcW w:w="2165" w:type="dxa"/>
          </w:tcPr>
          <w:p w14:paraId="7AA81598" w14:textId="77777777" w:rsidR="00C26327" w:rsidRDefault="00C26327" w:rsidP="0014290D">
            <w:pPr>
              <w:rPr>
                <w:lang w:eastAsia="zh-TW"/>
              </w:rPr>
            </w:pPr>
            <w:r>
              <w:rPr>
                <w:lang w:eastAsia="zh-TW"/>
              </w:rPr>
              <w:t>216 with 6 neighboring sides</w:t>
            </w:r>
          </w:p>
          <w:p w14:paraId="1D5168A6" w14:textId="77777777" w:rsidR="00C26327" w:rsidRDefault="00C26327" w:rsidP="0014290D">
            <w:pPr>
              <w:rPr>
                <w:lang w:eastAsia="zh-TW"/>
              </w:rPr>
            </w:pPr>
            <w:r>
              <w:rPr>
                <w:lang w:eastAsia="zh-TW"/>
              </w:rPr>
              <w:t>12 * 6 with 5</w:t>
            </w:r>
          </w:p>
          <w:p w14:paraId="572868AB" w14:textId="77777777" w:rsidR="00C26327" w:rsidRDefault="00C26327" w:rsidP="0014290D">
            <w:pPr>
              <w:rPr>
                <w:lang w:eastAsia="zh-TW"/>
              </w:rPr>
            </w:pPr>
            <w:r>
              <w:rPr>
                <w:lang w:eastAsia="zh-TW"/>
              </w:rPr>
              <w:t>36 * 6 with 4</w:t>
            </w:r>
          </w:p>
          <w:p w14:paraId="44444316" w14:textId="77777777" w:rsidR="00C26327" w:rsidRDefault="00C26327" w:rsidP="0014290D">
            <w:pPr>
              <w:rPr>
                <w:lang w:eastAsia="zh-TW"/>
              </w:rPr>
            </w:pPr>
            <w:r>
              <w:rPr>
                <w:lang w:eastAsia="zh-TW"/>
              </w:rPr>
              <w:t>8 with 3</w:t>
            </w:r>
          </w:p>
        </w:tc>
        <w:tc>
          <w:tcPr>
            <w:tcW w:w="2069" w:type="dxa"/>
          </w:tcPr>
          <w:p w14:paraId="629ABBB5" w14:textId="77777777" w:rsidR="007F74E9" w:rsidRPr="007F74E9" w:rsidRDefault="007F74E9" w:rsidP="007F74E9">
            <w:pPr>
              <w:rPr>
                <w:rFonts w:ascii="Calibri" w:eastAsia="Times New Roman" w:hAnsi="Calibri" w:cs="Times New Roman"/>
                <w:color w:val="000000"/>
              </w:rPr>
            </w:pPr>
            <w:r w:rsidRPr="007F74E9">
              <w:rPr>
                <w:rFonts w:ascii="Calibri" w:eastAsia="Times New Roman" w:hAnsi="Calibri" w:cs="Times New Roman"/>
                <w:color w:val="000000"/>
              </w:rPr>
              <w:t>160070456</w:t>
            </w:r>
          </w:p>
          <w:p w14:paraId="09CE6A1A" w14:textId="470046F0" w:rsidR="00C26327" w:rsidRPr="00202547" w:rsidRDefault="00C26327" w:rsidP="0014290D">
            <w:pPr>
              <w:rPr>
                <w:rFonts w:ascii="Calibri" w:eastAsia="Times New Roman" w:hAnsi="Calibri" w:cs="Times New Roman"/>
                <w:color w:val="000000"/>
              </w:rPr>
            </w:pPr>
          </w:p>
        </w:tc>
        <w:tc>
          <w:tcPr>
            <w:tcW w:w="2904" w:type="dxa"/>
          </w:tcPr>
          <w:p w14:paraId="161AF340" w14:textId="77777777" w:rsidR="007F74E9" w:rsidRPr="007F74E9" w:rsidRDefault="007F74E9" w:rsidP="007F74E9">
            <w:pPr>
              <w:rPr>
                <w:rFonts w:ascii="Calibri" w:eastAsia="Times New Roman" w:hAnsi="Calibri" w:cs="Times New Roman"/>
                <w:color w:val="000000"/>
              </w:rPr>
            </w:pPr>
            <w:r w:rsidRPr="007F74E9">
              <w:rPr>
                <w:rFonts w:ascii="Calibri" w:eastAsia="Times New Roman" w:hAnsi="Calibri" w:cs="Times New Roman"/>
                <w:color w:val="000000"/>
              </w:rPr>
              <w:t>160070456</w:t>
            </w:r>
          </w:p>
          <w:p w14:paraId="51E0FACE" w14:textId="77777777" w:rsidR="007F74E9" w:rsidRPr="007F74E9" w:rsidRDefault="00202547" w:rsidP="007F74E9">
            <w:pPr>
              <w:rPr>
                <w:rFonts w:ascii="Calibri" w:eastAsia="Times New Roman" w:hAnsi="Calibri" w:cs="Times New Roman"/>
                <w:color w:val="000000"/>
              </w:rPr>
            </w:pPr>
            <w:r>
              <w:rPr>
                <w:lang w:eastAsia="zh-TW"/>
              </w:rPr>
              <w:t xml:space="preserve">/(1000^3 – </w:t>
            </w:r>
            <w:r w:rsidR="007F74E9" w:rsidRPr="007F74E9">
              <w:rPr>
                <w:rFonts w:ascii="Calibri" w:eastAsia="Times New Roman" w:hAnsi="Calibri" w:cs="Times New Roman"/>
                <w:color w:val="000000"/>
              </w:rPr>
              <w:t>160070456</w:t>
            </w:r>
          </w:p>
          <w:p w14:paraId="4EC92962" w14:textId="22F2A642" w:rsidR="00C26327" w:rsidRDefault="00202547" w:rsidP="0014290D">
            <w:pPr>
              <w:rPr>
                <w:lang w:eastAsia="zh-TW"/>
              </w:rPr>
            </w:pPr>
            <w:r>
              <w:rPr>
                <w:lang w:eastAsia="zh-TW"/>
              </w:rPr>
              <w:t>)</w:t>
            </w:r>
          </w:p>
          <w:p w14:paraId="16456873" w14:textId="62BF3BCA" w:rsidR="00202547" w:rsidRDefault="00202547" w:rsidP="0014290D">
            <w:pPr>
              <w:rPr>
                <w:lang w:eastAsia="zh-TW"/>
              </w:rPr>
            </w:pPr>
            <w:r>
              <w:rPr>
                <w:lang w:eastAsia="zh-TW"/>
              </w:rPr>
              <w:t>~= 0.19</w:t>
            </w:r>
            <w:r w:rsidR="007F74E9">
              <w:rPr>
                <w:lang w:eastAsia="zh-TW"/>
              </w:rPr>
              <w:t>1</w:t>
            </w:r>
          </w:p>
        </w:tc>
      </w:tr>
    </w:tbl>
    <w:p w14:paraId="3A2F9958" w14:textId="77777777" w:rsidR="00F51BA9" w:rsidRDefault="00202547" w:rsidP="0014290D">
      <w:pPr>
        <w:rPr>
          <w:lang w:eastAsia="zh-TW"/>
        </w:rPr>
      </w:pPr>
      <w:r>
        <w:rPr>
          <w:lang w:eastAsia="zh-TW"/>
        </w:rPr>
        <w:t>The halo region increases as the chunk size decreases;</w:t>
      </w:r>
    </w:p>
    <w:p w14:paraId="4F1A9BA9" w14:textId="77777777" w:rsidR="00202547" w:rsidRDefault="00202547" w:rsidP="0014290D">
      <w:pPr>
        <w:rPr>
          <w:lang w:eastAsia="zh-TW"/>
        </w:rPr>
      </w:pPr>
      <w:r>
        <w:rPr>
          <w:lang w:eastAsia="zh-TW"/>
        </w:rPr>
        <w:t>The ratio of ghost cells to non-ghost cells increases as the chunk size decreases;</w:t>
      </w:r>
    </w:p>
    <w:p w14:paraId="4AD2824D" w14:textId="77777777" w:rsidR="00202547" w:rsidRDefault="00202547" w:rsidP="0014290D">
      <w:pPr>
        <w:rPr>
          <w:lang w:eastAsia="zh-TW"/>
        </w:rPr>
      </w:pPr>
      <w:r>
        <w:rPr>
          <w:lang w:eastAsia="zh-TW"/>
        </w:rPr>
        <w:t>As the ghost cell number increases, the memory demand is also increased; also the communication required to update the ghost cells between thre</w:t>
      </w:r>
      <w:r w:rsidR="00D27711">
        <w:rPr>
          <w:lang w:eastAsia="zh-TW"/>
        </w:rPr>
        <w:t>ats would create an overhead.</w:t>
      </w:r>
    </w:p>
    <w:p w14:paraId="08DDB0FF" w14:textId="77777777" w:rsidR="00D27711" w:rsidRDefault="00D27711" w:rsidP="0014290D">
      <w:pPr>
        <w:rPr>
          <w:lang w:eastAsia="zh-TW"/>
        </w:rPr>
      </w:pPr>
    </w:p>
    <w:p w14:paraId="3BDBE521" w14:textId="77777777" w:rsidR="00D27711" w:rsidRDefault="00D27711" w:rsidP="0014290D">
      <w:pPr>
        <w:rPr>
          <w:lang w:eastAsia="zh-TW"/>
        </w:rPr>
      </w:pPr>
      <w:r>
        <w:rPr>
          <w:lang w:eastAsia="zh-TW"/>
        </w:rPr>
        <w:t>2. Given a halo region in a stencil computation, why might we want to increase the "depth" of our halo region? Why might making this "depth" too large be a bad thing?</w:t>
      </w:r>
    </w:p>
    <w:p w14:paraId="7DF1E931" w14:textId="77777777" w:rsidR="00D27711" w:rsidRDefault="00D27711" w:rsidP="0014290D">
      <w:pPr>
        <w:rPr>
          <w:lang w:eastAsia="zh-TW"/>
        </w:rPr>
      </w:pPr>
    </w:p>
    <w:p w14:paraId="448C0492" w14:textId="77777777" w:rsidR="00D27711" w:rsidRDefault="00D27711" w:rsidP="0014290D">
      <w:pPr>
        <w:rPr>
          <w:lang w:eastAsia="zh-TW"/>
        </w:rPr>
      </w:pPr>
      <w:r>
        <w:rPr>
          <w:lang w:eastAsia="zh-TW"/>
        </w:rPr>
        <w:t>We might want to increase the depth of our halo region to allow us to perform several iterations without stopping for a ghost cell update, and hence, reduce number of communications between threads. However, if the depth is too large, there would be more redundant computation and more memory used to compute the result.</w:t>
      </w:r>
    </w:p>
    <w:p w14:paraId="4A9833F9" w14:textId="77777777" w:rsidR="00D27711" w:rsidRDefault="00D27711" w:rsidP="0014290D">
      <w:pPr>
        <w:rPr>
          <w:lang w:eastAsia="zh-TW"/>
        </w:rPr>
      </w:pPr>
    </w:p>
    <w:p w14:paraId="4C0EB69E" w14:textId="77777777" w:rsidR="00D27711" w:rsidRDefault="008059A7" w:rsidP="0014290D">
      <w:pPr>
        <w:rPr>
          <w:lang w:eastAsia="zh-TW"/>
        </w:rPr>
      </w:pPr>
      <w:r>
        <w:rPr>
          <w:lang w:eastAsia="zh-TW"/>
        </w:rPr>
        <w:br w:type="column"/>
      </w:r>
      <w:r w:rsidR="00D27711">
        <w:rPr>
          <w:lang w:eastAsia="zh-TW"/>
        </w:rPr>
        <w:t>3.</w:t>
      </w:r>
    </w:p>
    <w:p w14:paraId="6B809919" w14:textId="77777777" w:rsidR="00D27711" w:rsidRDefault="00D27711" w:rsidP="0014290D">
      <w:pPr>
        <w:rPr>
          <w:lang w:eastAsia="zh-TW"/>
        </w:rPr>
      </w:pPr>
      <w:r>
        <w:rPr>
          <w:lang w:eastAsia="zh-TW"/>
        </w:rPr>
        <w:t xml:space="preserve">We </w:t>
      </w:r>
      <w:r w:rsidR="008059A7">
        <w:rPr>
          <w:lang w:eastAsia="zh-TW"/>
        </w:rPr>
        <w:t>can use a separating hyperplane</w:t>
      </w:r>
    </w:p>
    <w:p w14:paraId="3F7E3BC8" w14:textId="77777777" w:rsidR="008059A7" w:rsidRPr="00502BE1" w:rsidRDefault="008059A7" w:rsidP="0014290D">
      <w:pPr>
        <w:rPr>
          <w:lang w:eastAsia="zh-TW"/>
        </w:rPr>
      </w:pPr>
    </w:p>
    <w:tbl>
      <w:tblPr>
        <w:tblStyle w:val="TableGrid"/>
        <w:tblW w:w="0" w:type="auto"/>
        <w:tblLook w:val="04A0" w:firstRow="1" w:lastRow="0" w:firstColumn="1" w:lastColumn="0" w:noHBand="0" w:noVBand="1"/>
      </w:tblPr>
      <w:tblGrid>
        <w:gridCol w:w="1454"/>
        <w:gridCol w:w="1454"/>
        <w:gridCol w:w="1454"/>
        <w:gridCol w:w="1454"/>
        <w:gridCol w:w="1454"/>
        <w:gridCol w:w="1454"/>
      </w:tblGrid>
      <w:tr w:rsidR="007F74E9" w14:paraId="7FC9BC89" w14:textId="0FB1265F" w:rsidTr="007F74E9">
        <w:trPr>
          <w:trHeight w:hRule="exact" w:val="1454"/>
        </w:trPr>
        <w:tc>
          <w:tcPr>
            <w:tcW w:w="1454" w:type="dxa"/>
            <w:tcBorders>
              <w:bottom w:val="single" w:sz="4" w:space="0" w:color="auto"/>
              <w:tl2br w:val="single" w:sz="4" w:space="0" w:color="auto"/>
            </w:tcBorders>
            <w:shd w:val="clear" w:color="auto" w:fill="33CCCC"/>
          </w:tcPr>
          <w:p w14:paraId="68C8507B" w14:textId="77777777" w:rsidR="007F74E9" w:rsidRDefault="007F74E9" w:rsidP="0014290D">
            <w:pPr>
              <w:rPr>
                <w:lang w:eastAsia="zh-TW"/>
              </w:rPr>
            </w:pPr>
            <w:r>
              <w:rPr>
                <w:lang w:eastAsia="zh-TW"/>
              </w:rPr>
              <w:t xml:space="preserve">                            j</w:t>
            </w:r>
          </w:p>
          <w:p w14:paraId="67C45CF1" w14:textId="77777777" w:rsidR="007F74E9" w:rsidRDefault="007F74E9" w:rsidP="0014290D">
            <w:pPr>
              <w:rPr>
                <w:lang w:eastAsia="zh-TW"/>
              </w:rPr>
            </w:pPr>
            <w:r>
              <w:rPr>
                <w:lang w:eastAsia="zh-TW"/>
              </w:rPr>
              <w:t>i</w:t>
            </w:r>
          </w:p>
        </w:tc>
        <w:tc>
          <w:tcPr>
            <w:tcW w:w="1454" w:type="dxa"/>
            <w:tcBorders>
              <w:bottom w:val="single" w:sz="4" w:space="0" w:color="auto"/>
            </w:tcBorders>
            <w:shd w:val="clear" w:color="auto" w:fill="33CCCC"/>
          </w:tcPr>
          <w:p w14:paraId="732E76B8" w14:textId="77777777" w:rsidR="007F74E9" w:rsidRDefault="007F74E9" w:rsidP="0014290D">
            <w:pPr>
              <w:rPr>
                <w:lang w:eastAsia="zh-TW"/>
              </w:rPr>
            </w:pPr>
            <w:r>
              <w:rPr>
                <w:lang w:eastAsia="zh-TW"/>
              </w:rPr>
              <w:t>0</w:t>
            </w:r>
          </w:p>
        </w:tc>
        <w:tc>
          <w:tcPr>
            <w:tcW w:w="1454" w:type="dxa"/>
            <w:tcBorders>
              <w:bottom w:val="single" w:sz="4" w:space="0" w:color="auto"/>
            </w:tcBorders>
            <w:shd w:val="clear" w:color="auto" w:fill="33CCCC"/>
          </w:tcPr>
          <w:p w14:paraId="588D63A2" w14:textId="77777777" w:rsidR="007F74E9" w:rsidRDefault="007F74E9" w:rsidP="0014290D">
            <w:pPr>
              <w:rPr>
                <w:lang w:eastAsia="zh-TW"/>
              </w:rPr>
            </w:pPr>
            <w:r>
              <w:rPr>
                <w:lang w:eastAsia="zh-TW"/>
              </w:rPr>
              <w:t>1</w:t>
            </w:r>
          </w:p>
        </w:tc>
        <w:tc>
          <w:tcPr>
            <w:tcW w:w="1454" w:type="dxa"/>
            <w:tcBorders>
              <w:bottom w:val="single" w:sz="4" w:space="0" w:color="auto"/>
            </w:tcBorders>
            <w:shd w:val="clear" w:color="auto" w:fill="33CCCC"/>
          </w:tcPr>
          <w:p w14:paraId="4334222E" w14:textId="77777777" w:rsidR="007F74E9" w:rsidRDefault="007F74E9" w:rsidP="0014290D">
            <w:pPr>
              <w:rPr>
                <w:lang w:eastAsia="zh-TW"/>
              </w:rPr>
            </w:pPr>
            <w:r>
              <w:rPr>
                <w:lang w:eastAsia="zh-TW"/>
              </w:rPr>
              <w:t>2</w:t>
            </w:r>
          </w:p>
        </w:tc>
        <w:tc>
          <w:tcPr>
            <w:tcW w:w="1454" w:type="dxa"/>
            <w:tcBorders>
              <w:bottom w:val="single" w:sz="4" w:space="0" w:color="auto"/>
            </w:tcBorders>
            <w:shd w:val="clear" w:color="auto" w:fill="33CCCC"/>
          </w:tcPr>
          <w:p w14:paraId="421020DE" w14:textId="77777777" w:rsidR="007F74E9" w:rsidRDefault="007F74E9" w:rsidP="0014290D">
            <w:pPr>
              <w:rPr>
                <w:lang w:eastAsia="zh-TW"/>
              </w:rPr>
            </w:pPr>
            <w:r>
              <w:rPr>
                <w:lang w:eastAsia="zh-TW"/>
              </w:rPr>
              <w:t>3</w:t>
            </w:r>
          </w:p>
        </w:tc>
        <w:tc>
          <w:tcPr>
            <w:tcW w:w="1454" w:type="dxa"/>
            <w:tcBorders>
              <w:bottom w:val="single" w:sz="4" w:space="0" w:color="auto"/>
            </w:tcBorders>
            <w:shd w:val="clear" w:color="auto" w:fill="33CCCC"/>
          </w:tcPr>
          <w:p w14:paraId="5E3EE139" w14:textId="77777777" w:rsidR="007F74E9" w:rsidRDefault="007F74E9" w:rsidP="0014290D">
            <w:pPr>
              <w:rPr>
                <w:lang w:eastAsia="zh-TW"/>
              </w:rPr>
            </w:pPr>
            <w:r>
              <w:rPr>
                <w:lang w:eastAsia="zh-TW"/>
              </w:rPr>
              <w:t>…</w:t>
            </w:r>
          </w:p>
          <w:p w14:paraId="1A19D298" w14:textId="731A97CF" w:rsidR="007F74E9" w:rsidRDefault="007F74E9" w:rsidP="0014290D">
            <w:pPr>
              <w:rPr>
                <w:lang w:eastAsia="zh-TW"/>
              </w:rPr>
            </w:pPr>
          </w:p>
        </w:tc>
      </w:tr>
      <w:tr w:rsidR="007F74E9" w14:paraId="15B74867" w14:textId="6BB0E104" w:rsidTr="007F74E9">
        <w:trPr>
          <w:trHeight w:hRule="exact" w:val="1454"/>
        </w:trPr>
        <w:tc>
          <w:tcPr>
            <w:tcW w:w="1454" w:type="dxa"/>
            <w:shd w:val="clear" w:color="auto" w:fill="33CCCC"/>
          </w:tcPr>
          <w:p w14:paraId="7952D671" w14:textId="77777777" w:rsidR="007F74E9" w:rsidRDefault="007F74E9" w:rsidP="0014290D">
            <w:pPr>
              <w:rPr>
                <w:lang w:eastAsia="zh-TW"/>
              </w:rPr>
            </w:pPr>
            <w:r>
              <w:rPr>
                <w:lang w:eastAsia="zh-TW"/>
              </w:rPr>
              <w:t>0</w:t>
            </w:r>
          </w:p>
        </w:tc>
        <w:tc>
          <w:tcPr>
            <w:tcW w:w="1454" w:type="dxa"/>
            <w:tcBorders>
              <w:bottom w:val="single" w:sz="4" w:space="0" w:color="auto"/>
              <w:tr2bl w:val="nil"/>
            </w:tcBorders>
          </w:tcPr>
          <w:p w14:paraId="79F9A4DC" w14:textId="77777777" w:rsidR="007F74E9" w:rsidRDefault="007F74E9" w:rsidP="001403B8">
            <w:pPr>
              <w:rPr>
                <w:lang w:eastAsia="zh-TW"/>
              </w:rPr>
            </w:pPr>
            <w:r>
              <w:rPr>
                <w:lang w:eastAsia="zh-TW"/>
              </w:rPr>
              <w:t>0 - iteration</w:t>
            </w:r>
          </w:p>
        </w:tc>
        <w:tc>
          <w:tcPr>
            <w:tcW w:w="1454" w:type="dxa"/>
            <w:tcBorders>
              <w:bottom w:val="single" w:sz="4" w:space="0" w:color="auto"/>
              <w:tr2bl w:val="single" w:sz="4" w:space="0" w:color="auto"/>
            </w:tcBorders>
          </w:tcPr>
          <w:p w14:paraId="793676D7" w14:textId="77777777" w:rsidR="007F74E9" w:rsidRDefault="007F74E9" w:rsidP="0014290D">
            <w:pPr>
              <w:rPr>
                <w:lang w:eastAsia="zh-TW"/>
              </w:rPr>
            </w:pPr>
            <w:r>
              <w:rPr>
                <w:lang w:eastAsia="zh-TW"/>
              </w:rPr>
              <w:t>1</w:t>
            </w:r>
          </w:p>
        </w:tc>
        <w:tc>
          <w:tcPr>
            <w:tcW w:w="1454" w:type="dxa"/>
            <w:tcBorders>
              <w:bottom w:val="single" w:sz="4" w:space="0" w:color="auto"/>
              <w:tr2bl w:val="single" w:sz="4" w:space="0" w:color="auto"/>
            </w:tcBorders>
          </w:tcPr>
          <w:p w14:paraId="397A1E1A" w14:textId="77777777" w:rsidR="007F74E9" w:rsidRDefault="007F74E9" w:rsidP="0014290D">
            <w:pPr>
              <w:rPr>
                <w:lang w:eastAsia="zh-TW"/>
              </w:rPr>
            </w:pPr>
            <w:r>
              <w:rPr>
                <w:lang w:eastAsia="zh-TW"/>
              </w:rPr>
              <w:t>2</w:t>
            </w:r>
          </w:p>
        </w:tc>
        <w:tc>
          <w:tcPr>
            <w:tcW w:w="1454" w:type="dxa"/>
            <w:tcBorders>
              <w:bottom w:val="single" w:sz="4" w:space="0" w:color="auto"/>
              <w:tr2bl w:val="single" w:sz="4" w:space="0" w:color="auto"/>
            </w:tcBorders>
          </w:tcPr>
          <w:p w14:paraId="1CE19900" w14:textId="77777777" w:rsidR="007F74E9" w:rsidRDefault="007F74E9" w:rsidP="0014290D">
            <w:pPr>
              <w:rPr>
                <w:lang w:eastAsia="zh-TW"/>
              </w:rPr>
            </w:pPr>
            <w:r>
              <w:rPr>
                <w:lang w:eastAsia="zh-TW"/>
              </w:rPr>
              <w:t>3</w:t>
            </w:r>
          </w:p>
        </w:tc>
        <w:tc>
          <w:tcPr>
            <w:tcW w:w="1454" w:type="dxa"/>
            <w:tcBorders>
              <w:bottom w:val="single" w:sz="4" w:space="0" w:color="auto"/>
              <w:tr2bl w:val="single" w:sz="4" w:space="0" w:color="auto"/>
            </w:tcBorders>
          </w:tcPr>
          <w:p w14:paraId="7BB54173" w14:textId="61FA9D85" w:rsidR="007F74E9" w:rsidRDefault="000868C4" w:rsidP="0014290D">
            <w:pPr>
              <w:rPr>
                <w:lang w:eastAsia="zh-TW"/>
              </w:rPr>
            </w:pPr>
            <w:r>
              <w:rPr>
                <w:lang w:eastAsia="zh-TW"/>
              </w:rPr>
              <w:t>4</w:t>
            </w:r>
          </w:p>
        </w:tc>
      </w:tr>
      <w:tr w:rsidR="007F74E9" w14:paraId="19E97C02" w14:textId="739CC14D" w:rsidTr="007F74E9">
        <w:trPr>
          <w:trHeight w:hRule="exact" w:val="1454"/>
        </w:trPr>
        <w:tc>
          <w:tcPr>
            <w:tcW w:w="1454" w:type="dxa"/>
            <w:shd w:val="clear" w:color="auto" w:fill="33CCCC"/>
          </w:tcPr>
          <w:p w14:paraId="3361621F" w14:textId="77777777" w:rsidR="007F74E9" w:rsidRDefault="007F74E9" w:rsidP="0014290D">
            <w:pPr>
              <w:rPr>
                <w:lang w:eastAsia="zh-TW"/>
              </w:rPr>
            </w:pPr>
            <w:r>
              <w:rPr>
                <w:lang w:eastAsia="zh-TW"/>
              </w:rPr>
              <w:t>1</w:t>
            </w:r>
          </w:p>
        </w:tc>
        <w:tc>
          <w:tcPr>
            <w:tcW w:w="1454" w:type="dxa"/>
            <w:tcBorders>
              <w:tr2bl w:val="single" w:sz="4" w:space="0" w:color="auto"/>
            </w:tcBorders>
          </w:tcPr>
          <w:p w14:paraId="39FE1CC6" w14:textId="77777777" w:rsidR="007F74E9" w:rsidRDefault="007F74E9" w:rsidP="0014290D">
            <w:pPr>
              <w:rPr>
                <w:lang w:eastAsia="zh-TW"/>
              </w:rPr>
            </w:pPr>
            <w:r>
              <w:rPr>
                <w:lang w:eastAsia="zh-TW"/>
              </w:rPr>
              <w:t>1</w:t>
            </w:r>
          </w:p>
        </w:tc>
        <w:tc>
          <w:tcPr>
            <w:tcW w:w="1454" w:type="dxa"/>
            <w:tcBorders>
              <w:tr2bl w:val="single" w:sz="4" w:space="0" w:color="auto"/>
            </w:tcBorders>
          </w:tcPr>
          <w:p w14:paraId="64A2A5C7" w14:textId="77777777" w:rsidR="007F74E9" w:rsidRDefault="007F74E9" w:rsidP="0014290D">
            <w:pPr>
              <w:rPr>
                <w:lang w:eastAsia="zh-TW"/>
              </w:rPr>
            </w:pPr>
            <w:r>
              <w:rPr>
                <w:lang w:eastAsia="zh-TW"/>
              </w:rPr>
              <w:t>2</w:t>
            </w:r>
          </w:p>
        </w:tc>
        <w:tc>
          <w:tcPr>
            <w:tcW w:w="1454" w:type="dxa"/>
            <w:tcBorders>
              <w:tr2bl w:val="single" w:sz="4" w:space="0" w:color="auto"/>
            </w:tcBorders>
          </w:tcPr>
          <w:p w14:paraId="4EBEB8EE" w14:textId="77777777" w:rsidR="007F74E9" w:rsidRDefault="007F74E9" w:rsidP="0014290D">
            <w:pPr>
              <w:rPr>
                <w:lang w:eastAsia="zh-TW"/>
              </w:rPr>
            </w:pPr>
            <w:r>
              <w:rPr>
                <w:lang w:eastAsia="zh-TW"/>
              </w:rPr>
              <w:t>3</w:t>
            </w:r>
          </w:p>
        </w:tc>
        <w:tc>
          <w:tcPr>
            <w:tcW w:w="1454" w:type="dxa"/>
            <w:tcBorders>
              <w:tr2bl w:val="single" w:sz="4" w:space="0" w:color="auto"/>
            </w:tcBorders>
          </w:tcPr>
          <w:p w14:paraId="05C9630C" w14:textId="77777777" w:rsidR="007F74E9" w:rsidRDefault="007F74E9" w:rsidP="0014290D">
            <w:pPr>
              <w:rPr>
                <w:lang w:eastAsia="zh-TW"/>
              </w:rPr>
            </w:pPr>
            <w:r>
              <w:rPr>
                <w:lang w:eastAsia="zh-TW"/>
              </w:rPr>
              <w:t>4</w:t>
            </w:r>
          </w:p>
        </w:tc>
        <w:tc>
          <w:tcPr>
            <w:tcW w:w="1454" w:type="dxa"/>
            <w:tcBorders>
              <w:tr2bl w:val="single" w:sz="4" w:space="0" w:color="auto"/>
            </w:tcBorders>
          </w:tcPr>
          <w:p w14:paraId="5FB08FCC" w14:textId="6C4DE6B3" w:rsidR="007F74E9" w:rsidRDefault="000868C4" w:rsidP="0014290D">
            <w:pPr>
              <w:rPr>
                <w:lang w:eastAsia="zh-TW"/>
              </w:rPr>
            </w:pPr>
            <w:r>
              <w:rPr>
                <w:lang w:eastAsia="zh-TW"/>
              </w:rPr>
              <w:t>5</w:t>
            </w:r>
          </w:p>
        </w:tc>
      </w:tr>
      <w:tr w:rsidR="007F74E9" w14:paraId="55F34DCD" w14:textId="13896372" w:rsidTr="007F74E9">
        <w:trPr>
          <w:trHeight w:hRule="exact" w:val="1454"/>
        </w:trPr>
        <w:tc>
          <w:tcPr>
            <w:tcW w:w="1454" w:type="dxa"/>
            <w:shd w:val="clear" w:color="auto" w:fill="33CCCC"/>
          </w:tcPr>
          <w:p w14:paraId="2D47187E" w14:textId="77777777" w:rsidR="007F74E9" w:rsidRDefault="007F74E9" w:rsidP="0014290D">
            <w:pPr>
              <w:rPr>
                <w:lang w:eastAsia="zh-TW"/>
              </w:rPr>
            </w:pPr>
            <w:r>
              <w:rPr>
                <w:lang w:eastAsia="zh-TW"/>
              </w:rPr>
              <w:t>2</w:t>
            </w:r>
          </w:p>
        </w:tc>
        <w:tc>
          <w:tcPr>
            <w:tcW w:w="1454" w:type="dxa"/>
            <w:tcBorders>
              <w:tr2bl w:val="single" w:sz="4" w:space="0" w:color="auto"/>
            </w:tcBorders>
          </w:tcPr>
          <w:p w14:paraId="1B83635B" w14:textId="77777777" w:rsidR="007F74E9" w:rsidRDefault="007F74E9" w:rsidP="0014290D">
            <w:pPr>
              <w:rPr>
                <w:lang w:eastAsia="zh-TW"/>
              </w:rPr>
            </w:pPr>
            <w:r>
              <w:rPr>
                <w:lang w:eastAsia="zh-TW"/>
              </w:rPr>
              <w:t>2</w:t>
            </w:r>
          </w:p>
        </w:tc>
        <w:tc>
          <w:tcPr>
            <w:tcW w:w="1454" w:type="dxa"/>
            <w:tcBorders>
              <w:tr2bl w:val="single" w:sz="4" w:space="0" w:color="auto"/>
            </w:tcBorders>
          </w:tcPr>
          <w:p w14:paraId="1A875BC6" w14:textId="77777777" w:rsidR="007F74E9" w:rsidRDefault="007F74E9" w:rsidP="0014290D">
            <w:pPr>
              <w:rPr>
                <w:lang w:eastAsia="zh-TW"/>
              </w:rPr>
            </w:pPr>
            <w:r>
              <w:rPr>
                <w:lang w:eastAsia="zh-TW"/>
              </w:rPr>
              <w:t>3</w:t>
            </w:r>
          </w:p>
        </w:tc>
        <w:tc>
          <w:tcPr>
            <w:tcW w:w="1454" w:type="dxa"/>
            <w:tcBorders>
              <w:tr2bl w:val="single" w:sz="4" w:space="0" w:color="auto"/>
            </w:tcBorders>
          </w:tcPr>
          <w:p w14:paraId="55D879DE" w14:textId="77777777" w:rsidR="007F74E9" w:rsidRDefault="007F74E9" w:rsidP="0014290D">
            <w:pPr>
              <w:rPr>
                <w:lang w:eastAsia="zh-TW"/>
              </w:rPr>
            </w:pPr>
            <w:r>
              <w:rPr>
                <w:lang w:eastAsia="zh-TW"/>
              </w:rPr>
              <w:t>4</w:t>
            </w:r>
          </w:p>
        </w:tc>
        <w:tc>
          <w:tcPr>
            <w:tcW w:w="1454" w:type="dxa"/>
            <w:tcBorders>
              <w:tr2bl w:val="single" w:sz="4" w:space="0" w:color="auto"/>
            </w:tcBorders>
          </w:tcPr>
          <w:p w14:paraId="6CC829AA" w14:textId="77777777" w:rsidR="007F74E9" w:rsidRDefault="007F74E9" w:rsidP="0014290D">
            <w:pPr>
              <w:rPr>
                <w:lang w:eastAsia="zh-TW"/>
              </w:rPr>
            </w:pPr>
            <w:r>
              <w:rPr>
                <w:lang w:eastAsia="zh-TW"/>
              </w:rPr>
              <w:t>5</w:t>
            </w:r>
          </w:p>
        </w:tc>
        <w:tc>
          <w:tcPr>
            <w:tcW w:w="1454" w:type="dxa"/>
            <w:tcBorders>
              <w:tr2bl w:val="single" w:sz="4" w:space="0" w:color="auto"/>
            </w:tcBorders>
          </w:tcPr>
          <w:p w14:paraId="18B8DA31" w14:textId="03CC14BE" w:rsidR="007F74E9" w:rsidRDefault="000868C4" w:rsidP="0014290D">
            <w:pPr>
              <w:rPr>
                <w:lang w:eastAsia="zh-TW"/>
              </w:rPr>
            </w:pPr>
            <w:r>
              <w:rPr>
                <w:lang w:eastAsia="zh-TW"/>
              </w:rPr>
              <w:t>6</w:t>
            </w:r>
          </w:p>
        </w:tc>
      </w:tr>
      <w:tr w:rsidR="007F74E9" w14:paraId="2B1A3D55" w14:textId="0697521C" w:rsidTr="007F74E9">
        <w:trPr>
          <w:trHeight w:hRule="exact" w:val="1454"/>
        </w:trPr>
        <w:tc>
          <w:tcPr>
            <w:tcW w:w="1454" w:type="dxa"/>
            <w:shd w:val="clear" w:color="auto" w:fill="33CCCC"/>
          </w:tcPr>
          <w:p w14:paraId="71FC92CD" w14:textId="77777777" w:rsidR="007F74E9" w:rsidRDefault="007F74E9" w:rsidP="0014290D">
            <w:pPr>
              <w:rPr>
                <w:lang w:eastAsia="zh-TW"/>
              </w:rPr>
            </w:pPr>
            <w:r>
              <w:rPr>
                <w:lang w:eastAsia="zh-TW"/>
              </w:rPr>
              <w:t>3</w:t>
            </w:r>
          </w:p>
        </w:tc>
        <w:tc>
          <w:tcPr>
            <w:tcW w:w="1454" w:type="dxa"/>
            <w:tcBorders>
              <w:tr2bl w:val="single" w:sz="4" w:space="0" w:color="auto"/>
            </w:tcBorders>
          </w:tcPr>
          <w:p w14:paraId="0198C0CE" w14:textId="77777777" w:rsidR="007F74E9" w:rsidRDefault="007F74E9" w:rsidP="0014290D">
            <w:pPr>
              <w:rPr>
                <w:lang w:eastAsia="zh-TW"/>
              </w:rPr>
            </w:pPr>
            <w:r>
              <w:rPr>
                <w:lang w:eastAsia="zh-TW"/>
              </w:rPr>
              <w:t>3</w:t>
            </w:r>
          </w:p>
        </w:tc>
        <w:tc>
          <w:tcPr>
            <w:tcW w:w="1454" w:type="dxa"/>
            <w:tcBorders>
              <w:tr2bl w:val="single" w:sz="4" w:space="0" w:color="auto"/>
            </w:tcBorders>
          </w:tcPr>
          <w:p w14:paraId="5C295BE7" w14:textId="77777777" w:rsidR="007F74E9" w:rsidRDefault="007F74E9" w:rsidP="0014290D">
            <w:pPr>
              <w:rPr>
                <w:lang w:eastAsia="zh-TW"/>
              </w:rPr>
            </w:pPr>
            <w:r>
              <w:rPr>
                <w:lang w:eastAsia="zh-TW"/>
              </w:rPr>
              <w:t>4</w:t>
            </w:r>
          </w:p>
        </w:tc>
        <w:tc>
          <w:tcPr>
            <w:tcW w:w="1454" w:type="dxa"/>
            <w:tcBorders>
              <w:tr2bl w:val="single" w:sz="4" w:space="0" w:color="auto"/>
            </w:tcBorders>
          </w:tcPr>
          <w:p w14:paraId="39B7882F" w14:textId="77777777" w:rsidR="007F74E9" w:rsidRDefault="007F74E9" w:rsidP="0014290D">
            <w:pPr>
              <w:rPr>
                <w:lang w:eastAsia="zh-TW"/>
              </w:rPr>
            </w:pPr>
            <w:r>
              <w:rPr>
                <w:lang w:eastAsia="zh-TW"/>
              </w:rPr>
              <w:t>5</w:t>
            </w:r>
          </w:p>
        </w:tc>
        <w:tc>
          <w:tcPr>
            <w:tcW w:w="1454" w:type="dxa"/>
            <w:tcBorders>
              <w:tr2bl w:val="single" w:sz="4" w:space="0" w:color="auto"/>
            </w:tcBorders>
          </w:tcPr>
          <w:p w14:paraId="50F03B28" w14:textId="77777777" w:rsidR="007F74E9" w:rsidRDefault="007F74E9" w:rsidP="0014290D">
            <w:pPr>
              <w:rPr>
                <w:lang w:eastAsia="zh-TW"/>
              </w:rPr>
            </w:pPr>
            <w:r>
              <w:rPr>
                <w:lang w:eastAsia="zh-TW"/>
              </w:rPr>
              <w:t>6</w:t>
            </w:r>
          </w:p>
        </w:tc>
        <w:tc>
          <w:tcPr>
            <w:tcW w:w="1454" w:type="dxa"/>
            <w:tcBorders>
              <w:tr2bl w:val="single" w:sz="4" w:space="0" w:color="auto"/>
            </w:tcBorders>
          </w:tcPr>
          <w:p w14:paraId="7635BA82" w14:textId="26B3DAA6" w:rsidR="007F74E9" w:rsidRDefault="000868C4" w:rsidP="0014290D">
            <w:pPr>
              <w:rPr>
                <w:lang w:eastAsia="zh-TW"/>
              </w:rPr>
            </w:pPr>
            <w:r>
              <w:rPr>
                <w:lang w:eastAsia="zh-TW"/>
              </w:rPr>
              <w:t>7</w:t>
            </w:r>
          </w:p>
        </w:tc>
      </w:tr>
      <w:tr w:rsidR="007F74E9" w14:paraId="1A7DBF3C" w14:textId="77777777" w:rsidTr="007F74E9">
        <w:trPr>
          <w:trHeight w:hRule="exact" w:val="1454"/>
        </w:trPr>
        <w:tc>
          <w:tcPr>
            <w:tcW w:w="1454" w:type="dxa"/>
            <w:shd w:val="clear" w:color="auto" w:fill="33CCCC"/>
          </w:tcPr>
          <w:p w14:paraId="15D4D554" w14:textId="77777777" w:rsidR="007F74E9" w:rsidRDefault="007F74E9" w:rsidP="0014290D">
            <w:pPr>
              <w:rPr>
                <w:lang w:eastAsia="zh-TW"/>
              </w:rPr>
            </w:pPr>
            <w:r>
              <w:rPr>
                <w:lang w:eastAsia="zh-TW"/>
              </w:rPr>
              <w:t>…</w:t>
            </w:r>
          </w:p>
          <w:p w14:paraId="56457D13" w14:textId="16715BA0" w:rsidR="007F74E9" w:rsidRDefault="007F74E9" w:rsidP="0014290D">
            <w:pPr>
              <w:rPr>
                <w:lang w:eastAsia="zh-TW"/>
              </w:rPr>
            </w:pPr>
          </w:p>
        </w:tc>
        <w:tc>
          <w:tcPr>
            <w:tcW w:w="1454" w:type="dxa"/>
            <w:tcBorders>
              <w:tr2bl w:val="single" w:sz="4" w:space="0" w:color="auto"/>
            </w:tcBorders>
          </w:tcPr>
          <w:p w14:paraId="42DC3119" w14:textId="6679DE31" w:rsidR="007F74E9" w:rsidRDefault="000868C4" w:rsidP="0014290D">
            <w:pPr>
              <w:rPr>
                <w:lang w:eastAsia="zh-TW"/>
              </w:rPr>
            </w:pPr>
            <w:r>
              <w:rPr>
                <w:lang w:eastAsia="zh-TW"/>
              </w:rPr>
              <w:t>4</w:t>
            </w:r>
          </w:p>
        </w:tc>
        <w:tc>
          <w:tcPr>
            <w:tcW w:w="1454" w:type="dxa"/>
            <w:tcBorders>
              <w:tr2bl w:val="single" w:sz="4" w:space="0" w:color="auto"/>
            </w:tcBorders>
          </w:tcPr>
          <w:p w14:paraId="145454D7" w14:textId="03984642" w:rsidR="007F74E9" w:rsidRDefault="000868C4" w:rsidP="0014290D">
            <w:pPr>
              <w:rPr>
                <w:lang w:eastAsia="zh-TW"/>
              </w:rPr>
            </w:pPr>
            <w:r>
              <w:rPr>
                <w:lang w:eastAsia="zh-TW"/>
              </w:rPr>
              <w:t>5</w:t>
            </w:r>
          </w:p>
        </w:tc>
        <w:tc>
          <w:tcPr>
            <w:tcW w:w="1454" w:type="dxa"/>
            <w:tcBorders>
              <w:tr2bl w:val="single" w:sz="4" w:space="0" w:color="auto"/>
            </w:tcBorders>
          </w:tcPr>
          <w:p w14:paraId="02477DE6" w14:textId="47446A6E" w:rsidR="007F74E9" w:rsidRDefault="000868C4" w:rsidP="0014290D">
            <w:pPr>
              <w:rPr>
                <w:lang w:eastAsia="zh-TW"/>
              </w:rPr>
            </w:pPr>
            <w:r>
              <w:rPr>
                <w:lang w:eastAsia="zh-TW"/>
              </w:rPr>
              <w:t>6</w:t>
            </w:r>
          </w:p>
        </w:tc>
        <w:tc>
          <w:tcPr>
            <w:tcW w:w="1454" w:type="dxa"/>
            <w:tcBorders>
              <w:tr2bl w:val="single" w:sz="4" w:space="0" w:color="auto"/>
            </w:tcBorders>
          </w:tcPr>
          <w:p w14:paraId="0BB5801A" w14:textId="5CD7E03B" w:rsidR="007F74E9" w:rsidRDefault="000868C4" w:rsidP="0014290D">
            <w:pPr>
              <w:rPr>
                <w:lang w:eastAsia="zh-TW"/>
              </w:rPr>
            </w:pPr>
            <w:r>
              <w:rPr>
                <w:lang w:eastAsia="zh-TW"/>
              </w:rPr>
              <w:t>7</w:t>
            </w:r>
          </w:p>
        </w:tc>
        <w:tc>
          <w:tcPr>
            <w:tcW w:w="1454" w:type="dxa"/>
            <w:tcBorders>
              <w:tr2bl w:val="single" w:sz="4" w:space="0" w:color="auto"/>
            </w:tcBorders>
          </w:tcPr>
          <w:p w14:paraId="4D002AFB" w14:textId="60C20DAD" w:rsidR="007F74E9" w:rsidRDefault="000868C4" w:rsidP="0014290D">
            <w:pPr>
              <w:rPr>
                <w:lang w:eastAsia="zh-TW"/>
              </w:rPr>
            </w:pPr>
            <w:r>
              <w:rPr>
                <w:lang w:eastAsia="zh-TW"/>
              </w:rPr>
              <w:t>8</w:t>
            </w:r>
            <w:bookmarkStart w:id="0" w:name="_GoBack"/>
            <w:bookmarkEnd w:id="0"/>
          </w:p>
        </w:tc>
      </w:tr>
    </w:tbl>
    <w:p w14:paraId="28AFAA84" w14:textId="77777777" w:rsidR="008059A7" w:rsidRDefault="008059A7" w:rsidP="0014290D">
      <w:pPr>
        <w:rPr>
          <w:lang w:eastAsia="zh-TW"/>
        </w:rPr>
      </w:pPr>
    </w:p>
    <w:p w14:paraId="762D4C1D" w14:textId="77777777" w:rsidR="001403B8" w:rsidRPr="00502BE1" w:rsidRDefault="001403B8" w:rsidP="0014290D">
      <w:pPr>
        <w:rPr>
          <w:lang w:eastAsia="zh-TW"/>
        </w:rPr>
      </w:pPr>
      <w:r>
        <w:rPr>
          <w:lang w:eastAsia="zh-TW"/>
        </w:rPr>
        <w:t>By identifying the plane that cuts through grid of intermediate results, we can still perform parallelized computation with the dependencies hyperplane introduced.</w:t>
      </w:r>
    </w:p>
    <w:sectPr w:rsidR="001403B8" w:rsidRPr="00502BE1" w:rsidSect="008059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213"/>
    <w:rsid w:val="000868C4"/>
    <w:rsid w:val="000A24FC"/>
    <w:rsid w:val="001403B8"/>
    <w:rsid w:val="0014290D"/>
    <w:rsid w:val="00166579"/>
    <w:rsid w:val="00202547"/>
    <w:rsid w:val="00222213"/>
    <w:rsid w:val="00274B21"/>
    <w:rsid w:val="00306829"/>
    <w:rsid w:val="00463310"/>
    <w:rsid w:val="004866FD"/>
    <w:rsid w:val="00502BE1"/>
    <w:rsid w:val="005666B0"/>
    <w:rsid w:val="00682C30"/>
    <w:rsid w:val="00762246"/>
    <w:rsid w:val="007F74E9"/>
    <w:rsid w:val="008059A7"/>
    <w:rsid w:val="00877CE4"/>
    <w:rsid w:val="00AE17A2"/>
    <w:rsid w:val="00BF0525"/>
    <w:rsid w:val="00C26327"/>
    <w:rsid w:val="00CD7234"/>
    <w:rsid w:val="00D27711"/>
    <w:rsid w:val="00E20001"/>
    <w:rsid w:val="00EB6ECB"/>
    <w:rsid w:val="00EC0AEC"/>
    <w:rsid w:val="00F51BA9"/>
    <w:rsid w:val="00F72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AF10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1B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1B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628130">
      <w:bodyDiv w:val="1"/>
      <w:marLeft w:val="0"/>
      <w:marRight w:val="0"/>
      <w:marTop w:val="0"/>
      <w:marBottom w:val="0"/>
      <w:divBdr>
        <w:top w:val="none" w:sz="0" w:space="0" w:color="auto"/>
        <w:left w:val="none" w:sz="0" w:space="0" w:color="auto"/>
        <w:bottom w:val="none" w:sz="0" w:space="0" w:color="auto"/>
        <w:right w:val="none" w:sz="0" w:space="0" w:color="auto"/>
      </w:divBdr>
    </w:div>
    <w:div w:id="1492872229">
      <w:bodyDiv w:val="1"/>
      <w:marLeft w:val="0"/>
      <w:marRight w:val="0"/>
      <w:marTop w:val="0"/>
      <w:marBottom w:val="0"/>
      <w:divBdr>
        <w:top w:val="none" w:sz="0" w:space="0" w:color="auto"/>
        <w:left w:val="none" w:sz="0" w:space="0" w:color="auto"/>
        <w:bottom w:val="none" w:sz="0" w:space="0" w:color="auto"/>
        <w:right w:val="none" w:sz="0" w:space="0" w:color="auto"/>
      </w:divBdr>
    </w:div>
    <w:div w:id="1688018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771</Words>
  <Characters>4398</Characters>
  <Application>Microsoft Macintosh Word</Application>
  <DocSecurity>0</DocSecurity>
  <Lines>36</Lines>
  <Paragraphs>10</Paragraphs>
  <ScaleCrop>false</ScaleCrop>
  <Company/>
  <LinksUpToDate>false</LinksUpToDate>
  <CharactersWithSpaces>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3</cp:revision>
  <dcterms:created xsi:type="dcterms:W3CDTF">2014-05-06T05:29:00Z</dcterms:created>
  <dcterms:modified xsi:type="dcterms:W3CDTF">2014-05-06T15:30:00Z</dcterms:modified>
</cp:coreProperties>
</file>