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12CEB3" w14:textId="37566189" w:rsidR="008669D6" w:rsidRPr="00BC0E5D" w:rsidRDefault="008669D6" w:rsidP="008669D6">
      <w:pPr>
        <w:jc w:val="center"/>
        <w:rPr>
          <w:rFonts w:ascii="Tahoma" w:hAnsi="Tahoma" w:cs="Tahoma"/>
          <w:b/>
          <w:sz w:val="24"/>
        </w:rPr>
      </w:pPr>
      <w:r>
        <w:rPr>
          <w:rFonts w:ascii="Tahoma" w:hAnsi="Tahoma" w:cs="Tahoma"/>
          <w:b/>
          <w:sz w:val="24"/>
        </w:rPr>
        <w:t>MMAI 891</w:t>
      </w:r>
    </w:p>
    <w:p w14:paraId="66908A22" w14:textId="4DBD7296" w:rsidR="008669D6" w:rsidRDefault="008669D6" w:rsidP="008669D6">
      <w:pPr>
        <w:jc w:val="center"/>
        <w:rPr>
          <w:rFonts w:ascii="Tahoma" w:hAnsi="Tahoma" w:cs="Tahoma"/>
          <w:b/>
          <w:sz w:val="24"/>
        </w:rPr>
      </w:pPr>
      <w:r>
        <w:rPr>
          <w:rFonts w:ascii="Tahoma" w:hAnsi="Tahoma" w:cs="Tahoma"/>
          <w:b/>
          <w:sz w:val="24"/>
        </w:rPr>
        <w:t>Natural Language Processing</w:t>
      </w:r>
    </w:p>
    <w:p w14:paraId="521023C6" w14:textId="77777777" w:rsidR="008669D6" w:rsidRPr="00BC0E5D" w:rsidRDefault="008669D6" w:rsidP="008669D6">
      <w:pPr>
        <w:jc w:val="center"/>
        <w:rPr>
          <w:rFonts w:ascii="Tahoma" w:hAnsi="Tahoma" w:cs="Tahoma"/>
          <w:b/>
          <w:sz w:val="24"/>
        </w:rPr>
      </w:pPr>
    </w:p>
    <w:p w14:paraId="50395292" w14:textId="77777777" w:rsidR="008669D6" w:rsidRPr="00BC0E5D" w:rsidRDefault="008669D6" w:rsidP="008669D6">
      <w:pPr>
        <w:jc w:val="center"/>
        <w:rPr>
          <w:rFonts w:ascii="Tahoma" w:hAnsi="Tahoma" w:cs="Tahoma"/>
          <w:b/>
          <w:sz w:val="24"/>
        </w:rPr>
      </w:pPr>
      <w:r>
        <w:rPr>
          <w:rFonts w:ascii="Tahoma" w:hAnsi="Tahoma" w:cs="Tahoma"/>
          <w:b/>
          <w:sz w:val="24"/>
        </w:rPr>
        <w:t>Dr. Stephen W. Thomas</w:t>
      </w:r>
    </w:p>
    <w:p w14:paraId="42219D9B" w14:textId="77777777" w:rsidR="008669D6" w:rsidRPr="00BC0E5D" w:rsidRDefault="008669D6" w:rsidP="008669D6">
      <w:pPr>
        <w:jc w:val="center"/>
        <w:rPr>
          <w:rFonts w:ascii="Tahoma" w:hAnsi="Tahoma" w:cs="Tahoma"/>
          <w:b/>
          <w:sz w:val="24"/>
        </w:rPr>
      </w:pPr>
    </w:p>
    <w:p w14:paraId="1EA812BC" w14:textId="77777777" w:rsidR="008669D6" w:rsidRPr="00BC0E5D" w:rsidRDefault="008669D6" w:rsidP="008669D6">
      <w:pPr>
        <w:jc w:val="center"/>
        <w:rPr>
          <w:rFonts w:ascii="Tahoma" w:hAnsi="Tahoma" w:cs="Tahoma"/>
          <w:b/>
          <w:sz w:val="24"/>
        </w:rPr>
      </w:pPr>
      <w:r>
        <w:rPr>
          <w:rFonts w:ascii="Tahoma" w:hAnsi="Tahoma" w:cs="Tahoma"/>
          <w:b/>
          <w:sz w:val="24"/>
        </w:rPr>
        <w:t>Individual Assignment 1</w:t>
      </w:r>
    </w:p>
    <w:p w14:paraId="30E37E74" w14:textId="77777777" w:rsidR="008669D6" w:rsidRPr="00BC0E5D" w:rsidRDefault="008669D6" w:rsidP="008669D6">
      <w:pPr>
        <w:jc w:val="center"/>
        <w:rPr>
          <w:rFonts w:ascii="Tahoma" w:hAnsi="Tahoma" w:cs="Tahoma"/>
          <w:b/>
          <w:sz w:val="24"/>
        </w:rPr>
      </w:pPr>
      <w:r w:rsidRPr="00BC0E5D">
        <w:rPr>
          <w:rFonts w:ascii="Tahoma" w:hAnsi="Tahoma" w:cs="Tahoma"/>
          <w:b/>
          <w:sz w:val="24"/>
        </w:rPr>
        <w:fldChar w:fldCharType="begin">
          <w:ffData>
            <w:name w:val="Text3"/>
            <w:enabled/>
            <w:calcOnExit w:val="0"/>
            <w:textInput>
              <w:default w:val="Click Here and Input Due Date"/>
            </w:textInput>
          </w:ffData>
        </w:fldChar>
      </w:r>
      <w:bookmarkStart w:id="0" w:name="Text3"/>
      <w:r w:rsidRPr="00BC0E5D">
        <w:rPr>
          <w:rFonts w:ascii="Tahoma" w:hAnsi="Tahoma" w:cs="Tahoma"/>
          <w:b/>
          <w:sz w:val="24"/>
        </w:rPr>
        <w:instrText xml:space="preserve"> FORMTEXT </w:instrText>
      </w:r>
      <w:r w:rsidRPr="00BC0E5D">
        <w:rPr>
          <w:rFonts w:ascii="Tahoma" w:hAnsi="Tahoma" w:cs="Tahoma"/>
          <w:b/>
          <w:sz w:val="24"/>
        </w:rPr>
      </w:r>
      <w:r w:rsidRPr="00BC0E5D">
        <w:rPr>
          <w:rFonts w:ascii="Tahoma" w:hAnsi="Tahoma" w:cs="Tahoma"/>
          <w:b/>
          <w:sz w:val="24"/>
        </w:rPr>
        <w:fldChar w:fldCharType="separate"/>
      </w:r>
      <w:r>
        <w:rPr>
          <w:rFonts w:ascii="Tahoma" w:hAnsi="Tahoma" w:cs="Tahoma"/>
          <w:b/>
          <w:noProof/>
          <w:sz w:val="24"/>
        </w:rPr>
        <w:t>Click Here and Input Due Date</w:t>
      </w:r>
      <w:r w:rsidRPr="00BC0E5D">
        <w:rPr>
          <w:rFonts w:ascii="Tahoma" w:hAnsi="Tahoma" w:cs="Tahoma"/>
          <w:b/>
          <w:sz w:val="24"/>
        </w:rPr>
        <w:fldChar w:fldCharType="end"/>
      </w:r>
      <w:bookmarkEnd w:id="0"/>
    </w:p>
    <w:p w14:paraId="2276FEE9" w14:textId="77777777" w:rsidR="008669D6" w:rsidRPr="00BC0E5D" w:rsidRDefault="008669D6" w:rsidP="008669D6">
      <w:pPr>
        <w:jc w:val="center"/>
        <w:rPr>
          <w:rFonts w:ascii="Tahoma" w:hAnsi="Tahoma" w:cs="Tahoma"/>
          <w:b/>
          <w:sz w:val="24"/>
        </w:rPr>
      </w:pPr>
    </w:p>
    <w:p w14:paraId="4A1DF128" w14:textId="77777777" w:rsidR="008669D6" w:rsidRPr="001E4DD8" w:rsidRDefault="008669D6" w:rsidP="008669D6">
      <w:pPr>
        <w:jc w:val="center"/>
        <w:rPr>
          <w:rFonts w:ascii="Tahoma" w:hAnsi="Tahoma" w:cs="Tahoma"/>
          <w:b/>
          <w:sz w:val="24"/>
        </w:rPr>
      </w:pPr>
      <w:r w:rsidRPr="00BC0E5D">
        <w:rPr>
          <w:rFonts w:ascii="Tahoma" w:hAnsi="Tahoma" w:cs="Tahoma"/>
          <w:b/>
          <w:sz w:val="24"/>
        </w:rPr>
        <w:fldChar w:fldCharType="begin">
          <w:ffData>
            <w:name w:val="Text4"/>
            <w:enabled/>
            <w:calcOnExit w:val="0"/>
            <w:textInput>
              <w:default w:val="Click Here and Enter Individual or Team Name"/>
            </w:textInput>
          </w:ffData>
        </w:fldChar>
      </w:r>
      <w:bookmarkStart w:id="1" w:name="Text4"/>
      <w:r w:rsidRPr="00BC0E5D">
        <w:rPr>
          <w:rFonts w:ascii="Tahoma" w:hAnsi="Tahoma" w:cs="Tahoma"/>
          <w:b/>
          <w:sz w:val="24"/>
        </w:rPr>
        <w:instrText xml:space="preserve"> FORMTEXT </w:instrText>
      </w:r>
      <w:r w:rsidRPr="00BC0E5D">
        <w:rPr>
          <w:rFonts w:ascii="Tahoma" w:hAnsi="Tahoma" w:cs="Tahoma"/>
          <w:b/>
          <w:sz w:val="24"/>
        </w:rPr>
      </w:r>
      <w:r w:rsidRPr="00BC0E5D">
        <w:rPr>
          <w:rFonts w:ascii="Tahoma" w:hAnsi="Tahoma" w:cs="Tahoma"/>
          <w:b/>
          <w:sz w:val="24"/>
        </w:rPr>
        <w:fldChar w:fldCharType="separate"/>
      </w:r>
      <w:r>
        <w:rPr>
          <w:rFonts w:ascii="Tahoma" w:hAnsi="Tahoma" w:cs="Tahoma"/>
          <w:b/>
          <w:noProof/>
          <w:sz w:val="24"/>
        </w:rPr>
        <w:t>Click Here and Enter Your Name</w:t>
      </w:r>
      <w:r w:rsidRPr="00BC0E5D">
        <w:rPr>
          <w:rFonts w:ascii="Tahoma" w:hAnsi="Tahoma" w:cs="Tahoma"/>
          <w:b/>
          <w:sz w:val="24"/>
        </w:rPr>
        <w:fldChar w:fldCharType="end"/>
      </w:r>
      <w:bookmarkEnd w:id="1"/>
    </w:p>
    <w:p w14:paraId="7D748111" w14:textId="77777777" w:rsidR="001E4DD8" w:rsidRPr="00BC0E5D" w:rsidRDefault="001E4DD8" w:rsidP="001E4DD8">
      <w:pPr>
        <w:rPr>
          <w:rFonts w:ascii="Tahoma" w:hAnsi="Tahoma" w:cs="Tahoma"/>
          <w:sz w:val="24"/>
        </w:rPr>
      </w:pPr>
    </w:p>
    <w:p w14:paraId="419BAC0D" w14:textId="3C8FE89F" w:rsidR="001E4DD8" w:rsidRPr="00BC0E5D" w:rsidRDefault="001E4DD8" w:rsidP="00C531AC">
      <w:pPr>
        <w:rPr>
          <w:rFonts w:ascii="Tahoma" w:hAnsi="Tahoma" w:cs="Tahoma"/>
          <w:sz w:val="24"/>
        </w:rPr>
      </w:pPr>
    </w:p>
    <w:p w14:paraId="76632398" w14:textId="77777777" w:rsidR="008669D6" w:rsidRDefault="008669D6">
      <w:pPr>
        <w:rPr>
          <w:smallCaps/>
          <w:spacing w:val="5"/>
          <w:sz w:val="36"/>
          <w:szCs w:val="36"/>
        </w:rPr>
      </w:pPr>
      <w:r>
        <w:br w:type="page"/>
      </w:r>
    </w:p>
    <w:p w14:paraId="1CD89515" w14:textId="77777777" w:rsidR="008669D6" w:rsidRDefault="008669D6" w:rsidP="008669D6">
      <w:pPr>
        <w:pStyle w:val="Heading1"/>
      </w:pPr>
      <w:r>
        <w:lastRenderedPageBreak/>
        <w:t>Assignment Instructions</w:t>
      </w:r>
    </w:p>
    <w:p w14:paraId="3BDBF635" w14:textId="2087E60E" w:rsidR="008669D6" w:rsidRDefault="008669D6" w:rsidP="008669D6">
      <w:r>
        <w:t xml:space="preserve">This assignment contains </w:t>
      </w:r>
      <w:r w:rsidR="00FE18F8">
        <w:t>two</w:t>
      </w:r>
      <w:r>
        <w:t xml:space="preserve"> </w:t>
      </w:r>
      <w:r w:rsidR="00B54184">
        <w:t xml:space="preserve">mandatory </w:t>
      </w:r>
      <w:r>
        <w:t>questions</w:t>
      </w:r>
      <w:r w:rsidR="00B54184">
        <w:t xml:space="preserve"> and one optional bonus question</w:t>
      </w:r>
      <w:r>
        <w:t xml:space="preserve">. Each question has </w:t>
      </w:r>
      <w:r w:rsidR="00B54184">
        <w:t>multiple</w:t>
      </w:r>
      <w:r>
        <w:t xml:space="preserve"> tasks. There are </w:t>
      </w:r>
      <w:r w:rsidR="008427AD">
        <w:t>two</w:t>
      </w:r>
      <w:r>
        <w:t xml:space="preserve"> types of tasks: tasks that require you to write code; </w:t>
      </w:r>
      <w:r w:rsidR="008427AD">
        <w:t xml:space="preserve">and </w:t>
      </w:r>
      <w:r>
        <w:t>tasks that require you to write text responses</w:t>
      </w:r>
      <w:r w:rsidR="008427AD">
        <w:t>.</w:t>
      </w:r>
      <w:r>
        <w:t xml:space="preserve"> A grading rubric is provided for each</w:t>
      </w:r>
      <w:r w:rsidR="008427AD">
        <w:t xml:space="preserve"> task of each</w:t>
      </w:r>
      <w:r>
        <w:t xml:space="preserve"> question.</w:t>
      </w:r>
    </w:p>
    <w:p w14:paraId="00813636" w14:textId="77777777" w:rsidR="008669D6" w:rsidRDefault="008669D6" w:rsidP="008669D6">
      <w:r>
        <w:t xml:space="preserve">For tasks that require </w:t>
      </w:r>
      <w:r w:rsidRPr="00651DA0">
        <w:rPr>
          <w:b/>
        </w:rPr>
        <w:t>code</w:t>
      </w:r>
      <w:r>
        <w:t>:</w:t>
      </w:r>
    </w:p>
    <w:p w14:paraId="780958C1" w14:textId="77777777" w:rsidR="008669D6" w:rsidRDefault="008669D6" w:rsidP="008669D6">
      <w:pPr>
        <w:pStyle w:val="ListParagraph"/>
        <w:numPr>
          <w:ilvl w:val="0"/>
          <w:numId w:val="31"/>
        </w:numPr>
      </w:pPr>
      <w:r>
        <w:t>Use Python (preferred) or R to complete the task.</w:t>
      </w:r>
    </w:p>
    <w:p w14:paraId="199EEB96" w14:textId="5088DE01" w:rsidR="008669D6" w:rsidRDefault="008669D6" w:rsidP="008669D6">
      <w:pPr>
        <w:pStyle w:val="ListParagraph"/>
        <w:numPr>
          <w:ilvl w:val="0"/>
          <w:numId w:val="31"/>
        </w:numPr>
      </w:pPr>
      <w:r>
        <w:t>Use the template file provided (Assignment1_</w:t>
      </w:r>
      <w:r w:rsidR="00E20EDB">
        <w:t>891</w:t>
      </w:r>
      <w:r>
        <w:t>.py</w:t>
      </w:r>
      <w:r w:rsidR="00E20EDB">
        <w:t xml:space="preserve"> for Python or Assignment1_891</w:t>
      </w:r>
      <w:r>
        <w:t xml:space="preserve">.R for R] and rename it to contain the question number and your full name without spaces </w:t>
      </w:r>
      <w:r w:rsidR="00E20EDB">
        <w:t>(e.g., Assignment1_891</w:t>
      </w:r>
      <w:r>
        <w:t xml:space="preserve">_Q1_StephenThomas.py). </w:t>
      </w:r>
      <w:r w:rsidR="008427AD">
        <w:t>Do not submit Jupyter Notebooks (.ipynb) or RMarkdown (.Rmd) files.</w:t>
      </w:r>
    </w:p>
    <w:p w14:paraId="00C0A819" w14:textId="77777777" w:rsidR="008669D6" w:rsidRDefault="008669D6" w:rsidP="008669D6">
      <w:pPr>
        <w:pStyle w:val="ListParagraph"/>
        <w:numPr>
          <w:ilvl w:val="0"/>
          <w:numId w:val="31"/>
        </w:numPr>
      </w:pPr>
      <w:r>
        <w:t>Submit code that runs without errors.</w:t>
      </w:r>
    </w:p>
    <w:p w14:paraId="79FD68F2" w14:textId="0BF6F0AB" w:rsidR="008669D6" w:rsidRDefault="008669D6" w:rsidP="008669D6">
      <w:pPr>
        <w:pStyle w:val="ListParagraph"/>
        <w:numPr>
          <w:ilvl w:val="0"/>
          <w:numId w:val="31"/>
        </w:numPr>
      </w:pPr>
      <w:r>
        <w:t xml:space="preserve">Submit code that is reproducible. E.g., set random number seeds as appropriate. You should be able to run you code again and again and again, from the top of the file to the bottom of the file, and get the exact same results each time. I should be able to run your code, on my machine, </w:t>
      </w:r>
      <w:r w:rsidR="002C4DC2">
        <w:t xml:space="preserve">from scratch, </w:t>
      </w:r>
      <w:r>
        <w:t>again and again, and get the exact same results that you get.</w:t>
      </w:r>
    </w:p>
    <w:p w14:paraId="09B01004" w14:textId="714AE838" w:rsidR="008669D6" w:rsidRDefault="008669D6" w:rsidP="008669D6">
      <w:pPr>
        <w:pStyle w:val="ListParagraph"/>
        <w:numPr>
          <w:ilvl w:val="0"/>
          <w:numId w:val="31"/>
        </w:numPr>
      </w:pPr>
      <w:r>
        <w:t>Submit code that</w:t>
      </w:r>
      <w:r w:rsidR="002C4DC2">
        <w:t xml:space="preserve"> is</w:t>
      </w:r>
      <w:r>
        <w:t xml:space="preserve"> organized. Make your code readable. Provide comments to describe what the code is doing and why. Don’t leave “old” code laying around. Overall, if your code is clear and easy to read, then we will be happy. When </w:t>
      </w:r>
      <w:r w:rsidR="008A58B4">
        <w:t xml:space="preserve">we </w:t>
      </w:r>
      <w:bookmarkStart w:id="2" w:name="_GoBack"/>
      <w:bookmarkEnd w:id="2"/>
      <w:r>
        <w:t>are happy, we give better marks.</w:t>
      </w:r>
    </w:p>
    <w:p w14:paraId="42633176" w14:textId="77777777" w:rsidR="008669D6" w:rsidRDefault="008669D6" w:rsidP="008669D6">
      <w:r>
        <w:t xml:space="preserve">For tasks that require </w:t>
      </w:r>
      <w:r>
        <w:rPr>
          <w:b/>
        </w:rPr>
        <w:t>text responses</w:t>
      </w:r>
      <w:r>
        <w:t>:</w:t>
      </w:r>
    </w:p>
    <w:p w14:paraId="726D44B2" w14:textId="77777777" w:rsidR="008669D6" w:rsidRDefault="008669D6" w:rsidP="008669D6">
      <w:pPr>
        <w:pStyle w:val="ListParagraph"/>
        <w:numPr>
          <w:ilvl w:val="0"/>
          <w:numId w:val="31"/>
        </w:numPr>
      </w:pPr>
      <w:r>
        <w:t>Type your response in this Word document.</w:t>
      </w:r>
    </w:p>
    <w:p w14:paraId="64F14FC8" w14:textId="77777777" w:rsidR="008669D6" w:rsidRDefault="008669D6" w:rsidP="008669D6">
      <w:pPr>
        <w:pStyle w:val="ListParagraph"/>
        <w:numPr>
          <w:ilvl w:val="0"/>
          <w:numId w:val="31"/>
        </w:numPr>
      </w:pPr>
      <w:r>
        <w:t>Be clear about which task you are responding to.</w:t>
      </w:r>
    </w:p>
    <w:p w14:paraId="188E93E2" w14:textId="77777777" w:rsidR="008669D6" w:rsidRDefault="008669D6" w:rsidP="008669D6">
      <w:pPr>
        <w:pStyle w:val="ListParagraph"/>
        <w:numPr>
          <w:ilvl w:val="0"/>
          <w:numId w:val="31"/>
        </w:numPr>
      </w:pPr>
      <w:r>
        <w:t>Use English. Use proper grammar, spelling, and punctuation.  Be professional and clear. Be complete, but not overly-verbose.</w:t>
      </w:r>
    </w:p>
    <w:p w14:paraId="30CC11FB" w14:textId="77777777" w:rsidR="008669D6" w:rsidRDefault="008669D6" w:rsidP="008669D6">
      <w:pPr>
        <w:pStyle w:val="ListParagraph"/>
        <w:numPr>
          <w:ilvl w:val="0"/>
          <w:numId w:val="31"/>
        </w:numPr>
      </w:pPr>
      <w:r>
        <w:t>You may refer to your code. Please do so very clearly. E.g., “As can be seen in on line X of file Y…”</w:t>
      </w:r>
    </w:p>
    <w:p w14:paraId="3B15030F" w14:textId="696B0770" w:rsidR="008669D6" w:rsidRDefault="008669D6" w:rsidP="008669D6">
      <w:r>
        <w:t xml:space="preserve">Your assignment submission should contain </w:t>
      </w:r>
      <w:r w:rsidR="00B54184">
        <w:t>the following</w:t>
      </w:r>
      <w:r>
        <w:t xml:space="preserve"> files:</w:t>
      </w:r>
    </w:p>
    <w:p w14:paraId="30233A7B" w14:textId="21C9F389" w:rsidR="008669D6" w:rsidRDefault="002C4DC2" w:rsidP="008669D6">
      <w:pPr>
        <w:pStyle w:val="ListParagraph"/>
        <w:numPr>
          <w:ilvl w:val="0"/>
          <w:numId w:val="32"/>
        </w:numPr>
      </w:pPr>
      <w:r>
        <w:t>Assignment1_891</w:t>
      </w:r>
      <w:r w:rsidR="008669D6">
        <w:t xml:space="preserve">_Q1_FirstLast.py or </w:t>
      </w:r>
      <w:r>
        <w:t>Assignment1_891</w:t>
      </w:r>
      <w:r w:rsidR="008669D6">
        <w:t>_Q1_FirstLast.R</w:t>
      </w:r>
    </w:p>
    <w:p w14:paraId="528746F7" w14:textId="3E08B1A6" w:rsidR="008669D6" w:rsidRDefault="002C4DC2" w:rsidP="008669D6">
      <w:pPr>
        <w:pStyle w:val="ListParagraph"/>
        <w:numPr>
          <w:ilvl w:val="0"/>
          <w:numId w:val="32"/>
        </w:numPr>
      </w:pPr>
      <w:r>
        <w:t>Assignment1_891_Q2</w:t>
      </w:r>
      <w:r w:rsidR="008669D6">
        <w:t>_FirstLast.py or A</w:t>
      </w:r>
      <w:r>
        <w:t>ssignment1_891_Q2</w:t>
      </w:r>
      <w:r w:rsidR="008669D6">
        <w:t>_FirstLast.R</w:t>
      </w:r>
    </w:p>
    <w:p w14:paraId="4546B857" w14:textId="0ABC0721" w:rsidR="00B54184" w:rsidRDefault="00B54184" w:rsidP="00B54184">
      <w:pPr>
        <w:pStyle w:val="ListParagraph"/>
        <w:numPr>
          <w:ilvl w:val="0"/>
          <w:numId w:val="32"/>
        </w:numPr>
      </w:pPr>
      <w:r>
        <w:t>(Optional) Assignment1_891_Q3_FirstLast.py or Assignment1_891_Q3_FirstLast.R</w:t>
      </w:r>
    </w:p>
    <w:p w14:paraId="2ABA5A1B" w14:textId="7E0C9F43" w:rsidR="008669D6" w:rsidRDefault="008669D6" w:rsidP="008669D6">
      <w:pPr>
        <w:pStyle w:val="ListParagraph"/>
        <w:numPr>
          <w:ilvl w:val="0"/>
          <w:numId w:val="32"/>
        </w:numPr>
      </w:pPr>
      <w:r>
        <w:t>A</w:t>
      </w:r>
      <w:r w:rsidR="002C4DC2">
        <w:t>ssignment1_891</w:t>
      </w:r>
      <w:r>
        <w:t>_FirstLast.docx</w:t>
      </w:r>
    </w:p>
    <w:p w14:paraId="7F61BC9C" w14:textId="36E393A0" w:rsidR="008669D6" w:rsidRDefault="008669D6">
      <w:r>
        <w:br w:type="page"/>
      </w:r>
    </w:p>
    <w:p w14:paraId="0CCFA894" w14:textId="0E24E293" w:rsidR="00111D90" w:rsidRDefault="00E86F7C" w:rsidP="00111D90">
      <w:pPr>
        <w:pStyle w:val="Heading1"/>
        <w:numPr>
          <w:ilvl w:val="0"/>
          <w:numId w:val="8"/>
        </w:numPr>
      </w:pPr>
      <w:r>
        <w:lastRenderedPageBreak/>
        <w:t>Sentiment Analysis</w:t>
      </w:r>
      <w:r w:rsidR="00E20EDB">
        <w:t xml:space="preserve"> via Lexicon-Based Approach</w:t>
      </w:r>
    </w:p>
    <w:p w14:paraId="0669BA01" w14:textId="77777777" w:rsidR="00970B4B" w:rsidRPr="00970B4B" w:rsidRDefault="00970B4B" w:rsidP="00970B4B">
      <w:pPr>
        <w:pStyle w:val="Heading2"/>
      </w:pPr>
      <w:r w:rsidRPr="00970B4B">
        <w:t>Preamble</w:t>
      </w:r>
    </w:p>
    <w:p w14:paraId="211177C1" w14:textId="58BA9B57" w:rsidR="00970B4B" w:rsidRDefault="00970B4B" w:rsidP="00970B4B">
      <w:pPr>
        <w:rPr>
          <w:i/>
        </w:rPr>
      </w:pPr>
      <w:r>
        <w:t>Download the “</w:t>
      </w:r>
      <w:r w:rsidR="003F321C">
        <w:t>Product Sentiment</w:t>
      </w:r>
      <w:r>
        <w:t xml:space="preserve">” dataset: </w:t>
      </w:r>
      <w:r w:rsidR="003F321C">
        <w:rPr>
          <w:i/>
        </w:rPr>
        <w:t>sentiment</w:t>
      </w:r>
      <w:r w:rsidR="00B54184">
        <w:rPr>
          <w:i/>
        </w:rPr>
        <w:t>_train</w:t>
      </w:r>
      <w:r w:rsidRPr="006244E2">
        <w:rPr>
          <w:i/>
        </w:rPr>
        <w:t>.csv</w:t>
      </w:r>
      <w:r w:rsidR="00B54184" w:rsidRPr="00B54184">
        <w:t xml:space="preserve"> and </w:t>
      </w:r>
      <w:r w:rsidR="003F321C">
        <w:rPr>
          <w:i/>
        </w:rPr>
        <w:t>sentiment</w:t>
      </w:r>
      <w:r w:rsidR="00B54184">
        <w:rPr>
          <w:i/>
        </w:rPr>
        <w:t>_test.csv</w:t>
      </w:r>
      <w:r w:rsidRPr="006244E2">
        <w:rPr>
          <w:i/>
        </w:rPr>
        <w:t>.</w:t>
      </w:r>
    </w:p>
    <w:p w14:paraId="3EF3EE19" w14:textId="175B0018" w:rsidR="00B54184" w:rsidRDefault="00B54184" w:rsidP="00970B4B">
      <w:r>
        <w:t xml:space="preserve">Note: this dataset is originally from </w:t>
      </w:r>
      <w:hyperlink r:id="rId7" w:history="1">
        <w:r w:rsidRPr="00D172A2">
          <w:rPr>
            <w:rStyle w:val="Hyperlink"/>
          </w:rPr>
          <w:t>http://archive.ics.uci.edu/ml/datasets/Sentiment+Labelled+Sentences</w:t>
        </w:r>
      </w:hyperlink>
      <w:r>
        <w:t xml:space="preserve"> </w:t>
      </w:r>
    </w:p>
    <w:p w14:paraId="04546145" w14:textId="17FC43A7" w:rsidR="00970B4B" w:rsidRPr="00970B4B" w:rsidRDefault="00970B4B" w:rsidP="00970B4B">
      <w:pPr>
        <w:pStyle w:val="Heading2"/>
      </w:pPr>
      <w:r>
        <w:t>Tasks</w:t>
      </w:r>
    </w:p>
    <w:p w14:paraId="1606CB79" w14:textId="1C7F0DD1" w:rsidR="00970B4B" w:rsidRDefault="00970B4B" w:rsidP="00DA6C4F">
      <w:pPr>
        <w:pStyle w:val="ListParagraph"/>
        <w:numPr>
          <w:ilvl w:val="0"/>
          <w:numId w:val="34"/>
        </w:numPr>
      </w:pPr>
      <w:r>
        <w:t>[Code] Perform sentiment analysis on the dataset using the lexicon</w:t>
      </w:r>
      <w:r w:rsidR="002C4DC2">
        <w:t>-based</w:t>
      </w:r>
      <w:r>
        <w:t xml:space="preserve"> approach. If using R, using the </w:t>
      </w:r>
      <w:r w:rsidR="002C4DC2">
        <w:t>qdap</w:t>
      </w:r>
      <w:r>
        <w:t xml:space="preserve"> library. If using Python, use the </w:t>
      </w:r>
      <w:r w:rsidR="004C41FB">
        <w:t>nltk.sentiment.vader</w:t>
      </w:r>
      <w:r>
        <w:t xml:space="preserve"> library.</w:t>
      </w:r>
    </w:p>
    <w:p w14:paraId="7CE7468D" w14:textId="39574505" w:rsidR="00FC247F" w:rsidRDefault="00FC247F" w:rsidP="00FC247F">
      <w:pPr>
        <w:pStyle w:val="ListParagraph"/>
        <w:numPr>
          <w:ilvl w:val="1"/>
          <w:numId w:val="34"/>
        </w:numPr>
      </w:pPr>
      <w:r>
        <w:t>Load, clean, and preprocess the data as you find necessary.</w:t>
      </w:r>
    </w:p>
    <w:p w14:paraId="6BA4BF61" w14:textId="588B8E84" w:rsidR="002C4DC2" w:rsidRDefault="002C4DC2" w:rsidP="00DA6C4F">
      <w:pPr>
        <w:pStyle w:val="ListParagraph"/>
        <w:numPr>
          <w:ilvl w:val="1"/>
          <w:numId w:val="34"/>
        </w:numPr>
      </w:pPr>
      <w:r>
        <w:t xml:space="preserve">Use the </w:t>
      </w:r>
      <w:r w:rsidR="00512F32">
        <w:t>training data to tune the hyperparameters of the function.</w:t>
      </w:r>
    </w:p>
    <w:p w14:paraId="1F26FF05" w14:textId="404FE86A" w:rsidR="00512F32" w:rsidRDefault="00512F32" w:rsidP="00DA6C4F">
      <w:pPr>
        <w:pStyle w:val="ListParagraph"/>
        <w:numPr>
          <w:ilvl w:val="2"/>
          <w:numId w:val="34"/>
        </w:numPr>
      </w:pPr>
      <w:r>
        <w:t xml:space="preserve">In qdap, there are four hyperparameters: </w:t>
      </w:r>
      <w:r w:rsidRPr="00512F32">
        <w:rPr>
          <w:i/>
        </w:rPr>
        <w:t>question.weight</w:t>
      </w:r>
      <w:r>
        <w:t xml:space="preserve">, </w:t>
      </w:r>
      <w:r w:rsidRPr="00512F32">
        <w:rPr>
          <w:i/>
        </w:rPr>
        <w:t>amplifier.weight</w:t>
      </w:r>
      <w:r>
        <w:t xml:space="preserve">, </w:t>
      </w:r>
      <w:r w:rsidRPr="00512F32">
        <w:rPr>
          <w:i/>
        </w:rPr>
        <w:t>n.before</w:t>
      </w:r>
      <w:r>
        <w:t xml:space="preserve">, and </w:t>
      </w:r>
      <w:r w:rsidRPr="00512F32">
        <w:rPr>
          <w:i/>
        </w:rPr>
        <w:t>n.after</w:t>
      </w:r>
      <w:r>
        <w:t>.</w:t>
      </w:r>
    </w:p>
    <w:p w14:paraId="7E0A02D6" w14:textId="05A3CC28" w:rsidR="00512F32" w:rsidRDefault="00512F32" w:rsidP="00DA6C4F">
      <w:pPr>
        <w:pStyle w:val="ListParagraph"/>
        <w:numPr>
          <w:ilvl w:val="2"/>
          <w:numId w:val="34"/>
        </w:numPr>
      </w:pPr>
      <w:r>
        <w:t xml:space="preserve">In  </w:t>
      </w:r>
      <w:r w:rsidR="004C41FB">
        <w:t>vader</w:t>
      </w:r>
      <w:r>
        <w:t xml:space="preserve">, there are no hyperparameter to tune </w:t>
      </w:r>
      <w:r>
        <w:sym w:font="Wingdings" w:char="F04A"/>
      </w:r>
    </w:p>
    <w:p w14:paraId="60794A67" w14:textId="0D6DD84F" w:rsidR="00970B4B" w:rsidRDefault="00512F32" w:rsidP="00DA6C4F">
      <w:pPr>
        <w:pStyle w:val="ListParagraph"/>
        <w:numPr>
          <w:ilvl w:val="1"/>
          <w:numId w:val="34"/>
        </w:numPr>
      </w:pPr>
      <w:r>
        <w:t>Use the testing data to m</w:t>
      </w:r>
      <w:r w:rsidR="00970B4B">
        <w:t>easure the accuracy</w:t>
      </w:r>
      <w:r>
        <w:t xml:space="preserve"> and F1-score</w:t>
      </w:r>
      <w:r w:rsidR="00970B4B">
        <w:t xml:space="preserve"> of your </w:t>
      </w:r>
      <w:r>
        <w:t>model</w:t>
      </w:r>
      <w:r w:rsidR="00970B4B">
        <w:t xml:space="preserve">. </w:t>
      </w:r>
    </w:p>
    <w:p w14:paraId="4A100493" w14:textId="70BF3129" w:rsidR="00DA6C4F" w:rsidRDefault="00DA6C4F" w:rsidP="00DA6C4F">
      <w:pPr>
        <w:pStyle w:val="ListParagraph"/>
        <w:numPr>
          <w:ilvl w:val="0"/>
          <w:numId w:val="34"/>
        </w:numPr>
      </w:pPr>
      <w:r>
        <w:t>[Text] Given the accuracy and F1-score of your model, are you satisfied with the results? Explain.</w:t>
      </w:r>
    </w:p>
    <w:p w14:paraId="578917CE" w14:textId="3337E7A6" w:rsidR="00970B4B" w:rsidRDefault="00512F32" w:rsidP="00DA6C4F">
      <w:pPr>
        <w:pStyle w:val="ListParagraph"/>
        <w:numPr>
          <w:ilvl w:val="0"/>
          <w:numId w:val="34"/>
        </w:numPr>
      </w:pPr>
      <w:r>
        <w:t xml:space="preserve">[Text] Show </w:t>
      </w:r>
      <w:r w:rsidR="00DA6C4F">
        <w:t>five</w:t>
      </w:r>
      <w:r>
        <w:t xml:space="preserve"> example instances in which your model was incorrect. </w:t>
      </w:r>
      <w:r w:rsidR="00DA6C4F">
        <w:t>Describe why the model was wrong.</w:t>
      </w:r>
    </w:p>
    <w:p w14:paraId="4724CE21" w14:textId="77777777" w:rsidR="00E20EDB" w:rsidRDefault="00E20EDB" w:rsidP="00E20EDB">
      <w:pPr>
        <w:pStyle w:val="Heading2"/>
      </w:pPr>
      <w:r>
        <w:t>Grading Rubric</w:t>
      </w:r>
    </w:p>
    <w:tbl>
      <w:tblPr>
        <w:tblStyle w:val="TableGrid"/>
        <w:tblW w:w="10795" w:type="dxa"/>
        <w:tblLook w:val="04A0" w:firstRow="1" w:lastRow="0" w:firstColumn="1" w:lastColumn="0" w:noHBand="0" w:noVBand="1"/>
      </w:tblPr>
      <w:tblGrid>
        <w:gridCol w:w="1871"/>
        <w:gridCol w:w="860"/>
        <w:gridCol w:w="3767"/>
        <w:gridCol w:w="4297"/>
      </w:tblGrid>
      <w:tr w:rsidR="00E20EDB" w14:paraId="7C93D473" w14:textId="77777777" w:rsidTr="004C41FB">
        <w:trPr>
          <w:trHeight w:val="288"/>
        </w:trPr>
        <w:tc>
          <w:tcPr>
            <w:tcW w:w="1871" w:type="dxa"/>
          </w:tcPr>
          <w:p w14:paraId="6A049324" w14:textId="77777777" w:rsidR="00E20EDB" w:rsidRPr="006244E2" w:rsidRDefault="00E20EDB" w:rsidP="00ED2019">
            <w:pPr>
              <w:rPr>
                <w:b/>
              </w:rPr>
            </w:pPr>
            <w:r w:rsidRPr="006244E2">
              <w:rPr>
                <w:b/>
              </w:rPr>
              <w:t>Component</w:t>
            </w:r>
          </w:p>
        </w:tc>
        <w:tc>
          <w:tcPr>
            <w:tcW w:w="860" w:type="dxa"/>
          </w:tcPr>
          <w:p w14:paraId="4C8DAD09" w14:textId="77777777" w:rsidR="00E20EDB" w:rsidRDefault="00E20EDB" w:rsidP="00ED2019">
            <w:pPr>
              <w:rPr>
                <w:b/>
              </w:rPr>
            </w:pPr>
            <w:r>
              <w:rPr>
                <w:b/>
              </w:rPr>
              <w:t>Points</w:t>
            </w:r>
          </w:p>
        </w:tc>
        <w:tc>
          <w:tcPr>
            <w:tcW w:w="3767" w:type="dxa"/>
          </w:tcPr>
          <w:p w14:paraId="72340DC1" w14:textId="77777777" w:rsidR="00E20EDB" w:rsidRPr="006244E2" w:rsidRDefault="00E20EDB" w:rsidP="00ED2019">
            <w:pPr>
              <w:rPr>
                <w:b/>
              </w:rPr>
            </w:pPr>
            <w:r>
              <w:rPr>
                <w:b/>
              </w:rPr>
              <w:t>Satisfactory (full points)</w:t>
            </w:r>
          </w:p>
        </w:tc>
        <w:tc>
          <w:tcPr>
            <w:tcW w:w="4297" w:type="dxa"/>
          </w:tcPr>
          <w:p w14:paraId="52009CFF" w14:textId="77777777" w:rsidR="00E20EDB" w:rsidRPr="006244E2" w:rsidRDefault="00E20EDB" w:rsidP="00ED2019">
            <w:pPr>
              <w:rPr>
                <w:b/>
              </w:rPr>
            </w:pPr>
            <w:r>
              <w:rPr>
                <w:b/>
              </w:rPr>
              <w:t>Unsatisfactory (no points)</w:t>
            </w:r>
          </w:p>
        </w:tc>
      </w:tr>
      <w:tr w:rsidR="00FC247F" w14:paraId="4BE34C6B" w14:textId="77777777" w:rsidTr="004C41FB">
        <w:trPr>
          <w:trHeight w:val="288"/>
        </w:trPr>
        <w:tc>
          <w:tcPr>
            <w:tcW w:w="1871" w:type="dxa"/>
          </w:tcPr>
          <w:p w14:paraId="4E4A3C9B" w14:textId="12DA679A" w:rsidR="00FC247F" w:rsidRDefault="00FC247F" w:rsidP="00FC247F">
            <w:r>
              <w:t>Task 1: Code Execution</w:t>
            </w:r>
          </w:p>
        </w:tc>
        <w:tc>
          <w:tcPr>
            <w:tcW w:w="860" w:type="dxa"/>
          </w:tcPr>
          <w:p w14:paraId="1103F7D4" w14:textId="2AB93015" w:rsidR="00FC247F" w:rsidRDefault="00FC247F" w:rsidP="00FC247F">
            <w:r>
              <w:t>1</w:t>
            </w:r>
          </w:p>
        </w:tc>
        <w:tc>
          <w:tcPr>
            <w:tcW w:w="3767" w:type="dxa"/>
          </w:tcPr>
          <w:p w14:paraId="60473A9C" w14:textId="5F830F99" w:rsidR="00FC247F" w:rsidRDefault="00FC247F" w:rsidP="00FC247F">
            <w:r>
              <w:t>Code runs without errors.</w:t>
            </w:r>
          </w:p>
        </w:tc>
        <w:tc>
          <w:tcPr>
            <w:tcW w:w="4297" w:type="dxa"/>
          </w:tcPr>
          <w:p w14:paraId="27A04E29" w14:textId="39607EBB" w:rsidR="00FC247F" w:rsidRDefault="00FC247F" w:rsidP="00FC247F">
            <w:r>
              <w:t>Errors prohibit code from running.</w:t>
            </w:r>
          </w:p>
        </w:tc>
      </w:tr>
      <w:tr w:rsidR="00FC247F" w14:paraId="007C7471" w14:textId="77777777" w:rsidTr="004C41FB">
        <w:trPr>
          <w:trHeight w:val="288"/>
        </w:trPr>
        <w:tc>
          <w:tcPr>
            <w:tcW w:w="1871" w:type="dxa"/>
          </w:tcPr>
          <w:p w14:paraId="69F77052" w14:textId="57399F57" w:rsidR="00FC247F" w:rsidRDefault="00FC247F" w:rsidP="00FC247F">
            <w:r>
              <w:t>Task 1: Code Reproducibility</w:t>
            </w:r>
          </w:p>
        </w:tc>
        <w:tc>
          <w:tcPr>
            <w:tcW w:w="860" w:type="dxa"/>
          </w:tcPr>
          <w:p w14:paraId="549CF69E" w14:textId="74A42064" w:rsidR="00FC247F" w:rsidRDefault="00FC247F" w:rsidP="00FC247F">
            <w:r>
              <w:t>1</w:t>
            </w:r>
          </w:p>
        </w:tc>
        <w:tc>
          <w:tcPr>
            <w:tcW w:w="3767" w:type="dxa"/>
          </w:tcPr>
          <w:p w14:paraId="24ADFCC4" w14:textId="3B0BAC58" w:rsidR="00FC247F" w:rsidRDefault="00FC247F" w:rsidP="00FC247F">
            <w:r>
              <w:t>Code fully reproducible.</w:t>
            </w:r>
          </w:p>
        </w:tc>
        <w:tc>
          <w:tcPr>
            <w:tcW w:w="4297" w:type="dxa"/>
          </w:tcPr>
          <w:p w14:paraId="41C6BE39" w14:textId="1FD7FF78" w:rsidR="00FC247F" w:rsidRDefault="00FC247F" w:rsidP="00FC247F">
            <w:r>
              <w:t>Code not fully reproducible: missing random number seeds, code order woes, etc.</w:t>
            </w:r>
          </w:p>
        </w:tc>
      </w:tr>
      <w:tr w:rsidR="00FC247F" w14:paraId="62C13189" w14:textId="77777777" w:rsidTr="004C41FB">
        <w:trPr>
          <w:trHeight w:val="288"/>
        </w:trPr>
        <w:tc>
          <w:tcPr>
            <w:tcW w:w="1871" w:type="dxa"/>
          </w:tcPr>
          <w:p w14:paraId="418BBD76" w14:textId="3C11EDD3" w:rsidR="00FC247F" w:rsidRDefault="00FC247F" w:rsidP="00FC247F">
            <w:r>
              <w:t>Task 1: Code Organization</w:t>
            </w:r>
          </w:p>
        </w:tc>
        <w:tc>
          <w:tcPr>
            <w:tcW w:w="860" w:type="dxa"/>
          </w:tcPr>
          <w:p w14:paraId="28F02A5E" w14:textId="4B37D68F" w:rsidR="00FC247F" w:rsidRDefault="00FC247F" w:rsidP="00FC247F">
            <w:r>
              <w:t>1</w:t>
            </w:r>
          </w:p>
        </w:tc>
        <w:tc>
          <w:tcPr>
            <w:tcW w:w="3767" w:type="dxa"/>
          </w:tcPr>
          <w:p w14:paraId="20961691" w14:textId="010BF064" w:rsidR="00FC247F" w:rsidRDefault="00FC247F" w:rsidP="00FC247F">
            <w:r>
              <w:t xml:space="preserve">Code well organized. </w:t>
            </w:r>
          </w:p>
        </w:tc>
        <w:tc>
          <w:tcPr>
            <w:tcW w:w="4297" w:type="dxa"/>
          </w:tcPr>
          <w:p w14:paraId="38EC77EB" w14:textId="123E01EC" w:rsidR="00FC247F" w:rsidRDefault="00FC247F" w:rsidP="00FC247F">
            <w:r>
              <w:t>Code mostly organized. Comments missing or are unclear/unhelpful. Minor issues in clarity around code. Code not easy to follow.</w:t>
            </w:r>
          </w:p>
        </w:tc>
      </w:tr>
      <w:tr w:rsidR="00E20EDB" w14:paraId="12C6204F" w14:textId="77777777" w:rsidTr="004C41FB">
        <w:trPr>
          <w:trHeight w:val="288"/>
        </w:trPr>
        <w:tc>
          <w:tcPr>
            <w:tcW w:w="1871" w:type="dxa"/>
          </w:tcPr>
          <w:p w14:paraId="28963355" w14:textId="77777777" w:rsidR="00E20EDB" w:rsidRDefault="00E20EDB" w:rsidP="00ED2019">
            <w:r>
              <w:t>Task 1.a</w:t>
            </w:r>
          </w:p>
        </w:tc>
        <w:tc>
          <w:tcPr>
            <w:tcW w:w="860" w:type="dxa"/>
          </w:tcPr>
          <w:p w14:paraId="253C0033" w14:textId="77777777" w:rsidR="00E20EDB" w:rsidRDefault="00E20EDB" w:rsidP="00ED2019">
            <w:r>
              <w:t>1</w:t>
            </w:r>
          </w:p>
        </w:tc>
        <w:tc>
          <w:tcPr>
            <w:tcW w:w="3767" w:type="dxa"/>
          </w:tcPr>
          <w:p w14:paraId="09E06079" w14:textId="77777777" w:rsidR="00E20EDB" w:rsidRDefault="00E20EDB" w:rsidP="00ED2019">
            <w:r>
              <w:t>Code clearly and fully performs the task specified.</w:t>
            </w:r>
          </w:p>
        </w:tc>
        <w:tc>
          <w:tcPr>
            <w:tcW w:w="4297" w:type="dxa"/>
          </w:tcPr>
          <w:p w14:paraId="7FE1C16B" w14:textId="77777777" w:rsidR="00E20EDB" w:rsidRDefault="00E20EDB" w:rsidP="00ED2019">
            <w:r>
              <w:t>Code does not perform the task completely.</w:t>
            </w:r>
          </w:p>
        </w:tc>
      </w:tr>
      <w:tr w:rsidR="00E20EDB" w14:paraId="3D2F9768" w14:textId="77777777" w:rsidTr="004C41FB">
        <w:trPr>
          <w:trHeight w:val="288"/>
        </w:trPr>
        <w:tc>
          <w:tcPr>
            <w:tcW w:w="1871" w:type="dxa"/>
          </w:tcPr>
          <w:p w14:paraId="55D222AE" w14:textId="77777777" w:rsidR="00E20EDB" w:rsidRDefault="00E20EDB" w:rsidP="00ED2019">
            <w:r>
              <w:t>Task 1.b</w:t>
            </w:r>
          </w:p>
        </w:tc>
        <w:tc>
          <w:tcPr>
            <w:tcW w:w="860" w:type="dxa"/>
          </w:tcPr>
          <w:p w14:paraId="79895EF3" w14:textId="23F19A88" w:rsidR="00E20EDB" w:rsidRDefault="00CA129D" w:rsidP="00ED2019">
            <w:r>
              <w:t>2</w:t>
            </w:r>
          </w:p>
        </w:tc>
        <w:tc>
          <w:tcPr>
            <w:tcW w:w="3767" w:type="dxa"/>
          </w:tcPr>
          <w:p w14:paraId="260C8624" w14:textId="77777777" w:rsidR="00E20EDB" w:rsidRDefault="00E20EDB" w:rsidP="00ED2019">
            <w:r>
              <w:t>Code clearly and fully performs the task specified.</w:t>
            </w:r>
          </w:p>
        </w:tc>
        <w:tc>
          <w:tcPr>
            <w:tcW w:w="4297" w:type="dxa"/>
          </w:tcPr>
          <w:p w14:paraId="4982E247" w14:textId="77777777" w:rsidR="00E20EDB" w:rsidRDefault="00E20EDB" w:rsidP="00ED2019">
            <w:r>
              <w:t>Code does not perform the task completely.</w:t>
            </w:r>
          </w:p>
        </w:tc>
      </w:tr>
      <w:tr w:rsidR="00E20EDB" w14:paraId="4EAF8543" w14:textId="77777777" w:rsidTr="004C41FB">
        <w:trPr>
          <w:trHeight w:val="288"/>
        </w:trPr>
        <w:tc>
          <w:tcPr>
            <w:tcW w:w="1871" w:type="dxa"/>
          </w:tcPr>
          <w:p w14:paraId="65D053E9" w14:textId="77777777" w:rsidR="00E20EDB" w:rsidRDefault="00E20EDB" w:rsidP="00ED2019">
            <w:r>
              <w:t>Task 1.c</w:t>
            </w:r>
          </w:p>
        </w:tc>
        <w:tc>
          <w:tcPr>
            <w:tcW w:w="860" w:type="dxa"/>
          </w:tcPr>
          <w:p w14:paraId="042FF767" w14:textId="77777777" w:rsidR="00E20EDB" w:rsidRDefault="00E20EDB" w:rsidP="00ED2019">
            <w:r>
              <w:t>1</w:t>
            </w:r>
          </w:p>
        </w:tc>
        <w:tc>
          <w:tcPr>
            <w:tcW w:w="3767" w:type="dxa"/>
          </w:tcPr>
          <w:p w14:paraId="3F32D128" w14:textId="77777777" w:rsidR="00E20EDB" w:rsidRDefault="00E20EDB" w:rsidP="00ED2019">
            <w:r>
              <w:t>Code clearly and fully performs the task specified.</w:t>
            </w:r>
          </w:p>
        </w:tc>
        <w:tc>
          <w:tcPr>
            <w:tcW w:w="4297" w:type="dxa"/>
          </w:tcPr>
          <w:p w14:paraId="1B8EC1DA" w14:textId="77777777" w:rsidR="00E20EDB" w:rsidRDefault="00E20EDB" w:rsidP="00ED2019">
            <w:r>
              <w:t>Code does not perform the task completely.</w:t>
            </w:r>
          </w:p>
        </w:tc>
      </w:tr>
      <w:tr w:rsidR="00E20EDB" w14:paraId="02AD3744" w14:textId="77777777" w:rsidTr="004C41FB">
        <w:trPr>
          <w:trHeight w:val="288"/>
        </w:trPr>
        <w:tc>
          <w:tcPr>
            <w:tcW w:w="1871" w:type="dxa"/>
          </w:tcPr>
          <w:p w14:paraId="3E98369A" w14:textId="77777777" w:rsidR="00E20EDB" w:rsidRDefault="00E20EDB" w:rsidP="00ED2019">
            <w:r>
              <w:t>Task 2</w:t>
            </w:r>
          </w:p>
        </w:tc>
        <w:tc>
          <w:tcPr>
            <w:tcW w:w="860" w:type="dxa"/>
          </w:tcPr>
          <w:p w14:paraId="707394EC" w14:textId="77777777" w:rsidR="00E20EDB" w:rsidRDefault="00E20EDB" w:rsidP="00ED2019">
            <w:r>
              <w:t>1</w:t>
            </w:r>
          </w:p>
        </w:tc>
        <w:tc>
          <w:tcPr>
            <w:tcW w:w="3767" w:type="dxa"/>
          </w:tcPr>
          <w:p w14:paraId="1D251FEB" w14:textId="77777777" w:rsidR="00E20EDB" w:rsidRDefault="00E20EDB" w:rsidP="00ED2019">
            <w:r>
              <w:t>Response clearly and fully answers the question. Response is well-justified and convincing.</w:t>
            </w:r>
          </w:p>
        </w:tc>
        <w:tc>
          <w:tcPr>
            <w:tcW w:w="4297" w:type="dxa"/>
          </w:tcPr>
          <w:p w14:paraId="3446295A" w14:textId="77777777" w:rsidR="00E20EDB" w:rsidRDefault="00E20EDB" w:rsidP="00ED2019">
            <w:r>
              <w:t>Response does not clearly and fully answer the question. Response unclear, missing information, or incomplete. Response not fully justified or convincing.</w:t>
            </w:r>
          </w:p>
        </w:tc>
      </w:tr>
      <w:tr w:rsidR="00E20EDB" w14:paraId="6F3EC5AD" w14:textId="77777777" w:rsidTr="004C41FB">
        <w:trPr>
          <w:trHeight w:val="288"/>
        </w:trPr>
        <w:tc>
          <w:tcPr>
            <w:tcW w:w="1871" w:type="dxa"/>
          </w:tcPr>
          <w:p w14:paraId="4A2DEFD0" w14:textId="77777777" w:rsidR="00E20EDB" w:rsidRDefault="00E20EDB" w:rsidP="00ED2019">
            <w:r>
              <w:t>Task 3</w:t>
            </w:r>
          </w:p>
        </w:tc>
        <w:tc>
          <w:tcPr>
            <w:tcW w:w="860" w:type="dxa"/>
          </w:tcPr>
          <w:p w14:paraId="5F55DCAC" w14:textId="5F33428C" w:rsidR="00E20EDB" w:rsidRDefault="00CA129D" w:rsidP="00ED2019">
            <w:r>
              <w:t>1</w:t>
            </w:r>
          </w:p>
        </w:tc>
        <w:tc>
          <w:tcPr>
            <w:tcW w:w="3767" w:type="dxa"/>
          </w:tcPr>
          <w:p w14:paraId="7BFFA8B8" w14:textId="77777777" w:rsidR="00E20EDB" w:rsidRDefault="00E20EDB" w:rsidP="00ED2019">
            <w:r>
              <w:t>Response clearly and fully answers the question. Response is well-justified and convincing.</w:t>
            </w:r>
          </w:p>
        </w:tc>
        <w:tc>
          <w:tcPr>
            <w:tcW w:w="4297" w:type="dxa"/>
          </w:tcPr>
          <w:p w14:paraId="19F88CD0" w14:textId="77777777" w:rsidR="00E20EDB" w:rsidRDefault="00E20EDB" w:rsidP="00ED2019">
            <w:r>
              <w:t>Response does not clearly and fully answer the question. Response unclear, missing information, or incomplete. Response not fully justified or convincing.</w:t>
            </w:r>
          </w:p>
        </w:tc>
      </w:tr>
      <w:tr w:rsidR="00E20EDB" w14:paraId="43BA21B7" w14:textId="77777777" w:rsidTr="004C41FB">
        <w:trPr>
          <w:trHeight w:val="288"/>
        </w:trPr>
        <w:tc>
          <w:tcPr>
            <w:tcW w:w="1871" w:type="dxa"/>
          </w:tcPr>
          <w:p w14:paraId="6AA2E206" w14:textId="2640A868" w:rsidR="00E20EDB" w:rsidRDefault="00FC247F" w:rsidP="00ED2019">
            <w:r>
              <w:t>Tasks 2- 3</w:t>
            </w:r>
            <w:r w:rsidR="00E20EDB">
              <w:t>: Grammar, Usage, and Mechanics</w:t>
            </w:r>
          </w:p>
        </w:tc>
        <w:tc>
          <w:tcPr>
            <w:tcW w:w="860" w:type="dxa"/>
          </w:tcPr>
          <w:p w14:paraId="05C5F034" w14:textId="77777777" w:rsidR="00E20EDB" w:rsidRDefault="00E20EDB" w:rsidP="00ED2019">
            <w:r>
              <w:t>1</w:t>
            </w:r>
          </w:p>
        </w:tc>
        <w:tc>
          <w:tcPr>
            <w:tcW w:w="3767" w:type="dxa"/>
          </w:tcPr>
          <w:p w14:paraId="159C9D36" w14:textId="77777777" w:rsidR="00E20EDB" w:rsidRDefault="00E20EDB" w:rsidP="00ED2019">
            <w:r>
              <w:t>Virtually no spelling, punctuation, or grammatical errors. Response is highly professional, clear, and well-formatted.</w:t>
            </w:r>
          </w:p>
        </w:tc>
        <w:tc>
          <w:tcPr>
            <w:tcW w:w="4297" w:type="dxa"/>
          </w:tcPr>
          <w:p w14:paraId="3447DB70" w14:textId="77777777" w:rsidR="00E20EDB" w:rsidRDefault="00E20EDB" w:rsidP="00ED2019">
            <w:r>
              <w:t>A number of spelling, punctuation, or grammatical errors. Response could be more clear, professional, and/or concise. Formatting could be improved.</w:t>
            </w:r>
          </w:p>
        </w:tc>
      </w:tr>
    </w:tbl>
    <w:p w14:paraId="1CFC209D" w14:textId="2316488D" w:rsidR="00E20EDB" w:rsidRDefault="00E20EDB" w:rsidP="00E20EDB">
      <w:pPr>
        <w:pStyle w:val="Heading1"/>
        <w:numPr>
          <w:ilvl w:val="0"/>
          <w:numId w:val="8"/>
        </w:numPr>
      </w:pPr>
      <w:r>
        <w:t>Sentiment Analysis via ML-Based Approach</w:t>
      </w:r>
    </w:p>
    <w:p w14:paraId="27792D21" w14:textId="77777777" w:rsidR="00E20EDB" w:rsidRPr="00970B4B" w:rsidRDefault="00E20EDB" w:rsidP="00E20EDB">
      <w:pPr>
        <w:pStyle w:val="Heading2"/>
      </w:pPr>
      <w:r w:rsidRPr="00970B4B">
        <w:t>Preamble</w:t>
      </w:r>
    </w:p>
    <w:p w14:paraId="780FA92E" w14:textId="77777777" w:rsidR="00423B0E" w:rsidRDefault="00423B0E" w:rsidP="00423B0E">
      <w:pPr>
        <w:rPr>
          <w:i/>
        </w:rPr>
      </w:pPr>
      <w:r>
        <w:t xml:space="preserve">Download the “Product Sentiment” dataset: </w:t>
      </w:r>
      <w:r>
        <w:rPr>
          <w:i/>
        </w:rPr>
        <w:t>sentiment_train</w:t>
      </w:r>
      <w:r w:rsidRPr="006244E2">
        <w:rPr>
          <w:i/>
        </w:rPr>
        <w:t>.csv</w:t>
      </w:r>
      <w:r w:rsidRPr="00B54184">
        <w:t xml:space="preserve"> and </w:t>
      </w:r>
      <w:r>
        <w:rPr>
          <w:i/>
        </w:rPr>
        <w:t>sentiment_test.csv</w:t>
      </w:r>
      <w:r w:rsidRPr="006244E2">
        <w:rPr>
          <w:i/>
        </w:rPr>
        <w:t>.</w:t>
      </w:r>
    </w:p>
    <w:p w14:paraId="1942CBCC" w14:textId="77777777" w:rsidR="00E20EDB" w:rsidRPr="00970B4B" w:rsidRDefault="00E20EDB" w:rsidP="00E20EDB">
      <w:pPr>
        <w:pStyle w:val="Heading2"/>
      </w:pPr>
      <w:r>
        <w:t>Tasks</w:t>
      </w:r>
    </w:p>
    <w:p w14:paraId="261F68FC" w14:textId="34260A74" w:rsidR="00DA6C4F" w:rsidRDefault="00DA6C4F" w:rsidP="00DA6C4F">
      <w:pPr>
        <w:pStyle w:val="ListParagraph"/>
        <w:numPr>
          <w:ilvl w:val="0"/>
          <w:numId w:val="35"/>
        </w:numPr>
      </w:pPr>
      <w:r>
        <w:t xml:space="preserve"> [Code] Perform sentiment analysis on the dataset using the ML-based approach.</w:t>
      </w:r>
    </w:p>
    <w:p w14:paraId="297411C3" w14:textId="23D5C25E" w:rsidR="00DA6C4F" w:rsidRDefault="00DA6C4F" w:rsidP="00DA6C4F">
      <w:pPr>
        <w:pStyle w:val="ListParagraph"/>
        <w:numPr>
          <w:ilvl w:val="1"/>
          <w:numId w:val="35"/>
        </w:numPr>
      </w:pPr>
      <w:r>
        <w:t>Load, clean, and preprocess the data as you find necessary.</w:t>
      </w:r>
    </w:p>
    <w:p w14:paraId="1E0B5385" w14:textId="496B038D" w:rsidR="00DA6C4F" w:rsidRDefault="00DA6C4F" w:rsidP="00DA6C4F">
      <w:pPr>
        <w:pStyle w:val="ListParagraph"/>
        <w:numPr>
          <w:ilvl w:val="1"/>
          <w:numId w:val="35"/>
        </w:numPr>
      </w:pPr>
      <w:r>
        <w:t xml:space="preserve">Using the training data, extract features from the text (i.e., vectorization using BOW and/or Bag of N-Grams and/or topics and/or lexical features and/or doc2vec). </w:t>
      </w:r>
    </w:p>
    <w:p w14:paraId="338FC77B" w14:textId="637BDF51" w:rsidR="00DA6C4F" w:rsidRDefault="00DA6C4F" w:rsidP="00DA6C4F">
      <w:pPr>
        <w:pStyle w:val="ListParagraph"/>
        <w:numPr>
          <w:ilvl w:val="1"/>
          <w:numId w:val="35"/>
        </w:numPr>
      </w:pPr>
      <w:r>
        <w:t>Use your favorite ML algorithm to train a classification model.  Don’t forget everything that we’ve learned in our ML course: hyperparameter tuning, cross validation, handling imbalanced data, etc. Make reasonable decisions and try to create the best-performing classifier that you can.</w:t>
      </w:r>
    </w:p>
    <w:p w14:paraId="23DF2DAD" w14:textId="77777777" w:rsidR="00DA6C4F" w:rsidRDefault="00DA6C4F" w:rsidP="00DA6C4F">
      <w:pPr>
        <w:pStyle w:val="ListParagraph"/>
        <w:numPr>
          <w:ilvl w:val="1"/>
          <w:numId w:val="35"/>
        </w:numPr>
      </w:pPr>
      <w:r>
        <w:t xml:space="preserve">Use the testing data to measure the accuracy and F1-score of your model. </w:t>
      </w:r>
    </w:p>
    <w:p w14:paraId="43E7FAD2" w14:textId="77777777" w:rsidR="00DA6C4F" w:rsidRDefault="00DA6C4F" w:rsidP="00DA6C4F">
      <w:pPr>
        <w:pStyle w:val="ListParagraph"/>
        <w:numPr>
          <w:ilvl w:val="0"/>
          <w:numId w:val="35"/>
        </w:numPr>
      </w:pPr>
      <w:r>
        <w:t>[Text] Given the accuracy and F1-score of your model, are you satisfied with the results? Explain.</w:t>
      </w:r>
    </w:p>
    <w:p w14:paraId="14ED97DF" w14:textId="4BDB8C16" w:rsidR="00DA6C4F" w:rsidRDefault="00DA6C4F" w:rsidP="00DA6C4F">
      <w:pPr>
        <w:pStyle w:val="ListParagraph"/>
        <w:numPr>
          <w:ilvl w:val="0"/>
          <w:numId w:val="35"/>
        </w:numPr>
      </w:pPr>
      <w:r>
        <w:t>[Text] Show five example instances in which your model was incorrect. Describe why the model was wrong.</w:t>
      </w:r>
    </w:p>
    <w:p w14:paraId="409A135D" w14:textId="6F21A1A6" w:rsidR="00DA6C4F" w:rsidRDefault="00DA6C4F" w:rsidP="00DA6C4F">
      <w:pPr>
        <w:pStyle w:val="ListParagraph"/>
        <w:numPr>
          <w:ilvl w:val="0"/>
          <w:numId w:val="35"/>
        </w:numPr>
      </w:pPr>
      <w:r>
        <w:t>[Text] Compare and contrast the performance of the lexicon-based approach from Q2 with the ML-based approach here.</w:t>
      </w:r>
    </w:p>
    <w:p w14:paraId="014E2119" w14:textId="7D112BB7" w:rsidR="00E20EDB" w:rsidRDefault="00E20EDB" w:rsidP="00E20EDB">
      <w:pPr>
        <w:pStyle w:val="Heading2"/>
      </w:pPr>
      <w:r>
        <w:t>Grading Rubric</w:t>
      </w:r>
    </w:p>
    <w:tbl>
      <w:tblPr>
        <w:tblStyle w:val="TableGrid"/>
        <w:tblW w:w="10795" w:type="dxa"/>
        <w:tblLook w:val="04A0" w:firstRow="1" w:lastRow="0" w:firstColumn="1" w:lastColumn="0" w:noHBand="0" w:noVBand="1"/>
      </w:tblPr>
      <w:tblGrid>
        <w:gridCol w:w="1871"/>
        <w:gridCol w:w="860"/>
        <w:gridCol w:w="4032"/>
        <w:gridCol w:w="4032"/>
      </w:tblGrid>
      <w:tr w:rsidR="00CA129D" w14:paraId="196BC118" w14:textId="77777777" w:rsidTr="00ED2019">
        <w:trPr>
          <w:trHeight w:val="288"/>
        </w:trPr>
        <w:tc>
          <w:tcPr>
            <w:tcW w:w="1871" w:type="dxa"/>
          </w:tcPr>
          <w:p w14:paraId="120C06EC" w14:textId="5C4AD23F" w:rsidR="00CA129D" w:rsidRPr="006244E2" w:rsidRDefault="00CA129D" w:rsidP="00ED2019">
            <w:pPr>
              <w:rPr>
                <w:b/>
              </w:rPr>
            </w:pPr>
            <w:r w:rsidRPr="006244E2">
              <w:rPr>
                <w:b/>
              </w:rPr>
              <w:t>Component</w:t>
            </w:r>
          </w:p>
        </w:tc>
        <w:tc>
          <w:tcPr>
            <w:tcW w:w="860" w:type="dxa"/>
          </w:tcPr>
          <w:p w14:paraId="72724E91" w14:textId="77777777" w:rsidR="00CA129D" w:rsidRDefault="00CA129D" w:rsidP="00ED2019">
            <w:pPr>
              <w:rPr>
                <w:b/>
              </w:rPr>
            </w:pPr>
            <w:r>
              <w:rPr>
                <w:b/>
              </w:rPr>
              <w:t>Points</w:t>
            </w:r>
          </w:p>
        </w:tc>
        <w:tc>
          <w:tcPr>
            <w:tcW w:w="4032" w:type="dxa"/>
          </w:tcPr>
          <w:p w14:paraId="263D11C7" w14:textId="77777777" w:rsidR="00CA129D" w:rsidRPr="006244E2" w:rsidRDefault="00CA129D" w:rsidP="00ED2019">
            <w:pPr>
              <w:rPr>
                <w:b/>
              </w:rPr>
            </w:pPr>
            <w:r>
              <w:rPr>
                <w:b/>
              </w:rPr>
              <w:t>Satisfactory (full points)</w:t>
            </w:r>
          </w:p>
        </w:tc>
        <w:tc>
          <w:tcPr>
            <w:tcW w:w="4032" w:type="dxa"/>
          </w:tcPr>
          <w:p w14:paraId="0FDFD7F0" w14:textId="77777777" w:rsidR="00CA129D" w:rsidRPr="006244E2" w:rsidRDefault="00CA129D" w:rsidP="00ED2019">
            <w:pPr>
              <w:rPr>
                <w:b/>
              </w:rPr>
            </w:pPr>
            <w:r>
              <w:rPr>
                <w:b/>
              </w:rPr>
              <w:t>Unsatisfactory (no points)</w:t>
            </w:r>
          </w:p>
        </w:tc>
      </w:tr>
      <w:tr w:rsidR="00CA129D" w14:paraId="4E78DA18" w14:textId="77777777" w:rsidTr="00ED2019">
        <w:trPr>
          <w:trHeight w:val="288"/>
        </w:trPr>
        <w:tc>
          <w:tcPr>
            <w:tcW w:w="1871" w:type="dxa"/>
          </w:tcPr>
          <w:p w14:paraId="55DB8451" w14:textId="77777777" w:rsidR="00CA129D" w:rsidRDefault="00CA129D" w:rsidP="00ED2019">
            <w:r>
              <w:t>Task 1: Code Execution</w:t>
            </w:r>
          </w:p>
        </w:tc>
        <w:tc>
          <w:tcPr>
            <w:tcW w:w="860" w:type="dxa"/>
          </w:tcPr>
          <w:p w14:paraId="61700605" w14:textId="77777777" w:rsidR="00CA129D" w:rsidRDefault="00CA129D" w:rsidP="00ED2019">
            <w:r>
              <w:t>1</w:t>
            </w:r>
          </w:p>
        </w:tc>
        <w:tc>
          <w:tcPr>
            <w:tcW w:w="4032" w:type="dxa"/>
          </w:tcPr>
          <w:p w14:paraId="21A3CB8E" w14:textId="77777777" w:rsidR="00CA129D" w:rsidRDefault="00CA129D" w:rsidP="00ED2019">
            <w:r>
              <w:t>Code runs without errors.</w:t>
            </w:r>
          </w:p>
        </w:tc>
        <w:tc>
          <w:tcPr>
            <w:tcW w:w="4032" w:type="dxa"/>
          </w:tcPr>
          <w:p w14:paraId="23C4C2FB" w14:textId="77777777" w:rsidR="00CA129D" w:rsidRDefault="00CA129D" w:rsidP="00ED2019">
            <w:r>
              <w:t>Errors prohibit code from running.</w:t>
            </w:r>
          </w:p>
        </w:tc>
      </w:tr>
      <w:tr w:rsidR="00CA129D" w14:paraId="222B8631" w14:textId="77777777" w:rsidTr="00ED2019">
        <w:trPr>
          <w:trHeight w:val="288"/>
        </w:trPr>
        <w:tc>
          <w:tcPr>
            <w:tcW w:w="1871" w:type="dxa"/>
          </w:tcPr>
          <w:p w14:paraId="0D53AC6E" w14:textId="77777777" w:rsidR="00CA129D" w:rsidRDefault="00CA129D" w:rsidP="00ED2019">
            <w:r>
              <w:t>Task 1: Code Reproducibility</w:t>
            </w:r>
          </w:p>
        </w:tc>
        <w:tc>
          <w:tcPr>
            <w:tcW w:w="860" w:type="dxa"/>
          </w:tcPr>
          <w:p w14:paraId="5E0AA60A" w14:textId="77777777" w:rsidR="00CA129D" w:rsidRDefault="00CA129D" w:rsidP="00ED2019">
            <w:r>
              <w:t>1</w:t>
            </w:r>
          </w:p>
        </w:tc>
        <w:tc>
          <w:tcPr>
            <w:tcW w:w="4032" w:type="dxa"/>
          </w:tcPr>
          <w:p w14:paraId="5990C2AB" w14:textId="77777777" w:rsidR="00CA129D" w:rsidRDefault="00CA129D" w:rsidP="00ED2019">
            <w:r>
              <w:t>Code fully reproducible.</w:t>
            </w:r>
          </w:p>
        </w:tc>
        <w:tc>
          <w:tcPr>
            <w:tcW w:w="4032" w:type="dxa"/>
          </w:tcPr>
          <w:p w14:paraId="21890FB0" w14:textId="77777777" w:rsidR="00CA129D" w:rsidRDefault="00CA129D" w:rsidP="00ED2019">
            <w:r>
              <w:t>Code not fully reproducible: missing random number seeds, code order woes, etc.</w:t>
            </w:r>
          </w:p>
        </w:tc>
      </w:tr>
      <w:tr w:rsidR="00CA129D" w14:paraId="3FC34833" w14:textId="77777777" w:rsidTr="00ED2019">
        <w:trPr>
          <w:trHeight w:val="288"/>
        </w:trPr>
        <w:tc>
          <w:tcPr>
            <w:tcW w:w="1871" w:type="dxa"/>
          </w:tcPr>
          <w:p w14:paraId="7AC7C290" w14:textId="77777777" w:rsidR="00CA129D" w:rsidRDefault="00CA129D" w:rsidP="00ED2019">
            <w:r>
              <w:t>Task 1: Code Organization</w:t>
            </w:r>
          </w:p>
        </w:tc>
        <w:tc>
          <w:tcPr>
            <w:tcW w:w="860" w:type="dxa"/>
          </w:tcPr>
          <w:p w14:paraId="5C801A6D" w14:textId="77777777" w:rsidR="00CA129D" w:rsidRDefault="00CA129D" w:rsidP="00ED2019">
            <w:r>
              <w:t>1</w:t>
            </w:r>
          </w:p>
        </w:tc>
        <w:tc>
          <w:tcPr>
            <w:tcW w:w="4032" w:type="dxa"/>
          </w:tcPr>
          <w:p w14:paraId="3982BB36" w14:textId="77777777" w:rsidR="00CA129D" w:rsidRDefault="00CA129D" w:rsidP="00ED2019">
            <w:r>
              <w:t xml:space="preserve">Code well organized. </w:t>
            </w:r>
          </w:p>
        </w:tc>
        <w:tc>
          <w:tcPr>
            <w:tcW w:w="4032" w:type="dxa"/>
          </w:tcPr>
          <w:p w14:paraId="6754EADF" w14:textId="77777777" w:rsidR="00CA129D" w:rsidRDefault="00CA129D" w:rsidP="00ED2019">
            <w:r>
              <w:t>Code mostly organized. Comments missing or are unclear/unhelpful. Minor issues in clarity around code. Code not easy to follow.</w:t>
            </w:r>
          </w:p>
        </w:tc>
      </w:tr>
      <w:tr w:rsidR="00CA129D" w14:paraId="668F18F5" w14:textId="77777777" w:rsidTr="00ED2019">
        <w:trPr>
          <w:trHeight w:val="288"/>
        </w:trPr>
        <w:tc>
          <w:tcPr>
            <w:tcW w:w="1871" w:type="dxa"/>
          </w:tcPr>
          <w:p w14:paraId="41B5A88A" w14:textId="77777777" w:rsidR="00CA129D" w:rsidRDefault="00CA129D" w:rsidP="00ED2019">
            <w:r>
              <w:t>Task 1.a</w:t>
            </w:r>
          </w:p>
        </w:tc>
        <w:tc>
          <w:tcPr>
            <w:tcW w:w="860" w:type="dxa"/>
          </w:tcPr>
          <w:p w14:paraId="710F9211" w14:textId="77777777" w:rsidR="00CA129D" w:rsidRDefault="00CA129D" w:rsidP="00ED2019">
            <w:r>
              <w:t>1</w:t>
            </w:r>
          </w:p>
        </w:tc>
        <w:tc>
          <w:tcPr>
            <w:tcW w:w="4032" w:type="dxa"/>
          </w:tcPr>
          <w:p w14:paraId="7D639181" w14:textId="77777777" w:rsidR="00CA129D" w:rsidRDefault="00CA129D" w:rsidP="00ED2019">
            <w:r>
              <w:t>Code clearly and fully performs the task specified.</w:t>
            </w:r>
          </w:p>
        </w:tc>
        <w:tc>
          <w:tcPr>
            <w:tcW w:w="4032" w:type="dxa"/>
          </w:tcPr>
          <w:p w14:paraId="6FD20177" w14:textId="77777777" w:rsidR="00CA129D" w:rsidRDefault="00CA129D" w:rsidP="00ED2019">
            <w:r>
              <w:t>Code does not perform the task completely.</w:t>
            </w:r>
          </w:p>
        </w:tc>
      </w:tr>
      <w:tr w:rsidR="00CA129D" w14:paraId="4E3C04D1" w14:textId="77777777" w:rsidTr="00ED2019">
        <w:trPr>
          <w:trHeight w:val="288"/>
        </w:trPr>
        <w:tc>
          <w:tcPr>
            <w:tcW w:w="1871" w:type="dxa"/>
          </w:tcPr>
          <w:p w14:paraId="1ABD4A0B" w14:textId="77777777" w:rsidR="00CA129D" w:rsidRDefault="00CA129D" w:rsidP="00ED2019">
            <w:r>
              <w:t>Task 1.b</w:t>
            </w:r>
          </w:p>
        </w:tc>
        <w:tc>
          <w:tcPr>
            <w:tcW w:w="860" w:type="dxa"/>
          </w:tcPr>
          <w:p w14:paraId="6ACE5612" w14:textId="776B4159" w:rsidR="00CA129D" w:rsidRDefault="00CA129D" w:rsidP="00ED2019">
            <w:r>
              <w:t>2</w:t>
            </w:r>
          </w:p>
        </w:tc>
        <w:tc>
          <w:tcPr>
            <w:tcW w:w="4032" w:type="dxa"/>
          </w:tcPr>
          <w:p w14:paraId="08C8D4B9" w14:textId="77777777" w:rsidR="00CA129D" w:rsidRDefault="00CA129D" w:rsidP="00ED2019">
            <w:r>
              <w:t>Code clearly and fully performs the task specified.</w:t>
            </w:r>
          </w:p>
        </w:tc>
        <w:tc>
          <w:tcPr>
            <w:tcW w:w="4032" w:type="dxa"/>
          </w:tcPr>
          <w:p w14:paraId="1B956B24" w14:textId="77777777" w:rsidR="00CA129D" w:rsidRDefault="00CA129D" w:rsidP="00ED2019">
            <w:r>
              <w:t>Code does not perform the task completely.</w:t>
            </w:r>
          </w:p>
        </w:tc>
      </w:tr>
      <w:tr w:rsidR="00CA129D" w14:paraId="107181B1" w14:textId="77777777" w:rsidTr="00ED2019">
        <w:trPr>
          <w:trHeight w:val="288"/>
        </w:trPr>
        <w:tc>
          <w:tcPr>
            <w:tcW w:w="1871" w:type="dxa"/>
          </w:tcPr>
          <w:p w14:paraId="6F919D5D" w14:textId="77777777" w:rsidR="00CA129D" w:rsidRDefault="00CA129D" w:rsidP="00ED2019">
            <w:r>
              <w:t>Task 1.c</w:t>
            </w:r>
          </w:p>
        </w:tc>
        <w:tc>
          <w:tcPr>
            <w:tcW w:w="860" w:type="dxa"/>
          </w:tcPr>
          <w:p w14:paraId="404EF804" w14:textId="7F8929AD" w:rsidR="00CA129D" w:rsidRDefault="00FE18F8" w:rsidP="00ED2019">
            <w:r>
              <w:t>2</w:t>
            </w:r>
          </w:p>
        </w:tc>
        <w:tc>
          <w:tcPr>
            <w:tcW w:w="4032" w:type="dxa"/>
          </w:tcPr>
          <w:p w14:paraId="308D756A" w14:textId="77777777" w:rsidR="00CA129D" w:rsidRDefault="00CA129D" w:rsidP="00ED2019">
            <w:r>
              <w:t>Code clearly and fully performs the task specified.</w:t>
            </w:r>
          </w:p>
        </w:tc>
        <w:tc>
          <w:tcPr>
            <w:tcW w:w="4032" w:type="dxa"/>
          </w:tcPr>
          <w:p w14:paraId="3DDE33AE" w14:textId="77777777" w:rsidR="00CA129D" w:rsidRDefault="00CA129D" w:rsidP="00ED2019">
            <w:r>
              <w:t>Code does not perform the task completely.</w:t>
            </w:r>
          </w:p>
        </w:tc>
      </w:tr>
      <w:tr w:rsidR="00CA129D" w14:paraId="428A0C43" w14:textId="77777777" w:rsidTr="00ED2019">
        <w:trPr>
          <w:trHeight w:val="288"/>
        </w:trPr>
        <w:tc>
          <w:tcPr>
            <w:tcW w:w="1871" w:type="dxa"/>
          </w:tcPr>
          <w:p w14:paraId="259CA5EF" w14:textId="3B95E144" w:rsidR="00CA129D" w:rsidRDefault="00CA129D" w:rsidP="00CA129D">
            <w:r>
              <w:t>Task 1.d</w:t>
            </w:r>
          </w:p>
        </w:tc>
        <w:tc>
          <w:tcPr>
            <w:tcW w:w="860" w:type="dxa"/>
          </w:tcPr>
          <w:p w14:paraId="05969812" w14:textId="224DF826" w:rsidR="00CA129D" w:rsidRDefault="00CA129D" w:rsidP="00CA129D">
            <w:r>
              <w:t>1</w:t>
            </w:r>
          </w:p>
        </w:tc>
        <w:tc>
          <w:tcPr>
            <w:tcW w:w="4032" w:type="dxa"/>
          </w:tcPr>
          <w:p w14:paraId="7D54A0A2" w14:textId="2435841A" w:rsidR="00CA129D" w:rsidRDefault="00CA129D" w:rsidP="00CA129D">
            <w:r>
              <w:t>Code clearly and fully performs the task specified.</w:t>
            </w:r>
          </w:p>
        </w:tc>
        <w:tc>
          <w:tcPr>
            <w:tcW w:w="4032" w:type="dxa"/>
          </w:tcPr>
          <w:p w14:paraId="32A36C9A" w14:textId="3419990F" w:rsidR="00CA129D" w:rsidRDefault="00CA129D" w:rsidP="00CA129D">
            <w:r>
              <w:t>Code does not perform the task completely.</w:t>
            </w:r>
          </w:p>
        </w:tc>
      </w:tr>
      <w:tr w:rsidR="00CA129D" w14:paraId="7C6DEBE6" w14:textId="77777777" w:rsidTr="00ED2019">
        <w:trPr>
          <w:trHeight w:val="288"/>
        </w:trPr>
        <w:tc>
          <w:tcPr>
            <w:tcW w:w="1871" w:type="dxa"/>
          </w:tcPr>
          <w:p w14:paraId="6D8910DB" w14:textId="77777777" w:rsidR="00CA129D" w:rsidRDefault="00CA129D" w:rsidP="00CA129D">
            <w:r>
              <w:t>Task 2</w:t>
            </w:r>
          </w:p>
        </w:tc>
        <w:tc>
          <w:tcPr>
            <w:tcW w:w="860" w:type="dxa"/>
          </w:tcPr>
          <w:p w14:paraId="3E588C2F" w14:textId="77777777" w:rsidR="00CA129D" w:rsidRDefault="00CA129D" w:rsidP="00CA129D">
            <w:r>
              <w:t>1</w:t>
            </w:r>
          </w:p>
        </w:tc>
        <w:tc>
          <w:tcPr>
            <w:tcW w:w="4032" w:type="dxa"/>
          </w:tcPr>
          <w:p w14:paraId="6606ACD5" w14:textId="77777777" w:rsidR="00CA129D" w:rsidRDefault="00CA129D" w:rsidP="00CA129D">
            <w:r>
              <w:t>Response clearly and fully answers the question. Response is well-justified and convincing.</w:t>
            </w:r>
          </w:p>
        </w:tc>
        <w:tc>
          <w:tcPr>
            <w:tcW w:w="4032" w:type="dxa"/>
          </w:tcPr>
          <w:p w14:paraId="29214557" w14:textId="77777777" w:rsidR="00CA129D" w:rsidRDefault="00CA129D" w:rsidP="00CA129D">
            <w:r>
              <w:t>Response does not clearly and fully answer the question. Response unclear, missing information, or incomplete. Response not fully justified or convincing.</w:t>
            </w:r>
          </w:p>
        </w:tc>
      </w:tr>
      <w:tr w:rsidR="00CA129D" w14:paraId="289D2F36" w14:textId="77777777" w:rsidTr="00ED2019">
        <w:trPr>
          <w:trHeight w:val="288"/>
        </w:trPr>
        <w:tc>
          <w:tcPr>
            <w:tcW w:w="1871" w:type="dxa"/>
          </w:tcPr>
          <w:p w14:paraId="1FFFD9D5" w14:textId="77777777" w:rsidR="00CA129D" w:rsidRDefault="00CA129D" w:rsidP="00CA129D">
            <w:r>
              <w:t>Task 3</w:t>
            </w:r>
          </w:p>
        </w:tc>
        <w:tc>
          <w:tcPr>
            <w:tcW w:w="860" w:type="dxa"/>
          </w:tcPr>
          <w:p w14:paraId="35547CD9" w14:textId="77B35999" w:rsidR="00CA129D" w:rsidRDefault="00CA129D" w:rsidP="00CA129D">
            <w:r>
              <w:t>1</w:t>
            </w:r>
          </w:p>
        </w:tc>
        <w:tc>
          <w:tcPr>
            <w:tcW w:w="4032" w:type="dxa"/>
          </w:tcPr>
          <w:p w14:paraId="05465AB7" w14:textId="77777777" w:rsidR="00CA129D" w:rsidRDefault="00CA129D" w:rsidP="00CA129D">
            <w:r>
              <w:t>Response clearly and fully answers the question. Response is well-justified and convincing.</w:t>
            </w:r>
          </w:p>
        </w:tc>
        <w:tc>
          <w:tcPr>
            <w:tcW w:w="4032" w:type="dxa"/>
          </w:tcPr>
          <w:p w14:paraId="7712D5B3" w14:textId="77777777" w:rsidR="00CA129D" w:rsidRDefault="00CA129D" w:rsidP="00CA129D">
            <w:r>
              <w:t>Response does not clearly and fully answer the question. Response unclear, missing information, or incomplete. Response not fully justified or convincing.</w:t>
            </w:r>
          </w:p>
        </w:tc>
      </w:tr>
      <w:tr w:rsidR="00CA129D" w14:paraId="3B4631B3" w14:textId="77777777" w:rsidTr="00ED2019">
        <w:trPr>
          <w:trHeight w:val="288"/>
        </w:trPr>
        <w:tc>
          <w:tcPr>
            <w:tcW w:w="1871" w:type="dxa"/>
          </w:tcPr>
          <w:p w14:paraId="5E1064DC" w14:textId="75164CE7" w:rsidR="00CA129D" w:rsidRDefault="00CA129D" w:rsidP="00CA129D">
            <w:r>
              <w:t>Task 4</w:t>
            </w:r>
          </w:p>
        </w:tc>
        <w:tc>
          <w:tcPr>
            <w:tcW w:w="860" w:type="dxa"/>
          </w:tcPr>
          <w:p w14:paraId="35FA3DE4" w14:textId="67E119CA" w:rsidR="00CA129D" w:rsidRDefault="00CA129D" w:rsidP="00CA129D">
            <w:r>
              <w:t>1</w:t>
            </w:r>
          </w:p>
        </w:tc>
        <w:tc>
          <w:tcPr>
            <w:tcW w:w="4032" w:type="dxa"/>
          </w:tcPr>
          <w:p w14:paraId="5C2511DE" w14:textId="3E19799B" w:rsidR="00CA129D" w:rsidRDefault="00CA129D" w:rsidP="00CA129D">
            <w:r>
              <w:t>Response clearly and fully answers the question. Response is well-justified and convincing.</w:t>
            </w:r>
          </w:p>
        </w:tc>
        <w:tc>
          <w:tcPr>
            <w:tcW w:w="4032" w:type="dxa"/>
          </w:tcPr>
          <w:p w14:paraId="152B5AC7" w14:textId="725B156F" w:rsidR="00CA129D" w:rsidRDefault="00CA129D" w:rsidP="00CA129D">
            <w:r>
              <w:t>Response does not clearly and fully answer the question. Response unclear, missing information, or incomplete. Response not fully justified or convincing.</w:t>
            </w:r>
          </w:p>
        </w:tc>
      </w:tr>
      <w:tr w:rsidR="00CA129D" w14:paraId="719720E4" w14:textId="77777777" w:rsidTr="00ED2019">
        <w:trPr>
          <w:trHeight w:val="288"/>
        </w:trPr>
        <w:tc>
          <w:tcPr>
            <w:tcW w:w="1871" w:type="dxa"/>
          </w:tcPr>
          <w:p w14:paraId="3128F5C6" w14:textId="234FA21B" w:rsidR="00CA129D" w:rsidRDefault="00CA129D" w:rsidP="00CA129D">
            <w:r>
              <w:t>Tasks 2- 4: Grammar, Usage, and Mechanics</w:t>
            </w:r>
          </w:p>
        </w:tc>
        <w:tc>
          <w:tcPr>
            <w:tcW w:w="860" w:type="dxa"/>
          </w:tcPr>
          <w:p w14:paraId="0B696787" w14:textId="77777777" w:rsidR="00CA129D" w:rsidRDefault="00CA129D" w:rsidP="00CA129D">
            <w:r>
              <w:t>1</w:t>
            </w:r>
          </w:p>
        </w:tc>
        <w:tc>
          <w:tcPr>
            <w:tcW w:w="4032" w:type="dxa"/>
          </w:tcPr>
          <w:p w14:paraId="65B55B2A" w14:textId="77777777" w:rsidR="00CA129D" w:rsidRDefault="00CA129D" w:rsidP="00CA129D">
            <w:r>
              <w:t>Virtually no spelling, punctuation, or grammatical errors. Response is highly professional, clear, and well-formatted.</w:t>
            </w:r>
          </w:p>
        </w:tc>
        <w:tc>
          <w:tcPr>
            <w:tcW w:w="4032" w:type="dxa"/>
          </w:tcPr>
          <w:p w14:paraId="79775224" w14:textId="3D709507" w:rsidR="00CA129D" w:rsidRDefault="00CA129D" w:rsidP="00CA129D">
            <w:r>
              <w:t>A number of spelling, punctuation, or grammatical errors. Response could be more clear, professional, and/or concise. Formatting could be improved.</w:t>
            </w:r>
          </w:p>
        </w:tc>
      </w:tr>
    </w:tbl>
    <w:p w14:paraId="29B2974F" w14:textId="5D8E7CCC" w:rsidR="00822AF3" w:rsidRDefault="00822AF3" w:rsidP="00E20EDB"/>
    <w:p w14:paraId="3E568909" w14:textId="77777777" w:rsidR="00822AF3" w:rsidRDefault="00822AF3">
      <w:r>
        <w:br w:type="page"/>
      </w:r>
    </w:p>
    <w:p w14:paraId="4C43C67A" w14:textId="0294F402" w:rsidR="00822AF3" w:rsidRDefault="00822AF3" w:rsidP="00822AF3">
      <w:pPr>
        <w:pStyle w:val="Heading1"/>
        <w:numPr>
          <w:ilvl w:val="0"/>
          <w:numId w:val="8"/>
        </w:numPr>
      </w:pPr>
      <w:r>
        <w:t>(Optional) Sentiment Analysis via Deep ML-Based Approach</w:t>
      </w:r>
    </w:p>
    <w:p w14:paraId="27619704" w14:textId="6A0B99AB" w:rsidR="00822AF3" w:rsidRPr="00822AF3" w:rsidRDefault="00822AF3" w:rsidP="00822AF3">
      <w:r>
        <w:t>As this is an optional bonus question, a maximum of 10% will be added to your mark.</w:t>
      </w:r>
    </w:p>
    <w:p w14:paraId="5F221028" w14:textId="77777777" w:rsidR="00822AF3" w:rsidRPr="00970B4B" w:rsidRDefault="00822AF3" w:rsidP="00822AF3">
      <w:pPr>
        <w:pStyle w:val="Heading2"/>
      </w:pPr>
      <w:r w:rsidRPr="00970B4B">
        <w:t>Preamble</w:t>
      </w:r>
    </w:p>
    <w:p w14:paraId="38D2C691" w14:textId="77777777" w:rsidR="00822AF3" w:rsidRDefault="00822AF3" w:rsidP="00822AF3">
      <w:pPr>
        <w:rPr>
          <w:i/>
        </w:rPr>
      </w:pPr>
      <w:r>
        <w:t xml:space="preserve">Download the “Product Sentiment” dataset: </w:t>
      </w:r>
      <w:r>
        <w:rPr>
          <w:i/>
        </w:rPr>
        <w:t>sentiment_train</w:t>
      </w:r>
      <w:r w:rsidRPr="006244E2">
        <w:rPr>
          <w:i/>
        </w:rPr>
        <w:t>.csv</w:t>
      </w:r>
      <w:r w:rsidRPr="00B54184">
        <w:t xml:space="preserve"> and </w:t>
      </w:r>
      <w:r>
        <w:rPr>
          <w:i/>
        </w:rPr>
        <w:t>sentiment_test.csv</w:t>
      </w:r>
      <w:r w:rsidRPr="006244E2">
        <w:rPr>
          <w:i/>
        </w:rPr>
        <w:t>.</w:t>
      </w:r>
    </w:p>
    <w:p w14:paraId="09188212" w14:textId="77777777" w:rsidR="00822AF3" w:rsidRPr="00970B4B" w:rsidRDefault="00822AF3" w:rsidP="00822AF3">
      <w:pPr>
        <w:pStyle w:val="Heading2"/>
      </w:pPr>
      <w:r>
        <w:t>Tasks</w:t>
      </w:r>
    </w:p>
    <w:p w14:paraId="0C429468" w14:textId="62CF7DB4" w:rsidR="00822AF3" w:rsidRDefault="00822AF3" w:rsidP="00822AF3">
      <w:pPr>
        <w:pStyle w:val="ListParagraph"/>
        <w:numPr>
          <w:ilvl w:val="0"/>
          <w:numId w:val="36"/>
        </w:numPr>
      </w:pPr>
      <w:r>
        <w:t xml:space="preserve"> [Code] Perform sentiment analysis on the dataset using the ML-based approach, using a deep learning algorithm.</w:t>
      </w:r>
    </w:p>
    <w:p w14:paraId="7143FF2B" w14:textId="77777777" w:rsidR="00822AF3" w:rsidRDefault="00822AF3" w:rsidP="00822AF3">
      <w:pPr>
        <w:pStyle w:val="ListParagraph"/>
        <w:numPr>
          <w:ilvl w:val="1"/>
          <w:numId w:val="36"/>
        </w:numPr>
      </w:pPr>
      <w:r>
        <w:t>Load, clean, and preprocess the data as you find necessary.</w:t>
      </w:r>
    </w:p>
    <w:p w14:paraId="58A106F6" w14:textId="2826F52E" w:rsidR="00822AF3" w:rsidRDefault="00822AF3" w:rsidP="00822AF3">
      <w:pPr>
        <w:pStyle w:val="ListParagraph"/>
        <w:numPr>
          <w:ilvl w:val="1"/>
          <w:numId w:val="36"/>
        </w:numPr>
      </w:pPr>
      <w:r>
        <w:t>Transform the data into an embedding appropriate for deep learning approaches.</w:t>
      </w:r>
    </w:p>
    <w:p w14:paraId="3494EC66" w14:textId="588D737A" w:rsidR="00822AF3" w:rsidRDefault="00822AF3" w:rsidP="00822AF3">
      <w:pPr>
        <w:pStyle w:val="ListParagraph"/>
        <w:numPr>
          <w:ilvl w:val="1"/>
          <w:numId w:val="36"/>
        </w:numPr>
      </w:pPr>
      <w:r>
        <w:t>Use a deep learning algorithm to train a classification model.  Don’t forget everything that we’ve learned in our ML course: hyperparameter tuning, cross validation, handling imbalanced data, etc. Make reasonable decisions and try to create the best-performing classifier that you can.</w:t>
      </w:r>
    </w:p>
    <w:p w14:paraId="503DE783" w14:textId="77777777" w:rsidR="00822AF3" w:rsidRDefault="00822AF3" w:rsidP="00822AF3">
      <w:pPr>
        <w:pStyle w:val="ListParagraph"/>
        <w:numPr>
          <w:ilvl w:val="1"/>
          <w:numId w:val="36"/>
        </w:numPr>
      </w:pPr>
      <w:r>
        <w:t xml:space="preserve">Use the testing data to measure the accuracy and F1-score of your model. </w:t>
      </w:r>
    </w:p>
    <w:p w14:paraId="71E759FD" w14:textId="77777777" w:rsidR="00822AF3" w:rsidRDefault="00822AF3" w:rsidP="00822AF3">
      <w:pPr>
        <w:pStyle w:val="ListParagraph"/>
        <w:numPr>
          <w:ilvl w:val="0"/>
          <w:numId w:val="36"/>
        </w:numPr>
      </w:pPr>
      <w:r>
        <w:t>[Text] Given the accuracy and F1-score of your model, are you satisfied with the results? Explain.</w:t>
      </w:r>
    </w:p>
    <w:p w14:paraId="5374311A" w14:textId="77777777" w:rsidR="00822AF3" w:rsidRDefault="00822AF3" w:rsidP="00822AF3">
      <w:pPr>
        <w:pStyle w:val="ListParagraph"/>
        <w:numPr>
          <w:ilvl w:val="0"/>
          <w:numId w:val="36"/>
        </w:numPr>
      </w:pPr>
      <w:r>
        <w:t>[Text] Show five example instances in which your model was incorrect. Describe why the model was wrong.</w:t>
      </w:r>
    </w:p>
    <w:p w14:paraId="2B8C8564" w14:textId="77777777" w:rsidR="00822AF3" w:rsidRDefault="00822AF3" w:rsidP="00822AF3">
      <w:pPr>
        <w:pStyle w:val="ListParagraph"/>
        <w:numPr>
          <w:ilvl w:val="0"/>
          <w:numId w:val="36"/>
        </w:numPr>
      </w:pPr>
      <w:r>
        <w:t>[Text] Compare and contrast the performance of the lexicon-based approach from Q2 with the ML-based approach here.</w:t>
      </w:r>
    </w:p>
    <w:p w14:paraId="48E62A17" w14:textId="669219B9" w:rsidR="00822AF3" w:rsidRDefault="00822AF3" w:rsidP="00822AF3">
      <w:pPr>
        <w:pStyle w:val="Heading2"/>
      </w:pPr>
      <w:r>
        <w:t>Grading Rubric</w:t>
      </w:r>
    </w:p>
    <w:p w14:paraId="0DF1B8AF" w14:textId="677A0D56" w:rsidR="00822AF3" w:rsidRPr="00822AF3" w:rsidRDefault="00822AF3" w:rsidP="00822AF3"/>
    <w:tbl>
      <w:tblPr>
        <w:tblStyle w:val="TableGrid"/>
        <w:tblW w:w="10795" w:type="dxa"/>
        <w:tblLook w:val="04A0" w:firstRow="1" w:lastRow="0" w:firstColumn="1" w:lastColumn="0" w:noHBand="0" w:noVBand="1"/>
      </w:tblPr>
      <w:tblGrid>
        <w:gridCol w:w="1871"/>
        <w:gridCol w:w="860"/>
        <w:gridCol w:w="4032"/>
        <w:gridCol w:w="4032"/>
      </w:tblGrid>
      <w:tr w:rsidR="00822AF3" w14:paraId="70FFFD29" w14:textId="77777777" w:rsidTr="00ED2019">
        <w:trPr>
          <w:trHeight w:val="288"/>
        </w:trPr>
        <w:tc>
          <w:tcPr>
            <w:tcW w:w="1871" w:type="dxa"/>
          </w:tcPr>
          <w:p w14:paraId="40E98940" w14:textId="77777777" w:rsidR="00822AF3" w:rsidRPr="006244E2" w:rsidRDefault="00822AF3" w:rsidP="00ED2019">
            <w:pPr>
              <w:rPr>
                <w:b/>
              </w:rPr>
            </w:pPr>
            <w:r w:rsidRPr="006244E2">
              <w:rPr>
                <w:b/>
              </w:rPr>
              <w:t>Component</w:t>
            </w:r>
          </w:p>
        </w:tc>
        <w:tc>
          <w:tcPr>
            <w:tcW w:w="860" w:type="dxa"/>
          </w:tcPr>
          <w:p w14:paraId="5A432E5F" w14:textId="77777777" w:rsidR="00822AF3" w:rsidRDefault="00822AF3" w:rsidP="00ED2019">
            <w:pPr>
              <w:rPr>
                <w:b/>
              </w:rPr>
            </w:pPr>
            <w:r>
              <w:rPr>
                <w:b/>
              </w:rPr>
              <w:t>Points</w:t>
            </w:r>
          </w:p>
        </w:tc>
        <w:tc>
          <w:tcPr>
            <w:tcW w:w="4032" w:type="dxa"/>
          </w:tcPr>
          <w:p w14:paraId="5E56CF59" w14:textId="77777777" w:rsidR="00822AF3" w:rsidRPr="006244E2" w:rsidRDefault="00822AF3" w:rsidP="00ED2019">
            <w:pPr>
              <w:rPr>
                <w:b/>
              </w:rPr>
            </w:pPr>
            <w:r>
              <w:rPr>
                <w:b/>
              </w:rPr>
              <w:t>Satisfactory (full points)</w:t>
            </w:r>
          </w:p>
        </w:tc>
        <w:tc>
          <w:tcPr>
            <w:tcW w:w="4032" w:type="dxa"/>
          </w:tcPr>
          <w:p w14:paraId="435D6532" w14:textId="77777777" w:rsidR="00822AF3" w:rsidRPr="006244E2" w:rsidRDefault="00822AF3" w:rsidP="00ED2019">
            <w:pPr>
              <w:rPr>
                <w:b/>
              </w:rPr>
            </w:pPr>
            <w:r>
              <w:rPr>
                <w:b/>
              </w:rPr>
              <w:t>Unsatisfactory (no points)</w:t>
            </w:r>
          </w:p>
        </w:tc>
      </w:tr>
      <w:tr w:rsidR="00822AF3" w14:paraId="3191BBB7" w14:textId="77777777" w:rsidTr="00ED2019">
        <w:trPr>
          <w:trHeight w:val="288"/>
        </w:trPr>
        <w:tc>
          <w:tcPr>
            <w:tcW w:w="1871" w:type="dxa"/>
          </w:tcPr>
          <w:p w14:paraId="27A01178" w14:textId="77777777" w:rsidR="00822AF3" w:rsidRDefault="00822AF3" w:rsidP="00ED2019">
            <w:r>
              <w:t>Task 1: Code Execution</w:t>
            </w:r>
          </w:p>
        </w:tc>
        <w:tc>
          <w:tcPr>
            <w:tcW w:w="860" w:type="dxa"/>
          </w:tcPr>
          <w:p w14:paraId="42CB00EF" w14:textId="5C2AB8F5" w:rsidR="00822AF3" w:rsidRDefault="00822AF3" w:rsidP="00ED2019">
            <w:r>
              <w:t>1</w:t>
            </w:r>
          </w:p>
        </w:tc>
        <w:tc>
          <w:tcPr>
            <w:tcW w:w="4032" w:type="dxa"/>
          </w:tcPr>
          <w:p w14:paraId="00EFB096" w14:textId="77777777" w:rsidR="00822AF3" w:rsidRDefault="00822AF3" w:rsidP="00ED2019">
            <w:r>
              <w:t>Code runs without errors.</w:t>
            </w:r>
          </w:p>
        </w:tc>
        <w:tc>
          <w:tcPr>
            <w:tcW w:w="4032" w:type="dxa"/>
          </w:tcPr>
          <w:p w14:paraId="06562337" w14:textId="77777777" w:rsidR="00822AF3" w:rsidRDefault="00822AF3" w:rsidP="00ED2019">
            <w:r>
              <w:t>Errors prohibit code from running.</w:t>
            </w:r>
          </w:p>
        </w:tc>
      </w:tr>
      <w:tr w:rsidR="00822AF3" w14:paraId="755F91F8" w14:textId="77777777" w:rsidTr="00ED2019">
        <w:trPr>
          <w:trHeight w:val="288"/>
        </w:trPr>
        <w:tc>
          <w:tcPr>
            <w:tcW w:w="1871" w:type="dxa"/>
          </w:tcPr>
          <w:p w14:paraId="3EDB2C70" w14:textId="77777777" w:rsidR="00822AF3" w:rsidRDefault="00822AF3" w:rsidP="00ED2019">
            <w:r>
              <w:t>Task 1: Code Reproducibility</w:t>
            </w:r>
          </w:p>
        </w:tc>
        <w:tc>
          <w:tcPr>
            <w:tcW w:w="860" w:type="dxa"/>
          </w:tcPr>
          <w:p w14:paraId="79448DC7" w14:textId="77777777" w:rsidR="00822AF3" w:rsidRDefault="00822AF3" w:rsidP="00ED2019">
            <w:r>
              <w:t>1</w:t>
            </w:r>
          </w:p>
        </w:tc>
        <w:tc>
          <w:tcPr>
            <w:tcW w:w="4032" w:type="dxa"/>
          </w:tcPr>
          <w:p w14:paraId="55FFFF95" w14:textId="77777777" w:rsidR="00822AF3" w:rsidRDefault="00822AF3" w:rsidP="00ED2019">
            <w:r>
              <w:t>Code fully reproducible.</w:t>
            </w:r>
          </w:p>
        </w:tc>
        <w:tc>
          <w:tcPr>
            <w:tcW w:w="4032" w:type="dxa"/>
          </w:tcPr>
          <w:p w14:paraId="58FCCD5F" w14:textId="77777777" w:rsidR="00822AF3" w:rsidRDefault="00822AF3" w:rsidP="00ED2019">
            <w:r>
              <w:t>Code not fully reproducible: missing random number seeds, code order woes, etc.</w:t>
            </w:r>
          </w:p>
        </w:tc>
      </w:tr>
      <w:tr w:rsidR="00822AF3" w14:paraId="54D3A325" w14:textId="77777777" w:rsidTr="00ED2019">
        <w:trPr>
          <w:trHeight w:val="288"/>
        </w:trPr>
        <w:tc>
          <w:tcPr>
            <w:tcW w:w="1871" w:type="dxa"/>
          </w:tcPr>
          <w:p w14:paraId="6E6FDCD7" w14:textId="77777777" w:rsidR="00822AF3" w:rsidRDefault="00822AF3" w:rsidP="00ED2019">
            <w:r>
              <w:t>Task 1: Code Organization</w:t>
            </w:r>
          </w:p>
        </w:tc>
        <w:tc>
          <w:tcPr>
            <w:tcW w:w="860" w:type="dxa"/>
          </w:tcPr>
          <w:p w14:paraId="547806C9" w14:textId="77777777" w:rsidR="00822AF3" w:rsidRDefault="00822AF3" w:rsidP="00ED2019">
            <w:r>
              <w:t>1</w:t>
            </w:r>
          </w:p>
        </w:tc>
        <w:tc>
          <w:tcPr>
            <w:tcW w:w="4032" w:type="dxa"/>
          </w:tcPr>
          <w:p w14:paraId="1BA92F67" w14:textId="77777777" w:rsidR="00822AF3" w:rsidRDefault="00822AF3" w:rsidP="00ED2019">
            <w:r>
              <w:t xml:space="preserve">Code well organized. </w:t>
            </w:r>
          </w:p>
        </w:tc>
        <w:tc>
          <w:tcPr>
            <w:tcW w:w="4032" w:type="dxa"/>
          </w:tcPr>
          <w:p w14:paraId="448C48DA" w14:textId="77777777" w:rsidR="00822AF3" w:rsidRDefault="00822AF3" w:rsidP="00ED2019">
            <w:r>
              <w:t>Code mostly organized. Comments missing or are unclear/unhelpful. Minor issues in clarity around code. Code not easy to follow.</w:t>
            </w:r>
          </w:p>
        </w:tc>
      </w:tr>
      <w:tr w:rsidR="00822AF3" w14:paraId="68C942AF" w14:textId="77777777" w:rsidTr="00ED2019">
        <w:trPr>
          <w:trHeight w:val="288"/>
        </w:trPr>
        <w:tc>
          <w:tcPr>
            <w:tcW w:w="1871" w:type="dxa"/>
          </w:tcPr>
          <w:p w14:paraId="56269503" w14:textId="77777777" w:rsidR="00822AF3" w:rsidRDefault="00822AF3" w:rsidP="00ED2019">
            <w:r>
              <w:t>Task 1.a</w:t>
            </w:r>
          </w:p>
        </w:tc>
        <w:tc>
          <w:tcPr>
            <w:tcW w:w="860" w:type="dxa"/>
          </w:tcPr>
          <w:p w14:paraId="212F7460" w14:textId="77777777" w:rsidR="00822AF3" w:rsidRDefault="00822AF3" w:rsidP="00ED2019">
            <w:r>
              <w:t>1</w:t>
            </w:r>
          </w:p>
        </w:tc>
        <w:tc>
          <w:tcPr>
            <w:tcW w:w="4032" w:type="dxa"/>
          </w:tcPr>
          <w:p w14:paraId="34904A03" w14:textId="77777777" w:rsidR="00822AF3" w:rsidRDefault="00822AF3" w:rsidP="00ED2019">
            <w:r>
              <w:t>Code clearly and fully performs the task specified.</w:t>
            </w:r>
          </w:p>
        </w:tc>
        <w:tc>
          <w:tcPr>
            <w:tcW w:w="4032" w:type="dxa"/>
          </w:tcPr>
          <w:p w14:paraId="1E742557" w14:textId="77777777" w:rsidR="00822AF3" w:rsidRDefault="00822AF3" w:rsidP="00ED2019">
            <w:r>
              <w:t>Code does not perform the task completely.</w:t>
            </w:r>
          </w:p>
        </w:tc>
      </w:tr>
      <w:tr w:rsidR="00822AF3" w14:paraId="0A92E9B9" w14:textId="77777777" w:rsidTr="00ED2019">
        <w:trPr>
          <w:trHeight w:val="288"/>
        </w:trPr>
        <w:tc>
          <w:tcPr>
            <w:tcW w:w="1871" w:type="dxa"/>
          </w:tcPr>
          <w:p w14:paraId="0C1029BD" w14:textId="77777777" w:rsidR="00822AF3" w:rsidRDefault="00822AF3" w:rsidP="00ED2019">
            <w:r>
              <w:t>Task 1.b</w:t>
            </w:r>
          </w:p>
        </w:tc>
        <w:tc>
          <w:tcPr>
            <w:tcW w:w="860" w:type="dxa"/>
          </w:tcPr>
          <w:p w14:paraId="631DFC4B" w14:textId="77777777" w:rsidR="00822AF3" w:rsidRDefault="00822AF3" w:rsidP="00ED2019">
            <w:r>
              <w:t>2</w:t>
            </w:r>
          </w:p>
        </w:tc>
        <w:tc>
          <w:tcPr>
            <w:tcW w:w="4032" w:type="dxa"/>
          </w:tcPr>
          <w:p w14:paraId="1064B1C6" w14:textId="77777777" w:rsidR="00822AF3" w:rsidRDefault="00822AF3" w:rsidP="00ED2019">
            <w:r>
              <w:t>Code clearly and fully performs the task specified.</w:t>
            </w:r>
          </w:p>
        </w:tc>
        <w:tc>
          <w:tcPr>
            <w:tcW w:w="4032" w:type="dxa"/>
          </w:tcPr>
          <w:p w14:paraId="0204BB52" w14:textId="77777777" w:rsidR="00822AF3" w:rsidRDefault="00822AF3" w:rsidP="00ED2019">
            <w:r>
              <w:t>Code does not perform the task completely.</w:t>
            </w:r>
          </w:p>
        </w:tc>
      </w:tr>
      <w:tr w:rsidR="00822AF3" w14:paraId="4445F9A7" w14:textId="77777777" w:rsidTr="00ED2019">
        <w:trPr>
          <w:trHeight w:val="288"/>
        </w:trPr>
        <w:tc>
          <w:tcPr>
            <w:tcW w:w="1871" w:type="dxa"/>
          </w:tcPr>
          <w:p w14:paraId="411D02C6" w14:textId="77777777" w:rsidR="00822AF3" w:rsidRDefault="00822AF3" w:rsidP="00ED2019">
            <w:r>
              <w:t>Task 1.c</w:t>
            </w:r>
          </w:p>
        </w:tc>
        <w:tc>
          <w:tcPr>
            <w:tcW w:w="860" w:type="dxa"/>
          </w:tcPr>
          <w:p w14:paraId="110048FB" w14:textId="77777777" w:rsidR="00822AF3" w:rsidRDefault="00822AF3" w:rsidP="00ED2019">
            <w:r>
              <w:t>2</w:t>
            </w:r>
          </w:p>
        </w:tc>
        <w:tc>
          <w:tcPr>
            <w:tcW w:w="4032" w:type="dxa"/>
          </w:tcPr>
          <w:p w14:paraId="52FC6E52" w14:textId="77777777" w:rsidR="00822AF3" w:rsidRDefault="00822AF3" w:rsidP="00ED2019">
            <w:r>
              <w:t>Code clearly and fully performs the task specified.</w:t>
            </w:r>
          </w:p>
        </w:tc>
        <w:tc>
          <w:tcPr>
            <w:tcW w:w="4032" w:type="dxa"/>
          </w:tcPr>
          <w:p w14:paraId="39210EEA" w14:textId="77777777" w:rsidR="00822AF3" w:rsidRDefault="00822AF3" w:rsidP="00ED2019">
            <w:r>
              <w:t>Code does not perform the task completely.</w:t>
            </w:r>
          </w:p>
        </w:tc>
      </w:tr>
      <w:tr w:rsidR="00822AF3" w14:paraId="00EF02F6" w14:textId="77777777" w:rsidTr="00ED2019">
        <w:trPr>
          <w:trHeight w:val="288"/>
        </w:trPr>
        <w:tc>
          <w:tcPr>
            <w:tcW w:w="1871" w:type="dxa"/>
          </w:tcPr>
          <w:p w14:paraId="4B8762EB" w14:textId="77777777" w:rsidR="00822AF3" w:rsidRDefault="00822AF3" w:rsidP="00ED2019">
            <w:r>
              <w:t>Task 1.d</w:t>
            </w:r>
          </w:p>
        </w:tc>
        <w:tc>
          <w:tcPr>
            <w:tcW w:w="860" w:type="dxa"/>
          </w:tcPr>
          <w:p w14:paraId="23EAB6C0" w14:textId="77777777" w:rsidR="00822AF3" w:rsidRDefault="00822AF3" w:rsidP="00ED2019">
            <w:r>
              <w:t>1</w:t>
            </w:r>
          </w:p>
        </w:tc>
        <w:tc>
          <w:tcPr>
            <w:tcW w:w="4032" w:type="dxa"/>
          </w:tcPr>
          <w:p w14:paraId="7E71B45F" w14:textId="77777777" w:rsidR="00822AF3" w:rsidRDefault="00822AF3" w:rsidP="00ED2019">
            <w:r>
              <w:t>Code clearly and fully performs the task specified.</w:t>
            </w:r>
          </w:p>
        </w:tc>
        <w:tc>
          <w:tcPr>
            <w:tcW w:w="4032" w:type="dxa"/>
          </w:tcPr>
          <w:p w14:paraId="6B218B6F" w14:textId="77777777" w:rsidR="00822AF3" w:rsidRDefault="00822AF3" w:rsidP="00ED2019">
            <w:r>
              <w:t>Code does not perform the task completely.</w:t>
            </w:r>
          </w:p>
        </w:tc>
      </w:tr>
      <w:tr w:rsidR="00822AF3" w14:paraId="62210BB0" w14:textId="77777777" w:rsidTr="00ED2019">
        <w:trPr>
          <w:trHeight w:val="288"/>
        </w:trPr>
        <w:tc>
          <w:tcPr>
            <w:tcW w:w="1871" w:type="dxa"/>
          </w:tcPr>
          <w:p w14:paraId="6C513E8D" w14:textId="77777777" w:rsidR="00822AF3" w:rsidRDefault="00822AF3" w:rsidP="00ED2019">
            <w:r>
              <w:t>Task 2</w:t>
            </w:r>
          </w:p>
        </w:tc>
        <w:tc>
          <w:tcPr>
            <w:tcW w:w="860" w:type="dxa"/>
          </w:tcPr>
          <w:p w14:paraId="03D9A75B" w14:textId="77777777" w:rsidR="00822AF3" w:rsidRDefault="00822AF3" w:rsidP="00ED2019">
            <w:r>
              <w:t>1</w:t>
            </w:r>
          </w:p>
        </w:tc>
        <w:tc>
          <w:tcPr>
            <w:tcW w:w="4032" w:type="dxa"/>
          </w:tcPr>
          <w:p w14:paraId="4FF5FDF0" w14:textId="77777777" w:rsidR="00822AF3" w:rsidRDefault="00822AF3" w:rsidP="00ED2019">
            <w:r>
              <w:t>Response clearly and fully answers the question. Response is well-justified and convincing.</w:t>
            </w:r>
          </w:p>
        </w:tc>
        <w:tc>
          <w:tcPr>
            <w:tcW w:w="4032" w:type="dxa"/>
          </w:tcPr>
          <w:p w14:paraId="2B1BBCA7" w14:textId="77777777" w:rsidR="00822AF3" w:rsidRDefault="00822AF3" w:rsidP="00ED2019">
            <w:r>
              <w:t>Response does not clearly and fully answer the question. Response unclear, missing information, or incomplete. Response not fully justified or convincing.</w:t>
            </w:r>
          </w:p>
        </w:tc>
      </w:tr>
      <w:tr w:rsidR="00822AF3" w14:paraId="762CE813" w14:textId="77777777" w:rsidTr="00ED2019">
        <w:trPr>
          <w:trHeight w:val="288"/>
        </w:trPr>
        <w:tc>
          <w:tcPr>
            <w:tcW w:w="1871" w:type="dxa"/>
          </w:tcPr>
          <w:p w14:paraId="28CA418B" w14:textId="77777777" w:rsidR="00822AF3" w:rsidRDefault="00822AF3" w:rsidP="00ED2019">
            <w:r>
              <w:t>Task 3</w:t>
            </w:r>
          </w:p>
        </w:tc>
        <w:tc>
          <w:tcPr>
            <w:tcW w:w="860" w:type="dxa"/>
          </w:tcPr>
          <w:p w14:paraId="72414CD5" w14:textId="77777777" w:rsidR="00822AF3" w:rsidRDefault="00822AF3" w:rsidP="00ED2019">
            <w:r>
              <w:t>1</w:t>
            </w:r>
          </w:p>
        </w:tc>
        <w:tc>
          <w:tcPr>
            <w:tcW w:w="4032" w:type="dxa"/>
          </w:tcPr>
          <w:p w14:paraId="4E2D7154" w14:textId="77777777" w:rsidR="00822AF3" w:rsidRDefault="00822AF3" w:rsidP="00ED2019">
            <w:r>
              <w:t>Response clearly and fully answers the question. Response is well-justified and convincing.</w:t>
            </w:r>
          </w:p>
        </w:tc>
        <w:tc>
          <w:tcPr>
            <w:tcW w:w="4032" w:type="dxa"/>
          </w:tcPr>
          <w:p w14:paraId="4061775C" w14:textId="77777777" w:rsidR="00822AF3" w:rsidRDefault="00822AF3" w:rsidP="00ED2019">
            <w:r>
              <w:t>Response does not clearly and fully answer the question. Response unclear, missing information, or incomplete. Response not fully justified or convincing.</w:t>
            </w:r>
          </w:p>
        </w:tc>
      </w:tr>
      <w:tr w:rsidR="00822AF3" w14:paraId="5C4979FA" w14:textId="77777777" w:rsidTr="00ED2019">
        <w:trPr>
          <w:trHeight w:val="288"/>
        </w:trPr>
        <w:tc>
          <w:tcPr>
            <w:tcW w:w="1871" w:type="dxa"/>
          </w:tcPr>
          <w:p w14:paraId="33D01112" w14:textId="77777777" w:rsidR="00822AF3" w:rsidRDefault="00822AF3" w:rsidP="00ED2019">
            <w:r>
              <w:t>Task 4</w:t>
            </w:r>
          </w:p>
        </w:tc>
        <w:tc>
          <w:tcPr>
            <w:tcW w:w="860" w:type="dxa"/>
          </w:tcPr>
          <w:p w14:paraId="502BB63B" w14:textId="77777777" w:rsidR="00822AF3" w:rsidRDefault="00822AF3" w:rsidP="00ED2019">
            <w:r>
              <w:t>1</w:t>
            </w:r>
          </w:p>
        </w:tc>
        <w:tc>
          <w:tcPr>
            <w:tcW w:w="4032" w:type="dxa"/>
          </w:tcPr>
          <w:p w14:paraId="37FAD558" w14:textId="77777777" w:rsidR="00822AF3" w:rsidRDefault="00822AF3" w:rsidP="00ED2019">
            <w:r>
              <w:t>Response clearly and fully answers the question. Response is well-justified and convincing.</w:t>
            </w:r>
          </w:p>
        </w:tc>
        <w:tc>
          <w:tcPr>
            <w:tcW w:w="4032" w:type="dxa"/>
          </w:tcPr>
          <w:p w14:paraId="2CD757A1" w14:textId="77777777" w:rsidR="00822AF3" w:rsidRDefault="00822AF3" w:rsidP="00ED2019">
            <w:r>
              <w:t>Response does not clearly and fully answer the question. Response unclear, missing information, or incomplete. Response not fully justified or convincing.</w:t>
            </w:r>
          </w:p>
        </w:tc>
      </w:tr>
      <w:tr w:rsidR="00822AF3" w14:paraId="70725EDD" w14:textId="77777777" w:rsidTr="00ED2019">
        <w:trPr>
          <w:trHeight w:val="288"/>
        </w:trPr>
        <w:tc>
          <w:tcPr>
            <w:tcW w:w="1871" w:type="dxa"/>
          </w:tcPr>
          <w:p w14:paraId="09D95865" w14:textId="77777777" w:rsidR="00822AF3" w:rsidRDefault="00822AF3" w:rsidP="00ED2019">
            <w:r>
              <w:t>Tasks 2- 4: Grammar, Usage, and Mechanics</w:t>
            </w:r>
          </w:p>
        </w:tc>
        <w:tc>
          <w:tcPr>
            <w:tcW w:w="860" w:type="dxa"/>
          </w:tcPr>
          <w:p w14:paraId="7220D5BB" w14:textId="77777777" w:rsidR="00822AF3" w:rsidRDefault="00822AF3" w:rsidP="00ED2019">
            <w:r>
              <w:t>1</w:t>
            </w:r>
          </w:p>
        </w:tc>
        <w:tc>
          <w:tcPr>
            <w:tcW w:w="4032" w:type="dxa"/>
          </w:tcPr>
          <w:p w14:paraId="70B46C3A" w14:textId="77777777" w:rsidR="00822AF3" w:rsidRDefault="00822AF3" w:rsidP="00ED2019">
            <w:r>
              <w:t>Virtually no spelling, punctuation, or grammatical errors. Response is highly professional, clear, and well-formatted.</w:t>
            </w:r>
          </w:p>
        </w:tc>
        <w:tc>
          <w:tcPr>
            <w:tcW w:w="4032" w:type="dxa"/>
          </w:tcPr>
          <w:p w14:paraId="54A8F2AB" w14:textId="77777777" w:rsidR="00822AF3" w:rsidRDefault="00822AF3" w:rsidP="00ED2019">
            <w:r>
              <w:t>A number of spelling, punctuation, or grammatical errors. Response could be more clear, professional, and/or concise. Formatting could be improved.</w:t>
            </w:r>
          </w:p>
        </w:tc>
      </w:tr>
    </w:tbl>
    <w:p w14:paraId="6EAE2ED5" w14:textId="77777777" w:rsidR="00822AF3" w:rsidRDefault="00822AF3" w:rsidP="00822AF3"/>
    <w:p w14:paraId="2B47869C" w14:textId="77777777" w:rsidR="00822AF3" w:rsidRDefault="00822AF3" w:rsidP="00822AF3">
      <w:pPr>
        <w:rPr>
          <w:b/>
          <w:bCs/>
          <w:color w:val="365F91" w:themeColor="accent1" w:themeShade="BF"/>
          <w:sz w:val="28"/>
          <w:szCs w:val="28"/>
        </w:rPr>
      </w:pPr>
    </w:p>
    <w:p w14:paraId="4AD26827" w14:textId="77777777" w:rsidR="00F1105A" w:rsidRDefault="00F1105A" w:rsidP="00111D90">
      <w:pPr>
        <w:rPr>
          <w:b/>
          <w:bCs/>
          <w:color w:val="365F91" w:themeColor="accent1" w:themeShade="BF"/>
          <w:sz w:val="28"/>
          <w:szCs w:val="28"/>
        </w:rPr>
      </w:pPr>
    </w:p>
    <w:sectPr w:rsidR="00F1105A" w:rsidSect="002C4DC2">
      <w:headerReference w:type="default" r:id="rId8"/>
      <w:footerReference w:type="defaul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CC3481" w14:textId="77777777" w:rsidR="00CF64C3" w:rsidRDefault="00CF64C3" w:rsidP="00243486">
      <w:pPr>
        <w:spacing w:after="0" w:line="240" w:lineRule="auto"/>
      </w:pPr>
      <w:r>
        <w:separator/>
      </w:r>
    </w:p>
  </w:endnote>
  <w:endnote w:type="continuationSeparator" w:id="0">
    <w:p w14:paraId="1790479E" w14:textId="77777777" w:rsidR="00CF64C3" w:rsidRDefault="00CF64C3" w:rsidP="00243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6F7CF" w14:textId="33013656" w:rsidR="003577BC" w:rsidRDefault="003577BC" w:rsidP="00D96521">
    <w:pPr>
      <w:pStyle w:val="Footer"/>
      <w:tabs>
        <w:tab w:val="clear" w:pos="9360"/>
        <w:tab w:val="right" w:pos="9356"/>
      </w:tabs>
    </w:pPr>
    <w:r>
      <w:rPr>
        <w:i/>
        <w:iCs/>
        <w:sz w:val="20"/>
        <w:szCs w:val="20"/>
      </w:rPr>
      <w:tab/>
    </w:r>
    <w:r>
      <w:rPr>
        <w:i/>
        <w:iCs/>
        <w:sz w:val="20"/>
        <w:szCs w:val="20"/>
      </w:rPr>
      <w:tab/>
    </w:r>
    <w:r>
      <w:rPr>
        <w:i/>
        <w:iCs/>
      </w:rPr>
      <w:t xml:space="preserve">Page </w:t>
    </w:r>
    <w:r>
      <w:rPr>
        <w:rStyle w:val="PageNumber"/>
        <w:i/>
        <w:iCs/>
      </w:rPr>
      <w:fldChar w:fldCharType="begin"/>
    </w:r>
    <w:r>
      <w:rPr>
        <w:rStyle w:val="PageNumber"/>
        <w:i/>
        <w:iCs/>
      </w:rPr>
      <w:instrText xml:space="preserve"> PAGE </w:instrText>
    </w:r>
    <w:r>
      <w:rPr>
        <w:rStyle w:val="PageNumber"/>
        <w:i/>
        <w:iCs/>
      </w:rPr>
      <w:fldChar w:fldCharType="separate"/>
    </w:r>
    <w:r w:rsidR="008A58B4">
      <w:rPr>
        <w:rStyle w:val="PageNumber"/>
        <w:i/>
        <w:iCs/>
        <w:noProof/>
      </w:rPr>
      <w:t>2</w:t>
    </w:r>
    <w:r>
      <w:rPr>
        <w:rStyle w:val="PageNumber"/>
        <w:i/>
        <w:iCs/>
      </w:rPr>
      <w:fldChar w:fldCharType="end"/>
    </w:r>
    <w:r>
      <w:rPr>
        <w:rStyle w:val="PageNumber"/>
        <w:i/>
        <w:iCs/>
      </w:rPr>
      <w:t xml:space="preserve"> of </w:t>
    </w:r>
    <w:fldSimple w:instr=" NUMPAGES   \* MERGEFORMAT ">
      <w:r w:rsidR="008A58B4" w:rsidRPr="008A58B4">
        <w:rPr>
          <w:rStyle w:val="PageNumber"/>
          <w:noProof/>
        </w:rPr>
        <w:t>7</w:t>
      </w:r>
    </w:fldSimple>
  </w:p>
  <w:p w14:paraId="39538E26" w14:textId="77777777" w:rsidR="003577BC" w:rsidRDefault="003577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A50819" w14:textId="77777777" w:rsidR="00CF64C3" w:rsidRDefault="00CF64C3" w:rsidP="00243486">
      <w:pPr>
        <w:spacing w:after="0" w:line="240" w:lineRule="auto"/>
      </w:pPr>
      <w:r>
        <w:separator/>
      </w:r>
    </w:p>
  </w:footnote>
  <w:footnote w:type="continuationSeparator" w:id="0">
    <w:p w14:paraId="1A453842" w14:textId="77777777" w:rsidR="00CF64C3" w:rsidRDefault="00CF64C3" w:rsidP="002434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37C24" w14:textId="02742819" w:rsidR="003577BC" w:rsidRDefault="003577BC" w:rsidP="00E251D7">
    <w:pPr>
      <w:pStyle w:val="Header"/>
      <w:pBdr>
        <w:bottom w:val="single" w:sz="4" w:space="1" w:color="auto"/>
      </w:pBdr>
      <w:tabs>
        <w:tab w:val="clear" w:pos="9360"/>
        <w:tab w:val="center" w:pos="4770"/>
        <w:tab w:val="right" w:pos="10800"/>
      </w:tabs>
      <w:rPr>
        <w:b/>
        <w:bCs/>
        <w:sz w:val="28"/>
        <w:szCs w:val="28"/>
      </w:rPr>
    </w:pPr>
    <w:r>
      <w:rPr>
        <w:noProof/>
        <w:sz w:val="20"/>
      </w:rPr>
      <mc:AlternateContent>
        <mc:Choice Requires="wps">
          <w:drawing>
            <wp:anchor distT="0" distB="0" distL="114300" distR="114300" simplePos="0" relativeHeight="251661824" behindDoc="0" locked="0" layoutInCell="0" allowOverlap="1" wp14:anchorId="3A5E31BE" wp14:editId="4AA7167F">
              <wp:simplePos x="0" y="0"/>
              <wp:positionH relativeFrom="margin">
                <wp:posOffset>0</wp:posOffset>
              </wp:positionH>
              <wp:positionV relativeFrom="paragraph">
                <wp:posOffset>279400</wp:posOffset>
              </wp:positionV>
              <wp:extent cx="5944235" cy="635"/>
              <wp:effectExtent l="0" t="3175"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235" cy="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12700">
                            <a:solidFill>
                              <a:srgbClr val="000000"/>
                            </a:solidFill>
                            <a:round/>
                            <a:headEnd type="none" w="sm" len="sm"/>
                            <a:tailEnd type="none" w="sm" len="sm"/>
                          </a14:hiddenLine>
                        </a:ext>
                      </a:extLst>
                    </wps:spPr>
                    <wps:bodyPr/>
                  </wps:wsp>
                </a:graphicData>
              </a:graphic>
              <wp14:sizeRelH relativeFrom="page">
                <wp14:pctWidth>0</wp14:pctWidth>
              </wp14:sizeRelH>
              <wp14:sizeRelV relativeFrom="page">
                <wp14:pctHeight>0</wp14:pctHeight>
              </wp14:sizeRelV>
            </wp:anchor>
          </w:drawing>
        </mc:Choice>
        <mc:Fallback>
          <w:pict>
            <v:line w14:anchorId="08BD8BC2" id="Line 1" o:spid="_x0000_s1026" style="position:absolute;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22pt" to="468.0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" o:allowincell="f" stroked="f" strokeweight="1pt">
              <v:stroke startarrowwidth="narrow" startarrowlength="short" endarrowwidth="narrow" endarrowlength="short"/>
              <w10:wrap anchorx="margin"/>
            </v:line>
          </w:pict>
        </mc:Fallback>
      </mc:AlternateContent>
    </w:r>
    <w:r>
      <w:rPr>
        <w:b/>
        <w:bCs/>
        <w:i/>
        <w:iCs/>
        <w:sz w:val="28"/>
        <w:szCs w:val="28"/>
      </w:rPr>
      <w:t>Smith School of</w:t>
    </w:r>
    <w:r w:rsidR="00A52DEC">
      <w:rPr>
        <w:b/>
        <w:bCs/>
        <w:i/>
        <w:iCs/>
        <w:sz w:val="28"/>
        <w:szCs w:val="28"/>
      </w:rPr>
      <w:t xml:space="preserve"> Business</w:t>
    </w:r>
    <w:r w:rsidR="00A52DEC">
      <w:rPr>
        <w:b/>
        <w:bCs/>
        <w:i/>
        <w:iCs/>
        <w:sz w:val="28"/>
        <w:szCs w:val="28"/>
      </w:rPr>
      <w:tab/>
    </w:r>
    <w:r w:rsidR="00A52DEC">
      <w:rPr>
        <w:b/>
        <w:bCs/>
        <w:i/>
        <w:iCs/>
        <w:sz w:val="28"/>
        <w:szCs w:val="28"/>
      </w:rPr>
      <w:tab/>
    </w:r>
    <w:r w:rsidR="00A52DEC">
      <w:rPr>
        <w:b/>
        <w:bCs/>
        <w:i/>
        <w:iCs/>
        <w:sz w:val="28"/>
        <w:szCs w:val="28"/>
      </w:rPr>
      <w:tab/>
      <w:t>MMAI</w:t>
    </w:r>
  </w:p>
  <w:p w14:paraId="342E0128" w14:textId="77777777" w:rsidR="003577BC" w:rsidRDefault="003577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181274"/>
    <w:multiLevelType w:val="hybridMultilevel"/>
    <w:tmpl w:val="661CC82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6FD"/>
    <w:multiLevelType w:val="hybridMultilevel"/>
    <w:tmpl w:val="A57C1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1111B"/>
    <w:multiLevelType w:val="hybridMultilevel"/>
    <w:tmpl w:val="5D4C9B6A"/>
    <w:lvl w:ilvl="0" w:tplc="97AE91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85F2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D576500"/>
    <w:multiLevelType w:val="hybridMultilevel"/>
    <w:tmpl w:val="D9149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D443A"/>
    <w:multiLevelType w:val="hybridMultilevel"/>
    <w:tmpl w:val="7B026AE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8E72B6"/>
    <w:multiLevelType w:val="hybridMultilevel"/>
    <w:tmpl w:val="1C6001EE"/>
    <w:lvl w:ilvl="0" w:tplc="D71010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E86D17"/>
    <w:multiLevelType w:val="hybridMultilevel"/>
    <w:tmpl w:val="7B026AE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1360556"/>
    <w:multiLevelType w:val="hybridMultilevel"/>
    <w:tmpl w:val="EC6C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2E28DF"/>
    <w:multiLevelType w:val="hybridMultilevel"/>
    <w:tmpl w:val="78500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363A1D"/>
    <w:multiLevelType w:val="hybridMultilevel"/>
    <w:tmpl w:val="7B026AE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8C7EA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6C16F23"/>
    <w:multiLevelType w:val="hybridMultilevel"/>
    <w:tmpl w:val="A1A23B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E245DBF"/>
    <w:multiLevelType w:val="hybridMultilevel"/>
    <w:tmpl w:val="86667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0D063ED"/>
    <w:multiLevelType w:val="hybridMultilevel"/>
    <w:tmpl w:val="8DA8D5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1379B2"/>
    <w:multiLevelType w:val="hybridMultilevel"/>
    <w:tmpl w:val="F5A09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AE5D1B"/>
    <w:multiLevelType w:val="hybridMultilevel"/>
    <w:tmpl w:val="2942292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14C3053"/>
    <w:multiLevelType w:val="hybridMultilevel"/>
    <w:tmpl w:val="525C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DD7F6A"/>
    <w:multiLevelType w:val="multilevel"/>
    <w:tmpl w:val="CB38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B57138"/>
    <w:multiLevelType w:val="hybridMultilevel"/>
    <w:tmpl w:val="7B026A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9C05F2D"/>
    <w:multiLevelType w:val="hybridMultilevel"/>
    <w:tmpl w:val="C596AD22"/>
    <w:lvl w:ilvl="0" w:tplc="97E6C1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534275"/>
    <w:multiLevelType w:val="hybridMultilevel"/>
    <w:tmpl w:val="7048FFA6"/>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85424F"/>
    <w:multiLevelType w:val="hybridMultilevel"/>
    <w:tmpl w:val="1382E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76581A"/>
    <w:multiLevelType w:val="hybridMultilevel"/>
    <w:tmpl w:val="27E4A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361699"/>
    <w:multiLevelType w:val="hybridMultilevel"/>
    <w:tmpl w:val="9E1C3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8944AA1"/>
    <w:multiLevelType w:val="hybridMultilevel"/>
    <w:tmpl w:val="6CFC6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DA53C8"/>
    <w:multiLevelType w:val="hybridMultilevel"/>
    <w:tmpl w:val="C66EE1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DF46E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8083040"/>
    <w:multiLevelType w:val="hybridMultilevel"/>
    <w:tmpl w:val="7B026AE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AFA23DD"/>
    <w:multiLevelType w:val="hybridMultilevel"/>
    <w:tmpl w:val="A1FCD858"/>
    <w:lvl w:ilvl="0" w:tplc="FF46A5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8502F6"/>
    <w:multiLevelType w:val="hybridMultilevel"/>
    <w:tmpl w:val="A00219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E6D7B20"/>
    <w:multiLevelType w:val="hybridMultilevel"/>
    <w:tmpl w:val="885A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8A3B35"/>
    <w:multiLevelType w:val="hybridMultilevel"/>
    <w:tmpl w:val="42FAC7C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DF09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F9D6BEC"/>
    <w:multiLevelType w:val="hybridMultilevel"/>
    <w:tmpl w:val="21E4B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7"/>
  </w:num>
  <w:num w:numId="3">
    <w:abstractNumId w:val="3"/>
  </w:num>
  <w:num w:numId="4">
    <w:abstractNumId w:val="21"/>
  </w:num>
  <w:num w:numId="5">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26"/>
  </w:num>
  <w:num w:numId="7">
    <w:abstractNumId w:val="35"/>
  </w:num>
  <w:num w:numId="8">
    <w:abstractNumId w:val="20"/>
  </w:num>
  <w:num w:numId="9">
    <w:abstractNumId w:val="5"/>
  </w:num>
  <w:num w:numId="10">
    <w:abstractNumId w:val="0"/>
  </w:num>
  <w:num w:numId="11">
    <w:abstractNumId w:val="18"/>
  </w:num>
  <w:num w:numId="12">
    <w:abstractNumId w:val="15"/>
  </w:num>
  <w:num w:numId="13">
    <w:abstractNumId w:val="22"/>
  </w:num>
  <w:num w:numId="14">
    <w:abstractNumId w:val="1"/>
  </w:num>
  <w:num w:numId="15">
    <w:abstractNumId w:val="31"/>
  </w:num>
  <w:num w:numId="16">
    <w:abstractNumId w:val="13"/>
  </w:num>
  <w:num w:numId="17">
    <w:abstractNumId w:val="33"/>
  </w:num>
  <w:num w:numId="18">
    <w:abstractNumId w:val="4"/>
  </w:num>
  <w:num w:numId="19">
    <w:abstractNumId w:val="23"/>
  </w:num>
  <w:num w:numId="20">
    <w:abstractNumId w:val="32"/>
  </w:num>
  <w:num w:numId="21">
    <w:abstractNumId w:val="28"/>
  </w:num>
  <w:num w:numId="22">
    <w:abstractNumId w:val="12"/>
  </w:num>
  <w:num w:numId="23">
    <w:abstractNumId w:val="17"/>
  </w:num>
  <w:num w:numId="24">
    <w:abstractNumId w:val="34"/>
  </w:num>
  <w:num w:numId="25">
    <w:abstractNumId w:val="16"/>
  </w:num>
  <w:num w:numId="26">
    <w:abstractNumId w:val="2"/>
  </w:num>
  <w:num w:numId="27">
    <w:abstractNumId w:val="9"/>
  </w:num>
  <w:num w:numId="28">
    <w:abstractNumId w:val="10"/>
  </w:num>
  <w:num w:numId="29">
    <w:abstractNumId w:val="14"/>
  </w:num>
  <w:num w:numId="30">
    <w:abstractNumId w:val="24"/>
  </w:num>
  <w:num w:numId="31">
    <w:abstractNumId w:val="27"/>
  </w:num>
  <w:num w:numId="32">
    <w:abstractNumId w:val="25"/>
  </w:num>
  <w:num w:numId="33">
    <w:abstractNumId w:val="11"/>
  </w:num>
  <w:num w:numId="34">
    <w:abstractNumId w:val="29"/>
  </w:num>
  <w:num w:numId="35">
    <w:abstractNumId w:val="8"/>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LUwNjKyMDIwMzMxMLBQ0lEKTi0uzszPAykwrQUA5S5abywAAAA="/>
  </w:docVars>
  <w:rsids>
    <w:rsidRoot w:val="004A28F1"/>
    <w:rsid w:val="00042DEC"/>
    <w:rsid w:val="00050776"/>
    <w:rsid w:val="00077AD5"/>
    <w:rsid w:val="0008689D"/>
    <w:rsid w:val="000A5A2E"/>
    <w:rsid w:val="000C3484"/>
    <w:rsid w:val="000C5F49"/>
    <w:rsid w:val="000C69D7"/>
    <w:rsid w:val="000D47D0"/>
    <w:rsid w:val="00111D90"/>
    <w:rsid w:val="001319D3"/>
    <w:rsid w:val="001351F3"/>
    <w:rsid w:val="0015163B"/>
    <w:rsid w:val="00163E1B"/>
    <w:rsid w:val="00177C6A"/>
    <w:rsid w:val="001E4DD8"/>
    <w:rsid w:val="00227555"/>
    <w:rsid w:val="00243486"/>
    <w:rsid w:val="002475F9"/>
    <w:rsid w:val="002665B8"/>
    <w:rsid w:val="002879F7"/>
    <w:rsid w:val="002A76EC"/>
    <w:rsid w:val="002B5797"/>
    <w:rsid w:val="002C4DC2"/>
    <w:rsid w:val="002E0964"/>
    <w:rsid w:val="002F1842"/>
    <w:rsid w:val="00301309"/>
    <w:rsid w:val="00356612"/>
    <w:rsid w:val="003577BC"/>
    <w:rsid w:val="00366977"/>
    <w:rsid w:val="003F321C"/>
    <w:rsid w:val="00423B0E"/>
    <w:rsid w:val="00426EAF"/>
    <w:rsid w:val="00433CBC"/>
    <w:rsid w:val="004736F7"/>
    <w:rsid w:val="00483AA7"/>
    <w:rsid w:val="00485146"/>
    <w:rsid w:val="00496226"/>
    <w:rsid w:val="00496F76"/>
    <w:rsid w:val="004972A1"/>
    <w:rsid w:val="004A28F1"/>
    <w:rsid w:val="004C41FB"/>
    <w:rsid w:val="005022B5"/>
    <w:rsid w:val="00505935"/>
    <w:rsid w:val="00512F32"/>
    <w:rsid w:val="00513EFA"/>
    <w:rsid w:val="00525EB8"/>
    <w:rsid w:val="005463C7"/>
    <w:rsid w:val="005917F1"/>
    <w:rsid w:val="005E3F36"/>
    <w:rsid w:val="00623CB2"/>
    <w:rsid w:val="00624ABA"/>
    <w:rsid w:val="00636899"/>
    <w:rsid w:val="006668E5"/>
    <w:rsid w:val="00674583"/>
    <w:rsid w:val="006A6CB0"/>
    <w:rsid w:val="006A7AA9"/>
    <w:rsid w:val="006C2D76"/>
    <w:rsid w:val="006C5AA2"/>
    <w:rsid w:val="006D1894"/>
    <w:rsid w:val="006D65CB"/>
    <w:rsid w:val="007665D2"/>
    <w:rsid w:val="00770408"/>
    <w:rsid w:val="007C3E3A"/>
    <w:rsid w:val="007C3F6C"/>
    <w:rsid w:val="007C42F5"/>
    <w:rsid w:val="007F0CEB"/>
    <w:rsid w:val="00815EDB"/>
    <w:rsid w:val="00822AF3"/>
    <w:rsid w:val="008362B6"/>
    <w:rsid w:val="00837F71"/>
    <w:rsid w:val="008427AD"/>
    <w:rsid w:val="008437AD"/>
    <w:rsid w:val="008538E5"/>
    <w:rsid w:val="00857F70"/>
    <w:rsid w:val="008669D6"/>
    <w:rsid w:val="0086785D"/>
    <w:rsid w:val="008A58B4"/>
    <w:rsid w:val="008B3449"/>
    <w:rsid w:val="008B5F71"/>
    <w:rsid w:val="008B76D8"/>
    <w:rsid w:val="008C61C0"/>
    <w:rsid w:val="00944B04"/>
    <w:rsid w:val="0094671C"/>
    <w:rsid w:val="0095256A"/>
    <w:rsid w:val="00970B4B"/>
    <w:rsid w:val="0098591B"/>
    <w:rsid w:val="009C6434"/>
    <w:rsid w:val="009E334F"/>
    <w:rsid w:val="00A15D4C"/>
    <w:rsid w:val="00A22D2F"/>
    <w:rsid w:val="00A32D94"/>
    <w:rsid w:val="00A35338"/>
    <w:rsid w:val="00A403E4"/>
    <w:rsid w:val="00A52DEC"/>
    <w:rsid w:val="00A5573A"/>
    <w:rsid w:val="00AD1604"/>
    <w:rsid w:val="00AD541E"/>
    <w:rsid w:val="00AE0998"/>
    <w:rsid w:val="00AE4F0C"/>
    <w:rsid w:val="00AF2960"/>
    <w:rsid w:val="00AF7474"/>
    <w:rsid w:val="00B54184"/>
    <w:rsid w:val="00BC2ACF"/>
    <w:rsid w:val="00BE5900"/>
    <w:rsid w:val="00BF28F2"/>
    <w:rsid w:val="00BF6D9A"/>
    <w:rsid w:val="00C23382"/>
    <w:rsid w:val="00C34156"/>
    <w:rsid w:val="00C531AC"/>
    <w:rsid w:val="00C86E2D"/>
    <w:rsid w:val="00CA129D"/>
    <w:rsid w:val="00CB086D"/>
    <w:rsid w:val="00CC7754"/>
    <w:rsid w:val="00CD3574"/>
    <w:rsid w:val="00CD66AD"/>
    <w:rsid w:val="00CE3F23"/>
    <w:rsid w:val="00CE5BF3"/>
    <w:rsid w:val="00CF2ECB"/>
    <w:rsid w:val="00CF64C3"/>
    <w:rsid w:val="00D0408B"/>
    <w:rsid w:val="00D26BEF"/>
    <w:rsid w:val="00D35107"/>
    <w:rsid w:val="00D52FDD"/>
    <w:rsid w:val="00D573DD"/>
    <w:rsid w:val="00D705AE"/>
    <w:rsid w:val="00D854C8"/>
    <w:rsid w:val="00DA0D9D"/>
    <w:rsid w:val="00DA65E3"/>
    <w:rsid w:val="00DA6C4F"/>
    <w:rsid w:val="00DC0DE2"/>
    <w:rsid w:val="00DC21E5"/>
    <w:rsid w:val="00E15AC0"/>
    <w:rsid w:val="00E20EDB"/>
    <w:rsid w:val="00E251D7"/>
    <w:rsid w:val="00E505F2"/>
    <w:rsid w:val="00E6244A"/>
    <w:rsid w:val="00E86F7C"/>
    <w:rsid w:val="00E96BE4"/>
    <w:rsid w:val="00E97FF2"/>
    <w:rsid w:val="00EB083A"/>
    <w:rsid w:val="00EE1EB0"/>
    <w:rsid w:val="00EE4CA8"/>
    <w:rsid w:val="00EF1660"/>
    <w:rsid w:val="00EF1B01"/>
    <w:rsid w:val="00F1105A"/>
    <w:rsid w:val="00F142DB"/>
    <w:rsid w:val="00F3498F"/>
    <w:rsid w:val="00F5570F"/>
    <w:rsid w:val="00F65432"/>
    <w:rsid w:val="00F72290"/>
    <w:rsid w:val="00F82B62"/>
    <w:rsid w:val="00F95C7B"/>
    <w:rsid w:val="00FA2815"/>
    <w:rsid w:val="00FA3C5C"/>
    <w:rsid w:val="00FB7A1D"/>
    <w:rsid w:val="00FC247F"/>
    <w:rsid w:val="00FE18F8"/>
    <w:rsid w:val="00FE7496"/>
    <w:rsid w:val="00FF10AC"/>
    <w:rsid w:val="00FF2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DE9D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7BC"/>
  </w:style>
  <w:style w:type="paragraph" w:styleId="Heading1">
    <w:name w:val="heading 1"/>
    <w:basedOn w:val="Normal"/>
    <w:next w:val="Normal"/>
    <w:link w:val="Heading1Char"/>
    <w:uiPriority w:val="9"/>
    <w:qFormat/>
    <w:rsid w:val="003577BC"/>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970B4B"/>
    <w:pPr>
      <w:spacing w:before="200" w:after="0" w:line="271" w:lineRule="auto"/>
      <w:outlineLvl w:val="1"/>
    </w:pPr>
    <w:rPr>
      <w:smallCaps/>
      <w:color w:val="0070C0"/>
      <w:sz w:val="28"/>
      <w:szCs w:val="28"/>
    </w:rPr>
  </w:style>
  <w:style w:type="paragraph" w:styleId="Heading3">
    <w:name w:val="heading 3"/>
    <w:basedOn w:val="Normal"/>
    <w:next w:val="Normal"/>
    <w:link w:val="Heading3Char"/>
    <w:uiPriority w:val="9"/>
    <w:semiHidden/>
    <w:unhideWhenUsed/>
    <w:qFormat/>
    <w:rsid w:val="003577BC"/>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3577BC"/>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3577BC"/>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3577BC"/>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3577BC"/>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3577BC"/>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3577BC"/>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77BC"/>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3577BC"/>
    <w:rPr>
      <w:smallCaps/>
      <w:sz w:val="52"/>
      <w:szCs w:val="52"/>
    </w:rPr>
  </w:style>
  <w:style w:type="character" w:customStyle="1" w:styleId="Heading1Char">
    <w:name w:val="Heading 1 Char"/>
    <w:basedOn w:val="DefaultParagraphFont"/>
    <w:link w:val="Heading1"/>
    <w:uiPriority w:val="9"/>
    <w:rsid w:val="003577BC"/>
    <w:rPr>
      <w:smallCaps/>
      <w:spacing w:val="5"/>
      <w:sz w:val="36"/>
      <w:szCs w:val="36"/>
    </w:rPr>
  </w:style>
  <w:style w:type="character" w:styleId="Hyperlink">
    <w:name w:val="Hyperlink"/>
    <w:basedOn w:val="DefaultParagraphFont"/>
    <w:uiPriority w:val="99"/>
    <w:unhideWhenUsed/>
    <w:rsid w:val="00A22D2F"/>
    <w:rPr>
      <w:color w:val="0000FF" w:themeColor="hyperlink"/>
      <w:u w:val="single"/>
    </w:rPr>
  </w:style>
  <w:style w:type="paragraph" w:styleId="ListParagraph">
    <w:name w:val="List Paragraph"/>
    <w:basedOn w:val="Normal"/>
    <w:uiPriority w:val="34"/>
    <w:qFormat/>
    <w:rsid w:val="003577BC"/>
    <w:pPr>
      <w:ind w:left="720"/>
      <w:contextualSpacing/>
    </w:pPr>
  </w:style>
  <w:style w:type="paragraph" w:styleId="Header">
    <w:name w:val="header"/>
    <w:basedOn w:val="Normal"/>
    <w:link w:val="HeaderChar"/>
    <w:unhideWhenUsed/>
    <w:rsid w:val="00243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486"/>
  </w:style>
  <w:style w:type="paragraph" w:styleId="Footer">
    <w:name w:val="footer"/>
    <w:basedOn w:val="Normal"/>
    <w:link w:val="FooterChar"/>
    <w:unhideWhenUsed/>
    <w:rsid w:val="00243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486"/>
  </w:style>
  <w:style w:type="character" w:styleId="PlaceholderText">
    <w:name w:val="Placeholder Text"/>
    <w:basedOn w:val="DefaultParagraphFont"/>
    <w:uiPriority w:val="99"/>
    <w:semiHidden/>
    <w:rsid w:val="00F95C7B"/>
    <w:rPr>
      <w:color w:val="808080"/>
    </w:rPr>
  </w:style>
  <w:style w:type="paragraph" w:styleId="BalloonText">
    <w:name w:val="Balloon Text"/>
    <w:basedOn w:val="Normal"/>
    <w:link w:val="BalloonTextChar"/>
    <w:uiPriority w:val="99"/>
    <w:semiHidden/>
    <w:unhideWhenUsed/>
    <w:rsid w:val="00F95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C7B"/>
    <w:rPr>
      <w:rFonts w:ascii="Tahoma" w:hAnsi="Tahoma" w:cs="Tahoma"/>
      <w:sz w:val="16"/>
      <w:szCs w:val="16"/>
    </w:rPr>
  </w:style>
  <w:style w:type="character" w:customStyle="1" w:styleId="apple-converted-space">
    <w:name w:val="apple-converted-space"/>
    <w:basedOn w:val="DefaultParagraphFont"/>
    <w:rsid w:val="00623CB2"/>
  </w:style>
  <w:style w:type="paragraph" w:styleId="NormalWeb">
    <w:name w:val="Normal (Web)"/>
    <w:basedOn w:val="Normal"/>
    <w:uiPriority w:val="99"/>
    <w:semiHidden/>
    <w:unhideWhenUsed/>
    <w:rsid w:val="00623CB2"/>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970B4B"/>
    <w:rPr>
      <w:smallCaps/>
      <w:color w:val="0070C0"/>
      <w:sz w:val="28"/>
      <w:szCs w:val="28"/>
    </w:rPr>
  </w:style>
  <w:style w:type="table" w:styleId="TableGrid">
    <w:name w:val="Table Grid"/>
    <w:basedOn w:val="TableNormal"/>
    <w:uiPriority w:val="59"/>
    <w:rsid w:val="00CD3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96F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496F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PageNumber">
    <w:name w:val="page number"/>
    <w:basedOn w:val="DefaultParagraphFont"/>
    <w:rsid w:val="003577BC"/>
  </w:style>
  <w:style w:type="character" w:customStyle="1" w:styleId="Heading3Char">
    <w:name w:val="Heading 3 Char"/>
    <w:basedOn w:val="DefaultParagraphFont"/>
    <w:link w:val="Heading3"/>
    <w:uiPriority w:val="9"/>
    <w:semiHidden/>
    <w:rsid w:val="003577BC"/>
    <w:rPr>
      <w:i/>
      <w:iCs/>
      <w:smallCaps/>
      <w:spacing w:val="5"/>
      <w:sz w:val="26"/>
      <w:szCs w:val="26"/>
    </w:rPr>
  </w:style>
  <w:style w:type="character" w:customStyle="1" w:styleId="Heading4Char">
    <w:name w:val="Heading 4 Char"/>
    <w:basedOn w:val="DefaultParagraphFont"/>
    <w:link w:val="Heading4"/>
    <w:uiPriority w:val="9"/>
    <w:semiHidden/>
    <w:rsid w:val="003577BC"/>
    <w:rPr>
      <w:b/>
      <w:bCs/>
      <w:spacing w:val="5"/>
      <w:sz w:val="24"/>
      <w:szCs w:val="24"/>
    </w:rPr>
  </w:style>
  <w:style w:type="character" w:customStyle="1" w:styleId="Heading5Char">
    <w:name w:val="Heading 5 Char"/>
    <w:basedOn w:val="DefaultParagraphFont"/>
    <w:link w:val="Heading5"/>
    <w:uiPriority w:val="9"/>
    <w:semiHidden/>
    <w:rsid w:val="003577BC"/>
    <w:rPr>
      <w:i/>
      <w:iCs/>
      <w:sz w:val="24"/>
      <w:szCs w:val="24"/>
    </w:rPr>
  </w:style>
  <w:style w:type="character" w:customStyle="1" w:styleId="Heading6Char">
    <w:name w:val="Heading 6 Char"/>
    <w:basedOn w:val="DefaultParagraphFont"/>
    <w:link w:val="Heading6"/>
    <w:uiPriority w:val="9"/>
    <w:semiHidden/>
    <w:rsid w:val="003577BC"/>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3577BC"/>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3577BC"/>
    <w:rPr>
      <w:b/>
      <w:bCs/>
      <w:color w:val="7F7F7F" w:themeColor="text1" w:themeTint="80"/>
      <w:sz w:val="20"/>
      <w:szCs w:val="20"/>
    </w:rPr>
  </w:style>
  <w:style w:type="character" w:customStyle="1" w:styleId="Heading9Char">
    <w:name w:val="Heading 9 Char"/>
    <w:basedOn w:val="DefaultParagraphFont"/>
    <w:link w:val="Heading9"/>
    <w:uiPriority w:val="9"/>
    <w:semiHidden/>
    <w:rsid w:val="003577BC"/>
    <w:rPr>
      <w:b/>
      <w:bCs/>
      <w:i/>
      <w:iCs/>
      <w:color w:val="7F7F7F" w:themeColor="text1" w:themeTint="80"/>
      <w:sz w:val="18"/>
      <w:szCs w:val="18"/>
    </w:rPr>
  </w:style>
  <w:style w:type="paragraph" w:styleId="Caption">
    <w:name w:val="caption"/>
    <w:basedOn w:val="Normal"/>
    <w:next w:val="Normal"/>
    <w:uiPriority w:val="35"/>
    <w:semiHidden/>
    <w:unhideWhenUsed/>
    <w:rsid w:val="003577BC"/>
    <w:pPr>
      <w:spacing w:line="240" w:lineRule="auto"/>
    </w:pPr>
    <w:rPr>
      <w:rFonts w:eastAsiaTheme="minorEastAsia"/>
      <w:b/>
      <w:bCs/>
      <w:smallCaps/>
      <w:color w:val="1F497D" w:themeColor="text2"/>
      <w:spacing w:val="6"/>
      <w:szCs w:val="18"/>
    </w:rPr>
  </w:style>
  <w:style w:type="paragraph" w:styleId="Subtitle">
    <w:name w:val="Subtitle"/>
    <w:basedOn w:val="Normal"/>
    <w:next w:val="Normal"/>
    <w:link w:val="SubtitleChar"/>
    <w:uiPriority w:val="11"/>
    <w:qFormat/>
    <w:rsid w:val="003577BC"/>
    <w:rPr>
      <w:i/>
      <w:iCs/>
      <w:smallCaps/>
      <w:spacing w:val="10"/>
      <w:sz w:val="28"/>
      <w:szCs w:val="28"/>
    </w:rPr>
  </w:style>
  <w:style w:type="character" w:customStyle="1" w:styleId="SubtitleChar">
    <w:name w:val="Subtitle Char"/>
    <w:basedOn w:val="DefaultParagraphFont"/>
    <w:link w:val="Subtitle"/>
    <w:uiPriority w:val="11"/>
    <w:rsid w:val="003577BC"/>
    <w:rPr>
      <w:i/>
      <w:iCs/>
      <w:smallCaps/>
      <w:spacing w:val="10"/>
      <w:sz w:val="28"/>
      <w:szCs w:val="28"/>
    </w:rPr>
  </w:style>
  <w:style w:type="character" w:styleId="Strong">
    <w:name w:val="Strong"/>
    <w:uiPriority w:val="22"/>
    <w:qFormat/>
    <w:rsid w:val="003577BC"/>
    <w:rPr>
      <w:b/>
      <w:bCs/>
    </w:rPr>
  </w:style>
  <w:style w:type="character" w:styleId="Emphasis">
    <w:name w:val="Emphasis"/>
    <w:uiPriority w:val="20"/>
    <w:qFormat/>
    <w:rsid w:val="003577BC"/>
    <w:rPr>
      <w:b/>
      <w:bCs/>
      <w:i/>
      <w:iCs/>
      <w:spacing w:val="10"/>
    </w:rPr>
  </w:style>
  <w:style w:type="paragraph" w:styleId="NoSpacing">
    <w:name w:val="No Spacing"/>
    <w:basedOn w:val="Normal"/>
    <w:link w:val="NoSpacingChar"/>
    <w:uiPriority w:val="1"/>
    <w:qFormat/>
    <w:rsid w:val="003577BC"/>
    <w:pPr>
      <w:spacing w:after="0" w:line="240" w:lineRule="auto"/>
    </w:pPr>
  </w:style>
  <w:style w:type="paragraph" w:styleId="Quote">
    <w:name w:val="Quote"/>
    <w:basedOn w:val="Normal"/>
    <w:next w:val="Normal"/>
    <w:link w:val="QuoteChar"/>
    <w:uiPriority w:val="29"/>
    <w:qFormat/>
    <w:rsid w:val="003577BC"/>
    <w:rPr>
      <w:i/>
      <w:iCs/>
    </w:rPr>
  </w:style>
  <w:style w:type="character" w:customStyle="1" w:styleId="QuoteChar">
    <w:name w:val="Quote Char"/>
    <w:basedOn w:val="DefaultParagraphFont"/>
    <w:link w:val="Quote"/>
    <w:uiPriority w:val="29"/>
    <w:rsid w:val="003577BC"/>
    <w:rPr>
      <w:i/>
      <w:iCs/>
    </w:rPr>
  </w:style>
  <w:style w:type="paragraph" w:styleId="IntenseQuote">
    <w:name w:val="Intense Quote"/>
    <w:basedOn w:val="Normal"/>
    <w:next w:val="Normal"/>
    <w:link w:val="IntenseQuoteChar"/>
    <w:uiPriority w:val="30"/>
    <w:qFormat/>
    <w:rsid w:val="003577BC"/>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3577BC"/>
    <w:rPr>
      <w:i/>
      <w:iCs/>
    </w:rPr>
  </w:style>
  <w:style w:type="character" w:styleId="SubtleEmphasis">
    <w:name w:val="Subtle Emphasis"/>
    <w:uiPriority w:val="19"/>
    <w:qFormat/>
    <w:rsid w:val="003577BC"/>
    <w:rPr>
      <w:i/>
      <w:iCs/>
    </w:rPr>
  </w:style>
  <w:style w:type="character" w:styleId="IntenseEmphasis">
    <w:name w:val="Intense Emphasis"/>
    <w:uiPriority w:val="21"/>
    <w:qFormat/>
    <w:rsid w:val="003577BC"/>
    <w:rPr>
      <w:b/>
      <w:bCs/>
      <w:i/>
      <w:iCs/>
    </w:rPr>
  </w:style>
  <w:style w:type="character" w:styleId="SubtleReference">
    <w:name w:val="Subtle Reference"/>
    <w:basedOn w:val="DefaultParagraphFont"/>
    <w:uiPriority w:val="31"/>
    <w:qFormat/>
    <w:rsid w:val="003577BC"/>
    <w:rPr>
      <w:smallCaps/>
    </w:rPr>
  </w:style>
  <w:style w:type="character" w:styleId="IntenseReference">
    <w:name w:val="Intense Reference"/>
    <w:uiPriority w:val="32"/>
    <w:qFormat/>
    <w:rsid w:val="003577BC"/>
    <w:rPr>
      <w:b/>
      <w:bCs/>
      <w:smallCaps/>
    </w:rPr>
  </w:style>
  <w:style w:type="character" w:styleId="BookTitle">
    <w:name w:val="Book Title"/>
    <w:basedOn w:val="DefaultParagraphFont"/>
    <w:uiPriority w:val="33"/>
    <w:qFormat/>
    <w:rsid w:val="003577BC"/>
    <w:rPr>
      <w:i/>
      <w:iCs/>
      <w:smallCaps/>
      <w:spacing w:val="5"/>
    </w:rPr>
  </w:style>
  <w:style w:type="paragraph" w:styleId="TOCHeading">
    <w:name w:val="TOC Heading"/>
    <w:basedOn w:val="Heading1"/>
    <w:next w:val="Normal"/>
    <w:uiPriority w:val="39"/>
    <w:semiHidden/>
    <w:unhideWhenUsed/>
    <w:qFormat/>
    <w:rsid w:val="003577BC"/>
    <w:pPr>
      <w:outlineLvl w:val="9"/>
    </w:pPr>
  </w:style>
  <w:style w:type="paragraph" w:customStyle="1" w:styleId="PersonalName">
    <w:name w:val="Personal Name"/>
    <w:basedOn w:val="Title"/>
    <w:rsid w:val="003577BC"/>
    <w:rPr>
      <w:b/>
      <w:caps/>
      <w:color w:val="000000"/>
      <w:sz w:val="28"/>
      <w:szCs w:val="28"/>
    </w:rPr>
  </w:style>
  <w:style w:type="character" w:customStyle="1" w:styleId="NoSpacingChar">
    <w:name w:val="No Spacing Char"/>
    <w:basedOn w:val="DefaultParagraphFont"/>
    <w:link w:val="NoSpacing"/>
    <w:uiPriority w:val="1"/>
    <w:rsid w:val="003577BC"/>
  </w:style>
  <w:style w:type="table" w:styleId="GridTable2">
    <w:name w:val="Grid Table 2"/>
    <w:basedOn w:val="TableNormal"/>
    <w:uiPriority w:val="47"/>
    <w:rsid w:val="00CB086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CB086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CB086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507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A52D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699565">
      <w:bodyDiv w:val="1"/>
      <w:marLeft w:val="0"/>
      <w:marRight w:val="0"/>
      <w:marTop w:val="0"/>
      <w:marBottom w:val="0"/>
      <w:divBdr>
        <w:top w:val="none" w:sz="0" w:space="0" w:color="auto"/>
        <w:left w:val="none" w:sz="0" w:space="0" w:color="auto"/>
        <w:bottom w:val="none" w:sz="0" w:space="0" w:color="auto"/>
        <w:right w:val="none" w:sz="0" w:space="0" w:color="auto"/>
      </w:divBdr>
    </w:div>
    <w:div w:id="1060249739">
      <w:bodyDiv w:val="1"/>
      <w:marLeft w:val="0"/>
      <w:marRight w:val="0"/>
      <w:marTop w:val="0"/>
      <w:marBottom w:val="0"/>
      <w:divBdr>
        <w:top w:val="none" w:sz="0" w:space="0" w:color="auto"/>
        <w:left w:val="none" w:sz="0" w:space="0" w:color="auto"/>
        <w:bottom w:val="none" w:sz="0" w:space="0" w:color="auto"/>
        <w:right w:val="none" w:sz="0" w:space="0" w:color="auto"/>
      </w:divBdr>
    </w:div>
    <w:div w:id="1340431084">
      <w:bodyDiv w:val="1"/>
      <w:marLeft w:val="0"/>
      <w:marRight w:val="0"/>
      <w:marTop w:val="0"/>
      <w:marBottom w:val="0"/>
      <w:divBdr>
        <w:top w:val="none" w:sz="0" w:space="0" w:color="auto"/>
        <w:left w:val="none" w:sz="0" w:space="0" w:color="auto"/>
        <w:bottom w:val="none" w:sz="0" w:space="0" w:color="auto"/>
        <w:right w:val="none" w:sz="0" w:space="0" w:color="auto"/>
      </w:divBdr>
    </w:div>
    <w:div w:id="1774469641">
      <w:bodyDiv w:val="1"/>
      <w:marLeft w:val="0"/>
      <w:marRight w:val="0"/>
      <w:marTop w:val="0"/>
      <w:marBottom w:val="0"/>
      <w:divBdr>
        <w:top w:val="none" w:sz="0" w:space="0" w:color="auto"/>
        <w:left w:val="none" w:sz="0" w:space="0" w:color="auto"/>
        <w:bottom w:val="none" w:sz="0" w:space="0" w:color="auto"/>
        <w:right w:val="none" w:sz="0" w:space="0" w:color="auto"/>
      </w:divBdr>
    </w:div>
    <w:div w:id="208371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archive.ics.uci.edu/ml/datasets/Sentiment+Labelled+Senten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3354</TotalTime>
  <Pages>7</Pages>
  <Words>1671</Words>
  <Characters>9526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Queen's School of Business</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Queen's University - School of Business</dc:creator>
  <cp:lastModifiedBy>Stephen Thomas</cp:lastModifiedBy>
  <cp:revision>82</cp:revision>
  <cp:lastPrinted>2019-01-10T13:46:00Z</cp:lastPrinted>
  <dcterms:created xsi:type="dcterms:W3CDTF">2016-09-19T14:43:00Z</dcterms:created>
  <dcterms:modified xsi:type="dcterms:W3CDTF">2020-04-15T15:22:00Z</dcterms:modified>
</cp:coreProperties>
</file>