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v1.10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Add Database Configuration under remote_db in database.yml for connecting to remote database.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e.g: </w:t>
      </w:r>
    </w:p>
    <w:p>
      <w:pPr>
        <w:pStyle w:val="TextBody"/>
        <w:spacing w:lineRule="auto" w:line="276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ab/>
        <w:tab/>
        <w:t>remote_db:</w:t>
      </w:r>
    </w:p>
    <w:p>
      <w:pPr>
        <w:pStyle w:val="TextBody"/>
        <w:spacing w:lineRule="auto" w:line="276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 xml:space="preserve"> </w:t>
      </w:r>
      <w:r>
        <w:rPr>
          <w:rFonts w:eastAsia="Arial"/>
          <w:sz w:val="20"/>
          <w:szCs w:val="20"/>
        </w:rPr>
        <w:tab/>
        <w:tab/>
        <w:tab/>
        <w:t>adapter: oracle_enhanced</w:t>
      </w:r>
    </w:p>
    <w:p>
      <w:pPr>
        <w:pStyle w:val="TextBody"/>
        <w:spacing w:lineRule="auto" w:line="276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ab/>
        <w:tab/>
        <w:tab/>
        <w:t>database: //192.168.2.18:1521/ORCL</w:t>
      </w:r>
    </w:p>
    <w:p>
      <w:pPr>
        <w:pStyle w:val="TextBody"/>
        <w:spacing w:lineRule="auto" w:line="276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ab/>
        <w:tab/>
        <w:tab/>
        <w:t xml:space="preserve">username: </w:t>
      </w:r>
      <w:r>
        <w:rPr>
          <w:rFonts w:eastAsia="Arial"/>
          <w:sz w:val="20"/>
          <w:szCs w:val="20"/>
        </w:rPr>
        <w:t>user</w:t>
      </w:r>
      <w:r>
        <w:rPr>
          <w:rFonts w:eastAsia="Arial"/>
          <w:sz w:val="20"/>
          <w:szCs w:val="20"/>
        </w:rPr>
        <w:t>name</w:t>
      </w:r>
    </w:p>
    <w:p>
      <w:pPr>
        <w:pStyle w:val="TextBody"/>
        <w:spacing w:lineRule="auto" w:line="276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ab/>
        <w:tab/>
        <w:tab/>
        <w:t>password: password</w:t>
      </w:r>
    </w:p>
    <w:p>
      <w:pPr>
        <w:pStyle w:val="TextBody"/>
        <w:widowControl/>
        <w:numPr>
          <w:ilvl w:val="0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/>
          <w:bCs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/>
          <w:bCs/>
          <w:color w:val="00000A"/>
          <w:sz w:val="24"/>
          <w:szCs w:val="24"/>
          <w:lang w:val="en-US" w:eastAsia="en-US" w:bidi="en-US"/>
        </w:rPr>
        <w:t>Web-Portal Mule installation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    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a)  Take complete source back from Mule app directory.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    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b)  (Gitolite) Checkout 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Tag v1.10 (web-portal-java repository)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v1.10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ce239d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ce239d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7520" w:leader="none"/>
        <w:tab w:val="left" w:pos="-22912" w:leader="none"/>
        <w:tab w:val="left" w:pos="12096" w:leader="none"/>
        <w:tab w:val="left" w:pos="14976" w:leader="none"/>
        <w:tab w:val="left" w:pos="15552" w:leader="none"/>
        <w:tab w:val="left" w:pos="1843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ce239d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ce239d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ce239d"/>
    <w:rPr>
      <w:rFonts w:cs="Courier New"/>
    </w:rPr>
  </w:style>
  <w:style w:type="character" w:styleId="Bullets" w:customStyle="1">
    <w:name w:val="Bullets"/>
    <w:rsid w:val="00ce239d"/>
    <w:rPr>
      <w:rFonts w:ascii="OpenSymbol" w:hAnsi="OpenSymbol" w:eastAsia="OpenSymbol" w:cs="OpenSymbol"/>
    </w:rPr>
  </w:style>
  <w:style w:type="character" w:styleId="ListLabel2" w:customStyle="1">
    <w:name w:val="ListLabel 2"/>
    <w:rsid w:val="00ce239d"/>
    <w:rPr>
      <w:rFonts w:cs="Symbol"/>
    </w:rPr>
  </w:style>
  <w:style w:type="character" w:styleId="ListLabel3" w:customStyle="1">
    <w:name w:val="ListLabel 3"/>
    <w:rsid w:val="00ce239d"/>
    <w:rPr>
      <w:rFonts w:cs="OpenSymbol"/>
    </w:rPr>
  </w:style>
  <w:style w:type="character" w:styleId="ListLabel4" w:customStyle="1">
    <w:name w:val="ListLabel 4"/>
    <w:rsid w:val="00ce239d"/>
    <w:rPr>
      <w:rFonts w:cs="Symbol"/>
    </w:rPr>
  </w:style>
  <w:style w:type="character" w:styleId="ListLabel5" w:customStyle="1">
    <w:name w:val="ListLabel 5"/>
    <w:rsid w:val="00ce239d"/>
    <w:rPr>
      <w:rFonts w:cs="OpenSymbol"/>
    </w:rPr>
  </w:style>
  <w:style w:type="character" w:styleId="ListLabel6" w:customStyle="1">
    <w:name w:val="ListLabel 6"/>
    <w:rsid w:val="00ce239d"/>
    <w:rPr>
      <w:rFonts w:cs="Symbol"/>
    </w:rPr>
  </w:style>
  <w:style w:type="character" w:styleId="ListLabel7" w:customStyle="1">
    <w:name w:val="ListLabel 7"/>
    <w:rsid w:val="00ce239d"/>
    <w:rPr>
      <w:rFonts w:cs="OpenSymbol"/>
    </w:rPr>
  </w:style>
  <w:style w:type="character" w:styleId="ListLabel8" w:customStyle="1">
    <w:name w:val="ListLabel 8"/>
    <w:rsid w:val="00ce239d"/>
    <w:rPr>
      <w:rFonts w:cs="Symbol"/>
    </w:rPr>
  </w:style>
  <w:style w:type="character" w:styleId="ListLabel9" w:customStyle="1">
    <w:name w:val="ListLabel 9"/>
    <w:rsid w:val="00ce239d"/>
    <w:rPr>
      <w:rFonts w:cs="OpenSymbol"/>
    </w:rPr>
  </w:style>
  <w:style w:type="character" w:styleId="ListLabel10" w:customStyle="1">
    <w:name w:val="ListLabel 10"/>
    <w:rsid w:val="00ce239d"/>
    <w:rPr>
      <w:rFonts w:cs="Symbol"/>
    </w:rPr>
  </w:style>
  <w:style w:type="character" w:styleId="ListLabel11" w:customStyle="1">
    <w:name w:val="ListLabel 11"/>
    <w:rsid w:val="00ce239d"/>
    <w:rPr>
      <w:rFonts w:cs="OpenSymbol"/>
    </w:rPr>
  </w:style>
  <w:style w:type="character" w:styleId="ListLabel12" w:customStyle="1">
    <w:name w:val="ListLabel 12"/>
    <w:rsid w:val="00ce239d"/>
    <w:rPr>
      <w:rFonts w:cs="Symbol"/>
    </w:rPr>
  </w:style>
  <w:style w:type="character" w:styleId="ListLabel13" w:customStyle="1">
    <w:name w:val="ListLabel 13"/>
    <w:rsid w:val="00ce239d"/>
    <w:rPr>
      <w:rFonts w:cs="OpenSymbol"/>
    </w:rPr>
  </w:style>
  <w:style w:type="character" w:styleId="ListLabel14" w:customStyle="1">
    <w:name w:val="ListLabel 14"/>
    <w:rsid w:val="00ce239d"/>
    <w:rPr>
      <w:rFonts w:cs="Symbol"/>
    </w:rPr>
  </w:style>
  <w:style w:type="character" w:styleId="ListLabel15" w:customStyle="1">
    <w:name w:val="ListLabel 15"/>
    <w:rsid w:val="00ce239d"/>
    <w:rPr>
      <w:rFonts w:cs="OpenSymbol"/>
    </w:rPr>
  </w:style>
  <w:style w:type="character" w:styleId="ListLabel16" w:customStyle="1">
    <w:name w:val="ListLabel 16"/>
    <w:rsid w:val="00ce239d"/>
    <w:rPr>
      <w:rFonts w:cs="Symbol"/>
    </w:rPr>
  </w:style>
  <w:style w:type="character" w:styleId="ListLabel17" w:customStyle="1">
    <w:name w:val="ListLabel 17"/>
    <w:rsid w:val="00ce239d"/>
    <w:rPr>
      <w:rFonts w:cs="OpenSymbol"/>
    </w:rPr>
  </w:style>
  <w:style w:type="character" w:styleId="ListLabel18" w:customStyle="1">
    <w:name w:val="ListLabel 18"/>
    <w:rsid w:val="00ce239d"/>
    <w:rPr>
      <w:rFonts w:cs="Symbol"/>
    </w:rPr>
  </w:style>
  <w:style w:type="character" w:styleId="ListLabel19" w:customStyle="1">
    <w:name w:val="ListLabel 19"/>
    <w:rsid w:val="00ce239d"/>
    <w:rPr>
      <w:rFonts w:cs="OpenSymbol"/>
    </w:rPr>
  </w:style>
  <w:style w:type="character" w:styleId="FooterChar" w:customStyle="1">
    <w:name w:val="Footer Char"/>
    <w:rsid w:val="00ce239d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ce239d"/>
    <w:rPr>
      <w:rFonts w:cs="Symbol"/>
    </w:rPr>
  </w:style>
  <w:style w:type="character" w:styleId="ListLabel21" w:customStyle="1">
    <w:name w:val="ListLabel 21"/>
    <w:rsid w:val="00ce239d"/>
    <w:rPr>
      <w:rFonts w:cs="OpenSymbol"/>
    </w:rPr>
  </w:style>
  <w:style w:type="character" w:styleId="InternetLink" w:customStyle="1">
    <w:name w:val="Internet Link"/>
    <w:rsid w:val="00ce239d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ce239d"/>
    <w:rPr>
      <w:rFonts w:cs="Symbol"/>
    </w:rPr>
  </w:style>
  <w:style w:type="character" w:styleId="ListLabel23" w:customStyle="1">
    <w:name w:val="ListLabel 23"/>
    <w:rsid w:val="00ce239d"/>
    <w:rPr>
      <w:rFonts w:cs="OpenSymbol"/>
    </w:rPr>
  </w:style>
  <w:style w:type="character" w:styleId="ListLabel24" w:customStyle="1">
    <w:name w:val="ListLabel 24"/>
    <w:rsid w:val="00ce239d"/>
    <w:rPr>
      <w:rFonts w:cs="Symbol"/>
    </w:rPr>
  </w:style>
  <w:style w:type="character" w:styleId="ListLabel25" w:customStyle="1">
    <w:name w:val="ListLabel 25"/>
    <w:rsid w:val="00ce239d"/>
    <w:rPr>
      <w:rFonts w:cs="OpenSymbol"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paragraph" w:styleId="Heading" w:customStyle="1">
    <w:name w:val="Heading"/>
    <w:rsid w:val="00ce239d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ce239d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ce239d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ce239d"/>
    <w:basedOn w:val="Normal"/>
    <w:pPr>
      <w:suppressLineNumbers/>
    </w:pPr>
    <w:rPr>
      <w:rFonts w:cs="Lohit Hindi"/>
    </w:rPr>
  </w:style>
  <w:style w:type="paragraph" w:styleId="Caption1">
    <w:name w:val="caption"/>
    <w:rsid w:val="00ce239d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ce239d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ce239d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ce239d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en-IN</dc:language>
  <cp:lastModifiedBy>Radhe</cp:lastModifiedBy>
  <dcterms:modified xsi:type="dcterms:W3CDTF">2014-07-28T10:11:00Z</dcterms:modified>
  <cp:revision>11</cp:revision>
  <dc:subject>Installation Notes for 11 Nov 2013</dc:subject>
  <dc:title>Installation Notes</dc:title>
</cp:coreProperties>
</file>