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rFonts w:eastAsia="Arial" w:ascii="Arial" w:hAnsi="Arial"/>
          <w:sz w:val="24"/>
          <w:szCs w:val="24"/>
        </w:rPr>
      </w:pPr>
      <w:r>
        <w:rPr>
          <w:rFonts w:eastAsia="Arial" w:ascii="Arial" w:hAnsi="Arial"/>
          <w:sz w:val="24"/>
          <w:szCs w:val="24"/>
        </w:rPr>
        <w:t>Introduction</w:t>
      </w:r>
    </w:p>
    <w:p>
      <w:pPr>
        <w:pStyle w:val="TextBody"/>
        <w:rPr>
          <w:rFonts w:eastAsia="Arial"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</w:p>
    <w:p>
      <w:pPr>
        <w:pStyle w:val="Heading2"/>
        <w:numPr>
          <w:ilvl w:val="1"/>
          <w:numId w:val="1"/>
        </w:numPr>
        <w:rPr>
          <w:rFonts w:eastAsia="Arial"/>
          <w:sz w:val="22"/>
          <w:szCs w:val="22"/>
        </w:rPr>
      </w:pPr>
      <w:r>
        <w:rPr>
          <w:rFonts w:eastAsia="Arial" w:ascii="Arial" w:hAnsi="Arial"/>
        </w:rPr>
        <w:t>Feature</w:t>
      </w:r>
      <w:r>
        <w:rPr>
          <w:rFonts w:eastAsia="Arial"/>
          <w:sz w:val="22"/>
          <w:szCs w:val="22"/>
        </w:rPr>
        <w:t xml:space="preserve"> </w:t>
      </w:r>
    </w:p>
    <w:p>
      <w:pPr>
        <w:pStyle w:val="TextBody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PC - 64: Include Non Contract Parts in Portal Kits</w:t>
      </w:r>
    </w:p>
    <w:p>
      <w:pPr>
        <w:pStyle w:val="TextBody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PC - 58: Customer Part Number[Kitting]</w:t>
      </w:r>
    </w:p>
    <w:p>
      <w:pPr>
        <w:pStyle w:val="Heading2"/>
        <w:numPr>
          <w:ilvl w:val="1"/>
          <w:numId w:val="1"/>
        </w:numPr>
        <w:rPr>
          <w:rFonts w:eastAsia="Arial" w:ascii="Arial" w:hAnsi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  <w:t>BUG FIXES</w:t>
      </w:r>
    </w:p>
    <w:p>
      <w:pPr>
        <w:pStyle w:val="TextBody"/>
        <w:rPr>
          <w:rFonts w:eastAsia="Arial"/>
          <w:sz w:val="22"/>
          <w:szCs w:val="22"/>
        </w:rPr>
      </w:pPr>
      <w:bookmarkStart w:id="0" w:name="__DdeLink__63_1353537375"/>
      <w:bookmarkEnd w:id="0"/>
      <w:r>
        <w:rPr>
          <w:rFonts w:eastAsia="Arial"/>
          <w:sz w:val="22"/>
          <w:szCs w:val="22"/>
        </w:rPr>
        <w:t>Following defects has been fixed with this release.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ind w:left="43" w:right="0" w:hanging="354"/>
        <w:rPr/>
      </w:pPr>
      <w:r>
        <w:rPr/>
      </w:r>
    </w:p>
    <w:tbl>
      <w:tblPr>
        <w:jc w:val="left"/>
        <w:tblInd w:w="-7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962"/>
        <w:gridCol w:w="3395"/>
        <w:gridCol w:w="912"/>
        <w:gridCol w:w="1128"/>
        <w:gridCol w:w="2961"/>
      </w:tblGrid>
      <w:tr>
        <w:trPr>
          <w:tblHeader w:val="true"/>
          <w:cantSplit w:val="true"/>
        </w:trPr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30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PC No.</w:t>
            </w:r>
          </w:p>
        </w:tc>
        <w:tc>
          <w:tcPr>
            <w:tcW w:w="33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30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Defect</w:t>
            </w:r>
          </w:p>
        </w:tc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30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Status</w:t>
            </w:r>
          </w:p>
        </w:tc>
        <w:tc>
          <w:tcPr>
            <w:tcW w:w="11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30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Fix Status</w:t>
            </w:r>
          </w:p>
        </w:tc>
        <w:tc>
          <w:tcPr>
            <w:tcW w:w="29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CCCCC" w:val="clear"/>
            <w:tcMar>
              <w:left w:w="30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Description</w:t>
            </w:r>
          </w:p>
        </w:tc>
      </w:tr>
      <w:tr>
        <w:trPr>
          <w:cantSplit w:val="true"/>
        </w:trPr>
        <w:tc>
          <w:tcPr>
            <w:tcW w:w="9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extBody"/>
              <w:spacing w:lineRule="auto" w:line="288" w:before="120" w:after="0"/>
              <w:jc w:val="both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PC - 62</w:t>
            </w:r>
          </w:p>
        </w:tc>
        <w:tc>
          <w:tcPr>
            <w:tcW w:w="33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extBody"/>
              <w:spacing w:lineRule="auto" w:line="288" w:before="120" w:after="0"/>
              <w:jc w:val="both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SOS in Process Report</w:t>
            </w:r>
          </w:p>
        </w:tc>
        <w:tc>
          <w:tcPr>
            <w:tcW w:w="9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extBody"/>
              <w:spacing w:before="120" w:after="0"/>
              <w:rPr/>
            </w:pPr>
            <w:r>
              <w:rPr/>
              <w:t>FIX</w:t>
            </w:r>
          </w:p>
        </w:tc>
        <w:tc>
          <w:tcPr>
            <w:tcW w:w="11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extBody"/>
              <w:spacing w:before="120" w:after="0"/>
              <w:rPr/>
            </w:pPr>
            <w:r>
              <w:rPr/>
              <w:t>CODE FIX</w:t>
            </w:r>
          </w:p>
        </w:tc>
        <w:tc>
          <w:tcPr>
            <w:tcW w:w="29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extBody"/>
              <w:spacing w:before="120" w:after="0"/>
              <w:rPr/>
            </w:pPr>
            <w:r>
              <w:rPr/>
              <w:t xml:space="preserve">FIXED REPORT </w:t>
            </w:r>
          </w:p>
        </w:tc>
      </w:tr>
      <w:tr>
        <w:trPr>
          <w:cantSplit w:val="true"/>
        </w:trPr>
        <w:tc>
          <w:tcPr>
            <w:tcW w:w="9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extBody"/>
              <w:spacing w:lineRule="auto" w:line="288" w:before="120" w:after="0"/>
              <w:jc w:val="both"/>
              <w:rPr>
                <w:rStyle w:val="InternetLink"/>
                <w:rFonts w:eastAsia="Arial"/>
                <w:color w:val="333333"/>
                <w:u w:val="none"/>
              </w:rPr>
            </w:pPr>
            <w:r>
              <w:rPr>
                <w:rStyle w:val="InternetLink"/>
                <w:rFonts w:eastAsia="Arial"/>
                <w:color w:val="333333"/>
                <w:u w:val="none"/>
              </w:rPr>
              <w:t>PC - 39</w:t>
            </w:r>
          </w:p>
        </w:tc>
        <w:tc>
          <w:tcPr>
            <w:tcW w:w="33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extBody"/>
              <w:spacing w:lineRule="auto" w:line="288" w:before="120" w:after="0"/>
              <w:jc w:val="both"/>
              <w:rPr>
                <w:rStyle w:val="InternetLink"/>
                <w:rFonts w:eastAsia="Arial"/>
                <w:color w:val="333333"/>
                <w:u w:val="none"/>
              </w:rPr>
            </w:pPr>
            <w:r>
              <w:rPr>
                <w:rStyle w:val="InternetLink"/>
                <w:rFonts w:eastAsia="Arial"/>
                <w:color w:val="333333"/>
                <w:u w:val="none"/>
              </w:rPr>
              <w:t xml:space="preserve"> </w:t>
            </w:r>
            <w:r>
              <w:rPr>
                <w:rStyle w:val="InternetLink"/>
                <w:rFonts w:eastAsia="Arial"/>
                <w:color w:val="333333"/>
                <w:u w:val="none"/>
              </w:rPr>
              <w:t>File Transfer Status</w:t>
            </w:r>
          </w:p>
        </w:tc>
        <w:tc>
          <w:tcPr>
            <w:tcW w:w="9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extBody"/>
              <w:spacing w:before="120" w:after="0"/>
              <w:rPr>
                <w:color w:val="333333"/>
              </w:rPr>
            </w:pPr>
            <w:r>
              <w:rPr>
                <w:color w:val="333333"/>
              </w:rPr>
              <w:t>FIX</w:t>
            </w:r>
          </w:p>
        </w:tc>
        <w:tc>
          <w:tcPr>
            <w:tcW w:w="11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extBody"/>
              <w:spacing w:before="120" w:after="0"/>
              <w:rPr>
                <w:rFonts w:eastAsia="WenQuanYi Micro Hei" w:cs="Calibri"/>
                <w:color w:val="333333"/>
                <w:lang w:bidi="ar-SA"/>
              </w:rPr>
            </w:pPr>
            <w:r>
              <w:rPr>
                <w:rFonts w:eastAsia="WenQuanYi Micro Hei" w:cs="Calibri"/>
                <w:color w:val="333333"/>
                <w:lang w:bidi="ar-SA"/>
              </w:rPr>
              <w:t>CODE FIX</w:t>
            </w:r>
          </w:p>
        </w:tc>
        <w:tc>
          <w:tcPr>
            <w:tcW w:w="29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extBody"/>
              <w:spacing w:before="120" w:after="0"/>
              <w:rPr>
                <w:rFonts w:eastAsia="WenQuanYi Micro Hei" w:cs="Calibri"/>
                <w:color w:val="333333"/>
                <w:lang w:bidi="ar-SA"/>
              </w:rPr>
            </w:pPr>
            <w:r>
              <w:rPr>
                <w:rFonts w:eastAsia="WenQuanYi Micro Hei" w:cs="Calibri"/>
                <w:color w:val="333333"/>
                <w:lang w:bidi="ar-SA"/>
              </w:rPr>
              <w:t xml:space="preserve">Parsed Time [using 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create_Date column to display Date</w:t>
            </w:r>
            <w:r>
              <w:rPr>
                <w:rFonts w:eastAsia="WenQuanYi Micro Hei" w:cs="Calibri"/>
                <w:color w:val="333333"/>
                <w:lang w:bidi="ar-SA"/>
              </w:rPr>
              <w:t xml:space="preserve">].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tabs>
          <w:tab w:val="left" w:pos="-22052" w:leader="none"/>
          <w:tab w:val="left" w:pos="-21760" w:leader="none"/>
          <w:tab w:val="left" w:pos="568" w:leader="none"/>
          <w:tab w:val="left" w:pos="12380" w:leader="none"/>
          <w:tab w:val="left" w:pos="12672" w:leader="none"/>
          <w:tab w:val="left" w:pos="16412" w:leader="none"/>
          <w:tab w:val="left" w:pos="16704" w:leader="none"/>
          <w:tab w:val="left" w:pos="17564" w:leader="none"/>
          <w:tab w:val="left" w:pos="17856" w:leader="none"/>
          <w:tab w:val="left" w:pos="21020" w:leader="none"/>
          <w:tab w:val="left" w:pos="21312" w:leader="none"/>
          <w:tab w:val="left" w:pos="26780" w:leader="none"/>
          <w:tab w:val="left" w:pos="27072" w:leader="none"/>
        </w:tabs>
        <w:ind w:left="576" w:right="0" w:hanging="576"/>
        <w:rPr>
          <w:rFonts w:eastAsia="Arial" w:ascii="Arial" w:hAnsi="Arial"/>
        </w:rPr>
      </w:pPr>
      <w:r>
        <w:rPr>
          <w:rFonts w:eastAsia="Arial" w:ascii="Arial" w:hAnsi="Arial"/>
        </w:rPr>
        <w:t>Documentation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spacing w:lineRule="auto" w:line="276" w:before="0" w:after="200"/>
        <w:ind w:left="43" w:right="0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>Release NOTES v1.11 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/>
      <w:tabs>
        <w:tab w:val="left" w:pos="720" w:leader="none"/>
      </w:tabs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760" w:leader="none"/>
        <w:tab w:val="left" w:pos="12672" w:leader="none"/>
        <w:tab w:val="left" w:pos="16704" w:leader="none"/>
        <w:tab w:val="left" w:pos="17856" w:leader="none"/>
        <w:tab w:val="left" w:pos="21312" w:leader="none"/>
        <w:tab w:val="left" w:pos="2707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basedOn w:val="Heading"/>
    <w:pPr>
      <w:outlineLvl w:val="2"/>
    </w:pPr>
    <w:rPr/>
  </w:style>
  <w:style w:type="paragraph" w:styleId="Heading4">
    <w:name w:val="Heading 4"/>
    <w:basedOn w:val="Heading"/>
    <w:pPr>
      <w:outlineLvl w:val="3"/>
    </w:pPr>
    <w:rPr/>
  </w:style>
  <w:style w:type="paragraph" w:styleId="Heading5">
    <w:name w:val="Heading 5"/>
    <w:basedOn w:val="Heading"/>
    <w:pPr>
      <w:outlineLvl w:val="4"/>
    </w:pPr>
    <w:rPr/>
  </w:style>
  <w:style w:type="paragraph" w:styleId="Heading6">
    <w:name w:val="Heading 6"/>
    <w:basedOn w:val="Heading"/>
    <w:pPr>
      <w:outlineLvl w:val="5"/>
    </w:pPr>
    <w:rPr/>
  </w:style>
  <w:style w:type="paragraph" w:styleId="Heading9">
    <w:name w:val="Heading 9"/>
    <w:basedOn w:val="Heading"/>
    <w:pPr>
      <w:outlineLvl w:val="8"/>
    </w:pPr>
    <w:rPr/>
  </w:style>
  <w:style w:type="character" w:styleId="DefaultParagraphFont">
    <w:name w:val="Default Paragraph Font"/>
    <w:rPr/>
  </w:style>
  <w:style w:type="character" w:styleId="Heading2Char">
    <w:name w:val="Heading 2 Char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>
    <w:name w:val="Body Text Char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FooterChar">
    <w:name w:val="Footer Char"/>
    <w:basedOn w:val="DefaultParagraphFont"/>
    <w:rPr>
      <w:rFonts w:ascii="Calibri" w:hAnsi="Calibri" w:eastAsia="WenQuanYi Micro Hei" w:cs="Calibri"/>
      <w:color w:val="00000A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pPr>
      <w:spacing w:before="0" w:after="0"/>
      <w:ind w:left="720" w:right="0" w:hanging="0"/>
    </w:pPr>
    <w:rPr/>
  </w:style>
  <w:style w:type="paragraph" w:styleId="PreformattedText">
    <w:name w:val="Preformatted Text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>
    <w:name w:val="Header Left"/>
    <w:basedOn w:val="Normal"/>
    <w:pPr/>
    <w:rPr/>
  </w:style>
  <w:style w:type="paragraph" w:styleId="HeaderRight">
    <w:name w:val="Header Right"/>
    <w:basedOn w:val="Normal"/>
    <w:pPr/>
    <w:rPr/>
  </w:style>
  <w:style w:type="paragraph" w:styleId="HangingIndent">
    <w:name w:val="Hanging Indent"/>
    <w:basedOn w:val="TextBody"/>
    <w:pPr/>
    <w:rPr/>
  </w:style>
  <w:style w:type="paragraph" w:styleId="Heading10">
    <w:name w:val="Heading 10"/>
    <w:basedOn w:val="Heading"/>
    <w:pPr/>
    <w:rPr>
      <w:b/>
      <w:bCs/>
      <w:sz w:val="21"/>
      <w:szCs w:val="21"/>
    </w:rPr>
  </w:style>
  <w:style w:type="paragraph" w:styleId="List1End">
    <w:name w:val="List 1 End"/>
    <w:basedOn w:val="List"/>
    <w:pPr>
      <w:spacing w:before="0" w:after="240"/>
      <w:ind w:left="360" w:right="0" w:hanging="360"/>
    </w:pPr>
    <w:rPr/>
  </w:style>
  <w:style w:type="paragraph" w:styleId="List1">
    <w:name w:val="List 1"/>
    <w:basedOn w:val="List"/>
    <w:pPr>
      <w:spacing w:before="0" w:after="120"/>
      <w:ind w:left="360" w:right="0" w:hanging="360"/>
    </w:pPr>
    <w:rPr/>
  </w:style>
  <w:style w:type="paragraph" w:styleId="List1Start">
    <w:name w:val="List 1 Start"/>
    <w:basedOn w:val="List"/>
    <w:pPr>
      <w:spacing w:before="240" w:after="120"/>
      <w:ind w:left="360" w:right="0" w:hanging="360"/>
    </w:pPr>
    <w:rPr/>
  </w:style>
  <w:style w:type="paragraph" w:styleId="Numbering1">
    <w:name w:val="Numbering 1"/>
    <w:basedOn w:val="List"/>
    <w:pPr>
      <w:spacing w:before="0" w:after="120"/>
      <w:ind w:left="360" w:right="0" w:hanging="360"/>
    </w:pPr>
    <w:rPr/>
  </w:style>
  <w:style w:type="paragraph" w:styleId="BibliographyHeading">
    <w:name w:val="Bibliography Heading"/>
    <w:basedOn w:val="Heading"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Addressee">
    <w:name w:val="Addressee"/>
    <w:basedOn w:val="Normal"/>
    <w:pPr>
      <w:suppressLineNumbers/>
      <w:spacing w:before="0" w:after="60"/>
    </w:pPr>
    <w:rPr/>
  </w:style>
  <w:style w:type="paragraph" w:styleId="ComplimentaryClose">
    <w:name w:val="Complimentary Close"/>
    <w:basedOn w:val="Normal"/>
    <w:pPr/>
    <w:rPr/>
  </w:style>
  <w:style w:type="paragraph" w:styleId="Contents3">
    <w:name w:val="Contents 3"/>
    <w:basedOn w:val="Index"/>
    <w:pPr>
      <w:tabs>
        <w:tab w:val="right" w:pos="9638" w:leader="dot"/>
      </w:tabs>
      <w:spacing w:before="0" w:after="0"/>
      <w:ind w:left="566" w:right="0" w:hanging="0"/>
    </w:pPr>
    <w:rPr/>
  </w:style>
  <w:style w:type="paragraph" w:styleId="List3Start">
    <w:name w:val="List 3 Start"/>
    <w:basedOn w:val="List"/>
    <w:pPr>
      <w:spacing w:before="240" w:after="120"/>
      <w:ind w:left="1080" w:right="0" w:hanging="360"/>
    </w:pPr>
    <w:rPr/>
  </w:style>
  <w:style w:type="paragraph" w:styleId="List3">
    <w:name w:val="List 3"/>
    <w:basedOn w:val="List"/>
    <w:pPr>
      <w:spacing w:before="0" w:after="120"/>
      <w:ind w:left="1080" w:right="0" w:hanging="360"/>
    </w:pPr>
    <w:rPr/>
  </w:style>
  <w:style w:type="paragraph" w:styleId="List4Cont">
    <w:name w:val="List 4 Cont."/>
    <w:basedOn w:val="List"/>
    <w:pPr>
      <w:spacing w:before="0" w:after="120"/>
      <w:ind w:left="1440" w:right="0" w:hanging="0"/>
    </w:pPr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pPr>
      <w:jc w:val="center"/>
    </w:pPr>
    <w:rPr>
      <w:i/>
      <w:iCs/>
      <w:sz w:val="28"/>
      <w:szCs w:val="28"/>
    </w:rPr>
  </w:style>
  <w:style w:type="paragraph" w:styleId="Illustration">
    <w:name w:val="Illustration"/>
    <w:basedOn w:val="Caption1"/>
    <w:pPr/>
    <w:rPr/>
  </w:style>
  <w:style w:type="paragraph" w:styleId="Sender">
    <w:name w:val="Sender"/>
    <w:basedOn w:val="Normal"/>
    <w:pPr>
      <w:suppressLineNumbers/>
      <w:spacing w:before="0" w:after="60"/>
    </w:pPr>
    <w:rPr/>
  </w:style>
  <w:style w:type="paragraph" w:styleId="Table">
    <w:name w:val="Table"/>
    <w:basedOn w:val="Caption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LibreOffice/4.2.6.2$Linux_X86_64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</dc:language>
  <cp:lastModifiedBy>acsmac12 </cp:lastModifiedBy>
  <dcterms:modified xsi:type="dcterms:W3CDTF">2014-08-04T17:33:10Z</dcterms:modified>
  <cp:revision>10</cp:revision>
</cp:coreProperties>
</file>