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</w:rPr>
      </w:pPr>
      <w:r>
        <w:rPr>
          <w:sz w:val="24"/>
          <w:szCs w:val="24"/>
        </w:rPr>
        <w:t>Introduction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sz w:val="24"/>
          <w:szCs w:val="24"/>
        </w:rPr>
        <w:t>This document provides definitive 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Installation Steps</w:t>
      </w:r>
      <w:r/>
    </w:p>
    <w:p>
      <w:pPr>
        <w:pStyle w:val="TextBody"/>
        <w:rPr>
          <w:sz w:val="24"/>
          <w:sz w:val="24"/>
          <w:szCs w:val="24"/>
        </w:rPr>
      </w:pPr>
      <w:r>
        <w:rPr>
          <w:sz w:val="24"/>
          <w:szCs w:val="24"/>
        </w:rPr>
        <w:t>Perform following steps for deployment.</w:t>
      </w:r>
      <w:r/>
    </w:p>
    <w:p>
      <w:pPr>
        <w:pStyle w:val="TextBody"/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1.20</w:t>
      </w:r>
      <w:r>
        <w:rPr>
          <w:sz w:val="24"/>
          <w:szCs w:val="24"/>
        </w:rPr>
        <w:t>e</w:t>
      </w:r>
      <w:r/>
    </w:p>
    <w:p>
      <w:pPr>
        <w:pStyle w:val="TextBody"/>
        <w:rPr>
          <w:sz w:val="24"/>
          <w:sz w:val="24"/>
          <w:szCs w:val="24"/>
          <w:rFonts w:ascii="Arial" w:hAnsi="Arial" w:eastAsia="Droid Sans Fallback" w:cs="Arial"/>
          <w:color w:val="00000A"/>
          <w:lang w:val="en-US" w:eastAsia="en-US" w:bidi="en-US"/>
        </w:rPr>
      </w:pPr>
      <w:r>
        <w:rPr>
          <w:rFonts w:eastAsia="Droid Sans Fallback" w:cs="Arial"/>
          <w:color w:val="00000A"/>
          <w:sz w:val="24"/>
          <w:szCs w:val="24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  <w:r/>
    </w:p>
    <w:p>
      <w:pPr>
        <w:pStyle w:val="TextBody"/>
        <w:numPr>
          <w:ilvl w:val="1"/>
          <w:numId w:val="2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Backup</w:t>
      </w:r>
      <w:r/>
    </w:p>
    <w:p>
      <w:pPr>
        <w:pStyle w:val="TextBody"/>
        <w:numPr>
          <w:ilvl w:val="0"/>
          <w:numId w:val="3"/>
        </w:numPr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numPr>
          <w:ilvl w:val="1"/>
          <w:numId w:val="2"/>
        </w:numPr>
        <w:spacing w:lineRule="auto" w:line="276"/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</w:t>
      </w:r>
      <w:r>
        <w:rPr>
          <w:rFonts w:eastAsia="Arial"/>
          <w:color w:val="FF0000"/>
          <w:sz w:val="24"/>
          <w:szCs w:val="24"/>
        </w:rPr>
        <w:t>f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  <w:r/>
    </w:p>
    <w:p>
      <w:pPr>
        <w:pStyle w:val="TextBody"/>
        <w:spacing w:lineRule="auto" w:line="276"/>
        <w:rPr>
          <w:sz w:val="24"/>
          <w:sz w:val="24"/>
          <w:szCs w:val="24"/>
          <w:rFonts w:ascii="Arial" w:hAnsi="Arial" w:eastAsia="Arial" w:cs="Arial"/>
          <w:color w:val="00000A"/>
          <w:lang w:val="en-US" w:eastAsia="en-US" w:bidi="en-US"/>
        </w:rPr>
      </w:pPr>
      <w:r>
        <w:rPr>
          <w:rFonts w:eastAsia="Arial" w:cs="Arial"/>
          <w:color w:val="00000A"/>
          <w:sz w:val="24"/>
          <w:szCs w:val="24"/>
          <w:lang w:val="en-US" w:eastAsia="en-US" w:bidi="en-US"/>
        </w:rPr>
      </w:r>
      <w:r/>
    </w:p>
    <w:p>
      <w:pPr>
        <w:pStyle w:val="TextBody"/>
        <w:numPr>
          <w:ilvl w:val="0"/>
          <w:numId w:val="2"/>
        </w:numPr>
        <w:spacing w:lineRule="auto" w:line="276"/>
        <w:rPr>
          <w:sz w:val="24"/>
          <w:b/>
          <w:sz w:val="24"/>
          <w:b/>
          <w:szCs w:val="24"/>
          <w:bCs/>
          <w:rFonts w:eastAsia="Arial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  <w:r/>
    </w:p>
    <w:p>
      <w:pPr>
        <w:pStyle w:val="TextBody"/>
        <w:spacing w:lineRule="auto" w:line="276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</w:t>
      </w:r>
      <w:r>
        <w:rPr>
          <w:rFonts w:eastAsia="Arial"/>
          <w:color w:val="FF0000"/>
          <w:sz w:val="24"/>
          <w:szCs w:val="24"/>
        </w:rPr>
        <w:t>f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  <w:r/>
    </w:p>
    <w:p>
      <w:pPr>
        <w:pStyle w:val="Heading2"/>
        <w:numPr>
          <w:ilvl w:val="1"/>
          <w:numId w:val="1"/>
        </w:numPr>
        <w:rPr>
          <w:sz w:val="24"/>
          <w:sz w:val="24"/>
          <w:szCs w:val="24"/>
        </w:rPr>
      </w:pPr>
      <w:r>
        <w:rPr>
          <w:sz w:val="24"/>
          <w:szCs w:val="24"/>
        </w:rPr>
        <w:t>Rollback Steps</w:t>
      </w:r>
      <w:r/>
    </w:p>
    <w:p>
      <w:pPr>
        <w:pStyle w:val="TextBody"/>
        <w:rPr>
          <w:sz w:val="24"/>
          <w:sz w:val="24"/>
          <w:szCs w:val="24"/>
          <w:rFonts w:eastAsia="Arial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  <w:r/>
    </w:p>
    <w:p>
      <w:pPr>
        <w:pStyle w:val="TextBody"/>
        <w:numPr>
          <w:ilvl w:val="0"/>
          <w:numId w:val="4"/>
        </w:numPr>
      </w:pPr>
      <w:r>
        <w:rPr>
          <w:rFonts w:eastAsia="Arial"/>
          <w:sz w:val="24"/>
          <w:szCs w:val="24"/>
        </w:rPr>
        <w:t>Restore the Web-portal ROR source code taken in step 1.a and 2.a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</w:pPr>
    <w:bookmarkStart w:id="4" w:name="__DdeLink__129_1986866343"/>
    <w:bookmarkEnd w:id="4"/>
    <w:r>
      <w:rPr>
        <w:b/>
        <w:bCs/>
      </w:rPr>
      <w:t>INSTALLATION NOTES v1.20</w:t>
    </w:r>
    <w:r>
      <w:rPr>
        <w:b/>
        <w:bCs/>
      </w:rPr>
      <w:t>f</w:t>
    </w:r>
    <w:r>
      <w:rPr>
        <w:b/>
        <w:bCs/>
      </w:rPr>
      <w:t xml:space="preserve">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rsid w:val="00580ef3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580ef3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580ef3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basedOn w:val="DefaultParagraphFont"/>
    <w:rsid w:val="00580ef3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 w:customStyle="1">
    <w:name w:val="ListLabel 57"/>
    <w:rsid w:val="00c2037a"/>
    <w:rPr>
      <w:rFonts w:cs="Symbol"/>
    </w:rPr>
  </w:style>
  <w:style w:type="character" w:styleId="ListLabel58" w:customStyle="1">
    <w:name w:val="ListLabel 58"/>
    <w:rsid w:val="00c2037a"/>
    <w:rPr>
      <w:rFonts w:cs="Courier New"/>
    </w:rPr>
  </w:style>
  <w:style w:type="character" w:styleId="ListLabel59" w:customStyle="1">
    <w:name w:val="ListLabel 59"/>
    <w:rsid w:val="00c2037a"/>
    <w:rPr>
      <w:rFonts w:cs="Wingdings"/>
    </w:rPr>
  </w:style>
  <w:style w:type="character" w:styleId="ListLabel60" w:customStyle="1">
    <w:name w:val="ListLabel 60"/>
    <w:rsid w:val="00c2037a"/>
    <w:rPr>
      <w:rFonts w:cs="OpenSymbol"/>
    </w:rPr>
  </w:style>
  <w:style w:type="character" w:styleId="ListLabel61" w:customStyle="1">
    <w:name w:val="ListLabel 61"/>
    <w:rsid w:val="00c2037a"/>
    <w:rPr>
      <w:rFonts w:cs="Symbol"/>
    </w:rPr>
  </w:style>
  <w:style w:type="character" w:styleId="ListLabel62" w:customStyle="1">
    <w:name w:val="ListLabel 62"/>
    <w:rsid w:val="00c2037a"/>
    <w:rPr>
      <w:rFonts w:cs="Courier New"/>
    </w:rPr>
  </w:style>
  <w:style w:type="character" w:styleId="ListLabel63" w:customStyle="1">
    <w:name w:val="ListLabel 63"/>
    <w:rsid w:val="00c2037a"/>
    <w:rPr>
      <w:rFonts w:cs="Wingdings"/>
    </w:rPr>
  </w:style>
  <w:style w:type="character" w:styleId="ListLabel64" w:customStyle="1">
    <w:name w:val="ListLabel 64"/>
    <w:rsid w:val="00c2037a"/>
    <w:rPr>
      <w:rFonts w:cs="Symbol"/>
    </w:rPr>
  </w:style>
  <w:style w:type="character" w:styleId="ListLabel65" w:customStyle="1">
    <w:name w:val="ListLabel 65"/>
    <w:rsid w:val="00c2037a"/>
    <w:rPr>
      <w:rFonts w:cs="Courier New"/>
    </w:rPr>
  </w:style>
  <w:style w:type="character" w:styleId="ListLabel66" w:customStyle="1">
    <w:name w:val="ListLabel 66"/>
    <w:rsid w:val="00c2037a"/>
    <w:rPr>
      <w:rFonts w:cs="Wingdings"/>
    </w:rPr>
  </w:style>
  <w:style w:type="character" w:styleId="ListLabel67" w:customStyle="1">
    <w:name w:val="ListLabel 67"/>
    <w:rsid w:val="00c2037a"/>
    <w:rPr>
      <w:rFonts w:cs="Symbol"/>
    </w:rPr>
  </w:style>
  <w:style w:type="character" w:styleId="ListLabel68" w:customStyle="1">
    <w:name w:val="ListLabel 68"/>
    <w:rsid w:val="00c2037a"/>
    <w:rPr>
      <w:rFonts w:cs="Courier New"/>
    </w:rPr>
  </w:style>
  <w:style w:type="character" w:styleId="ListLabel69" w:customStyle="1">
    <w:name w:val="ListLabel 69"/>
    <w:rsid w:val="00c2037a"/>
    <w:rPr>
      <w:rFonts w:cs="Wingdings"/>
    </w:rPr>
  </w:style>
  <w:style w:type="character" w:styleId="ListLabel70" w:customStyle="1">
    <w:name w:val="ListLabel 70"/>
    <w:rsid w:val="00c2037a"/>
    <w:rPr>
      <w:rFonts w:cs="Symbol"/>
    </w:rPr>
  </w:style>
  <w:style w:type="character" w:styleId="ListLabel71" w:customStyle="1">
    <w:name w:val="ListLabel 71"/>
    <w:rsid w:val="00c2037a"/>
    <w:rPr>
      <w:rFonts w:cs="Courier New"/>
    </w:rPr>
  </w:style>
  <w:style w:type="character" w:styleId="ListLabel72" w:customStyle="1">
    <w:name w:val="ListLabel 72"/>
    <w:rsid w:val="00c2037a"/>
    <w:rPr>
      <w:rFonts w:cs="Wingdings"/>
    </w:rPr>
  </w:style>
  <w:style w:type="character" w:styleId="ListLabel73" w:customStyle="1">
    <w:name w:val="ListLabel 73"/>
    <w:rsid w:val="00c2037a"/>
    <w:rPr>
      <w:rFonts w:cs="OpenSymbol"/>
    </w:rPr>
  </w:style>
  <w:style w:type="character" w:styleId="ListLabel74" w:customStyle="1">
    <w:name w:val="ListLabel 74"/>
    <w:rsid w:val="00c2037a"/>
    <w:rPr>
      <w:rFonts w:cs="Symbol"/>
    </w:rPr>
  </w:style>
  <w:style w:type="character" w:styleId="ListLabel75" w:customStyle="1">
    <w:name w:val="ListLabel 75"/>
    <w:rsid w:val="00c2037a"/>
    <w:rPr>
      <w:rFonts w:cs="Courier New"/>
    </w:rPr>
  </w:style>
  <w:style w:type="character" w:styleId="ListLabel76" w:customStyle="1">
    <w:name w:val="ListLabel 76"/>
    <w:rsid w:val="00c2037a"/>
    <w:rPr>
      <w:rFonts w:cs="Wingdings"/>
    </w:rPr>
  </w:style>
  <w:style w:type="character" w:styleId="ListLabel77" w:customStyle="1">
    <w:name w:val="ListLabel 77"/>
    <w:rsid w:val="00c2037a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paragraph" w:styleId="Heading" w:customStyle="1">
    <w:name w:val="Heading"/>
    <w:basedOn w:val="Normal"/>
    <w:next w:val="TextBody"/>
    <w:rsid w:val="00580ef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580ef3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580ef3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580ef3"/>
    <w:pPr>
      <w:suppressLineNumbers/>
    </w:pPr>
    <w:rPr>
      <w:rFonts w:cs="Lohit Hindi"/>
    </w:rPr>
  </w:style>
  <w:style w:type="paragraph" w:styleId="Caption1">
    <w:name w:val="caption"/>
    <w:basedOn w:val="Normal"/>
    <w:rsid w:val="00580ef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580ef3"/>
    <w:pPr>
      <w:spacing w:before="0" w:after="0"/>
      <w:ind w:left="720" w:right="0" w:hanging="0"/>
    </w:pPr>
    <w:rPr/>
  </w:style>
  <w:style w:type="paragraph" w:styleId="Header">
    <w:name w:val="Header"/>
    <w:basedOn w:val="Normal"/>
    <w:rsid w:val="00580ef3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580ef3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LibreOffice/4.3.3.2$Linux_X86_64 LibreOffice_project/430m0$Build-2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2014-12-22T12:28:00Z</dcterms:created>
  <dc:creator>Radheshyam Rajput</dc:creator>
  <cp:keywords>Installation webportal</cp:keywords>
  <dc:language>en</dc:language>
  <cp:lastModifiedBy>acsmac12 </cp:lastModifiedBy>
  <dcterms:modified xsi:type="dcterms:W3CDTF">2015-01-07T17:19:18Z</dcterms:modified>
  <cp:revision>5</cp:revision>
  <dc:subject>Installation Notes for 11 Nov 2013</dc:subject>
  <dc:title>Installation Notes</dc:title>
</cp:coreProperties>
</file>