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spacing w:before="200" w:after="0"/>
        <w:rPr>
          <w:sz w:val="24"/>
          <w:sz w:val="24"/>
          <w:szCs w:val="24"/>
        </w:rPr>
      </w:pPr>
      <w:r>
        <w:rPr>
          <w:sz w:val="24"/>
          <w:szCs w:val="24"/>
        </w:rPr>
        <w:t>Introduction</w:t>
      </w:r>
      <w:r/>
    </w:p>
    <w:p>
      <w:pPr>
        <w:pStyle w:val="TextBody"/>
        <w:rPr>
          <w:sz w:val="24"/>
          <w:sz w:val="24"/>
          <w:szCs w:val="24"/>
          <w:rFonts w:eastAsia="Arial"/>
        </w:rPr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definitive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environment.</w:t>
      </w:r>
      <w:r/>
    </w:p>
    <w:p>
      <w:pPr>
        <w:pStyle w:val="Heading2"/>
        <w:numPr>
          <w:ilvl w:val="1"/>
          <w:numId w:val="1"/>
        </w:numPr>
        <w:rPr>
          <w:sz w:val="24"/>
          <w:sz w:val="24"/>
          <w:szCs w:val="24"/>
        </w:rPr>
      </w:pPr>
      <w:r>
        <w:rPr>
          <w:sz w:val="24"/>
          <w:szCs w:val="24"/>
        </w:rPr>
        <w:t>Installation Steps</w:t>
      </w:r>
      <w:r/>
    </w:p>
    <w:p>
      <w:pPr>
        <w:pStyle w:val="TextBody"/>
        <w:rPr>
          <w:sz w:val="24"/>
          <w:sz w:val="24"/>
          <w:szCs w:val="24"/>
        </w:rPr>
      </w:pPr>
      <w:r>
        <w:rPr>
          <w:sz w:val="24"/>
          <w:szCs w:val="24"/>
        </w:rPr>
        <w:t>Perform following steps for deployment.</w:t>
      </w:r>
      <w:r/>
    </w:p>
    <w:p>
      <w:pPr>
        <w:pStyle w:val="TextBody"/>
      </w:pPr>
      <w:r>
        <w:rPr>
          <w:b/>
          <w:sz w:val="24"/>
          <w:szCs w:val="24"/>
          <w:u w:val="single"/>
        </w:rPr>
        <w:t xml:space="preserve">Dependency:- </w:t>
      </w:r>
      <w:r>
        <w:rPr>
          <w:sz w:val="24"/>
          <w:szCs w:val="24"/>
        </w:rPr>
        <w:t>This version of release is suppose to be deployed on top of Release 1.23b</w:t>
      </w:r>
      <w:r/>
    </w:p>
    <w:p>
      <w:pPr>
        <w:pStyle w:val="TextBody"/>
        <w:rPr>
          <w:sz w:val="24"/>
          <w:sz w:val="24"/>
          <w:szCs w:val="24"/>
          <w:rFonts w:ascii="Arial" w:hAnsi="Arial" w:eastAsia="Droid Sans Fallback" w:cs="Arial"/>
          <w:color w:val="00000A"/>
          <w:lang w:val="en-US" w:eastAsia="en-US" w:bidi="en-US"/>
        </w:rPr>
      </w:pPr>
      <w:r>
        <w:rPr>
          <w:rFonts w:eastAsia="Droid Sans Fallback" w:cs="Arial"/>
          <w:color w:val="00000A"/>
          <w:sz w:val="24"/>
          <w:szCs w:val="24"/>
          <w:lang w:val="en-US" w:eastAsia="en-US" w:bidi="en-US"/>
        </w:rPr>
      </w:r>
      <w:r/>
    </w:p>
    <w:p>
      <w:pPr>
        <w:pStyle w:val="TextBody"/>
        <w:numPr>
          <w:ilvl w:val="0"/>
          <w:numId w:val="2"/>
        </w:numPr>
        <w:spacing w:lineRule="auto" w:line="276"/>
        <w:rPr>
          <w:sz w:val="24"/>
          <w:b/>
          <w:sz w:val="24"/>
          <w:b/>
          <w:szCs w:val="24"/>
          <w:bCs/>
          <w:rFonts w:eastAsia="Arial"/>
        </w:rPr>
      </w:pPr>
      <w:r>
        <w:rPr>
          <w:rFonts w:eastAsia="Arial"/>
          <w:b/>
          <w:bCs/>
          <w:sz w:val="24"/>
          <w:szCs w:val="24"/>
        </w:rPr>
        <w:t>Web-Portal ROR application installation</w:t>
      </w:r>
      <w:r/>
    </w:p>
    <w:p>
      <w:pPr>
        <w:pStyle w:val="TextBody"/>
        <w:numPr>
          <w:ilvl w:val="1"/>
          <w:numId w:val="2"/>
        </w:numPr>
        <w:rPr>
          <w:sz w:val="24"/>
          <w:sz w:val="24"/>
          <w:szCs w:val="24"/>
          <w:rFonts w:eastAsia="Arial"/>
        </w:rPr>
      </w:pPr>
      <w:r>
        <w:rPr>
          <w:rFonts w:eastAsia="Arial"/>
          <w:sz w:val="24"/>
          <w:szCs w:val="24"/>
        </w:rPr>
        <w:t>Backup</w:t>
      </w:r>
      <w:r/>
    </w:p>
    <w:p>
      <w:pPr>
        <w:pStyle w:val="TextBody"/>
        <w:numPr>
          <w:ilvl w:val="0"/>
          <w:numId w:val="3"/>
        </w:numPr>
        <w:rPr>
          <w:sz w:val="24"/>
          <w:sz w:val="24"/>
          <w:szCs w:val="24"/>
          <w:rFonts w:eastAsia="Arial"/>
        </w:r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  <w:r/>
    </w:p>
    <w:p>
      <w:pPr>
        <w:pStyle w:val="TextBody"/>
        <w:numPr>
          <w:ilvl w:val="1"/>
          <w:numId w:val="2"/>
        </w:numPr>
        <w:spacing w:lineRule="auto" w:line="276"/>
      </w:pPr>
      <w:bookmarkStart w:id="1" w:name="__DdeLink__42_1963848594"/>
      <w:bookmarkStart w:id="2" w:name="__DdeLink__60_11069993822"/>
      <w:r>
        <w:rPr>
          <w:rFonts w:eastAsia="Arial"/>
          <w:sz w:val="24"/>
          <w:szCs w:val="24"/>
        </w:rPr>
        <w:t>(Gitolite)</w:t>
      </w:r>
      <w:bookmarkEnd w:id="2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v1.24  (webportal-upgrade repository)</w:t>
      </w:r>
      <w:bookmarkEnd w:id="1"/>
      <w:r>
        <w:rPr>
          <w:rFonts w:eastAsia="Arial"/>
          <w:sz w:val="24"/>
          <w:szCs w:val="24"/>
        </w:rPr>
        <w:t>.</w:t>
      </w:r>
      <w:r/>
    </w:p>
    <w:p>
      <w:pPr>
        <w:pStyle w:val="TextBody"/>
        <w:numPr>
          <w:ilvl w:val="1"/>
          <w:numId w:val="2"/>
        </w:numPr>
        <w:spacing w:lineRule="auto" w:line="276"/>
      </w:pPr>
      <w:r>
        <w:rPr>
          <w:rFonts w:eastAsia="Arial"/>
          <w:sz w:val="24"/>
          <w:szCs w:val="24"/>
        </w:rPr>
        <w:t>Execute the following commands in the given order.</w:t>
      </w:r>
      <w:r/>
    </w:p>
    <w:p>
      <w:pPr>
        <w:pStyle w:val="TextBody"/>
        <w:numPr>
          <w:ilvl w:val="1"/>
          <w:numId w:val="5"/>
        </w:numPr>
        <w:spacing w:lineRule="auto" w:line="276"/>
      </w:pPr>
      <w:r>
        <w:rPr>
          <w:rFonts w:eastAsia="Arial"/>
          <w:sz w:val="24"/>
          <w:szCs w:val="24"/>
        </w:rPr>
        <w:t xml:space="preserve">rake </w:t>
      </w:r>
      <w:hyperlink r:id="rId2">
        <w:r>
          <w:rPr>
            <w:rStyle w:val="InternetLink"/>
            <w:rFonts w:eastAsia="Arial" w:cs="Arial"/>
            <w:color w:val="00000A"/>
            <w:sz w:val="24"/>
            <w:szCs w:val="24"/>
            <w:u w:val="none"/>
            <w:lang w:val="en-US" w:eastAsia="en-US" w:bidi="en-US"/>
          </w:rPr>
          <w:t>db:migrate</w:t>
        </w:r>
      </w:hyperlink>
      <w:r/>
    </w:p>
    <w:p>
      <w:pPr>
        <w:pStyle w:val="TextBody"/>
        <w:numPr>
          <w:ilvl w:val="1"/>
          <w:numId w:val="5"/>
        </w:numPr>
        <w:spacing w:lineRule="auto" w:line="276"/>
      </w:pPr>
      <w:r>
        <w:rPr>
          <w:rFonts w:eastAsia="Arial"/>
          <w:sz w:val="24"/>
          <w:szCs w:val="24"/>
        </w:rPr>
        <w:t xml:space="preserve">rake </w:t>
      </w:r>
      <w:hyperlink r:id="rId3">
        <w:r>
          <w:rPr>
            <w:rStyle w:val="InternetLink"/>
            <w:rFonts w:eastAsia="Arial" w:cs="Arial"/>
            <w:color w:val="00000A"/>
            <w:sz w:val="24"/>
            <w:szCs w:val="24"/>
            <w:u w:val="none"/>
            <w:lang w:val="en-US" w:eastAsia="en-US" w:bidi="en-US"/>
          </w:rPr>
          <w:t>db:seed</w:t>
        </w:r>
      </w:hyperlink>
      <w:r/>
    </w:p>
    <w:p>
      <w:pPr>
        <w:pStyle w:val="TextBody"/>
        <w:numPr>
          <w:ilvl w:val="1"/>
          <w:numId w:val="5"/>
        </w:numPr>
        <w:spacing w:lineRule="auto" w:line="276"/>
      </w:pPr>
      <w:bookmarkStart w:id="3" w:name="__DdeLink__55_338130154"/>
      <w:bookmarkEnd w:id="3"/>
      <w:r>
        <w:rPr>
          <w:rFonts w:eastAsia="Arial"/>
          <w:sz w:val="24"/>
          <w:szCs w:val="24"/>
        </w:rPr>
        <w:t>rake update_kitting_type_cust_configs:update</w:t>
      </w:r>
      <w:r/>
    </w:p>
    <w:p>
      <w:pPr>
        <w:pStyle w:val="TextBody"/>
        <w:spacing w:lineRule="auto" w:line="276"/>
      </w:pPr>
      <w:r>
        <w:rPr/>
        <w:t xml:space="preserve">     </w:t>
      </w:r>
      <w:r>
        <w:rPr/>
        <w:t xml:space="preserve">d) </w:t>
      </w:r>
      <w:bookmarkStart w:id="4" w:name="__DdeLink__68_523902626"/>
      <w:r>
        <w:rPr>
          <w:rFonts w:eastAsia="Arial" w:cs="Arial"/>
          <w:color w:val="00000A"/>
          <w:sz w:val="24"/>
          <w:szCs w:val="24"/>
          <w:lang w:val="en-US" w:eastAsia="en-US" w:bidi="en-US"/>
        </w:rPr>
        <w:t>For setting up configuration</w:t>
      </w:r>
      <w:r>
        <w:rPr>
          <w:rFonts w:eastAsia="Arial" w:cs="Arial"/>
          <w:color w:val="00000A"/>
          <w:sz w:val="24"/>
          <w:szCs w:val="24"/>
          <w:lang w:val="en-US" w:eastAsia="en-US" w:bidi="en-US"/>
        </w:rPr>
        <w:t>s</w:t>
      </w:r>
      <w:r>
        <w:rPr>
          <w:rFonts w:eastAsia="Arial" w:cs="Arial"/>
          <w:color w:val="00000A"/>
          <w:sz w:val="24"/>
          <w:szCs w:val="24"/>
          <w:lang w:val="en-US" w:eastAsia="en-US" w:bidi="en-US"/>
        </w:rPr>
        <w:t xml:space="preserve"> for ADHOC kits,  a level 6 user (eg </w:t>
      </w:r>
      <w:r>
        <w:rPr>
          <w:rFonts w:eastAsia="Arial" w:cs="Arial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en-US" w:bidi="en-US"/>
        </w:rPr>
        <w:t>BE.DTERNINKO</w:t>
      </w:r>
      <w:r>
        <w:rPr>
          <w:rFonts w:eastAsia="Arial" w:cs="Arial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en-US" w:bidi="en-US"/>
        </w:rPr>
        <w:t xml:space="preserve">)   will need to add an Agusta philly user ( eg </w:t>
      </w:r>
      <w:r>
        <w:rPr>
          <w:rFonts w:eastAsia="Arial" w:cs="Arial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en-US" w:bidi="en-US"/>
        </w:rPr>
        <w:t>AGUSTA.PHIL5</w:t>
      </w:r>
      <w:r>
        <w:rPr>
          <w:rFonts w:eastAsia="Arial" w:cs="Arial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en-US" w:bidi="en-US"/>
        </w:rPr>
        <w:t xml:space="preserve">) under his account </w:t>
      </w:r>
      <w:r>
        <w:rPr>
          <w:rFonts w:eastAsia="Arial" w:cs="Arial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en-US" w:bidi="en-US"/>
        </w:rPr>
        <w:t xml:space="preserve">and set the following </w:t>
      </w:r>
      <w:r/>
    </w:p>
    <w:p>
      <w:pPr>
        <w:pStyle w:val="TextBody"/>
        <w:numPr>
          <w:ilvl w:val="0"/>
          <w:numId w:val="6"/>
        </w:numPr>
        <w:spacing w:lineRule="auto" w:line="276"/>
        <w:rPr>
          <w:sz w:val="20"/>
          <w:sz w:val="20"/>
          <w:szCs w:val="20"/>
          <w:rFonts w:ascii="Arial" w:hAnsi="Arial" w:eastAsia="Droid Sans Fallback" w:cs="Arial"/>
          <w:color w:val="800000"/>
          <w:lang w:val="en-US" w:eastAsia="en-US" w:bidi="en-US"/>
        </w:rPr>
      </w:pPr>
      <w:r>
        <w:rPr>
          <w:color w:val="800000"/>
        </w:rPr>
        <w:t>Kitting Type to ADHOC (which would be LEAN for all customers currently)</w:t>
      </w:r>
      <w:r/>
    </w:p>
    <w:p>
      <w:pPr>
        <w:pStyle w:val="TextBody"/>
        <w:numPr>
          <w:ilvl w:val="0"/>
          <w:numId w:val="6"/>
        </w:numPr>
        <w:spacing w:lineRule="auto" w:line="276"/>
        <w:rPr>
          <w:sz w:val="20"/>
          <w:sz w:val="20"/>
          <w:szCs w:val="20"/>
          <w:rFonts w:ascii="Arial" w:hAnsi="Arial" w:eastAsia="Droid Sans Fallback" w:cs="Arial"/>
          <w:color w:val="800000"/>
          <w:lang w:val="en-US" w:eastAsia="en-US" w:bidi="en-US"/>
        </w:rPr>
      </w:pPr>
      <w:r>
        <w:rPr>
          <w:color w:val="800000"/>
        </w:rPr>
        <w:t xml:space="preserve">Default BinCenter </w:t>
      </w:r>
      <w:r/>
    </w:p>
    <w:p>
      <w:pPr>
        <w:pStyle w:val="TextBody"/>
        <w:numPr>
          <w:ilvl w:val="0"/>
          <w:numId w:val="6"/>
        </w:numPr>
        <w:spacing w:lineRule="auto" w:line="276"/>
        <w:rPr>
          <w:sz w:val="20"/>
          <w:sz w:val="20"/>
          <w:szCs w:val="20"/>
          <w:rFonts w:ascii="Arial" w:hAnsi="Arial" w:eastAsia="Droid Sans Fallback" w:cs="Arial"/>
          <w:color w:val="800000"/>
          <w:lang w:val="en-US" w:eastAsia="en-US" w:bidi="en-US"/>
        </w:rPr>
      </w:pPr>
      <w:r>
        <w:rPr>
          <w:color w:val="800000"/>
        </w:rPr>
        <w:t xml:space="preserve">Default PartBincenter </w:t>
      </w:r>
      <w:r/>
    </w:p>
    <w:p>
      <w:pPr>
        <w:pStyle w:val="TextBody"/>
        <w:spacing w:lineRule="auto" w:line="276"/>
      </w:pPr>
      <w:r>
        <w:rPr>
          <w:rFonts w:eastAsia="Arial" w:cs="Arial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en-US" w:bidi="en-US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en-US" w:bidi="en-US"/>
        </w:rPr>
        <w:t xml:space="preserve">from the customer configurations index page </w:t>
      </w:r>
      <w:r>
        <w:rPr>
          <w:rFonts w:eastAsia="Arial" w:cs="Arial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en-US" w:bidi="en-US"/>
        </w:rPr>
        <w:t xml:space="preserve">under Administration menu </w:t>
      </w:r>
      <w:bookmarkEnd w:id="4"/>
      <w:r>
        <w:rPr>
          <w:rFonts w:eastAsia="Arial" w:cs="Arial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en-US" w:bidi="en-US"/>
        </w:rPr>
        <w:t>on the GUI.</w:t>
      </w:r>
      <w:r/>
    </w:p>
    <w:p>
      <w:pPr>
        <w:pStyle w:val="TextBody"/>
        <w:spacing w:lineRule="auto" w:line="276"/>
        <w:rPr>
          <w:sz w:val="20"/>
          <w:sz w:val="20"/>
          <w:szCs w:val="20"/>
          <w:rFonts w:ascii="Arial" w:hAnsi="Arial" w:eastAsia="Droid Sans Fallback" w:cs="Arial"/>
          <w:color w:val="00000A"/>
          <w:lang w:val="en-US" w:eastAsia="en-US" w:bidi="en-US"/>
        </w:rPr>
      </w:pPr>
      <w:r>
        <w:rPr/>
      </w:r>
      <w:r/>
    </w:p>
    <w:p>
      <w:pPr>
        <w:pStyle w:val="TextBody"/>
        <w:numPr>
          <w:ilvl w:val="0"/>
          <w:numId w:val="0"/>
        </w:numPr>
        <w:spacing w:lineRule="auto" w:line="276"/>
        <w:rPr>
          <w:sz w:val="20"/>
          <w:sz w:val="20"/>
          <w:szCs w:val="20"/>
          <w:rFonts w:ascii="Arial" w:hAnsi="Arial" w:eastAsia="Droid Sans Fallback" w:cs="Arial"/>
          <w:color w:val="00000A"/>
          <w:lang w:val="en-US" w:eastAsia="en-US" w:bidi="en-US"/>
        </w:rPr>
      </w:pPr>
      <w:r>
        <w:rPr>
          <w:rFonts w:eastAsia="Droid Sans Fallback" w:cs="Arial"/>
          <w:color w:val="00000A"/>
          <w:sz w:val="20"/>
          <w:szCs w:val="20"/>
          <w:lang w:val="en-US" w:eastAsia="en-US" w:bidi="en-US"/>
        </w:rPr>
      </w:r>
      <w:r/>
    </w:p>
    <w:p>
      <w:pPr>
        <w:pStyle w:val="TextBody"/>
        <w:numPr>
          <w:ilvl w:val="0"/>
          <w:numId w:val="2"/>
        </w:numPr>
        <w:spacing w:lineRule="auto" w:line="276"/>
        <w:rPr>
          <w:sz w:val="24"/>
          <w:b/>
          <w:sz w:val="24"/>
          <w:b/>
          <w:szCs w:val="24"/>
          <w:bCs/>
          <w:rFonts w:eastAsia="Arial"/>
        </w:rPr>
      </w:pPr>
      <w:r>
        <w:rPr>
          <w:rFonts w:eastAsia="Arial"/>
          <w:b/>
          <w:bCs/>
          <w:sz w:val="24"/>
          <w:szCs w:val="24"/>
        </w:rPr>
        <w:t>Web-Portal Mule installation</w:t>
      </w:r>
      <w:r/>
    </w:p>
    <w:p>
      <w:pPr>
        <w:pStyle w:val="TextBody"/>
        <w:spacing w:lineRule="auto" w:line="276"/>
      </w:pPr>
      <w:r>
        <w:rPr>
          <w:rFonts w:eastAsia="Arial"/>
          <w:sz w:val="24"/>
          <w:szCs w:val="24"/>
        </w:rPr>
        <w:tab/>
        <w:t xml:space="preserve">a) </w:t>
      </w:r>
      <w:bookmarkStart w:id="5" w:name="__DdeLink__60_110699938221"/>
      <w:r>
        <w:rPr>
          <w:rFonts w:eastAsia="Arial"/>
          <w:sz w:val="24"/>
          <w:szCs w:val="24"/>
        </w:rPr>
        <w:t>(Gitolite)</w:t>
      </w:r>
      <w:bookmarkEnd w:id="5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v1.24  (web-portal-java repository)</w:t>
      </w:r>
      <w:r>
        <w:rPr>
          <w:rFonts w:eastAsia="Arial"/>
          <w:sz w:val="24"/>
          <w:szCs w:val="24"/>
        </w:rPr>
        <w:t>.</w:t>
      </w:r>
      <w:r/>
    </w:p>
    <w:p>
      <w:pPr>
        <w:pStyle w:val="Heading2"/>
        <w:numPr>
          <w:ilvl w:val="1"/>
          <w:numId w:val="1"/>
        </w:numPr>
        <w:rPr>
          <w:sz w:val="24"/>
          <w:sz w:val="24"/>
          <w:szCs w:val="24"/>
        </w:rPr>
      </w:pPr>
      <w:r>
        <w:rPr>
          <w:sz w:val="24"/>
          <w:szCs w:val="24"/>
        </w:rPr>
        <w:t>Rollback Steps</w:t>
      </w:r>
      <w:r/>
    </w:p>
    <w:p>
      <w:pPr>
        <w:pStyle w:val="TextBody"/>
        <w:rPr>
          <w:sz w:val="24"/>
          <w:sz w:val="24"/>
          <w:szCs w:val="24"/>
          <w:rFonts w:eastAsia="Arial"/>
        </w:rPr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  <w:r/>
    </w:p>
    <w:p>
      <w:pPr>
        <w:pStyle w:val="TextBody"/>
        <w:numPr>
          <w:ilvl w:val="0"/>
          <w:numId w:val="4"/>
        </w:numPr>
      </w:pPr>
      <w:r>
        <w:rPr>
          <w:rFonts w:eastAsia="Arial"/>
          <w:sz w:val="24"/>
          <w:szCs w:val="24"/>
        </w:rPr>
        <w:t>Restore the Web-portal ROR source code taken in step 1.a and 2.a</w:t>
      </w:r>
      <w:r/>
    </w:p>
    <w:sectPr>
      <w:headerReference w:type="even" r:id="rId4"/>
      <w:headerReference w:type="default" r:id="rId5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7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>
        <w:sz w:val="22"/>
        <w:sz w:val="22"/>
        <w:szCs w:val="22"/>
        <w:rFonts w:ascii="Calibri" w:hAnsi="Calibri" w:eastAsia="WenQuanYi Micro Hei" w:cs="Calibri"/>
        <w:color w:val="00000A"/>
        <w:lang w:val="en-US" w:eastAsia="en-US" w:bidi="ar-SA"/>
      </w:rPr>
    </w:pPr>
    <w:r>
      <w:rPr>
        <w:rFonts w:eastAsia="WenQuanYi Micro Hei" w:cs="Calibri"/>
        <w:color w:val="00000A"/>
        <w:sz w:val="22"/>
        <w:szCs w:val="22"/>
        <w:lang w:val="en-US" w:eastAsia="en-US" w:bidi="ar-SA"/>
      </w:rPr>
    </w:r>
    <w:r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jc w:val="center"/>
    </w:pPr>
    <w:bookmarkStart w:id="6" w:name="__DdeLink__129_1986866343"/>
    <w:bookmarkEnd w:id="6"/>
    <w:r>
      <w:rPr>
        <w:b/>
        <w:bCs/>
      </w:rPr>
      <w:t>INSTALLATION NOTES v1.24 Release</w:t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Times New Roman"/>
        <w:szCs w:val="22"/>
        <w:lang w:val="en-IN" w:eastAsia="en-IN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580ef3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2">
    <w:name w:val="Heading 2"/>
    <w:basedOn w:val="Normal"/>
    <w:rsid w:val="00580ef3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6368" w:leader="none"/>
        <w:tab w:val="left" w:pos="-21760" w:leader="none"/>
        <w:tab w:val="left" w:pos="576" w:leader="none"/>
        <w:tab w:val="left" w:pos="13248" w:leader="none"/>
        <w:tab w:val="left" w:pos="16128" w:leader="none"/>
        <w:tab w:val="left" w:pos="16704" w:leader="none"/>
        <w:tab w:val="left" w:pos="19584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basedOn w:val="DefaultParagraphFont"/>
    <w:rsid w:val="00580ef3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basedOn w:val="DefaultParagraphFont"/>
    <w:rsid w:val="00580ef3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ListLabel1" w:customStyle="1">
    <w:name w:val="ListLabel 1"/>
    <w:rsid w:val="00580ef3"/>
    <w:rPr>
      <w:rFonts w:cs="Courier New"/>
    </w:rPr>
  </w:style>
  <w:style w:type="character" w:styleId="Bullets" w:customStyle="1">
    <w:name w:val="Bullets"/>
    <w:rsid w:val="00580ef3"/>
    <w:rPr>
      <w:rFonts w:ascii="OpenSymbol" w:hAnsi="OpenSymbol" w:eastAsia="OpenSymbol" w:cs="OpenSymbol"/>
    </w:rPr>
  </w:style>
  <w:style w:type="character" w:styleId="ListLabel2" w:customStyle="1">
    <w:name w:val="ListLabel 2"/>
    <w:rsid w:val="00580ef3"/>
    <w:rPr>
      <w:rFonts w:cs="Symbol"/>
    </w:rPr>
  </w:style>
  <w:style w:type="character" w:styleId="ListLabel3" w:customStyle="1">
    <w:name w:val="ListLabel 3"/>
    <w:rsid w:val="00580ef3"/>
    <w:rPr>
      <w:rFonts w:cs="OpenSymbol"/>
    </w:rPr>
  </w:style>
  <w:style w:type="character" w:styleId="ListLabel4" w:customStyle="1">
    <w:name w:val="ListLabel 4"/>
    <w:rsid w:val="00580ef3"/>
    <w:rPr>
      <w:rFonts w:cs="Symbol"/>
    </w:rPr>
  </w:style>
  <w:style w:type="character" w:styleId="ListLabel5" w:customStyle="1">
    <w:name w:val="ListLabel 5"/>
    <w:rsid w:val="00580ef3"/>
    <w:rPr>
      <w:rFonts w:cs="OpenSymbol"/>
    </w:rPr>
  </w:style>
  <w:style w:type="character" w:styleId="ListLabel6" w:customStyle="1">
    <w:name w:val="ListLabel 6"/>
    <w:rsid w:val="00580ef3"/>
    <w:rPr>
      <w:rFonts w:cs="Symbol"/>
    </w:rPr>
  </w:style>
  <w:style w:type="character" w:styleId="ListLabel7" w:customStyle="1">
    <w:name w:val="ListLabel 7"/>
    <w:rsid w:val="00580ef3"/>
    <w:rPr>
      <w:rFonts w:cs="OpenSymbol"/>
    </w:rPr>
  </w:style>
  <w:style w:type="character" w:styleId="ListLabel8" w:customStyle="1">
    <w:name w:val="ListLabel 8"/>
    <w:rsid w:val="00580ef3"/>
    <w:rPr>
      <w:rFonts w:cs="Symbol"/>
    </w:rPr>
  </w:style>
  <w:style w:type="character" w:styleId="ListLabel9" w:customStyle="1">
    <w:name w:val="ListLabel 9"/>
    <w:rsid w:val="00580ef3"/>
    <w:rPr>
      <w:rFonts w:cs="OpenSymbol"/>
    </w:rPr>
  </w:style>
  <w:style w:type="character" w:styleId="ListLabel10" w:customStyle="1">
    <w:name w:val="ListLabel 10"/>
    <w:rsid w:val="00580ef3"/>
    <w:rPr>
      <w:rFonts w:cs="Symbol"/>
    </w:rPr>
  </w:style>
  <w:style w:type="character" w:styleId="ListLabel11" w:customStyle="1">
    <w:name w:val="ListLabel 11"/>
    <w:rsid w:val="00580ef3"/>
    <w:rPr>
      <w:rFonts w:cs="OpenSymbol"/>
    </w:rPr>
  </w:style>
  <w:style w:type="character" w:styleId="ListLabel12" w:customStyle="1">
    <w:name w:val="ListLabel 12"/>
    <w:rsid w:val="00580ef3"/>
    <w:rPr>
      <w:rFonts w:cs="Symbol"/>
    </w:rPr>
  </w:style>
  <w:style w:type="character" w:styleId="ListLabel13" w:customStyle="1">
    <w:name w:val="ListLabel 13"/>
    <w:rsid w:val="00580ef3"/>
    <w:rPr>
      <w:rFonts w:cs="OpenSymbol"/>
    </w:rPr>
  </w:style>
  <w:style w:type="character" w:styleId="ListLabel14" w:customStyle="1">
    <w:name w:val="ListLabel 14"/>
    <w:rsid w:val="00580ef3"/>
    <w:rPr>
      <w:rFonts w:cs="Symbol"/>
    </w:rPr>
  </w:style>
  <w:style w:type="character" w:styleId="ListLabel15" w:customStyle="1">
    <w:name w:val="ListLabel 15"/>
    <w:rsid w:val="00580ef3"/>
    <w:rPr>
      <w:rFonts w:cs="OpenSymbol"/>
    </w:rPr>
  </w:style>
  <w:style w:type="character" w:styleId="ListLabel16" w:customStyle="1">
    <w:name w:val="ListLabel 16"/>
    <w:rsid w:val="00580ef3"/>
    <w:rPr>
      <w:rFonts w:cs="Symbol"/>
    </w:rPr>
  </w:style>
  <w:style w:type="character" w:styleId="ListLabel17" w:customStyle="1">
    <w:name w:val="ListLabel 17"/>
    <w:rsid w:val="00580ef3"/>
    <w:rPr>
      <w:rFonts w:cs="OpenSymbol"/>
    </w:rPr>
  </w:style>
  <w:style w:type="character" w:styleId="ListLabel18" w:customStyle="1">
    <w:name w:val="ListLabel 18"/>
    <w:rsid w:val="00580ef3"/>
    <w:rPr>
      <w:rFonts w:cs="Symbol"/>
    </w:rPr>
  </w:style>
  <w:style w:type="character" w:styleId="ListLabel19" w:customStyle="1">
    <w:name w:val="ListLabel 19"/>
    <w:rsid w:val="00580ef3"/>
    <w:rPr>
      <w:rFonts w:cs="OpenSymbol"/>
    </w:rPr>
  </w:style>
  <w:style w:type="character" w:styleId="FooterChar" w:customStyle="1">
    <w:name w:val="Footer Char"/>
    <w:basedOn w:val="DefaultParagraphFont"/>
    <w:rsid w:val="00580ef3"/>
    <w:rPr>
      <w:rFonts w:ascii="Calibri" w:hAnsi="Calibri" w:eastAsia="WenQuanYi Micro Hei" w:cs="Calibri"/>
      <w:color w:val="00000A"/>
      <w:lang w:val="en-US" w:eastAsia="en-US"/>
    </w:rPr>
  </w:style>
  <w:style w:type="character" w:styleId="ListLabel20" w:customStyle="1">
    <w:name w:val="ListLabel 20"/>
    <w:rsid w:val="00580ef3"/>
    <w:rPr>
      <w:rFonts w:cs="Symbol"/>
    </w:rPr>
  </w:style>
  <w:style w:type="character" w:styleId="ListLabel21" w:customStyle="1">
    <w:name w:val="ListLabel 21"/>
    <w:rsid w:val="00580ef3"/>
    <w:rPr>
      <w:rFonts w:cs="OpenSymbol"/>
    </w:rPr>
  </w:style>
  <w:style w:type="character" w:styleId="InternetLink" w:customStyle="1">
    <w:name w:val="Internet Link"/>
    <w:rsid w:val="00580ef3"/>
    <w:rPr>
      <w:color w:val="000080"/>
      <w:u w:val="single"/>
      <w:lang w:val="en-US" w:eastAsia="en-US" w:bidi="en-US"/>
    </w:rPr>
  </w:style>
  <w:style w:type="character" w:styleId="ListLabel22" w:customStyle="1">
    <w:name w:val="ListLabel 22"/>
    <w:rsid w:val="00580ef3"/>
    <w:rPr>
      <w:rFonts w:cs="Symbol"/>
    </w:rPr>
  </w:style>
  <w:style w:type="character" w:styleId="ListLabel23" w:customStyle="1">
    <w:name w:val="ListLabel 23"/>
    <w:rsid w:val="00580ef3"/>
    <w:rPr>
      <w:rFonts w:cs="OpenSymbol"/>
    </w:rPr>
  </w:style>
  <w:style w:type="character" w:styleId="ListLabel24" w:customStyle="1">
    <w:name w:val="ListLabel 24"/>
    <w:rsid w:val="00580ef3"/>
    <w:rPr>
      <w:rFonts w:cs="Symbol"/>
    </w:rPr>
  </w:style>
  <w:style w:type="character" w:styleId="ListLabel25" w:customStyle="1">
    <w:name w:val="ListLabel 25"/>
    <w:rsid w:val="00580ef3"/>
    <w:rPr>
      <w:rFonts w:cs="OpenSymbol"/>
    </w:rPr>
  </w:style>
  <w:style w:type="character" w:styleId="ListLabel26" w:customStyle="1">
    <w:name w:val="ListLabel 26"/>
    <w:rsid w:val="00580ef3"/>
    <w:rPr>
      <w:rFonts w:cs="Courier New"/>
    </w:rPr>
  </w:style>
  <w:style w:type="character" w:styleId="ListLabel27" w:customStyle="1">
    <w:name w:val="ListLabel 27"/>
    <w:rsid w:val="00580ef3"/>
    <w:rPr>
      <w:rFonts w:cs="Symbol"/>
    </w:rPr>
  </w:style>
  <w:style w:type="character" w:styleId="ListLabel28" w:customStyle="1">
    <w:name w:val="ListLabel 28"/>
    <w:rsid w:val="00580ef3"/>
    <w:rPr>
      <w:rFonts w:cs="Courier New"/>
    </w:rPr>
  </w:style>
  <w:style w:type="character" w:styleId="ListLabel29" w:customStyle="1">
    <w:name w:val="ListLabel 29"/>
    <w:rsid w:val="00580ef3"/>
    <w:rPr>
      <w:rFonts w:cs="Wingdings"/>
    </w:rPr>
  </w:style>
  <w:style w:type="character" w:styleId="ListLabel30" w:customStyle="1">
    <w:name w:val="ListLabel 30"/>
    <w:rsid w:val="00580ef3"/>
    <w:rPr>
      <w:rFonts w:cs="Symbol"/>
    </w:rPr>
  </w:style>
  <w:style w:type="character" w:styleId="ListLabel31" w:customStyle="1">
    <w:name w:val="ListLabel 31"/>
    <w:rsid w:val="00580ef3"/>
    <w:rPr>
      <w:rFonts w:cs="Courier New"/>
    </w:rPr>
  </w:style>
  <w:style w:type="character" w:styleId="ListLabel32" w:customStyle="1">
    <w:name w:val="ListLabel 32"/>
    <w:rsid w:val="00580ef3"/>
    <w:rPr>
      <w:rFonts w:cs="Wingdings"/>
    </w:rPr>
  </w:style>
  <w:style w:type="character" w:styleId="ListLabel33" w:customStyle="1">
    <w:name w:val="ListLabel 33"/>
    <w:rsid w:val="00580ef3"/>
    <w:rPr>
      <w:rFonts w:cs="Symbol"/>
    </w:rPr>
  </w:style>
  <w:style w:type="character" w:styleId="ListLabel34" w:customStyle="1">
    <w:name w:val="ListLabel 34"/>
    <w:rsid w:val="00580ef3"/>
    <w:rPr>
      <w:rFonts w:cs="Courier New"/>
    </w:rPr>
  </w:style>
  <w:style w:type="character" w:styleId="ListLabel35" w:customStyle="1">
    <w:name w:val="ListLabel 35"/>
    <w:rsid w:val="00580ef3"/>
    <w:rPr>
      <w:rFonts w:cs="Wingdings"/>
    </w:rPr>
  </w:style>
  <w:style w:type="character" w:styleId="SourceText" w:customStyle="1">
    <w:name w:val="Source Text"/>
    <w:rsid w:val="00580ef3"/>
    <w:rPr>
      <w:rFonts w:ascii="Liberation Mono" w:hAnsi="Liberation Mono" w:eastAsia="Droid Sans Fallback" w:cs="Liberation Mono"/>
    </w:rPr>
  </w:style>
  <w:style w:type="character" w:styleId="ListLabel36" w:customStyle="1">
    <w:name w:val="ListLabel 36"/>
    <w:rsid w:val="00580ef3"/>
    <w:rPr>
      <w:rFonts w:cs="Symbol"/>
    </w:rPr>
  </w:style>
  <w:style w:type="character" w:styleId="ListLabel37" w:customStyle="1">
    <w:name w:val="ListLabel 37"/>
    <w:rsid w:val="00580ef3"/>
    <w:rPr>
      <w:rFonts w:cs="Courier New"/>
    </w:rPr>
  </w:style>
  <w:style w:type="character" w:styleId="ListLabel38" w:customStyle="1">
    <w:name w:val="ListLabel 38"/>
    <w:rsid w:val="00580ef3"/>
    <w:rPr>
      <w:rFonts w:cs="Wingdings"/>
    </w:rPr>
  </w:style>
  <w:style w:type="character" w:styleId="ListLabel39" w:customStyle="1">
    <w:name w:val="ListLabel 39"/>
    <w:rsid w:val="00580ef3"/>
    <w:rPr>
      <w:rFonts w:cs="Symbol"/>
    </w:rPr>
  </w:style>
  <w:style w:type="character" w:styleId="ListLabel40" w:customStyle="1">
    <w:name w:val="ListLabel 40"/>
    <w:rsid w:val="00580ef3"/>
    <w:rPr>
      <w:rFonts w:cs="Courier New"/>
    </w:rPr>
  </w:style>
  <w:style w:type="character" w:styleId="ListLabel41" w:customStyle="1">
    <w:name w:val="ListLabel 41"/>
    <w:rsid w:val="00580ef3"/>
    <w:rPr>
      <w:rFonts w:cs="Wingdings"/>
    </w:rPr>
  </w:style>
  <w:style w:type="character" w:styleId="ListLabel42" w:customStyle="1">
    <w:name w:val="ListLabel 42"/>
    <w:rsid w:val="00580ef3"/>
    <w:rPr>
      <w:rFonts w:cs="Symbol"/>
    </w:rPr>
  </w:style>
  <w:style w:type="character" w:styleId="ListLabel43" w:customStyle="1">
    <w:name w:val="ListLabel 43"/>
    <w:rsid w:val="00580ef3"/>
    <w:rPr>
      <w:rFonts w:cs="Courier New"/>
    </w:rPr>
  </w:style>
  <w:style w:type="character" w:styleId="ListLabel44" w:customStyle="1">
    <w:name w:val="ListLabel 44"/>
    <w:rsid w:val="00580ef3"/>
    <w:rPr>
      <w:rFonts w:cs="Wingdings"/>
    </w:rPr>
  </w:style>
  <w:style w:type="character" w:styleId="ListLabel45" w:customStyle="1">
    <w:name w:val="ListLabel 45"/>
    <w:rsid w:val="00b630e7"/>
    <w:rPr>
      <w:rFonts w:cs="Symbol"/>
    </w:rPr>
  </w:style>
  <w:style w:type="character" w:styleId="ListLabel46" w:customStyle="1">
    <w:name w:val="ListLabel 46"/>
    <w:rsid w:val="00b630e7"/>
    <w:rPr>
      <w:rFonts w:cs="Courier New"/>
    </w:rPr>
  </w:style>
  <w:style w:type="character" w:styleId="ListLabel47" w:customStyle="1">
    <w:name w:val="ListLabel 47"/>
    <w:rsid w:val="00b630e7"/>
    <w:rPr>
      <w:rFonts w:cs="Wingdings"/>
    </w:rPr>
  </w:style>
  <w:style w:type="character" w:styleId="ListLabel48" w:customStyle="1">
    <w:name w:val="ListLabel 48"/>
    <w:rsid w:val="00b630e7"/>
    <w:rPr>
      <w:rFonts w:cs="Symbol"/>
    </w:rPr>
  </w:style>
  <w:style w:type="character" w:styleId="ListLabel49" w:customStyle="1">
    <w:name w:val="ListLabel 49"/>
    <w:rsid w:val="00b630e7"/>
    <w:rPr>
      <w:rFonts w:cs="Courier New"/>
    </w:rPr>
  </w:style>
  <w:style w:type="character" w:styleId="ListLabel50" w:customStyle="1">
    <w:name w:val="ListLabel 50"/>
    <w:rsid w:val="00b630e7"/>
    <w:rPr>
      <w:rFonts w:cs="Wingdings"/>
    </w:rPr>
  </w:style>
  <w:style w:type="character" w:styleId="ListLabel51" w:customStyle="1">
    <w:name w:val="ListLabel 51"/>
    <w:rsid w:val="00b630e7"/>
    <w:rPr>
      <w:rFonts w:cs="Symbol"/>
    </w:rPr>
  </w:style>
  <w:style w:type="character" w:styleId="ListLabel52" w:customStyle="1">
    <w:name w:val="ListLabel 52"/>
    <w:rsid w:val="00b630e7"/>
    <w:rPr>
      <w:rFonts w:cs="Courier New"/>
    </w:rPr>
  </w:style>
  <w:style w:type="character" w:styleId="ListLabel53" w:customStyle="1">
    <w:name w:val="ListLabel 53"/>
    <w:rsid w:val="00b630e7"/>
    <w:rPr>
      <w:rFonts w:cs="Wingdings"/>
    </w:rPr>
  </w:style>
  <w:style w:type="character" w:styleId="ListLabel54" w:customStyle="1">
    <w:name w:val="ListLabel 54"/>
    <w:rsid w:val="00b630e7"/>
    <w:rPr>
      <w:rFonts w:cs="Symbol"/>
    </w:rPr>
  </w:style>
  <w:style w:type="character" w:styleId="ListLabel55" w:customStyle="1">
    <w:name w:val="ListLabel 55"/>
    <w:rsid w:val="00b630e7"/>
    <w:rPr>
      <w:rFonts w:cs="Courier New"/>
    </w:rPr>
  </w:style>
  <w:style w:type="character" w:styleId="ListLabel56" w:customStyle="1">
    <w:name w:val="ListLabel 56"/>
    <w:rsid w:val="00b630e7"/>
    <w:rPr>
      <w:rFonts w:cs="Wingdings"/>
    </w:rPr>
  </w:style>
  <w:style w:type="character" w:styleId="ListLabel57">
    <w:name w:val="ListLabel 57"/>
    <w:rPr>
      <w:rFonts w:cs="Symbol"/>
    </w:rPr>
  </w:style>
  <w:style w:type="character" w:styleId="ListLabel58">
    <w:name w:val="ListLabel 58"/>
    <w:rPr>
      <w:rFonts w:cs="Courier New"/>
    </w:rPr>
  </w:style>
  <w:style w:type="character" w:styleId="ListLabel59">
    <w:name w:val="ListLabel 59"/>
    <w:rPr>
      <w:rFonts w:cs="Wingdings"/>
    </w:rPr>
  </w:style>
  <w:style w:type="character" w:styleId="ListLabel60">
    <w:name w:val="ListLabel 60"/>
    <w:rPr>
      <w:rFonts w:cs="OpenSymbol"/>
    </w:rPr>
  </w:style>
  <w:style w:type="character" w:styleId="ListLabel61">
    <w:name w:val="ListLabel 61"/>
    <w:rPr>
      <w:rFonts w:cs="Symbol"/>
    </w:rPr>
  </w:style>
  <w:style w:type="character" w:styleId="ListLabel62">
    <w:name w:val="ListLabel 62"/>
    <w:rPr>
      <w:rFonts w:cs="Courier New"/>
    </w:rPr>
  </w:style>
  <w:style w:type="character" w:styleId="ListLabel63">
    <w:name w:val="ListLabel 63"/>
    <w:rPr>
      <w:rFonts w:cs="Wingdings"/>
    </w:rPr>
  </w:style>
  <w:style w:type="character" w:styleId="ListLabel64">
    <w:name w:val="ListLabel 64"/>
    <w:rPr>
      <w:rFonts w:cs="Symbol"/>
    </w:rPr>
  </w:style>
  <w:style w:type="character" w:styleId="ListLabel65">
    <w:name w:val="ListLabel 65"/>
    <w:rPr>
      <w:rFonts w:cs="Courier New"/>
    </w:rPr>
  </w:style>
  <w:style w:type="character" w:styleId="ListLabel66">
    <w:name w:val="ListLabel 66"/>
    <w:rPr>
      <w:rFonts w:cs="Wingdings"/>
    </w:rPr>
  </w:style>
  <w:style w:type="character" w:styleId="ListLabel67">
    <w:name w:val="ListLabel 67"/>
    <w:rPr>
      <w:rFonts w:cs="Symbol"/>
    </w:rPr>
  </w:style>
  <w:style w:type="character" w:styleId="ListLabel68">
    <w:name w:val="ListLabel 68"/>
    <w:rPr>
      <w:rFonts w:cs="Courier New"/>
    </w:rPr>
  </w:style>
  <w:style w:type="character" w:styleId="ListLabel69">
    <w:name w:val="ListLabel 69"/>
    <w:rPr>
      <w:rFonts w:cs="Wingdings"/>
    </w:rPr>
  </w:style>
  <w:style w:type="character" w:styleId="ListLabel70">
    <w:name w:val="ListLabel 70"/>
    <w:rPr>
      <w:rFonts w:cs="Symbol"/>
    </w:rPr>
  </w:style>
  <w:style w:type="character" w:styleId="ListLabel71">
    <w:name w:val="ListLabel 71"/>
    <w:rPr>
      <w:rFonts w:cs="Courier New"/>
    </w:rPr>
  </w:style>
  <w:style w:type="character" w:styleId="ListLabel72">
    <w:name w:val="ListLabel 72"/>
    <w:rPr>
      <w:rFonts w:cs="Wingdings"/>
    </w:rPr>
  </w:style>
  <w:style w:type="character" w:styleId="ListLabel73">
    <w:name w:val="ListLabel 73"/>
    <w:rPr>
      <w:rFonts w:cs="OpenSymbol"/>
    </w:rPr>
  </w:style>
  <w:style w:type="character" w:styleId="ListLabel74">
    <w:name w:val="ListLabel 74"/>
    <w:rPr>
      <w:rFonts w:cs="Symbol"/>
    </w:rPr>
  </w:style>
  <w:style w:type="character" w:styleId="ListLabel75">
    <w:name w:val="ListLabel 75"/>
    <w:rPr>
      <w:rFonts w:cs="Courier New"/>
    </w:rPr>
  </w:style>
  <w:style w:type="character" w:styleId="ListLabel76">
    <w:name w:val="ListLabel 76"/>
    <w:rPr>
      <w:rFonts w:cs="Wingdings"/>
    </w:rPr>
  </w:style>
  <w:style w:type="character" w:styleId="ListLabel77">
    <w:name w:val="ListLabel 77"/>
    <w:rPr>
      <w:rFonts w:cs="OpenSymbol"/>
    </w:rPr>
  </w:style>
  <w:style w:type="character" w:styleId="ListLabel78">
    <w:name w:val="ListLabel 78"/>
    <w:rPr>
      <w:rFonts w:cs="Symbol"/>
    </w:rPr>
  </w:style>
  <w:style w:type="character" w:styleId="ListLabel79">
    <w:name w:val="ListLabel 79"/>
    <w:rPr>
      <w:rFonts w:cs="Courier New"/>
    </w:rPr>
  </w:style>
  <w:style w:type="character" w:styleId="ListLabel80">
    <w:name w:val="ListLabel 80"/>
    <w:rPr>
      <w:rFonts w:cs="Wingdings"/>
    </w:rPr>
  </w:style>
  <w:style w:type="character" w:styleId="ListLabel81">
    <w:name w:val="ListLabel 81"/>
    <w:rPr>
      <w:rFonts w:cs="OpenSymbol"/>
    </w:rPr>
  </w:style>
  <w:style w:type="character" w:styleId="ListLabel82">
    <w:name w:val="ListLabel 82"/>
    <w:rPr>
      <w:rFonts w:cs="Symbol"/>
    </w:rPr>
  </w:style>
  <w:style w:type="character" w:styleId="ListLabel83">
    <w:name w:val="ListLabel 83"/>
    <w:rPr>
      <w:rFonts w:cs="Courier New"/>
    </w:rPr>
  </w:style>
  <w:style w:type="character" w:styleId="ListLabel84">
    <w:name w:val="ListLabel 84"/>
    <w:rPr>
      <w:rFonts w:cs="Wingdings"/>
    </w:rPr>
  </w:style>
  <w:style w:type="character" w:styleId="ListLabel85">
    <w:name w:val="ListLabel 85"/>
    <w:rPr>
      <w:rFonts w:cs="OpenSymbol"/>
    </w:rPr>
  </w:style>
  <w:style w:type="character" w:styleId="ListLabel86">
    <w:name w:val="ListLabel 86"/>
    <w:rPr>
      <w:rFonts w:cs="Symbol"/>
    </w:rPr>
  </w:style>
  <w:style w:type="character" w:styleId="ListLabel87">
    <w:name w:val="ListLabel 87"/>
    <w:rPr>
      <w:rFonts w:cs="Courier New"/>
    </w:rPr>
  </w:style>
  <w:style w:type="character" w:styleId="ListLabel88">
    <w:name w:val="ListLabel 88"/>
    <w:rPr>
      <w:rFonts w:cs="Wingdings"/>
    </w:rPr>
  </w:style>
  <w:style w:type="character" w:styleId="ListLabel89">
    <w:name w:val="ListLabel 89"/>
    <w:rPr>
      <w:rFonts w:cs="OpenSymbol"/>
    </w:rPr>
  </w:style>
  <w:style w:type="character" w:styleId="ListLabel90">
    <w:name w:val="ListLabel 90"/>
    <w:rPr>
      <w:rFonts w:cs="Symbol"/>
    </w:rPr>
  </w:style>
  <w:style w:type="character" w:styleId="ListLabel91">
    <w:name w:val="ListLabel 91"/>
    <w:rPr>
      <w:rFonts w:cs="Courier New"/>
    </w:rPr>
  </w:style>
  <w:style w:type="character" w:styleId="ListLabel92">
    <w:name w:val="ListLabel 92"/>
    <w:rPr>
      <w:rFonts w:cs="Wingdings"/>
    </w:rPr>
  </w:style>
  <w:style w:type="character" w:styleId="ListLabel93">
    <w:name w:val="ListLabel 93"/>
    <w:rPr>
      <w:rFonts w:cs="OpenSymbol"/>
    </w:rPr>
  </w:style>
  <w:style w:type="paragraph" w:styleId="Heading" w:customStyle="1">
    <w:name w:val="Heading"/>
    <w:basedOn w:val="Normal"/>
    <w:next w:val="TextBody"/>
    <w:rsid w:val="00580ef3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basedOn w:val="Normal"/>
    <w:rsid w:val="00580ef3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basedOn w:val="TextBody"/>
    <w:rsid w:val="00580ef3"/>
    <w:pPr>
      <w:widowControl w:val="false"/>
      <w:jc w:val="left"/>
    </w:pPr>
    <w:rPr>
      <w:rFonts w:ascii="Times New Roman" w:hAnsi="Times New Roman" w:cs="Lohit Hindi"/>
      <w:sz w:val="24"/>
      <w:szCs w:val="24"/>
      <w:lang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 w:customStyle="1">
    <w:name w:val="Index"/>
    <w:basedOn w:val="Normal"/>
    <w:rsid w:val="00580ef3"/>
    <w:pPr>
      <w:suppressLineNumbers/>
    </w:pPr>
    <w:rPr>
      <w:rFonts w:cs="Lohit Hindi"/>
    </w:rPr>
  </w:style>
  <w:style w:type="paragraph" w:styleId="Caption1">
    <w:name w:val="caption"/>
    <w:basedOn w:val="Normal"/>
    <w:rsid w:val="00580ef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basedOn w:val="Normal"/>
    <w:rsid w:val="00580ef3"/>
    <w:pPr>
      <w:spacing w:before="0" w:after="0"/>
      <w:ind w:left="720" w:right="0" w:hanging="0"/>
    </w:pPr>
    <w:rPr/>
  </w:style>
  <w:style w:type="paragraph" w:styleId="Header">
    <w:name w:val="Header"/>
    <w:basedOn w:val="Normal"/>
    <w:rsid w:val="00580ef3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rsid w:val="00580ef3"/>
    <w:pPr>
      <w:suppressLineNumbers/>
      <w:tabs>
        <w:tab w:val="center" w:pos="4513" w:leader="none"/>
        <w:tab w:val="right" w:pos="9026" w:leader="none"/>
      </w:tabs>
      <w:spacing w:lineRule="atLeast" w:line="10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db:migrate" TargetMode="External"/><Relationship Id="rId3" Type="http://schemas.openxmlformats.org/officeDocument/2006/relationships/hyperlink" Target="db:seed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Application>LibreOffice/4.3.3.2$Linux_X86_64 LibreOffice_project/430m0$Build-2</Application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2014-07-28T09:49:00Z</dcterms:created>
  <dc:creator>Radheshyam Rajput</dc:creator>
  <cp:keywords>Installation webportal</cp:keywords>
  <dc:language>en</dc:language>
  <cp:lastModifiedBy>acsmac12 </cp:lastModifiedBy>
  <dcterms:modified xsi:type="dcterms:W3CDTF">2015-02-27T17:20:47Z</dcterms:modified>
  <cp:revision>36</cp:revision>
  <dc:subject>Installation Notes for 11 Nov 2013</dc:subject>
  <dc:title>Installation Notes</dc:title>
</cp:coreProperties>
</file>