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 Web-Portal.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</w:rPr>
      </w:pPr>
      <w:r>
        <w:rPr>
          <w:rFonts w:eastAsia="Arial" w:ascii="Arial" w:hAnsi="Arial"/>
        </w:rPr>
        <w:t>Features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API- 7</w:t>
        <w:tab/>
        <w:t>: Crib Part Request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API- 8  : Pick Queue for Portal Desk Request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API- 11</w:t>
        <w:tab/>
        <w:t>: Kit Status Report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API- 12 : Scan Kits / Crib Parts into Delivery Location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API- 14: Returned Part Report ( Returned Crib Parts)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API- 16: Delivery Report (Scan Kit Delivery/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Enabled Pack ID Scan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)</w:t>
      </w:r>
    </w:p>
    <w:p>
      <w:pPr>
        <w:pStyle w:val="Heading2"/>
        <w:numPr>
          <w:ilvl w:val="1"/>
          <w:numId w:val="1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Bug Fix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1) API-24 : Issues during 3/30 testing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2) API- 30 : Time On Delivery Report Not Correct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3) API-31 : Return to Work Order processing Screen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4) API-32 : SOS In Progress report No Data</w:t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 v1.27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2015-02-27T17:57:32Z</dcterms:modified>
  <cp:revision>25</cp:revision>
</cp:coreProperties>
</file>