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2"/>
        </w:numPr>
        <w:spacing w:before="200" w:after="0"/>
        <w:ind w:left="900" w:right="0" w:hanging="576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of the new features incorporated and old features modified from the previous release of new Web-Portal.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ind w:left="900" w:right="0" w:hanging="576"/>
        <w:rPr>
          <w:rFonts w:eastAsia="Arial"/>
        </w:rPr>
      </w:pPr>
      <w:r>
        <w:rPr>
          <w:rFonts w:eastAsia="Arial"/>
        </w:rPr>
        <w:t>BUG FIXES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07" w:leader="none"/>
          <w:tab w:val="left" w:pos="2139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</w:tabs>
        <w:ind w:left="43" w:right="0" w:hanging="354"/>
        <w:rPr>
          <w:rFonts w:eastAsia="Arial"/>
          <w:sz w:val="24"/>
          <w:szCs w:val="24"/>
        </w:rPr>
      </w:pPr>
      <w:bookmarkStart w:id="0" w:name="__DdeLink__63_1353537375"/>
      <w:r>
        <w:rPr>
          <w:rFonts w:eastAsia="Arial"/>
          <w:sz w:val="24"/>
          <w:szCs w:val="24"/>
        </w:rPr>
        <w:t xml:space="preserve">     </w:t>
      </w:r>
      <w:bookmarkEnd w:id="0"/>
      <w:r>
        <w:rPr>
          <w:rFonts w:eastAsia="Arial"/>
          <w:sz w:val="24"/>
          <w:szCs w:val="24"/>
        </w:rPr>
        <w:t>Following defects has been fixed with this release.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340"/>
        <w:gridCol w:w="2340"/>
        <w:gridCol w:w="2340"/>
        <w:gridCol w:w="2339"/>
      </w:tblGrid>
      <w:tr>
        <w:trPr>
          <w:tblHeader w:val="true"/>
          <w:cantSplit w:val="false"/>
        </w:trPr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Defect#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Status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Fix Status</w:t>
            </w:r>
          </w:p>
        </w:tc>
        <w:tc>
          <w:tcPr>
            <w:tcW w:w="23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Description</w:t>
            </w:r>
          </w:p>
        </w:tc>
      </w:tr>
      <w:tr>
        <w:trPr>
          <w:cantSplit w:val="false"/>
        </w:trPr>
        <w:tc>
          <w:tcPr>
            <w:tcW w:w="23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extBody"/>
              <w:widowControl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uppressAutoHyphens w:val="true"/>
              <w:spacing w:lineRule="auto" w:line="276" w:before="120" w:after="0"/>
              <w:jc w:val="both"/>
              <w:rPr>
                <w:rStyle w:val="Internet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pacing w:val="0"/>
                <w:sz w:val="20"/>
                <w:szCs w:val="20"/>
                <w:u w:val="none"/>
                <w:effect w:val="none"/>
              </w:rPr>
            </w:pPr>
            <w:r>
              <w:rPr>
                <w:rStyle w:val="Internet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pacing w:val="0"/>
                <w:sz w:val="20"/>
                <w:szCs w:val="20"/>
                <w:u w:val="none"/>
                <w:effect w:val="none"/>
              </w:rPr>
              <w:t>PC-5: Refill Order Status</w:t>
            </w:r>
          </w:p>
        </w:tc>
        <w:tc>
          <w:tcPr>
            <w:tcW w:w="23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FIX</w:t>
            </w:r>
          </w:p>
        </w:tc>
        <w:tc>
          <w:tcPr>
            <w:tcW w:w="23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>
                <w:rFonts w:eastAsia="WenQuanYi Micro Hei" w:cs="Calibri" w:ascii="Arial" w:hAnsi="Arial"/>
                <w:color w:val="00000A"/>
                <w:sz w:val="20"/>
                <w:szCs w:val="20"/>
                <w:lang w:val="en-US" w:eastAsia="en-US" w:bidi="ar-SA"/>
              </w:rPr>
            </w:pPr>
            <w:r>
              <w:rPr>
                <w:rFonts w:eastAsia="WenQuanYi Micro Hei" w:cs="Calibri" w:ascii="Arial" w:hAnsi="Arial"/>
                <w:color w:val="00000A"/>
                <w:sz w:val="20"/>
                <w:szCs w:val="20"/>
                <w:lang w:val="en-US" w:eastAsia="en-US" w:bidi="ar-SA"/>
              </w:rPr>
              <w:t>CODE FIX</w:t>
            </w:r>
          </w:p>
        </w:tc>
        <w:tc>
          <w:tcPr>
            <w:tcW w:w="23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extBody"/>
              <w:widowControl/>
              <w:tabs>
                <w:tab w:val="left" w:pos="387" w:leader="none"/>
                <w:tab w:val="left" w:pos="720" w:leader="none"/>
                <w:tab w:val="left" w:pos="763" w:leader="none"/>
                <w:tab w:val="left" w:pos="806" w:leader="none"/>
                <w:tab w:val="left" w:pos="849" w:leader="none"/>
                <w:tab w:val="left" w:pos="892" w:leader="none"/>
                <w:tab w:val="left" w:pos="935" w:leader="none"/>
                <w:tab w:val="left" w:pos="978" w:leader="none"/>
                <w:tab w:val="left" w:pos="1021" w:leader="none"/>
                <w:tab w:val="left" w:pos="1064" w:leader="none"/>
                <w:tab w:val="left" w:pos="1107" w:leader="none"/>
              </w:tabs>
              <w:suppressAutoHyphens w:val="true"/>
              <w:spacing w:lineRule="auto" w:line="276" w:before="120" w:after="0"/>
              <w:jc w:val="both"/>
              <w:rPr>
                <w:rFonts w:eastAsia="WenQuanYi Micro Hei" w:cs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WenQuanYi Micro Hei" w:cs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  <w:lang w:val="en-US" w:eastAsia="en-US" w:bidi="ar-SA"/>
              </w:rPr>
              <w:t>Error While Sorting Hash of Array.</w:t>
            </w:r>
          </w:p>
        </w:tc>
      </w:tr>
      <w:tr>
        <w:trPr>
          <w:cantSplit w:val="false"/>
        </w:trPr>
        <w:tc>
          <w:tcPr>
            <w:tcW w:w="23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extBody"/>
              <w:widowControl/>
              <w:tabs>
                <w:tab w:val="left" w:pos="720" w:leader="none"/>
                <w:tab w:val="left" w:pos="1620" w:leader="none"/>
              </w:tabs>
              <w:suppressAutoHyphens w:val="true"/>
              <w:spacing w:lineRule="auto" w:line="276" w:before="120" w:after="0"/>
              <w:rPr/>
            </w:pPr>
            <w:r>
              <w:rPr/>
              <w:t>PC-42: Edit Kit Description</w:t>
            </w:r>
          </w:p>
        </w:tc>
        <w:tc>
          <w:tcPr>
            <w:tcW w:w="23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FIX</w:t>
            </w:r>
          </w:p>
        </w:tc>
        <w:tc>
          <w:tcPr>
            <w:tcW w:w="23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CODE FIX</w:t>
            </w:r>
          </w:p>
        </w:tc>
        <w:tc>
          <w:tcPr>
            <w:tcW w:w="23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Fixing Kit Description letters case bug.</w:t>
            </w:r>
          </w:p>
        </w:tc>
      </w:tr>
      <w:tr>
        <w:trPr>
          <w:cantSplit w:val="false"/>
        </w:trPr>
        <w:tc>
          <w:tcPr>
            <w:tcW w:w="23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extBody"/>
              <w:widowControl/>
              <w:tabs>
                <w:tab w:val="left" w:pos="720" w:leader="none"/>
                <w:tab w:val="left" w:pos="1620" w:leader="none"/>
              </w:tabs>
              <w:suppressAutoHyphens w:val="true"/>
              <w:spacing w:lineRule="auto" w:line="276" w:before="120" w:after="0"/>
              <w:rPr/>
            </w:pPr>
            <w:r>
              <w:rPr/>
              <w:t>PC-34: Variable Quantity Bin Order/Sikorsky</w:t>
            </w:r>
          </w:p>
        </w:tc>
        <w:tc>
          <w:tcPr>
            <w:tcW w:w="23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FIX</w:t>
            </w:r>
          </w:p>
        </w:tc>
        <w:tc>
          <w:tcPr>
            <w:tcW w:w="23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CODE FIX</w:t>
            </w:r>
          </w:p>
        </w:tc>
        <w:tc>
          <w:tcPr>
            <w:tcW w:w="23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Confirm Box while Form Submitting.</w:t>
            </w:r>
          </w:p>
        </w:tc>
      </w:tr>
      <w:tr>
        <w:trPr>
          <w:cantSplit w:val="false"/>
        </w:trPr>
        <w:tc>
          <w:tcPr>
            <w:tcW w:w="23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extBody"/>
              <w:widowControl/>
              <w:tabs>
                <w:tab w:val="left" w:pos="720" w:leader="none"/>
                <w:tab w:val="left" w:pos="1620" w:leader="none"/>
              </w:tabs>
              <w:suppressAutoHyphens w:val="true"/>
              <w:spacing w:lineRule="auto" w:line="276" w:before="120" w:after="0"/>
              <w:rPr/>
            </w:pPr>
            <w:r>
              <w:rPr/>
              <w:t>PC-19: RMA</w:t>
            </w:r>
          </w:p>
        </w:tc>
        <w:tc>
          <w:tcPr>
            <w:tcW w:w="23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FIX</w:t>
            </w:r>
          </w:p>
        </w:tc>
        <w:tc>
          <w:tcPr>
            <w:tcW w:w="23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CODE FIX</w:t>
            </w:r>
          </w:p>
        </w:tc>
        <w:tc>
          <w:tcPr>
            <w:tcW w:w="23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Disabled</w:t>
            </w:r>
            <w:r>
              <w:rPr/>
              <w:t xml:space="preserve"> Code for RMA Inquiry as Per Antonio's Feedback</w:t>
            </w:r>
          </w:p>
        </w:tc>
      </w:tr>
      <w:tr>
        <w:trPr>
          <w:cantSplit w:val="false"/>
        </w:trPr>
        <w:tc>
          <w:tcPr>
            <w:tcW w:w="23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extBody"/>
              <w:widowControl/>
              <w:tabs>
                <w:tab w:val="left" w:pos="720" w:leader="none"/>
                <w:tab w:val="left" w:pos="1620" w:leader="none"/>
              </w:tabs>
              <w:suppressAutoHyphens w:val="true"/>
              <w:spacing w:lineRule="auto" w:line="276" w:before="120" w:after="0"/>
              <w:rPr>
                <w:rStyle w:val="InternetLink"/>
                <w:rFonts w:eastAsia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pacing w:val="0"/>
                <w:sz w:val="20"/>
                <w:szCs w:val="20"/>
                <w:u w:val="none"/>
                <w:effect w:val="none"/>
              </w:rPr>
            </w:pPr>
            <w:r>
              <w:rPr>
                <w:rStyle w:val="InternetLink"/>
                <w:rFonts w:eastAsia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pacing w:val="0"/>
                <w:sz w:val="20"/>
                <w:szCs w:val="20"/>
                <w:u w:val="none"/>
                <w:effect w:val="none"/>
              </w:rPr>
              <w:t>PC-39: File Transfer Status</w:t>
            </w:r>
          </w:p>
        </w:tc>
        <w:tc>
          <w:tcPr>
            <w:tcW w:w="23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FIX</w:t>
            </w:r>
          </w:p>
        </w:tc>
        <w:tc>
          <w:tcPr>
            <w:tcW w:w="23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CODE FIX</w:t>
            </w:r>
          </w:p>
        </w:tc>
        <w:tc>
          <w:tcPr>
            <w:tcW w:w="233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Pagination Issue and Enhancement of SQL Queries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left="900" w:right="0" w:hanging="576"/>
        <w:rPr>
          <w:rFonts w:eastAsia="Arial"/>
        </w:rPr>
      </w:pPr>
      <w:r>
        <w:rPr>
          <w:rFonts w:eastAsia="Arial"/>
        </w:rPr>
        <w:t>Documentation</w:t>
      </w:r>
    </w:p>
    <w:p>
      <w:pPr>
        <w:pStyle w:val="TextBody"/>
        <w:widowControl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07" w:leader="none"/>
          <w:tab w:val="left" w:pos="2139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</w:tabs>
        <w:suppressAutoHyphens w:val="true"/>
        <w:spacing w:lineRule="auto" w:line="276" w:before="0" w:after="200"/>
        <w:ind w:left="43" w:right="0" w:hanging="35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</w:t>
      </w:r>
    </w:p>
    <w:p>
      <w:pPr>
        <w:pStyle w:val="TextBody"/>
        <w:widowControl/>
        <w:numPr>
          <w:ilvl w:val="0"/>
          <w:numId w:val="3"/>
        </w:numPr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07" w:leader="none"/>
          <w:tab w:val="left" w:pos="2139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</w:tabs>
        <w:suppressAutoHyphens w:val="true"/>
        <w:spacing w:lineRule="auto" w:line="276" w:before="0" w:after="200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Installation &amp; Release notes is being added to doc folder of Application.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>Release NOTES v1.8a 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409"/>
        </w:tabs>
        <w:ind w:left="40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69"/>
        </w:tabs>
        <w:ind w:left="7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129"/>
        </w:tabs>
        <w:ind w:left="11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89"/>
        </w:tabs>
        <w:ind w:left="148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49"/>
        </w:tabs>
        <w:ind w:left="18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209"/>
        </w:tabs>
        <w:ind w:left="22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69"/>
        </w:tabs>
        <w:ind w:left="256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929"/>
        </w:tabs>
        <w:ind w:left="29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89"/>
        </w:tabs>
        <w:ind w:left="328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12096" w:leader="none"/>
        <w:tab w:val="left" w:pos="16128" w:leader="none"/>
        <w:tab w:val="left" w:pos="17280" w:leader="none"/>
        <w:tab w:val="left" w:pos="20736" w:leader="none"/>
        <w:tab w:val="left" w:pos="26496" w:leader="none"/>
        <w:tab w:val="left" w:pos="43200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>
    <w:name w:val="Default Paragraph Font"/>
    <w:rPr/>
  </w:style>
  <w:style w:type="character" w:styleId="Heading2Char">
    <w:name w:val="Heading 2 Char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>
    <w:name w:val="Body Text Char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FooterChar">
    <w:name w:val="Footer Char"/>
    <w:basedOn w:val="DefaultParagraphFont"/>
    <w:rPr>
      <w:rFonts w:ascii="Calibri" w:hAnsi="Calibri" w:eastAsia="WenQuanYi Micro Hei" w:cs="Calibri"/>
      <w:color w:val="00000A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PreformattedText">
    <w:name w:val="Preformatted Text"/>
    <w:basedOn w:val="Normal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LibreOffice/4.2.5.2$Linux_X86_64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2014-03-27T14:08:00Z</dcterms:created>
  <dc:creator>Radheshyam Rajput</dc:creator>
  <dc:language>en-IN</dc:language>
  <cp:lastModifiedBy>ACSMAC05</cp:lastModifiedBy>
  <dcterms:modified xsi:type="dcterms:W3CDTF">2014-04-04T13:30:00Z</dcterms:modified>
  <cp:revision>4</cp:revision>
</cp:coreProperties>
</file>