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PEER Evaluation FOR Homework 6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Nicholas McWherter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Group Name: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10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Please type the names of all of your team members, INCLUDING YOURSELF, and rate the degree to which each member fulfilled his/her responsibilities in completing the team assignments.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DO NOT LEAVE ANY COMMENTARY BLANK!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Upload your peer evaluation form using the appropriate Moodle assignment link.  The possible ratings are as follows:</w:t>
      </w:r>
    </w:p>
    <w:p>
      <w:pPr>
        <w:tabs>
          <w:tab w:val="left" w:pos="16775488" w:leader="none"/>
          <w:tab w:val="left" w:pos="16776208" w:leader="none"/>
          <w:tab w:val="left" w:pos="1677692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Excellent (100-105%):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carried more than his/her fair share of the workload.</w:t>
      </w:r>
    </w:p>
    <w:p>
      <w:pPr>
        <w:tabs>
          <w:tab w:val="left" w:pos="16775488" w:leader="none"/>
          <w:tab w:val="left" w:pos="16776208" w:leader="none"/>
          <w:tab w:val="left" w:pos="16777126" w:leader="none"/>
          <w:tab w:val="left" w:pos="0" w:leader="none"/>
          <w:tab w:val="left" w:pos="270" w:leader="none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  <w:tab w:val="left" w:pos="4032" w:leader="none"/>
          <w:tab w:val="left" w:pos="4752" w:leader="none"/>
          <w:tab w:val="left" w:pos="5472" w:leader="none"/>
          <w:tab w:val="left" w:pos="6192" w:leader="none"/>
          <w:tab w:val="left" w:pos="6912" w:leader="none"/>
          <w:tab w:val="left" w:pos="7632" w:leader="none"/>
          <w:tab w:val="left" w:pos="8352" w:leader="none"/>
          <w:tab w:val="left" w:pos="9072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Very good (90-99%):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did what he/she was supposed to do, very well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Satisfactory (80-89%):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Usually did what he/she was supposed to do, acceptably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Ordinary(70-79%):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Often did what he/she was supposed to do, minimally prepared and cooperative.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Marginal (60-69%):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Sometimes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Deficient (50-59%):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Often failed to show up or complete assignments, rarely 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Unsatisfactory (30-49%):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Consistently failed to show up or complete assignments, unprepared.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Superficial (10-29%):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Practically no participation.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No show (0%):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No participation at all.</w:t>
      </w:r>
    </w:p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120" w:line="240"/>
        <w:ind w:right="-86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These ratings should reflect each individual’s level of participation and effort and sense of responsibility,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2"/>
          <w:u w:val="single"/>
          <w:shd w:fill="auto" w:val="clear"/>
        </w:rPr>
        <w:t xml:space="preserve">not his or her academic ability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tbl>
      <w:tblPr>
        <w:tblInd w:w="108" w:type="dxa"/>
      </w:tblPr>
      <w:tblGrid>
        <w:gridCol w:w="3087"/>
        <w:gridCol w:w="2237"/>
        <w:gridCol w:w="3918"/>
      </w:tblGrid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Team Member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Rating Score: 0-100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Comments  (do not leave blank)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Eric Giannetti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 </w:t>
            </w:r>
          </w:p>
        </w:tc>
      </w:tr>
      <w:tr>
        <w:trPr>
          <w:trHeight w:val="900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Jimmy Walker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Nicholas McWherter</w:t>
            </w:r>
          </w:p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Paul Hudzik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Zach Miller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  <w:tr>
        <w:trPr>
          <w:trHeight w:val="1" w:hRule="atLeast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Ryan Dehem</w:t>
            </w:r>
          </w:p>
        </w:tc>
        <w:tc>
          <w:tcPr>
            <w:tcW w:w="2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3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775776" w:leader="none"/>
                <w:tab w:val="left" w:pos="16776496" w:leader="none"/>
                <w:tab w:val="left" w:pos="0" w:leader="none"/>
                <w:tab w:val="left" w:pos="28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Worked well and appropriately completed all assignments that were required of them.</w:t>
            </w:r>
          </w:p>
        </w:tc>
      </w:tr>
    </w:tbl>
    <w:p>
      <w:pPr>
        <w:tabs>
          <w:tab w:val="left" w:pos="16775776" w:leader="none"/>
          <w:tab w:val="left" w:pos="16777126" w:leader="none"/>
          <w:tab w:val="left" w:pos="0" w:leader="none"/>
          <w:tab w:val="left" w:pos="27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900" w:leader="none"/>
        </w:tabs>
        <w:spacing w:before="240" w:after="0" w:line="240"/>
        <w:ind w:right="-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