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40" w:name="présentation-du-projet-happyrow-core"/>
    <w:p>
      <w:pPr>
        <w:pStyle w:val="Heading1"/>
      </w:pPr>
      <w:r>
        <w:t xml:space="preserve">2. PRÉSENTATION DU PROJET HAPPYROW CORE</w:t>
      </w:r>
    </w:p>
    <w:bookmarkStart w:id="14" w:name="vision-et-objectifs-du-projet"/>
    <w:p>
      <w:pPr>
        <w:pStyle w:val="Heading2"/>
      </w:pPr>
      <w:r>
        <w:t xml:space="preserve">2.1 Vision et objectifs du projet</w:t>
      </w:r>
    </w:p>
    <w:bookmarkStart w:id="9" w:name="vision-générale"/>
    <w:p>
      <w:pPr>
        <w:pStyle w:val="Heading3"/>
      </w:pPr>
      <w:r>
        <w:t xml:space="preserve">2.1.1 Vision générale</w:t>
      </w:r>
    </w:p>
    <w:p>
      <w:pPr>
        <w:pStyle w:val="FirstParagraph"/>
      </w:pPr>
      <w:r>
        <w:rPr>
          <w:b/>
          <w:bCs/>
        </w:rPr>
        <w:t xml:space="preserve">HappyRow Core</w:t>
      </w:r>
      <w:r>
        <w:t xml:space="preserve"> </w:t>
      </w:r>
      <w:r>
        <w:t xml:space="preserve">est une API REST backend moderne conçue pour</w:t>
      </w:r>
      <w:r>
        <w:t xml:space="preserve"> </w:t>
      </w:r>
      <w:r>
        <w:rPr>
          <w:b/>
          <w:bCs/>
        </w:rPr>
        <w:t xml:space="preserve">simplifier l’organisation d’événements festifs</w:t>
      </w:r>
      <w:r>
        <w:t xml:space="preserve"> </w:t>
      </w:r>
      <w:r>
        <w:t xml:space="preserve">(anniversaires, soirées, dîners, apéros) en centralisant la gestion des événements, des participants, des ressources et des contributions.</w:t>
      </w:r>
    </w:p>
    <w:p>
      <w:pPr>
        <w:pStyle w:val="BodyText"/>
      </w:pPr>
      <w:r>
        <w:rPr>
          <w:b/>
          <w:bCs/>
        </w:rPr>
        <w:t xml:space="preserve">Mission</w:t>
      </w:r>
      <w:r>
        <w:t xml:space="preserve"> </w:t>
      </w:r>
      <w:r>
        <w:t xml:space="preserve">: Transformer l’expérience d’organisation d’événements en fournissant une plateforme intuitive, sécurisée et performante.</w:t>
      </w:r>
    </w:p>
    <w:p>
      <w:pPr>
        <w:pStyle w:val="BodyText"/>
      </w:pPr>
      <w:r>
        <w:rPr>
          <w:b/>
          <w:bCs/>
        </w:rPr>
        <w:t xml:space="preserve">Valeurs</w:t>
      </w:r>
      <w:r>
        <w:t xml:space="preserve"> </w:t>
      </w:r>
      <w:r>
        <w:t xml:space="preserve">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Simplicité</w:t>
      </w:r>
      <w:r>
        <w:t xml:space="preserve"> </w:t>
      </w:r>
      <w:r>
        <w:t xml:space="preserve">: Interface API claire et cohérente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Fiabilité</w:t>
      </w:r>
      <w:r>
        <w:t xml:space="preserve"> </w:t>
      </w:r>
      <w:r>
        <w:t xml:space="preserve">: Architecture robuste et testée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Sécurité</w:t>
      </w:r>
      <w:r>
        <w:t xml:space="preserve"> </w:t>
      </w:r>
      <w:r>
        <w:t xml:space="preserve">: Protection des données utilisateurs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Performance</w:t>
      </w:r>
      <w:r>
        <w:t xml:space="preserve"> </w:t>
      </w:r>
      <w:r>
        <w:t xml:space="preserve">: Temps de réponse optimaux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Ouverture</w:t>
      </w:r>
      <w:r>
        <w:t xml:space="preserve"> </w:t>
      </w:r>
      <w:r>
        <w:t xml:space="preserve">: API documentée et extensible</w:t>
      </w:r>
    </w:p>
    <w:p>
      <w:r>
        <w:pict>
          <v:rect style="width:0;height:1.5pt" o:hralign="center" o:hrstd="t" o:hr="t"/>
        </w:pict>
      </w:r>
    </w:p>
    <w:bookmarkEnd w:id="9"/>
    <w:bookmarkStart w:id="13" w:name="objectifs-du-projet"/>
    <w:p>
      <w:pPr>
        <w:pStyle w:val="Heading3"/>
      </w:pPr>
      <w:r>
        <w:t xml:space="preserve">2.1.2 Objectifs du projet</w:t>
      </w:r>
    </w:p>
    <w:bookmarkStart w:id="10" w:name="objectifs-fonctionnels"/>
    <w:p>
      <w:pPr>
        <w:pStyle w:val="Heading4"/>
      </w:pPr>
      <w:r>
        <w:t xml:space="preserve">Objectifs fonctionnels</w:t>
      </w:r>
    </w:p>
    <w:p>
      <w:pPr>
        <w:pStyle w:val="FirstParagraph"/>
      </w:pPr>
      <w:r>
        <w:rPr>
          <w:b/>
          <w:bCs/>
        </w:rPr>
        <w:t xml:space="preserve">Gestion des événements</w:t>
      </w:r>
      <w:r>
        <w:t xml:space="preserve"> </w:t>
      </w:r>
      <w:r>
        <w:t xml:space="preserve">:</w:t>
      </w:r>
      <w:r>
        <w:t xml:space="preserve"> </w:t>
      </w:r>
      <w:r>
        <w:t xml:space="preserve">- ✅ Créer un événement avec informations détaillées</w:t>
      </w:r>
      <w:r>
        <w:t xml:space="preserve"> </w:t>
      </w:r>
      <w:r>
        <w:t xml:space="preserve">- ✅ Consulter les événements par organisateur</w:t>
      </w:r>
      <w:r>
        <w:t xml:space="preserve"> </w:t>
      </w:r>
      <w:r>
        <w:t xml:space="preserve">- ✅ Modifier les informations d’un événement</w:t>
      </w:r>
      <w:r>
        <w:t xml:space="preserve"> </w:t>
      </w:r>
      <w:r>
        <w:t xml:space="preserve">- ✅ Supprimer un événement</w:t>
      </w:r>
    </w:p>
    <w:p>
      <w:pPr>
        <w:pStyle w:val="BodyText"/>
      </w:pPr>
      <w:r>
        <w:rPr>
          <w:b/>
          <w:bCs/>
        </w:rPr>
        <w:t xml:space="preserve">Gestion des participants</w:t>
      </w:r>
      <w:r>
        <w:t xml:space="preserve"> </w:t>
      </w:r>
      <w:r>
        <w:t xml:space="preserve">:</w:t>
      </w:r>
      <w:r>
        <w:t xml:space="preserve"> </w:t>
      </w:r>
      <w:r>
        <w:t xml:space="preserve">- ✅ Ajouter des participants à un événement</w:t>
      </w:r>
      <w:r>
        <w:t xml:space="preserve"> </w:t>
      </w:r>
      <w:r>
        <w:t xml:space="preserve">- ✅ Consulter la liste des participants</w:t>
      </w:r>
      <w:r>
        <w:t xml:space="preserve"> </w:t>
      </w:r>
      <w:r>
        <w:t xml:space="preserve">- ✅ Mettre à jour le statut (confirmé, en attente, refusé)</w:t>
      </w:r>
    </w:p>
    <w:p>
      <w:pPr>
        <w:pStyle w:val="BodyText"/>
      </w:pPr>
      <w:r>
        <w:rPr>
          <w:b/>
          <w:bCs/>
        </w:rPr>
        <w:t xml:space="preserve">Gestion des ressources</w:t>
      </w:r>
      <w:r>
        <w:t xml:space="preserve"> </w:t>
      </w:r>
      <w:r>
        <w:t xml:space="preserve">:</w:t>
      </w:r>
      <w:r>
        <w:t xml:space="preserve"> </w:t>
      </w:r>
      <w:r>
        <w:t xml:space="preserve">- ✅ Définir les ressources nécessaires (nourriture, boissons, matériel)</w:t>
      </w:r>
      <w:r>
        <w:t xml:space="preserve"> </w:t>
      </w:r>
      <w:r>
        <w:t xml:space="preserve">- ✅ Consulter les ressources d’un événement</w:t>
      </w:r>
    </w:p>
    <w:p>
      <w:pPr>
        <w:pStyle w:val="BodyText"/>
      </w:pPr>
      <w:r>
        <w:rPr>
          <w:b/>
          <w:bCs/>
        </w:rPr>
        <w:t xml:space="preserve">Gestion des contributions</w:t>
      </w:r>
      <w:r>
        <w:t xml:space="preserve"> </w:t>
      </w:r>
      <w:r>
        <w:t xml:space="preserve">:</w:t>
      </w:r>
      <w:r>
        <w:t xml:space="preserve"> </w:t>
      </w:r>
      <w:r>
        <w:t xml:space="preserve">- ✅ Associer des participants à des ressources (qui apporte quoi)</w:t>
      </w:r>
      <w:r>
        <w:t xml:space="preserve"> </w:t>
      </w:r>
      <w:r>
        <w:t xml:space="preserve">- ✅ Consulter les contributions</w:t>
      </w:r>
      <w:r>
        <w:t xml:space="preserve"> </w:t>
      </w:r>
      <w:r>
        <w:t xml:space="preserve">- ✅ Supprimer des contributions</w:t>
      </w:r>
    </w:p>
    <w:bookmarkEnd w:id="10"/>
    <w:bookmarkStart w:id="11" w:name="objectifs-techniques"/>
    <w:p>
      <w:pPr>
        <w:pStyle w:val="Heading4"/>
      </w:pPr>
      <w:r>
        <w:t xml:space="preserve">Objectifs techniques</w:t>
      </w:r>
    </w:p>
    <w:p>
      <w:pPr>
        <w:pStyle w:val="FirstParagraph"/>
      </w:pPr>
      <w:r>
        <w:rPr>
          <w:b/>
          <w:bCs/>
        </w:rPr>
        <w:t xml:space="preserve">Architecture</w:t>
      </w:r>
      <w:r>
        <w:t xml:space="preserve"> </w:t>
      </w:r>
      <w:r>
        <w:t xml:space="preserve">:</w:t>
      </w:r>
      <w:r>
        <w:t xml:space="preserve"> </w:t>
      </w:r>
      <w:r>
        <w:t xml:space="preserve">- ✅ Architecture hexagonale (Clean Architecture)</w:t>
      </w:r>
      <w:r>
        <w:t xml:space="preserve"> </w:t>
      </w:r>
      <w:r>
        <w:t xml:space="preserve">- ✅ Séparation stricte Domain/Infrastructure</w:t>
      </w:r>
      <w:r>
        <w:t xml:space="preserve"> </w:t>
      </w:r>
      <w:r>
        <w:t xml:space="preserve">- ✅ Injection de dépendances (Koin)</w:t>
      </w:r>
    </w:p>
    <w:p>
      <w:pPr>
        <w:pStyle w:val="BodyText"/>
      </w:pPr>
      <w:r>
        <w:rPr>
          <w:b/>
          <w:bCs/>
        </w:rPr>
        <w:t xml:space="preserve">Performance</w:t>
      </w:r>
      <w:r>
        <w:t xml:space="preserve"> </w:t>
      </w:r>
      <w:r>
        <w:t xml:space="preserve">:</w:t>
      </w:r>
      <w:r>
        <w:t xml:space="preserve"> </w:t>
      </w:r>
      <w:r>
        <w:t xml:space="preserve">- ✅ Temps de réponse &lt; 200ms (p95)</w:t>
      </w:r>
      <w:r>
        <w:t xml:space="preserve"> </w:t>
      </w:r>
      <w:r>
        <w:t xml:space="preserve">- ✅ Temps de démarrage &lt; 3s</w:t>
      </w:r>
      <w:r>
        <w:t xml:space="preserve"> </w:t>
      </w:r>
      <w:r>
        <w:t xml:space="preserve">- ✅ Connection pooling optimisé (HikariCP)</w:t>
      </w:r>
    </w:p>
    <w:p>
      <w:pPr>
        <w:pStyle w:val="BodyText"/>
      </w:pPr>
      <w:r>
        <w:rPr>
          <w:b/>
          <w:bCs/>
        </w:rPr>
        <w:t xml:space="preserve">Sécurité</w:t>
      </w:r>
      <w:r>
        <w:t xml:space="preserve"> </w:t>
      </w:r>
      <w:r>
        <w:t xml:space="preserve">:</w:t>
      </w:r>
      <w:r>
        <w:t xml:space="preserve"> </w:t>
      </w:r>
      <w:r>
        <w:t xml:space="preserve">- ✅ Protection injection SQL (ORM type-safe)</w:t>
      </w:r>
      <w:r>
        <w:t xml:space="preserve"> </w:t>
      </w:r>
      <w:r>
        <w:t xml:space="preserve">- ✅ CORS avec liste blanche</w:t>
      </w:r>
      <w:r>
        <w:t xml:space="preserve"> </w:t>
      </w:r>
      <w:r>
        <w:t xml:space="preserve">- ✅ SSL/TLS obligatoire</w:t>
      </w:r>
      <w:r>
        <w:t xml:space="preserve"> </w:t>
      </w:r>
      <w:r>
        <w:t xml:space="preserve">- ✅ Validation multicouche</w:t>
      </w:r>
    </w:p>
    <w:p>
      <w:pPr>
        <w:pStyle w:val="BodyText"/>
      </w:pPr>
      <w:r>
        <w:rPr>
          <w:b/>
          <w:bCs/>
        </w:rPr>
        <w:t xml:space="preserve">Qualité</w:t>
      </w:r>
      <w:r>
        <w:t xml:space="preserve"> </w:t>
      </w:r>
      <w:r>
        <w:t xml:space="preserve">:</w:t>
      </w:r>
      <w:r>
        <w:t xml:space="preserve"> </w:t>
      </w:r>
      <w:r>
        <w:t xml:space="preserve">- ✅ Code quality : 0 issue Detekt</w:t>
      </w:r>
      <w:r>
        <w:t xml:space="preserve"> </w:t>
      </w:r>
      <w:r>
        <w:t xml:space="preserve">- ✅ Tests automatisés (unitaires + intégration)</w:t>
      </w:r>
      <w:r>
        <w:t xml:space="preserve"> </w:t>
      </w:r>
      <w:r>
        <w:t xml:space="preserve">- ✅ Couverture de code ≥ 80% (objectif)</w:t>
      </w:r>
      <w:r>
        <w:t xml:space="preserve"> </w:t>
      </w:r>
      <w:r>
        <w:t xml:space="preserve">- ✅ CI/CD automatisé</w:t>
      </w:r>
    </w:p>
    <w:bookmarkEnd w:id="11"/>
    <w:bookmarkStart w:id="12" w:name="objectifs-devops"/>
    <w:p>
      <w:pPr>
        <w:pStyle w:val="Heading4"/>
      </w:pPr>
      <w:r>
        <w:t xml:space="preserve">Objectifs DevOps</w:t>
      </w:r>
    </w:p>
    <w:p>
      <w:pPr>
        <w:pStyle w:val="FirstParagraph"/>
      </w:pPr>
      <w:r>
        <w:rPr>
          <w:b/>
          <w:bCs/>
        </w:rPr>
        <w:t xml:space="preserve">Déploiement</w:t>
      </w:r>
      <w:r>
        <w:t xml:space="preserve"> </w:t>
      </w:r>
      <w:r>
        <w:t xml:space="preserve">:</w:t>
      </w:r>
      <w:r>
        <w:t xml:space="preserve"> </w:t>
      </w:r>
      <w:r>
        <w:t xml:space="preserve">- ✅ Containerisation Docker</w:t>
      </w:r>
      <w:r>
        <w:t xml:space="preserve"> </w:t>
      </w:r>
      <w:r>
        <w:t xml:space="preserve">- ✅ Déploiement automatique (GitHub Actions)</w:t>
      </w:r>
      <w:r>
        <w:t xml:space="preserve"> </w:t>
      </w:r>
      <w:r>
        <w:t xml:space="preserve">- ✅ Hébergement cloud (Render)</w:t>
      </w:r>
      <w:r>
        <w:t xml:space="preserve"> </w:t>
      </w:r>
      <w:r>
        <w:t xml:space="preserve">- ✅ Base de données managée (Render PostgreSQL)</w:t>
      </w:r>
    </w:p>
    <w:p>
      <w:pPr>
        <w:pStyle w:val="BodyText"/>
      </w:pPr>
      <w:r>
        <w:rPr>
          <w:b/>
          <w:bCs/>
        </w:rPr>
        <w:t xml:space="preserve">Monitoring</w:t>
      </w:r>
      <w:r>
        <w:t xml:space="preserve"> </w:t>
      </w:r>
      <w:r>
        <w:t xml:space="preserve">(futur) :</w:t>
      </w:r>
      <w:r>
        <w:t xml:space="preserve"> </w:t>
      </w:r>
      <w:r>
        <w:t xml:space="preserve">- ⚠️ Logs structurés</w:t>
      </w:r>
      <w:r>
        <w:t xml:space="preserve"> </w:t>
      </w:r>
      <w:r>
        <w:t xml:space="preserve">- ⚠️ Métriques de performance</w:t>
      </w:r>
      <w:r>
        <w:t xml:space="preserve"> </w:t>
      </w:r>
      <w:r>
        <w:t xml:space="preserve">- ⚠️ Alertes automatiques</w:t>
      </w:r>
    </w:p>
    <w:p>
      <w:r>
        <w:pict>
          <v:rect style="width:0;height:1.5pt" o:hralign="center" o:hrstd="t" o:hr="t"/>
        </w:pict>
      </w:r>
    </w:p>
    <w:bookmarkEnd w:id="12"/>
    <w:bookmarkEnd w:id="13"/>
    <w:bookmarkEnd w:id="14"/>
    <w:bookmarkStart w:id="22" w:name="périmètre-du-projet"/>
    <w:p>
      <w:pPr>
        <w:pStyle w:val="Heading2"/>
      </w:pPr>
      <w:r>
        <w:t xml:space="preserve">2.2 Périmètre du projet</w:t>
      </w:r>
    </w:p>
    <w:bookmarkStart w:id="15" w:name="fonctionnalités-incluses-mvp"/>
    <w:p>
      <w:pPr>
        <w:pStyle w:val="Heading3"/>
      </w:pPr>
      <w:r>
        <w:t xml:space="preserve">2.2.1 Fonctionnalités incluses (MVP)</w:t>
      </w:r>
    </w:p>
    <w:p>
      <w:pPr>
        <w:pStyle w:val="FirstParagraph"/>
      </w:pPr>
      <w:r>
        <w:rPr>
          <w:b/>
          <w:bCs/>
        </w:rPr>
        <w:t xml:space="preserve">Module Événements</w:t>
      </w:r>
      <w:r>
        <w:t xml:space="preserve"> </w:t>
      </w:r>
      <w:r>
        <w:t xml:space="preserve">:</w:t>
      </w:r>
      <w:r>
        <w:t xml:space="preserve"> </w:t>
      </w:r>
      <w:r>
        <w:t xml:space="preserve">- Création d’événements festifs (4 types : PARTY, BIRTHDAY, DINER, SNACK)</w:t>
      </w:r>
      <w:r>
        <w:t xml:space="preserve"> </w:t>
      </w:r>
      <w:r>
        <w:t xml:space="preserve">- Champs : nom, description, date, lieu, type, créateur</w:t>
      </w:r>
      <w:r>
        <w:t xml:space="preserve"> </w:t>
      </w:r>
      <w:r>
        <w:t xml:space="preserve">- Contraintes : nom unique, date future</w:t>
      </w:r>
      <w:r>
        <w:t xml:space="preserve"> </w:t>
      </w:r>
      <w:r>
        <w:t xml:space="preserve">- CRUD complet (Create, Read, Update, Delete)</w:t>
      </w:r>
    </w:p>
    <w:p>
      <w:pPr>
        <w:pStyle w:val="BodyText"/>
      </w:pPr>
      <w:r>
        <w:rPr>
          <w:b/>
          <w:bCs/>
        </w:rPr>
        <w:t xml:space="preserve">Module Participants</w:t>
      </w:r>
      <w:r>
        <w:t xml:space="preserve"> </w:t>
      </w:r>
      <w:r>
        <w:t xml:space="preserve">:</w:t>
      </w:r>
      <w:r>
        <w:t xml:space="preserve"> </w:t>
      </w:r>
      <w:r>
        <w:t xml:space="preserve">- Ajout de participants à un événement</w:t>
      </w:r>
      <w:r>
        <w:t xml:space="preserve"> </w:t>
      </w:r>
      <w:r>
        <w:t xml:space="preserve">- Statuts : CONFIRMED, PENDING, DECLINED</w:t>
      </w:r>
      <w:r>
        <w:t xml:space="preserve"> </w:t>
      </w:r>
      <w:r>
        <w:t xml:space="preserve">- Participant créateur automatiquement ajouté (status CONFIRMED)</w:t>
      </w:r>
      <w:r>
        <w:t xml:space="preserve"> </w:t>
      </w:r>
      <w:r>
        <w:t xml:space="preserve">- Consultation par événement</w:t>
      </w:r>
      <w:r>
        <w:t xml:space="preserve"> </w:t>
      </w:r>
      <w:r>
        <w:t xml:space="preserve">- Mise à jour du statut</w:t>
      </w:r>
    </w:p>
    <w:p>
      <w:pPr>
        <w:pStyle w:val="BodyText"/>
      </w:pPr>
      <w:r>
        <w:rPr>
          <w:b/>
          <w:bCs/>
        </w:rPr>
        <w:t xml:space="preserve">Module Ressources</w:t>
      </w:r>
      <w:r>
        <w:t xml:space="preserve"> </w:t>
      </w:r>
      <w:r>
        <w:t xml:space="preserve">:</w:t>
      </w:r>
      <w:r>
        <w:t xml:space="preserve"> </w:t>
      </w:r>
      <w:r>
        <w:t xml:space="preserve">- Définition des ressources nécessaires pour un événement</w:t>
      </w:r>
      <w:r>
        <w:t xml:space="preserve"> </w:t>
      </w:r>
      <w:r>
        <w:t xml:space="preserve">- Types : FOOD, DRINK, EQUIPMENT</w:t>
      </w:r>
      <w:r>
        <w:t xml:space="preserve"> </w:t>
      </w:r>
      <w:r>
        <w:t xml:space="preserve">- Quantité et unité de mesure</w:t>
      </w:r>
      <w:r>
        <w:t xml:space="preserve"> </w:t>
      </w:r>
      <w:r>
        <w:t xml:space="preserve">- CRUD complet</w:t>
      </w:r>
    </w:p>
    <w:p>
      <w:pPr>
        <w:pStyle w:val="BodyText"/>
      </w:pPr>
      <w:r>
        <w:rPr>
          <w:b/>
          <w:bCs/>
        </w:rPr>
        <w:t xml:space="preserve">Module Contributions</w:t>
      </w:r>
      <w:r>
        <w:t xml:space="preserve"> </w:t>
      </w:r>
      <w:r>
        <w:t xml:space="preserve">:</w:t>
      </w:r>
      <w:r>
        <w:t xml:space="preserve"> </w:t>
      </w:r>
      <w:r>
        <w:t xml:space="preserve">- Association participant ↔ ressource</w:t>
      </w:r>
      <w:r>
        <w:t xml:space="preserve"> </w:t>
      </w:r>
      <w:r>
        <w:t xml:space="preserve">- Quantité promise par le participant</w:t>
      </w:r>
      <w:r>
        <w:t xml:space="preserve"> </w:t>
      </w:r>
      <w:r>
        <w:t xml:space="preserve">- Ajout et suppression de contributions</w:t>
      </w:r>
      <w:r>
        <w:t xml:space="preserve"> </w:t>
      </w:r>
      <w:r>
        <w:t xml:space="preserve">- Consultation par événement</w:t>
      </w:r>
    </w:p>
    <w:p>
      <w:r>
        <w:pict>
          <v:rect style="width:0;height:1.5pt" o:hralign="center" o:hrstd="t" o:hr="t"/>
        </w:pict>
      </w:r>
    </w:p>
    <w:bookmarkEnd w:id="15"/>
    <w:bookmarkStart w:id="16" w:name="X1fba2779e3392c03fa36bae6f38b0329d66d30e"/>
    <w:p>
      <w:pPr>
        <w:pStyle w:val="Heading3"/>
      </w:pPr>
      <w:r>
        <w:t xml:space="preserve">2.2.2 Fonctionnalités exclues (hors périmètre MVP)</w:t>
      </w:r>
    </w:p>
    <w:p>
      <w:pPr>
        <w:pStyle w:val="FirstParagraph"/>
      </w:pPr>
      <w:r>
        <w:rPr>
          <w:b/>
          <w:bCs/>
        </w:rPr>
        <w:t xml:space="preserve">Authentification</w:t>
      </w:r>
      <w:r>
        <w:t xml:space="preserve"> </w:t>
      </w:r>
      <w:r>
        <w:t xml:space="preserve">:</w:t>
      </w:r>
      <w:r>
        <w:t xml:space="preserve"> </w:t>
      </w:r>
      <w:r>
        <w:t xml:space="preserve">- ✅ Système JWT intégré avec Supabase</w:t>
      </w:r>
      <w:r>
        <w:t xml:space="preserve"> </w:t>
      </w:r>
      <w:r>
        <w:t xml:space="preserve">- ✅ Validation des tokens avec signature HMAC256</w:t>
      </w:r>
      <w:r>
        <w:t xml:space="preserve"> </w:t>
      </w:r>
      <w:r>
        <w:t xml:space="preserve">- ✅ Extraction automatique de l’utilisateur authentifié (userId, email)</w:t>
      </w:r>
      <w:r>
        <w:t xml:space="preserve"> </w:t>
      </w:r>
      <w:r>
        <w:t xml:space="preserve">- 🔄 Gestion des rôles et permissions prévue pour version 2.0</w:t>
      </w:r>
    </w:p>
    <w:p>
      <w:pPr>
        <w:pStyle w:val="BodyText"/>
      </w:pPr>
      <w:r>
        <w:rPr>
          <w:b/>
          <w:bCs/>
        </w:rPr>
        <w:t xml:space="preserve">Gestion des invitations</w:t>
      </w:r>
      <w:r>
        <w:t xml:space="preserve"> </w:t>
      </w:r>
      <w:r>
        <w:t xml:space="preserve">:</w:t>
      </w:r>
      <w:r>
        <w:t xml:space="preserve"> </w:t>
      </w:r>
      <w:r>
        <w:t xml:space="preserve">- ❌ Pas d’envoi d’emails automatiques</w:t>
      </w:r>
      <w:r>
        <w:t xml:space="preserve"> </w:t>
      </w:r>
      <w:r>
        <w:t xml:space="preserve">- ❌ Pas de système de notifications</w:t>
      </w:r>
      <w:r>
        <w:t xml:space="preserve"> </w:t>
      </w:r>
      <w:r>
        <w:t xml:space="preserve">- 🔄 Prévu pour version 1.5</w:t>
      </w:r>
    </w:p>
    <w:p>
      <w:pPr>
        <w:pStyle w:val="BodyText"/>
      </w:pPr>
      <w:r>
        <w:rPr>
          <w:b/>
          <w:bCs/>
        </w:rPr>
        <w:t xml:space="preserve">Interface utilisateur</w:t>
      </w:r>
      <w:r>
        <w:t xml:space="preserve"> </w:t>
      </w:r>
      <w:r>
        <w:t xml:space="preserve">:</w:t>
      </w:r>
      <w:r>
        <w:t xml:space="preserve"> </w:t>
      </w:r>
      <w:r>
        <w:t xml:space="preserve">- ❌ Pas de frontend (API uniquement)</w:t>
      </w:r>
      <w:r>
        <w:t xml:space="preserve"> </w:t>
      </w:r>
      <w:r>
        <w:t xml:space="preserve">- 🔄 Frontend React prévu après CDA</w:t>
      </w:r>
    </w:p>
    <w:p>
      <w:pPr>
        <w:pStyle w:val="BodyText"/>
      </w:pPr>
      <w:r>
        <w:rPr>
          <w:b/>
          <w:bCs/>
        </w:rPr>
        <w:t xml:space="preserve">Gestion financière</w:t>
      </w:r>
      <w:r>
        <w:t xml:space="preserve"> </w:t>
      </w:r>
      <w:r>
        <w:t xml:space="preserve">:</w:t>
      </w:r>
      <w:r>
        <w:t xml:space="preserve"> </w:t>
      </w:r>
      <w:r>
        <w:t xml:space="preserve">- ❌ Pas de gestion des coûts/dépenses</w:t>
      </w:r>
      <w:r>
        <w:t xml:space="preserve"> </w:t>
      </w:r>
      <w:r>
        <w:t xml:space="preserve">- ❌ Pas de remboursements</w:t>
      </w:r>
      <w:r>
        <w:t xml:space="preserve"> </w:t>
      </w:r>
      <w:r>
        <w:t xml:space="preserve">- 🔄 Intégration future possible (type Tricount)</w:t>
      </w:r>
    </w:p>
    <w:p>
      <w:pPr>
        <w:pStyle w:val="BodyText"/>
      </w:pPr>
      <w:r>
        <w:rPr>
          <w:b/>
          <w:bCs/>
        </w:rPr>
        <w:t xml:space="preserve">Messagerie</w:t>
      </w:r>
      <w:r>
        <w:t xml:space="preserve"> </w:t>
      </w:r>
      <w:r>
        <w:t xml:space="preserve">:</w:t>
      </w:r>
      <w:r>
        <w:t xml:space="preserve"> </w:t>
      </w:r>
      <w:r>
        <w:t xml:space="preserve">- ❌ Pas de chat entre participants</w:t>
      </w:r>
      <w:r>
        <w:t xml:space="preserve"> </w:t>
      </w:r>
      <w:r>
        <w:t xml:space="preserve">- ❌ Pas de commentaires sur événements</w:t>
      </w:r>
      <w:r>
        <w:t xml:space="preserve"> </w:t>
      </w:r>
      <w:r>
        <w:t xml:space="preserve">- 🔄 Prévu pour version 2.0</w:t>
      </w:r>
    </w:p>
    <w:p>
      <w:pPr>
        <w:pStyle w:val="BodyText"/>
      </w:pPr>
      <w:r>
        <w:rPr>
          <w:b/>
          <w:bCs/>
        </w:rPr>
        <w:t xml:space="preserve">Calendrier</w:t>
      </w:r>
      <w:r>
        <w:t xml:space="preserve"> </w:t>
      </w:r>
      <w:r>
        <w:t xml:space="preserve">:</w:t>
      </w:r>
      <w:r>
        <w:t xml:space="preserve"> </w:t>
      </w:r>
      <w:r>
        <w:t xml:space="preserve">- ❌ Pas d’intégration Google Calendar/iCal</w:t>
      </w:r>
      <w:r>
        <w:t xml:space="preserve"> </w:t>
      </w:r>
      <w:r>
        <w:t xml:space="preserve">- ❌ Pas de synchronisation</w:t>
      </w:r>
      <w:r>
        <w:t xml:space="preserve"> </w:t>
      </w:r>
      <w:r>
        <w:t xml:space="preserve">- 🔄 Prévu pour version 2.0</w:t>
      </w:r>
    </w:p>
    <w:p>
      <w:r>
        <w:pict>
          <v:rect style="width:0;height:1.5pt" o:hralign="center" o:hrstd="t" o:hr="t"/>
        </w:pict>
      </w:r>
    </w:p>
    <w:bookmarkEnd w:id="16"/>
    <w:bookmarkStart w:id="21" w:name="contraintes-du-projet"/>
    <w:p>
      <w:pPr>
        <w:pStyle w:val="Heading3"/>
      </w:pPr>
      <w:r>
        <w:t xml:space="preserve">2.2.3 Contraintes du projet</w:t>
      </w:r>
    </w:p>
    <w:bookmarkStart w:id="17" w:name="contraintes-techniques"/>
    <w:p>
      <w:pPr>
        <w:pStyle w:val="Heading4"/>
      </w:pPr>
      <w:r>
        <w:t xml:space="preserve">Contraintes techniques</w:t>
      </w:r>
    </w:p>
    <w:p>
      <w:pPr>
        <w:pStyle w:val="FirstParagraph"/>
      </w:pPr>
      <w:r>
        <w:rPr>
          <w:b/>
          <w:bCs/>
        </w:rPr>
        <w:t xml:space="preserve">Performance</w:t>
      </w:r>
      <w:r>
        <w:t xml:space="preserve"> </w:t>
      </w:r>
      <w:r>
        <w:t xml:space="preserve">:</w:t>
      </w:r>
      <w:r>
        <w:t xml:space="preserve"> </w:t>
      </w:r>
      <w:r>
        <w:t xml:space="preserve">- Temps de réponse : &lt; 200ms pour 95% des requêtes</w:t>
      </w:r>
      <w:r>
        <w:t xml:space="preserve"> </w:t>
      </w:r>
      <w:r>
        <w:t xml:space="preserve">- Temps de démarrage : &lt; 5 secondes</w:t>
      </w:r>
      <w:r>
        <w:t xml:space="preserve"> </w:t>
      </w:r>
      <w:r>
        <w:t xml:space="preserve">- Capacité : 100 utilisateurs simultanés (cible MVP)</w:t>
      </w:r>
    </w:p>
    <w:p>
      <w:pPr>
        <w:pStyle w:val="BodyText"/>
      </w:pPr>
      <w:r>
        <w:rPr>
          <w:b/>
          <w:bCs/>
        </w:rPr>
        <w:t xml:space="preserve">Compatibilité</w:t>
      </w:r>
      <w:r>
        <w:t xml:space="preserve"> </w:t>
      </w:r>
      <w:r>
        <w:t xml:space="preserve">:</w:t>
      </w:r>
      <w:r>
        <w:t xml:space="preserve"> </w:t>
      </w:r>
      <w:r>
        <w:t xml:space="preserve">- Backend : JDK 21+</w:t>
      </w:r>
      <w:r>
        <w:t xml:space="preserve"> </w:t>
      </w:r>
      <w:r>
        <w:t xml:space="preserve">- Base de données : PostgreSQL 12+</w:t>
      </w:r>
      <w:r>
        <w:t xml:space="preserve"> </w:t>
      </w:r>
      <w:r>
        <w:t xml:space="preserve">- Navigateurs (futur frontend) : Dernières versions Chrome, Firefox, Safari, Edge</w:t>
      </w:r>
    </w:p>
    <w:bookmarkEnd w:id="17"/>
    <w:bookmarkStart w:id="18" w:name="contraintes-de-sécurité"/>
    <w:p>
      <w:pPr>
        <w:pStyle w:val="Heading4"/>
      </w:pPr>
      <w:r>
        <w:t xml:space="preserve">Contraintes de sécurité</w:t>
      </w:r>
    </w:p>
    <w:p>
      <w:pPr>
        <w:pStyle w:val="Compact"/>
        <w:numPr>
          <w:ilvl w:val="0"/>
          <w:numId w:val="1001"/>
        </w:numPr>
      </w:pPr>
      <w:r>
        <w:t xml:space="preserve">Conformité OWASP Top 10</w:t>
      </w:r>
    </w:p>
    <w:p>
      <w:pPr>
        <w:pStyle w:val="Compact"/>
        <w:numPr>
          <w:ilvl w:val="0"/>
          <w:numId w:val="1001"/>
        </w:numPr>
      </w:pPr>
      <w:r>
        <w:t xml:space="preserve">Protection RGPD (données personnelles)</w:t>
      </w:r>
    </w:p>
    <w:p>
      <w:pPr>
        <w:pStyle w:val="Compact"/>
        <w:numPr>
          <w:ilvl w:val="0"/>
          <w:numId w:val="1001"/>
        </w:numPr>
      </w:pPr>
      <w:r>
        <w:t xml:space="preserve">SSL/TLS obligatoire en production</w:t>
      </w:r>
    </w:p>
    <w:p>
      <w:pPr>
        <w:pStyle w:val="Compact"/>
        <w:numPr>
          <w:ilvl w:val="0"/>
          <w:numId w:val="1001"/>
        </w:numPr>
      </w:pPr>
      <w:r>
        <w:t xml:space="preserve">Validation de toutes les entrées</w:t>
      </w:r>
    </w:p>
    <w:p>
      <w:pPr>
        <w:pStyle w:val="Compact"/>
        <w:numPr>
          <w:ilvl w:val="0"/>
          <w:numId w:val="1001"/>
        </w:numPr>
      </w:pPr>
      <w:r>
        <w:t xml:space="preserve">Gestion sécurisée des erreurs</w:t>
      </w:r>
    </w:p>
    <w:bookmarkEnd w:id="18"/>
    <w:bookmarkStart w:id="19" w:name="contraintes-budgétaires"/>
    <w:p>
      <w:pPr>
        <w:pStyle w:val="Heading4"/>
      </w:pPr>
      <w:r>
        <w:t xml:space="preserve">Contraintes budgétaires</w:t>
      </w:r>
    </w:p>
    <w:p>
      <w:pPr>
        <w:pStyle w:val="Compact"/>
        <w:numPr>
          <w:ilvl w:val="0"/>
          <w:numId w:val="1002"/>
        </w:numPr>
      </w:pPr>
      <w:r>
        <w:t xml:space="preserve">Budget : 0 € (services gratuits)</w:t>
      </w:r>
    </w:p>
    <w:p>
      <w:pPr>
        <w:pStyle w:val="Compact"/>
        <w:numPr>
          <w:ilvl w:val="0"/>
          <w:numId w:val="1002"/>
        </w:numPr>
      </w:pPr>
      <w:r>
        <w:t xml:space="preserve">Hébergement gratuit limité (Render Free Tier)</w:t>
      </w:r>
    </w:p>
    <w:p>
      <w:pPr>
        <w:pStyle w:val="Compact"/>
        <w:numPr>
          <w:ilvl w:val="0"/>
          <w:numId w:val="1002"/>
        </w:numPr>
      </w:pPr>
      <w:r>
        <w:t xml:space="preserve">Pas de services payants externes</w:t>
      </w:r>
    </w:p>
    <w:p>
      <w:pPr>
        <w:pStyle w:val="Compact"/>
        <w:numPr>
          <w:ilvl w:val="0"/>
          <w:numId w:val="1002"/>
        </w:numPr>
      </w:pPr>
      <w:r>
        <w:t xml:space="preserve">Optimisation pour minimiser les coûts</w:t>
      </w:r>
    </w:p>
    <w:bookmarkEnd w:id="19"/>
    <w:bookmarkStart w:id="20" w:name="contraintes-de-temps"/>
    <w:p>
      <w:pPr>
        <w:pStyle w:val="Heading4"/>
      </w:pPr>
      <w:r>
        <w:t xml:space="preserve">Contraintes de temps</w:t>
      </w:r>
    </w:p>
    <w:p>
      <w:pPr>
        <w:pStyle w:val="Compact"/>
        <w:numPr>
          <w:ilvl w:val="0"/>
          <w:numId w:val="1003"/>
        </w:numPr>
      </w:pPr>
      <w:r>
        <w:t xml:space="preserve">Durée : 6 mois (Août 2025 - Janvier 2026)</w:t>
      </w:r>
    </w:p>
    <w:p>
      <w:pPr>
        <w:pStyle w:val="Compact"/>
        <w:numPr>
          <w:ilvl w:val="0"/>
          <w:numId w:val="1003"/>
        </w:numPr>
      </w:pPr>
      <w:r>
        <w:t xml:space="preserve">Deadline : Présentation CDA fin janvier 2026</w:t>
      </w:r>
    </w:p>
    <w:p>
      <w:pPr>
        <w:pStyle w:val="Compact"/>
        <w:numPr>
          <w:ilvl w:val="0"/>
          <w:numId w:val="1003"/>
        </w:numPr>
      </w:pPr>
      <w:r>
        <w:t xml:space="preserve">Développement en autonomie (pas d’équipe)</w:t>
      </w:r>
    </w:p>
    <w:p>
      <w:r>
        <w:pict>
          <v:rect style="width:0;height:1.5pt" o:hralign="center" o:hrstd="t" o:hr="t"/>
        </w:pict>
      </w:r>
    </w:p>
    <w:bookmarkEnd w:id="20"/>
    <w:bookmarkEnd w:id="21"/>
    <w:bookmarkEnd w:id="22"/>
    <w:bookmarkStart w:id="26" w:name="architecture-fonctionnelle"/>
    <w:p>
      <w:pPr>
        <w:pStyle w:val="Heading2"/>
      </w:pPr>
      <w:r>
        <w:t xml:space="preserve">2.3 Architecture fonctionnelle</w:t>
      </w:r>
    </w:p>
    <w:bookmarkStart w:id="23" w:name="modules-fonctionnels"/>
    <w:p>
      <w:pPr>
        <w:pStyle w:val="Heading3"/>
      </w:pPr>
      <w:r>
        <w:t xml:space="preserve">2.3.1 Modules fonctionnels</w:t>
      </w:r>
    </w:p>
    <w:p>
      <w:pPr>
        <w:pStyle w:val="SourceCode"/>
      </w:pPr>
      <w:r>
        <w:rPr>
          <w:rStyle w:val="VerbatimChar"/>
        </w:rPr>
        <w:t xml:space="preserve">┌─────────────────────────────────────────────────────────┐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                  HAPPYROW CORE API                    │</w:t>
      </w:r>
      <w:r>
        <w:br/>
      </w:r>
      <w:r>
        <w:rPr>
          <w:rStyle w:val="VerbatimChar"/>
        </w:rPr>
        <w:t xml:space="preserve">├─────────────────────────────────────────────────────────┤</w:t>
      </w:r>
      <w:r>
        <w:br/>
      </w:r>
      <w:r>
        <w:rPr>
          <w:rStyle w:val="VerbatimChar"/>
        </w:rPr>
        <w:t xml:space="preserve">│                                                         │</w:t>
      </w:r>
      <w:r>
        <w:br/>
      </w:r>
      <w:r>
        <w:rPr>
          <w:rStyle w:val="VerbatimChar"/>
        </w:rPr>
        <w:t xml:space="preserve">│  ┌─────────────────┐  ┌─────────────────┐             │</w:t>
      </w:r>
      <w:r>
        <w:br/>
      </w:r>
      <w:r>
        <w:rPr>
          <w:rStyle w:val="VerbatimChar"/>
        </w:rPr>
        <w:t xml:space="preserve">│  │  MODULE EVENT   │  │ MODULE PARTI-   │             │</w:t>
      </w:r>
      <w:r>
        <w:br/>
      </w:r>
      <w:r>
        <w:rPr>
          <w:rStyle w:val="VerbatimChar"/>
        </w:rPr>
        <w:t xml:space="preserve">│  │                 │  │    CIPANT       │             │</w:t>
      </w:r>
      <w:r>
        <w:br/>
      </w:r>
      <w:r>
        <w:rPr>
          <w:rStyle w:val="VerbatimChar"/>
        </w:rPr>
        <w:t xml:space="preserve">│  │ - Create Event  │  │                 │             │</w:t>
      </w:r>
      <w:r>
        <w:br/>
      </w:r>
      <w:r>
        <w:rPr>
          <w:rStyle w:val="VerbatimChar"/>
        </w:rPr>
        <w:t xml:space="preserve">│  │ - Get Events    │  │ - Add User      │             │</w:t>
      </w:r>
      <w:r>
        <w:br/>
      </w:r>
      <w:r>
        <w:rPr>
          <w:rStyle w:val="VerbatimChar"/>
        </w:rPr>
        <w:t xml:space="preserve">│  │ - Update Event  │  │ - Get Users     │             │</w:t>
      </w:r>
      <w:r>
        <w:br/>
      </w:r>
      <w:r>
        <w:rPr>
          <w:rStyle w:val="VerbatimChar"/>
        </w:rPr>
        <w:t xml:space="preserve">│  │ - Delete Event  │  │ - Update Status │             │</w:t>
      </w:r>
      <w:r>
        <w:br/>
      </w:r>
      <w:r>
        <w:rPr>
          <w:rStyle w:val="VerbatimChar"/>
        </w:rPr>
        <w:t xml:space="preserve">│  └─────────────────┘  └─────────────────┘             │</w:t>
      </w:r>
      <w:r>
        <w:br/>
      </w:r>
      <w:r>
        <w:rPr>
          <w:rStyle w:val="VerbatimChar"/>
        </w:rPr>
        <w:t xml:space="preserve">│                                                         │</w:t>
      </w:r>
      <w:r>
        <w:br/>
      </w:r>
      <w:r>
        <w:rPr>
          <w:rStyle w:val="VerbatimChar"/>
        </w:rPr>
        <w:t xml:space="preserve">│  ┌─────────────────┐  ┌─────────────────┐             │</w:t>
      </w:r>
      <w:r>
        <w:br/>
      </w:r>
      <w:r>
        <w:rPr>
          <w:rStyle w:val="VerbatimChar"/>
        </w:rPr>
        <w:t xml:space="preserve">│  │ MODULE RESOURCE │  │ MODULE CONTRI-  │             │</w:t>
      </w:r>
      <w:r>
        <w:br/>
      </w:r>
      <w:r>
        <w:rPr>
          <w:rStyle w:val="VerbatimChar"/>
        </w:rPr>
        <w:t xml:space="preserve">│  │                 │  │    BUTION       │             │</w:t>
      </w:r>
      <w:r>
        <w:br/>
      </w:r>
      <w:r>
        <w:rPr>
          <w:rStyle w:val="VerbatimChar"/>
        </w:rPr>
        <w:t xml:space="preserve">│  │ - Create Res.   │  │                 │             │</w:t>
      </w:r>
      <w:r>
        <w:br/>
      </w:r>
      <w:r>
        <w:rPr>
          <w:rStyle w:val="VerbatimChar"/>
        </w:rPr>
        <w:t xml:space="preserve">│  │ - Get Res.      │  │ - Add Contrib.  │             │</w:t>
      </w:r>
      <w:r>
        <w:br/>
      </w:r>
      <w:r>
        <w:rPr>
          <w:rStyle w:val="VerbatimChar"/>
        </w:rPr>
        <w:t xml:space="preserve">│  │                 │  │ - Delete Cont.  │             │</w:t>
      </w:r>
      <w:r>
        <w:br/>
      </w:r>
      <w:r>
        <w:rPr>
          <w:rStyle w:val="VerbatimChar"/>
        </w:rPr>
        <w:t xml:space="preserve">│  └─────────────────┘  └─────────────────┘             │</w:t>
      </w:r>
      <w:r>
        <w:br/>
      </w:r>
      <w:r>
        <w:rPr>
          <w:rStyle w:val="VerbatimChar"/>
        </w:rPr>
        <w:t xml:space="preserve">│                                                      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└─────────────────────────────────────────────────────────┘</w:t>
      </w:r>
    </w:p>
    <w:p>
      <w:r>
        <w:pict>
          <v:rect style="width:0;height:1.5pt" o:hralign="center" o:hrstd="t" o:hr="t"/>
        </w:pict>
      </w:r>
    </w:p>
    <w:bookmarkEnd w:id="23"/>
    <w:bookmarkStart w:id="24" w:name="flux-de-données-principal"/>
    <w:p>
      <w:pPr>
        <w:pStyle w:val="Heading3"/>
      </w:pPr>
      <w:r>
        <w:t xml:space="preserve">2.3.2 Flux de données principal</w:t>
      </w:r>
    </w:p>
    <w:p>
      <w:pPr>
        <w:pStyle w:val="FirstParagraph"/>
      </w:pPr>
      <w:r>
        <w:rPr>
          <w:b/>
          <w:bCs/>
        </w:rPr>
        <w:t xml:space="preserve">Scénario : Création d’un événement</w:t>
      </w:r>
    </w:p>
    <w:p>
      <w:pPr>
        <w:pStyle w:val="SourceCode"/>
      </w:pPr>
      <w:r>
        <w:rPr>
          <w:rStyle w:val="VerbatimChar"/>
        </w:rPr>
        <w:t xml:space="preserve">┌─────────┐                                  ┌──────────┐</w:t>
      </w:r>
      <w:r>
        <w:br/>
      </w:r>
      <w:r>
        <w:rPr>
          <w:rStyle w:val="VerbatimChar"/>
        </w:rPr>
        <w:t xml:space="preserve">│ Client  │                                  │ Backend  │</w:t>
      </w:r>
      <w:r>
        <w:br/>
      </w:r>
      <w:r>
        <w:rPr>
          <w:rStyle w:val="VerbatimChar"/>
        </w:rPr>
        <w:t xml:space="preserve">│ (futur) │                                  │  Ktor    │</w:t>
      </w:r>
      <w:r>
        <w:br/>
      </w:r>
      <w:r>
        <w:rPr>
          <w:rStyle w:val="VerbatimChar"/>
        </w:rPr>
        <w:t xml:space="preserve">└────┬────┘                                  └────┬─────┘</w:t>
      </w:r>
      <w:r>
        <w:br/>
      </w:r>
      <w:r>
        <w:rPr>
          <w:rStyle w:val="VerbatimChar"/>
        </w:rPr>
        <w:t xml:space="preserve">     │                                            │</w:t>
      </w:r>
      <w:r>
        <w:br/>
      </w:r>
      <w:r>
        <w:rPr>
          <w:rStyle w:val="VerbatimChar"/>
        </w:rPr>
        <w:t xml:space="preserve">     │  POST /events                              │</w:t>
      </w:r>
      <w:r>
        <w:br/>
      </w:r>
      <w:r>
        <w:rPr>
          <w:rStyle w:val="VerbatimChar"/>
        </w:rPr>
        <w:t xml:space="preserve">     │  {name, description, date, ...}            │</w:t>
      </w:r>
      <w:r>
        <w:br/>
      </w:r>
      <w:r>
        <w:rPr>
          <w:rStyle w:val="VerbatimChar"/>
        </w:rPr>
        <w:t xml:space="preserve">     ├───────────────────────────────────────────►│</w:t>
      </w:r>
      <w:r>
        <w:br/>
      </w:r>
      <w:r>
        <w:rPr>
          <w:rStyle w:val="VerbatimChar"/>
        </w:rPr>
        <w:t xml:space="preserve">     │                                            │</w:t>
      </w:r>
      <w:r>
        <w:br/>
      </w:r>
      <w:r>
        <w:rPr>
          <w:rStyle w:val="VerbatimChar"/>
        </w:rPr>
        <w:t xml:space="preserve">     │                        ┌──────────────┐    │</w:t>
      </w:r>
      <w:r>
        <w:br/>
      </w:r>
      <w:r>
        <w:rPr>
          <w:rStyle w:val="VerbatimChar"/>
        </w:rPr>
        <w:t xml:space="preserve">     │                        │ Validation   │    │</w:t>
      </w:r>
      <w:r>
        <w:br/>
      </w:r>
      <w:r>
        <w:rPr>
          <w:rStyle w:val="VerbatimChar"/>
        </w:rPr>
        <w:t xml:space="preserve">     │                        │ - Format     │    │</w:t>
      </w:r>
      <w:r>
        <w:br/>
      </w:r>
      <w:r>
        <w:rPr>
          <w:rStyle w:val="VerbatimChar"/>
        </w:rPr>
        <w:t xml:space="preserve">     │                        │ - Business   │    │</w:t>
      </w:r>
      <w:r>
        <w:br/>
      </w:r>
      <w:r>
        <w:rPr>
          <w:rStyle w:val="VerbatimChar"/>
        </w:rPr>
        <w:t xml:space="preserve">     │                        └──────┬───────┘    │</w:t>
      </w:r>
      <w:r>
        <w:br/>
      </w:r>
      <w:r>
        <w:rPr>
          <w:rStyle w:val="VerbatimChar"/>
        </w:rPr>
        <w:t xml:space="preserve">     │                               │            │</w:t>
      </w:r>
      <w:r>
        <w:br/>
      </w:r>
      <w:r>
        <w:rPr>
          <w:rStyle w:val="VerbatimChar"/>
        </w:rPr>
        <w:t xml:space="preserve">     │                        ┌──────▼───────┐    │</w:t>
      </w:r>
      <w:r>
        <w:br/>
      </w:r>
      <w:r>
        <w:rPr>
          <w:rStyle w:val="VerbatimChar"/>
        </w:rPr>
        <w:t xml:space="preserve">     │                        │ Repository   │    │</w:t>
      </w:r>
      <w:r>
        <w:br/>
      </w:r>
      <w:r>
        <w:rPr>
          <w:rStyle w:val="VerbatimChar"/>
        </w:rPr>
        <w:t xml:space="preserve">     │                        │ - Insert DB  │    │</w:t>
      </w:r>
      <w:r>
        <w:br/>
      </w:r>
      <w:r>
        <w:rPr>
          <w:rStyle w:val="VerbatimChar"/>
        </w:rPr>
        <w:t xml:space="preserve">     │                        │ - Transaction│    │</w:t>
      </w:r>
      <w:r>
        <w:br/>
      </w:r>
      <w:r>
        <w:rPr>
          <w:rStyle w:val="VerbatimChar"/>
        </w:rPr>
        <w:t xml:space="preserve">     │                        └──────┬───────┘    │</w:t>
      </w:r>
      <w:r>
        <w:br/>
      </w:r>
      <w:r>
        <w:rPr>
          <w:rStyle w:val="VerbatimChar"/>
        </w:rPr>
        <w:t xml:space="preserve">     │                               │            │</w:t>
      </w:r>
      <w:r>
        <w:br/>
      </w:r>
      <w:r>
        <w:rPr>
          <w:rStyle w:val="VerbatimChar"/>
        </w:rPr>
        <w:t xml:space="preserve">     │  201 Created                  │            │</w:t>
      </w:r>
      <w:r>
        <w:br/>
      </w:r>
      <w:r>
        <w:rPr>
          <w:rStyle w:val="VerbatimChar"/>
        </w:rPr>
        <w:t xml:space="preserve">     │  {identifier, ...}            │            │</w:t>
      </w:r>
      <w:r>
        <w:br/>
      </w:r>
      <w:r>
        <w:rPr>
          <w:rStyle w:val="VerbatimChar"/>
        </w:rPr>
        <w:t xml:space="preserve">     │◄───────────────────────────────────────────┤</w:t>
      </w:r>
      <w:r>
        <w:br/>
      </w:r>
      <w:r>
        <w:rPr>
          <w:rStyle w:val="VerbatimChar"/>
        </w:rPr>
        <w:t xml:space="preserve">     │                                            │</w:t>
      </w:r>
      <w:r>
        <w:br/>
      </w:r>
      <w:r>
        <w:rPr>
          <w:rStyle w:val="VerbatimChar"/>
        </w:rPr>
        <w:t xml:space="preserve">     │  POST /participants                        │</w:t>
      </w:r>
      <w:r>
        <w:br/>
      </w:r>
      <w:r>
        <w:rPr>
          <w:rStyle w:val="VerbatimChar"/>
        </w:rPr>
        <w:t xml:space="preserve">     │  {userId, eventId, status}                 │</w:t>
      </w:r>
      <w:r>
        <w:br/>
      </w:r>
      <w:r>
        <w:rPr>
          <w:rStyle w:val="VerbatimChar"/>
        </w:rPr>
        <w:t xml:space="preserve">     ├───────────────────────────────────────────►│</w:t>
      </w:r>
      <w:r>
        <w:br/>
      </w:r>
      <w:r>
        <w:rPr>
          <w:rStyle w:val="VerbatimChar"/>
        </w:rPr>
        <w:t xml:space="preserve">     │                                            │</w:t>
      </w:r>
      <w:r>
        <w:br/>
      </w:r>
      <w:r>
        <w:rPr>
          <w:rStyle w:val="VerbatimChar"/>
        </w:rPr>
        <w:t xml:space="preserve">     │  201 Created                               │</w:t>
      </w:r>
      <w:r>
        <w:br/>
      </w:r>
      <w:r>
        <w:rPr>
          <w:rStyle w:val="VerbatimChar"/>
        </w:rPr>
        <w:t xml:space="preserve">     │◄───────────────────────────────────────────┤</w:t>
      </w:r>
      <w:r>
        <w:br/>
      </w:r>
      <w:r>
        <w:rPr>
          <w:rStyle w:val="VerbatimChar"/>
        </w:rPr>
        <w:t xml:space="preserve">     │                                            │</w:t>
      </w:r>
    </w:p>
    <w:p>
      <w:r>
        <w:pict>
          <v:rect style="width:0;height:1.5pt" o:hralign="center" o:hrstd="t" o:hr="t"/>
        </w:pict>
      </w:r>
    </w:p>
    <w:bookmarkEnd w:id="24"/>
    <w:bookmarkStart w:id="25" w:name="modèle-de-domaine"/>
    <w:p>
      <w:pPr>
        <w:pStyle w:val="Heading3"/>
      </w:pPr>
      <w:r>
        <w:t xml:space="preserve">2.3.3 Modèle de domaine</w:t>
      </w:r>
    </w:p>
    <w:p>
      <w:pPr>
        <w:pStyle w:val="FirstParagraph"/>
      </w:pPr>
      <w:r>
        <w:rPr>
          <w:b/>
          <w:bCs/>
        </w:rPr>
        <w:t xml:space="preserve">Entités principales</w:t>
      </w:r>
      <w:r>
        <w:t xml:space="preserve"> </w:t>
      </w:r>
      <w:r>
        <w:t xml:space="preserve">:</w:t>
      </w:r>
    </w:p>
    <w:p>
      <w:pPr>
        <w:pStyle w:val="SourceCode"/>
      </w:pPr>
      <w:r>
        <w:rPr>
          <w:rStyle w:val="VerbatimChar"/>
        </w:rPr>
        <w:t xml:space="preserve">┌─────────────────────────────────────────┐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           EVENT                       │</w:t>
      </w:r>
      <w:r>
        <w:br/>
      </w:r>
      <w:r>
        <w:rPr>
          <w:rStyle w:val="VerbatimChar"/>
        </w:rPr>
        <w:t xml:space="preserve">├─────────────────────────────────────────┤</w:t>
      </w:r>
      <w:r>
        <w:br/>
      </w:r>
      <w:r>
        <w:rPr>
          <w:rStyle w:val="VerbatimChar"/>
        </w:rPr>
        <w:t xml:space="preserve">│ - identifier: UUID                      │</w:t>
      </w:r>
      <w:r>
        <w:br/>
      </w:r>
      <w:r>
        <w:rPr>
          <w:rStyle w:val="VerbatimChar"/>
        </w:rPr>
        <w:t xml:space="preserve">│ - name: String (unique)                 │</w:t>
      </w:r>
      <w:r>
        <w:br/>
      </w:r>
      <w:r>
        <w:rPr>
          <w:rStyle w:val="VerbatimChar"/>
        </w:rPr>
        <w:t xml:space="preserve">│ - description: String                   │</w:t>
      </w:r>
      <w:r>
        <w:br/>
      </w:r>
      <w:r>
        <w:rPr>
          <w:rStyle w:val="VerbatimChar"/>
        </w:rPr>
        <w:t xml:space="preserve">│ - eventDate: Instant                    │</w:t>
      </w:r>
      <w:r>
        <w:br/>
      </w:r>
      <w:r>
        <w:rPr>
          <w:rStyle w:val="VerbatimChar"/>
        </w:rPr>
        <w:t xml:space="preserve">│ - creator: Creator (email)              │</w:t>
      </w:r>
      <w:r>
        <w:br/>
      </w:r>
      <w:r>
        <w:rPr>
          <w:rStyle w:val="VerbatimChar"/>
        </w:rPr>
        <w:t xml:space="preserve">│ - location: String                      │</w:t>
      </w:r>
      <w:r>
        <w:br/>
      </w:r>
      <w:r>
        <w:rPr>
          <w:rStyle w:val="VerbatimChar"/>
        </w:rPr>
        <w:t xml:space="preserve">│ - type: EventType (ENUM)                │</w:t>
      </w:r>
      <w:r>
        <w:br/>
      </w:r>
      <w:r>
        <w:rPr>
          <w:rStyle w:val="VerbatimChar"/>
        </w:rPr>
        <w:t xml:space="preserve">│ - members: List&lt;UUID&gt;                   │</w:t>
      </w:r>
      <w:r>
        <w:br/>
      </w:r>
      <w:r>
        <w:rPr>
          <w:rStyle w:val="VerbatimChar"/>
        </w:rPr>
        <w:t xml:space="preserve">│ - creationDate: Instant                 │</w:t>
      </w:r>
      <w:r>
        <w:br/>
      </w:r>
      <w:r>
        <w:rPr>
          <w:rStyle w:val="VerbatimChar"/>
        </w:rPr>
        <w:t xml:space="preserve">│ - updateDate: Instant                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└─────────────────────────────────────────┘</w:t>
      </w:r>
      <w:r>
        <w:br/>
      </w:r>
      <w:r>
        <w:rPr>
          <w:rStyle w:val="VerbatimChar"/>
        </w:rPr>
        <w:t xml:space="preserve">           │</w:t>
      </w:r>
      <w:r>
        <w:br/>
      </w:r>
      <w:r>
        <w:rPr>
          <w:rStyle w:val="VerbatimChar"/>
        </w:rPr>
        <w:t xml:space="preserve">           │ 1 organise</w:t>
      </w:r>
      <w:r>
        <w:br/>
      </w:r>
      <w:r>
        <w:rPr>
          <w:rStyle w:val="VerbatimChar"/>
        </w:rPr>
        <w:t xml:space="preserve">           │</w:t>
      </w:r>
      <w:r>
        <w:br/>
      </w:r>
      <w:r>
        <w:rPr>
          <w:rStyle w:val="VerbatimChar"/>
        </w:rPr>
        <w:t xml:space="preserve">           ▼ *</w:t>
      </w:r>
      <w:r>
        <w:br/>
      </w:r>
      <w:r>
        <w:rPr>
          <w:rStyle w:val="VerbatimChar"/>
        </w:rPr>
        <w:t xml:space="preserve">┌─────────────────────────────────────────┐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        PARTICIPANT                    │</w:t>
      </w:r>
      <w:r>
        <w:br/>
      </w:r>
      <w:r>
        <w:rPr>
          <w:rStyle w:val="VerbatimChar"/>
        </w:rPr>
        <w:t xml:space="preserve">├─────────────────────────────────────────┤</w:t>
      </w:r>
      <w:r>
        <w:br/>
      </w:r>
      <w:r>
        <w:rPr>
          <w:rStyle w:val="VerbatimChar"/>
        </w:rPr>
        <w:t xml:space="preserve">│ - identifier: UUID                      │</w:t>
      </w:r>
      <w:r>
        <w:br/>
      </w:r>
      <w:r>
        <w:rPr>
          <w:rStyle w:val="VerbatimChar"/>
        </w:rPr>
        <w:t xml:space="preserve">│ - userId: UUID                          │</w:t>
      </w:r>
      <w:r>
        <w:br/>
      </w:r>
      <w:r>
        <w:rPr>
          <w:rStyle w:val="VerbatimChar"/>
        </w:rPr>
        <w:t xml:space="preserve">│ - eventId: UUID                         │</w:t>
      </w:r>
      <w:r>
        <w:br/>
      </w:r>
      <w:r>
        <w:rPr>
          <w:rStyle w:val="VerbatimChar"/>
        </w:rPr>
        <w:t xml:space="preserve">│ - status: ParticipantStatus (ENUM)   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└─────────────────────────────────────────┘</w:t>
      </w:r>
      <w:r>
        <w:br/>
      </w:r>
      <w:r>
        <w:rPr>
          <w:rStyle w:val="VerbatimChar"/>
        </w:rPr>
        <w:t xml:space="preserve">           │</w:t>
      </w:r>
      <w:r>
        <w:br/>
      </w:r>
      <w:r>
        <w:rPr>
          <w:rStyle w:val="VerbatimChar"/>
        </w:rPr>
        <w:t xml:space="preserve">           │ * apporte</w:t>
      </w:r>
      <w:r>
        <w:br/>
      </w:r>
      <w:r>
        <w:rPr>
          <w:rStyle w:val="VerbatimChar"/>
        </w:rPr>
        <w:t xml:space="preserve">           │</w:t>
      </w:r>
      <w:r>
        <w:br/>
      </w:r>
      <w:r>
        <w:rPr>
          <w:rStyle w:val="VerbatimChar"/>
        </w:rPr>
        <w:t xml:space="preserve">           ▼ *</w:t>
      </w:r>
      <w:r>
        <w:br/>
      </w:r>
      <w:r>
        <w:rPr>
          <w:rStyle w:val="VerbatimChar"/>
        </w:rPr>
        <w:t xml:space="preserve">┌─────────────────────────────────────────┐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        CONTRIBUTION                   │</w:t>
      </w:r>
      <w:r>
        <w:br/>
      </w:r>
      <w:r>
        <w:rPr>
          <w:rStyle w:val="VerbatimChar"/>
        </w:rPr>
        <w:t xml:space="preserve">├─────────────────────────────────────────┤</w:t>
      </w:r>
      <w:r>
        <w:br/>
      </w:r>
      <w:r>
        <w:rPr>
          <w:rStyle w:val="VerbatimChar"/>
        </w:rPr>
        <w:t xml:space="preserve">│ - resourceId: UUID                      │</w:t>
      </w:r>
      <w:r>
        <w:br/>
      </w:r>
      <w:r>
        <w:rPr>
          <w:rStyle w:val="VerbatimChar"/>
        </w:rPr>
        <w:t xml:space="preserve">│ - participantId: UUID                   │</w:t>
      </w:r>
      <w:r>
        <w:br/>
      </w:r>
      <w:r>
        <w:rPr>
          <w:rStyle w:val="VerbatimChar"/>
        </w:rPr>
        <w:t xml:space="preserve">│ - quantity: Int                      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└─────────────────────────────────────────┘</w:t>
      </w:r>
      <w:r>
        <w:br/>
      </w:r>
      <w:r>
        <w:rPr>
          <w:rStyle w:val="VerbatimChar"/>
        </w:rPr>
        <w:t xml:space="preserve">           │</w:t>
      </w:r>
      <w:r>
        <w:br/>
      </w:r>
      <w:r>
        <w:rPr>
          <w:rStyle w:val="VerbatimChar"/>
        </w:rPr>
        <w:t xml:space="preserve">           │ * concerne</w:t>
      </w:r>
      <w:r>
        <w:br/>
      </w:r>
      <w:r>
        <w:rPr>
          <w:rStyle w:val="VerbatimChar"/>
        </w:rPr>
        <w:t xml:space="preserve">           │</w:t>
      </w:r>
      <w:r>
        <w:br/>
      </w:r>
      <w:r>
        <w:rPr>
          <w:rStyle w:val="VerbatimChar"/>
        </w:rPr>
        <w:t xml:space="preserve">           ▼ 1</w:t>
      </w:r>
      <w:r>
        <w:br/>
      </w:r>
      <w:r>
        <w:rPr>
          <w:rStyle w:val="VerbatimChar"/>
        </w:rPr>
        <w:t xml:space="preserve">┌─────────────────────────────────────────┐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         RESOURCE                      │</w:t>
      </w:r>
      <w:r>
        <w:br/>
      </w:r>
      <w:r>
        <w:rPr>
          <w:rStyle w:val="VerbatimChar"/>
        </w:rPr>
        <w:t xml:space="preserve">├─────────────────────────────────────────┤</w:t>
      </w:r>
      <w:r>
        <w:br/>
      </w:r>
      <w:r>
        <w:rPr>
          <w:rStyle w:val="VerbatimChar"/>
        </w:rPr>
        <w:t xml:space="preserve">│ - identifier: UUID                      │</w:t>
      </w:r>
      <w:r>
        <w:br/>
      </w:r>
      <w:r>
        <w:rPr>
          <w:rStyle w:val="VerbatimChar"/>
        </w:rPr>
        <w:t xml:space="preserve">│ - eventId: UUID                         │</w:t>
      </w:r>
      <w:r>
        <w:br/>
      </w:r>
      <w:r>
        <w:rPr>
          <w:rStyle w:val="VerbatimChar"/>
        </w:rPr>
        <w:t xml:space="preserve">│ - name: String                          │</w:t>
      </w:r>
      <w:r>
        <w:br/>
      </w:r>
      <w:r>
        <w:rPr>
          <w:rStyle w:val="VerbatimChar"/>
        </w:rPr>
        <w:t xml:space="preserve">│ - quantity: Int                         │</w:t>
      </w:r>
      <w:r>
        <w:br/>
      </w:r>
      <w:r>
        <w:rPr>
          <w:rStyle w:val="VerbatimChar"/>
        </w:rPr>
        <w:t xml:space="preserve">│ - unit: String                          │</w:t>
      </w:r>
      <w:r>
        <w:br/>
      </w:r>
      <w:r>
        <w:rPr>
          <w:rStyle w:val="VerbatimChar"/>
        </w:rPr>
        <w:t xml:space="preserve">│ - type: ResourceType (ENUM)          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└─────────────────────────────────────────┘</w:t>
      </w:r>
    </w:p>
    <w:p>
      <w:r>
        <w:pict>
          <v:rect style="width:0;height:1.5pt" o:hralign="center" o:hrstd="t" o:hr="t"/>
        </w:pict>
      </w:r>
    </w:p>
    <w:bookmarkEnd w:id="25"/>
    <w:bookmarkEnd w:id="26"/>
    <w:bookmarkStart w:id="30" w:name="technologies-et-stack-technique"/>
    <w:p>
      <w:pPr>
        <w:pStyle w:val="Heading2"/>
      </w:pPr>
      <w:r>
        <w:t xml:space="preserve">2.4 Technologies et stack technique</w:t>
      </w:r>
    </w:p>
    <w:bookmarkStart w:id="27" w:name="stack-backend"/>
    <w:p>
      <w:pPr>
        <w:pStyle w:val="Heading3"/>
      </w:pPr>
      <w:r>
        <w:t xml:space="preserve">2.4.1 Stack backend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Couche</w:t>
            </w:r>
          </w:p>
        </w:tc>
        <w:tc>
          <w:tcPr/>
          <w:p>
            <w:pPr>
              <w:pStyle w:val="Compact"/>
            </w:pPr>
            <w:r>
              <w:t xml:space="preserve">Technologie</w:t>
            </w:r>
          </w:p>
        </w:tc>
        <w:tc>
          <w:tcPr/>
          <w:p>
            <w:pPr>
              <w:pStyle w:val="Compact"/>
            </w:pPr>
            <w:r>
              <w:t xml:space="preserve">Version</w:t>
            </w:r>
          </w:p>
        </w:tc>
        <w:tc>
          <w:tcPr/>
          <w:p>
            <w:pPr>
              <w:pStyle w:val="Compact"/>
            </w:pPr>
            <w:r>
              <w:t xml:space="preserve">Justification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Langage</w:t>
            </w:r>
          </w:p>
        </w:tc>
        <w:tc>
          <w:tcPr/>
          <w:p>
            <w:pPr>
              <w:pStyle w:val="Compact"/>
            </w:pPr>
            <w:r>
              <w:t xml:space="preserve">Kotlin</w:t>
            </w:r>
          </w:p>
        </w:tc>
        <w:tc>
          <w:tcPr/>
          <w:p>
            <w:pPr>
              <w:pStyle w:val="Compact"/>
            </w:pPr>
            <w:r>
              <w:t xml:space="preserve">2.2.0</w:t>
            </w:r>
          </w:p>
        </w:tc>
        <w:tc>
          <w:tcPr/>
          <w:p>
            <w:pPr>
              <w:pStyle w:val="Compact"/>
            </w:pPr>
            <w:r>
              <w:t xml:space="preserve">Type-safe, moderne, concis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Framework</w:t>
            </w:r>
          </w:p>
        </w:tc>
        <w:tc>
          <w:tcPr/>
          <w:p>
            <w:pPr>
              <w:pStyle w:val="Compact"/>
            </w:pPr>
            <w:r>
              <w:t xml:space="preserve">Ktor</w:t>
            </w:r>
          </w:p>
        </w:tc>
        <w:tc>
          <w:tcPr/>
          <w:p>
            <w:pPr>
              <w:pStyle w:val="Compact"/>
            </w:pPr>
            <w:r>
              <w:t xml:space="preserve">3.2.2</w:t>
            </w:r>
          </w:p>
        </w:tc>
        <w:tc>
          <w:tcPr/>
          <w:p>
            <w:pPr>
              <w:pStyle w:val="Compact"/>
            </w:pPr>
            <w:r>
              <w:t xml:space="preserve">Léger, performant, Kotlin-first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ORM</w:t>
            </w:r>
          </w:p>
        </w:tc>
        <w:tc>
          <w:tcPr/>
          <w:p>
            <w:pPr>
              <w:pStyle w:val="Compact"/>
            </w:pPr>
            <w:r>
              <w:t xml:space="preserve">Exposed</w:t>
            </w:r>
          </w:p>
        </w:tc>
        <w:tc>
          <w:tcPr/>
          <w:p>
            <w:pPr>
              <w:pStyle w:val="Compact"/>
            </w:pPr>
            <w:r>
              <w:t xml:space="preserve">0.61.0</w:t>
            </w:r>
          </w:p>
        </w:tc>
        <w:tc>
          <w:tcPr/>
          <w:p>
            <w:pPr>
              <w:pStyle w:val="Compact"/>
            </w:pPr>
            <w:r>
              <w:t xml:space="preserve">Type-safe DSL, intégration Kotlin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Base de données</w:t>
            </w:r>
          </w:p>
        </w:tc>
        <w:tc>
          <w:tcPr/>
          <w:p>
            <w:pPr>
              <w:pStyle w:val="Compact"/>
            </w:pPr>
            <w:r>
              <w:t xml:space="preserve">PostgreSQL</w:t>
            </w:r>
          </w:p>
        </w:tc>
        <w:tc>
          <w:tcPr/>
          <w:p>
            <w:pPr>
              <w:pStyle w:val="Compact"/>
            </w:pPr>
            <w:r>
              <w:t xml:space="preserve">15</w:t>
            </w:r>
          </w:p>
        </w:tc>
        <w:tc>
          <w:tcPr/>
          <w:p>
            <w:pPr>
              <w:pStyle w:val="Compact"/>
            </w:pPr>
            <w:r>
              <w:t xml:space="preserve">Robuste, ACID, relationnel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Injection dépendances</w:t>
            </w:r>
          </w:p>
        </w:tc>
        <w:tc>
          <w:tcPr/>
          <w:p>
            <w:pPr>
              <w:pStyle w:val="Compact"/>
            </w:pPr>
            <w:r>
              <w:t xml:space="preserve">Koin</w:t>
            </w:r>
          </w:p>
        </w:tc>
        <w:tc>
          <w:tcPr/>
          <w:p>
            <w:pPr>
              <w:pStyle w:val="Compact"/>
            </w:pPr>
            <w:r>
              <w:t xml:space="preserve">4.1.0</w:t>
            </w:r>
          </w:p>
        </w:tc>
        <w:tc>
          <w:tcPr/>
          <w:p>
            <w:pPr>
              <w:pStyle w:val="Compact"/>
            </w:pPr>
            <w:r>
              <w:t xml:space="preserve">Simple, Kotlin-native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Validation</w:t>
            </w:r>
          </w:p>
        </w:tc>
        <w:tc>
          <w:tcPr/>
          <w:p>
            <w:pPr>
              <w:pStyle w:val="Compact"/>
            </w:pPr>
            <w:r>
              <w:t xml:space="preserve">Arrow</w:t>
            </w:r>
          </w:p>
        </w:tc>
        <w:tc>
          <w:tcPr/>
          <w:p>
            <w:pPr>
              <w:pStyle w:val="Compact"/>
            </w:pPr>
            <w:r>
              <w:t xml:space="preserve">2.1.2</w:t>
            </w:r>
          </w:p>
        </w:tc>
        <w:tc>
          <w:tcPr/>
          <w:p>
            <w:pPr>
              <w:pStyle w:val="Compact"/>
            </w:pPr>
            <w:r>
              <w:t xml:space="preserve">Programmation fonctionnelle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Logs</w:t>
            </w:r>
          </w:p>
        </w:tc>
        <w:tc>
          <w:tcPr/>
          <w:p>
            <w:pPr>
              <w:pStyle w:val="Compact"/>
            </w:pPr>
            <w:r>
              <w:t xml:space="preserve">Logback</w:t>
            </w:r>
          </w:p>
        </w:tc>
        <w:tc>
          <w:tcPr/>
          <w:p>
            <w:pPr>
              <w:pStyle w:val="Compact"/>
            </w:pPr>
            <w:r>
              <w:t xml:space="preserve">1.4.14</w:t>
            </w:r>
          </w:p>
        </w:tc>
        <w:tc>
          <w:tcPr/>
          <w:p>
            <w:pPr>
              <w:pStyle w:val="Compact"/>
            </w:pPr>
            <w:r>
              <w:t xml:space="preserve">Standard, configurable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7"/>
    <w:bookmarkStart w:id="28" w:name="stack-devops"/>
    <w:p>
      <w:pPr>
        <w:pStyle w:val="Heading3"/>
      </w:pPr>
      <w:r>
        <w:t xml:space="preserve">2.4.2 Stack DevOps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Domaine</w:t>
            </w:r>
          </w:p>
        </w:tc>
        <w:tc>
          <w:tcPr/>
          <w:p>
            <w:pPr>
              <w:pStyle w:val="Compact"/>
            </w:pPr>
            <w:r>
              <w:t xml:space="preserve">Technologie</w:t>
            </w:r>
          </w:p>
        </w:tc>
        <w:tc>
          <w:tcPr/>
          <w:p>
            <w:pPr>
              <w:pStyle w:val="Compact"/>
            </w:pPr>
            <w:r>
              <w:t xml:space="preserve">Justification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Containerisation</w:t>
            </w:r>
          </w:p>
        </w:tc>
        <w:tc>
          <w:tcPr/>
          <w:p>
            <w:pPr>
              <w:pStyle w:val="Compact"/>
            </w:pPr>
            <w:r>
              <w:t xml:space="preserve">Docker</w:t>
            </w:r>
          </w:p>
        </w:tc>
        <w:tc>
          <w:tcPr/>
          <w:p>
            <w:pPr>
              <w:pStyle w:val="Compact"/>
            </w:pPr>
            <w:r>
              <w:t xml:space="preserve">Standard industrie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CI/CD</w:t>
            </w:r>
          </w:p>
        </w:tc>
        <w:tc>
          <w:tcPr/>
          <w:p>
            <w:pPr>
              <w:pStyle w:val="Compact"/>
            </w:pPr>
            <w:r>
              <w:t xml:space="preserve">GitHub Actions</w:t>
            </w:r>
          </w:p>
        </w:tc>
        <w:tc>
          <w:tcPr/>
          <w:p>
            <w:pPr>
              <w:pStyle w:val="Compact"/>
            </w:pPr>
            <w:r>
              <w:t xml:space="preserve">Gratuit, intégré GitHub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Hébergement</w:t>
            </w:r>
          </w:p>
        </w:tc>
        <w:tc>
          <w:tcPr/>
          <w:p>
            <w:pPr>
              <w:pStyle w:val="Compact"/>
            </w:pPr>
            <w:r>
              <w:t xml:space="preserve">Render</w:t>
            </w:r>
          </w:p>
        </w:tc>
        <w:tc>
          <w:tcPr/>
          <w:p>
            <w:pPr>
              <w:pStyle w:val="Compact"/>
            </w:pPr>
            <w:r>
              <w:t xml:space="preserve">PaaS simple, gratuit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Monitoring</w:t>
            </w:r>
          </w:p>
        </w:tc>
        <w:tc>
          <w:tcPr/>
          <w:p>
            <w:pPr>
              <w:pStyle w:val="Compact"/>
            </w:pPr>
            <w:r>
              <w:t xml:space="preserve">Logs Render</w:t>
            </w:r>
          </w:p>
        </w:tc>
        <w:tc>
          <w:tcPr/>
          <w:p>
            <w:pPr>
              <w:pStyle w:val="Compact"/>
            </w:pPr>
            <w:r>
              <w:t xml:space="preserve">Inclus dans l’offre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VCS</w:t>
            </w:r>
          </w:p>
        </w:tc>
        <w:tc>
          <w:tcPr/>
          <w:p>
            <w:pPr>
              <w:pStyle w:val="Compact"/>
            </w:pPr>
            <w:r>
              <w:t xml:space="preserve">Git + GitHub</w:t>
            </w:r>
          </w:p>
        </w:tc>
        <w:tc>
          <w:tcPr/>
          <w:p>
            <w:pPr>
              <w:pStyle w:val="Compact"/>
            </w:pPr>
            <w:r>
              <w:t xml:space="preserve">Standard, collaboration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8"/>
    <w:bookmarkStart w:id="29" w:name="stack-qualité-et-tests"/>
    <w:p>
      <w:pPr>
        <w:pStyle w:val="Heading3"/>
      </w:pPr>
      <w:r>
        <w:t xml:space="preserve">2.4.3 Stack qualité et tests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Domaine</w:t>
            </w:r>
          </w:p>
        </w:tc>
        <w:tc>
          <w:tcPr/>
          <w:p>
            <w:pPr>
              <w:pStyle w:val="Compact"/>
            </w:pPr>
            <w:r>
              <w:t xml:space="preserve">Technologie</w:t>
            </w:r>
          </w:p>
        </w:tc>
        <w:tc>
          <w:tcPr/>
          <w:p>
            <w:pPr>
              <w:pStyle w:val="Compact"/>
            </w:pPr>
            <w:r>
              <w:t xml:space="preserve">Version</w:t>
            </w:r>
          </w:p>
        </w:tc>
        <w:tc>
          <w:tcPr/>
          <w:p>
            <w:pPr>
              <w:pStyle w:val="Compact"/>
            </w:pPr>
            <w:r>
              <w:t xml:space="preserve">Usage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Tests</w:t>
            </w:r>
          </w:p>
        </w:tc>
        <w:tc>
          <w:tcPr/>
          <w:p>
            <w:pPr>
              <w:pStyle w:val="Compact"/>
            </w:pPr>
            <w:r>
              <w:t xml:space="preserve">Kotest</w:t>
            </w:r>
          </w:p>
        </w:tc>
        <w:tc>
          <w:tcPr/>
          <w:p>
            <w:pPr>
              <w:pStyle w:val="Compact"/>
            </w:pPr>
            <w:r>
              <w:t xml:space="preserve">5.9.1</w:t>
            </w:r>
          </w:p>
        </w:tc>
        <w:tc>
          <w:tcPr/>
          <w:p>
            <w:pPr>
              <w:pStyle w:val="Compact"/>
            </w:pPr>
            <w:r>
              <w:t xml:space="preserve">Framework BDD Kotlin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Mocking</w:t>
            </w:r>
          </w:p>
        </w:tc>
        <w:tc>
          <w:tcPr/>
          <w:p>
            <w:pPr>
              <w:pStyle w:val="Compact"/>
            </w:pPr>
            <w:r>
              <w:t xml:space="preserve">MockK</w:t>
            </w:r>
          </w:p>
        </w:tc>
        <w:tc>
          <w:tcPr/>
          <w:p>
            <w:pPr>
              <w:pStyle w:val="Compact"/>
            </w:pPr>
            <w:r>
              <w:t xml:space="preserve">1.14.5</w:t>
            </w:r>
          </w:p>
        </w:tc>
        <w:tc>
          <w:tcPr/>
          <w:p>
            <w:pPr>
              <w:pStyle w:val="Compact"/>
            </w:pPr>
            <w:r>
              <w:t xml:space="preserve">Mocking natif Kotlin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Test containers</w:t>
            </w:r>
          </w:p>
        </w:tc>
        <w:tc>
          <w:tcPr/>
          <w:p>
            <w:pPr>
              <w:pStyle w:val="Compact"/>
            </w:pPr>
            <w:r>
              <w:t xml:space="preserve">Testcontainers</w:t>
            </w:r>
          </w:p>
        </w:tc>
        <w:tc>
          <w:tcPr/>
          <w:p>
            <w:pPr>
              <w:pStyle w:val="Compact"/>
            </w:pPr>
            <w:r>
              <w:t xml:space="preserve">1.21.3</w:t>
            </w:r>
          </w:p>
        </w:tc>
        <w:tc>
          <w:tcPr/>
          <w:p>
            <w:pPr>
              <w:pStyle w:val="Compact"/>
            </w:pPr>
            <w:r>
              <w:t xml:space="preserve">PostgreSQL en Docker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Couverture</w:t>
            </w:r>
          </w:p>
        </w:tc>
        <w:tc>
          <w:tcPr/>
          <w:p>
            <w:pPr>
              <w:pStyle w:val="Compact"/>
            </w:pPr>
            <w:r>
              <w:t xml:space="preserve">JaCoCo</w:t>
            </w:r>
          </w:p>
        </w:tc>
        <w:tc>
          <w:tcPr/>
          <w:p>
            <w:pPr>
              <w:pStyle w:val="Compact"/>
            </w:pPr>
            <w:r>
              <w:t xml:space="preserve">0.8.13</w:t>
            </w:r>
          </w:p>
        </w:tc>
        <w:tc>
          <w:tcPr/>
          <w:p>
            <w:pPr>
              <w:pStyle w:val="Compact"/>
            </w:pPr>
            <w:r>
              <w:t xml:space="preserve">Mesure couverture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Analyse statique</w:t>
            </w:r>
          </w:p>
        </w:tc>
        <w:tc>
          <w:tcPr/>
          <w:p>
            <w:pPr>
              <w:pStyle w:val="Compact"/>
            </w:pPr>
            <w:r>
              <w:t xml:space="preserve">Detekt</w:t>
            </w:r>
          </w:p>
        </w:tc>
        <w:tc>
          <w:tcPr/>
          <w:p>
            <w:pPr>
              <w:pStyle w:val="Compact"/>
            </w:pPr>
            <w:r>
              <w:t xml:space="preserve">1.23.7</w:t>
            </w:r>
          </w:p>
        </w:tc>
        <w:tc>
          <w:tcPr/>
          <w:p>
            <w:pPr>
              <w:pStyle w:val="Compact"/>
            </w:pPr>
            <w:r>
              <w:t xml:space="preserve">Qualité du code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Formatage</w:t>
            </w:r>
          </w:p>
        </w:tc>
        <w:tc>
          <w:tcPr/>
          <w:p>
            <w:pPr>
              <w:pStyle w:val="Compact"/>
            </w:pPr>
            <w:r>
              <w:t xml:space="preserve">Spotless</w:t>
            </w:r>
          </w:p>
        </w:tc>
        <w:tc>
          <w:tcPr/>
          <w:p>
            <w:pPr>
              <w:pStyle w:val="Compact"/>
            </w:pPr>
            <w:r>
              <w:t xml:space="preserve">6.25.0</w:t>
            </w:r>
          </w:p>
        </w:tc>
        <w:tc>
          <w:tcPr/>
          <w:p>
            <w:pPr>
              <w:pStyle w:val="Compact"/>
            </w:pPr>
            <w:r>
              <w:t xml:space="preserve">KtLint automatique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9"/>
    <w:bookmarkEnd w:id="30"/>
    <w:bookmarkStart w:id="34" w:name="livrables-du-projet"/>
    <w:p>
      <w:pPr>
        <w:pStyle w:val="Heading2"/>
      </w:pPr>
      <w:r>
        <w:t xml:space="preserve">2.5 Livrables du projet</w:t>
      </w:r>
    </w:p>
    <w:bookmarkStart w:id="31" w:name="livrables-techniques"/>
    <w:p>
      <w:pPr>
        <w:pStyle w:val="Heading3"/>
      </w:pPr>
      <w:r>
        <w:t xml:space="preserve">2.5.1 Livrables techniques</w:t>
      </w:r>
    </w:p>
    <w:p>
      <w:pPr>
        <w:pStyle w:val="FirstParagraph"/>
      </w:pPr>
      <w:r>
        <w:rPr>
          <w:b/>
          <w:bCs/>
        </w:rPr>
        <w:t xml:space="preserve">Code source</w:t>
      </w:r>
      <w:r>
        <w:t xml:space="preserve"> </w:t>
      </w:r>
      <w:r>
        <w:t xml:space="preserve">:</w:t>
      </w:r>
      <w:r>
        <w:t xml:space="preserve"> </w:t>
      </w:r>
      <w:r>
        <w:t xml:space="preserve">- ✅ Repository GitHub : https://github.com/jimni6/happyrow-core</w:t>
      </w:r>
      <w:r>
        <w:t xml:space="preserve"> </w:t>
      </w:r>
      <w:r>
        <w:t xml:space="preserve">- ✅ Architecture multi-modules (Domain, Infrastructure)</w:t>
      </w:r>
      <w:r>
        <w:t xml:space="preserve"> </w:t>
      </w:r>
      <w:r>
        <w:t xml:space="preserve">- ✅ Tests unitaires et d’intégration</w:t>
      </w:r>
      <w:r>
        <w:t xml:space="preserve"> </w:t>
      </w:r>
      <w:r>
        <w:t xml:space="preserve">- ✅ Configuration CI/CD</w:t>
      </w:r>
    </w:p>
    <w:p>
      <w:pPr>
        <w:pStyle w:val="BodyText"/>
      </w:pPr>
      <w:r>
        <w:rPr>
          <w:b/>
          <w:bCs/>
        </w:rPr>
        <w:t xml:space="preserve">Documentation technique</w:t>
      </w:r>
      <w:r>
        <w:t xml:space="preserve"> </w:t>
      </w:r>
      <w:r>
        <w:t xml:space="preserve">:</w:t>
      </w:r>
      <w:r>
        <w:t xml:space="preserve"> </w:t>
      </w:r>
      <w:r>
        <w:t xml:space="preserve">- ✅ README.md complet</w:t>
      </w:r>
      <w:r>
        <w:t xml:space="preserve"> </w:t>
      </w:r>
      <w:r>
        <w:t xml:space="preserve">- ✅ ADR (Architecture Decision Records)</w:t>
      </w:r>
      <w:r>
        <w:t xml:space="preserve"> </w:t>
      </w:r>
      <w:r>
        <w:t xml:space="preserve">- ✅ Documentation API (inline + Postman collection)</w:t>
      </w:r>
      <w:r>
        <w:t xml:space="preserve"> </w:t>
      </w:r>
      <w:r>
        <w:t xml:space="preserve">- ✅ Guide de déploiement</w:t>
      </w:r>
    </w:p>
    <w:p>
      <w:pPr>
        <w:pStyle w:val="BodyText"/>
      </w:pPr>
      <w:r>
        <w:rPr>
          <w:b/>
          <w:bCs/>
        </w:rPr>
        <w:t xml:space="preserve">Application déployée</w:t>
      </w:r>
      <w:r>
        <w:t xml:space="preserve"> </w:t>
      </w:r>
      <w:r>
        <w:t xml:space="preserve">:</w:t>
      </w:r>
      <w:r>
        <w:t xml:space="preserve"> </w:t>
      </w:r>
      <w:r>
        <w:t xml:space="preserve">- ✅ URL : https://happyrow-core.onrender.com</w:t>
      </w:r>
      <w:r>
        <w:t xml:space="preserve"> </w:t>
      </w:r>
      <w:r>
        <w:t xml:space="preserve">- ✅ Base de données PostgreSQL managée</w:t>
      </w:r>
      <w:r>
        <w:t xml:space="preserve"> </w:t>
      </w:r>
      <w:r>
        <w:t xml:space="preserve">- ✅ SSL/TLS activé</w:t>
      </w:r>
      <w:r>
        <w:t xml:space="preserve"> </w:t>
      </w:r>
      <w:r>
        <w:t xml:space="preserve">- ✅ CORS configuré</w:t>
      </w:r>
    </w:p>
    <w:p>
      <w:pPr>
        <w:pStyle w:val="BodyText"/>
      </w:pPr>
      <w:r>
        <w:rPr>
          <w:b/>
          <w:bCs/>
        </w:rPr>
        <w:t xml:space="preserve">Outils de développement</w:t>
      </w:r>
      <w:r>
        <w:t xml:space="preserve"> </w:t>
      </w:r>
      <w:r>
        <w:t xml:space="preserve">:</w:t>
      </w:r>
      <w:r>
        <w:t xml:space="preserve"> </w:t>
      </w:r>
      <w:r>
        <w:t xml:space="preserve">- ✅ Collection Postman (tests manuels)</w:t>
      </w:r>
      <w:r>
        <w:t xml:space="preserve"> </w:t>
      </w:r>
      <w:r>
        <w:t xml:space="preserve">- ✅ Scripts de tests</w:t>
      </w:r>
      <w:r>
        <w:t xml:space="preserve"> </w:t>
      </w:r>
      <w:r>
        <w:t xml:space="preserve">- ✅ Configuration Docker (local + production)</w:t>
      </w:r>
    </w:p>
    <w:p>
      <w:r>
        <w:pict>
          <v:rect style="width:0;height:1.5pt" o:hralign="center" o:hrstd="t" o:hr="t"/>
        </w:pict>
      </w:r>
    </w:p>
    <w:bookmarkEnd w:id="31"/>
    <w:bookmarkStart w:id="32" w:name="livrables-pédagogiques"/>
    <w:p>
      <w:pPr>
        <w:pStyle w:val="Heading3"/>
      </w:pPr>
      <w:r>
        <w:t xml:space="preserve">2.5.2 Livrables pédagogiques</w:t>
      </w:r>
    </w:p>
    <w:p>
      <w:pPr>
        <w:pStyle w:val="FirstParagraph"/>
      </w:pPr>
      <w:r>
        <w:rPr>
          <w:b/>
          <w:bCs/>
        </w:rPr>
        <w:t xml:space="preserve">Dossier professionnel CDA</w:t>
      </w:r>
      <w:r>
        <w:t xml:space="preserve"> </w:t>
      </w:r>
      <w:r>
        <w:t xml:space="preserve">:</w:t>
      </w:r>
      <w:r>
        <w:t xml:space="preserve"> </w:t>
      </w:r>
      <w:r>
        <w:t xml:space="preserve">- ✅ 12 sections détaillées (~100 pages)</w:t>
      </w:r>
      <w:r>
        <w:t xml:space="preserve"> </w:t>
      </w:r>
      <w:r>
        <w:t xml:space="preserve">- ✅ Schémas et diagrammes UML</w:t>
      </w:r>
      <w:r>
        <w:t xml:space="preserve"> </w:t>
      </w:r>
      <w:r>
        <w:t xml:space="preserve">- ✅ Extraits de code commentés</w:t>
      </w:r>
      <w:r>
        <w:t xml:space="preserve"> </w:t>
      </w:r>
      <w:r>
        <w:t xml:space="preserve">- ✅ Jeu d’essai détaillé</w:t>
      </w:r>
      <w:r>
        <w:t xml:space="preserve"> </w:t>
      </w:r>
      <w:r>
        <w:t xml:space="preserve">- ✅ Veille technologique</w:t>
      </w:r>
    </w:p>
    <w:p>
      <w:pPr>
        <w:pStyle w:val="BodyText"/>
      </w:pPr>
      <w:r>
        <w:rPr>
          <w:b/>
          <w:bCs/>
        </w:rPr>
        <w:t xml:space="preserve">Annexes</w:t>
      </w:r>
      <w:r>
        <w:t xml:space="preserve"> </w:t>
      </w:r>
      <w:r>
        <w:t xml:space="preserve">:</w:t>
      </w:r>
      <w:r>
        <w:t xml:space="preserve"> </w:t>
      </w:r>
      <w:r>
        <w:t xml:space="preserve">- Code source complet (sélection)</w:t>
      </w:r>
      <w:r>
        <w:t xml:space="preserve"> </w:t>
      </w:r>
      <w:r>
        <w:t xml:space="preserve">- Rapports de tests</w:t>
      </w:r>
      <w:r>
        <w:t xml:space="preserve"> </w:t>
      </w:r>
      <w:r>
        <w:t xml:space="preserve">- Documentation API</w:t>
      </w:r>
      <w:r>
        <w:t xml:space="preserve"> </w:t>
      </w:r>
      <w:r>
        <w:t xml:space="preserve">- Captures d’écran</w:t>
      </w:r>
    </w:p>
    <w:p>
      <w:pPr>
        <w:pStyle w:val="BodyText"/>
      </w:pPr>
      <w:r>
        <w:rPr>
          <w:b/>
          <w:bCs/>
        </w:rPr>
        <w:t xml:space="preserve">Présentation orale</w:t>
      </w:r>
      <w:r>
        <w:t xml:space="preserve"> </w:t>
      </w:r>
      <w:r>
        <w:t xml:space="preserve">:</w:t>
      </w:r>
      <w:r>
        <w:t xml:space="preserve"> </w:t>
      </w:r>
      <w:r>
        <w:t xml:space="preserve">- Slides de support (prévu)</w:t>
      </w:r>
      <w:r>
        <w:t xml:space="preserve"> </w:t>
      </w:r>
      <w:r>
        <w:t xml:space="preserve">- Démonstration live de l’API</w:t>
      </w:r>
      <w:r>
        <w:t xml:space="preserve"> </w:t>
      </w:r>
      <w:r>
        <w:t xml:space="preserve">- Réponses aux questions du jury</w:t>
      </w:r>
    </w:p>
    <w:p>
      <w:r>
        <w:pict>
          <v:rect style="width:0;height:1.5pt" o:hralign="center" o:hrstd="t" o:hr="t"/>
        </w:pict>
      </w:r>
    </w:p>
    <w:bookmarkEnd w:id="32"/>
    <w:bookmarkStart w:id="33" w:name="métriques-de-succès"/>
    <w:p>
      <w:pPr>
        <w:pStyle w:val="Heading3"/>
      </w:pPr>
      <w:r>
        <w:t xml:space="preserve">2.5.3 Métriques de succès</w:t>
      </w:r>
    </w:p>
    <w:p>
      <w:pPr>
        <w:pStyle w:val="FirstParagraph"/>
      </w:pPr>
      <w:r>
        <w:rPr>
          <w:b/>
          <w:bCs/>
        </w:rPr>
        <w:t xml:space="preserve">Métriques fonctionnelles</w:t>
      </w:r>
      <w:r>
        <w:t xml:space="preserve"> </w:t>
      </w:r>
      <w:r>
        <w:t xml:space="preserve">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Métrique</w:t>
            </w:r>
          </w:p>
        </w:tc>
        <w:tc>
          <w:tcPr/>
          <w:p>
            <w:pPr>
              <w:pStyle w:val="Compact"/>
            </w:pPr>
            <w:r>
              <w:t xml:space="preserve">Objectif</w:t>
            </w:r>
          </w:p>
        </w:tc>
        <w:tc>
          <w:tcPr/>
          <w:p>
            <w:pPr>
              <w:pStyle w:val="Compact"/>
            </w:pPr>
            <w:r>
              <w:t xml:space="preserve">Résultat</w:t>
            </w:r>
          </w:p>
        </w:tc>
      </w:tr>
      <w:tr>
        <w:tc>
          <w:tcPr/>
          <w:p>
            <w:pPr>
              <w:pStyle w:val="Compact"/>
            </w:pPr>
            <w:r>
              <w:t xml:space="preserve">Endpoints implémentés</w:t>
            </w:r>
          </w:p>
        </w:tc>
        <w:tc>
          <w:tcPr/>
          <w:p>
            <w:pPr>
              <w:pStyle w:val="Compact"/>
            </w:pPr>
            <w:r>
              <w:t xml:space="preserve">12</w:t>
            </w:r>
          </w:p>
        </w:tc>
        <w:tc>
          <w:tcPr/>
          <w:p>
            <w:pPr>
              <w:pStyle w:val="Compact"/>
            </w:pPr>
            <w:r>
              <w:t xml:space="preserve">✅ 12</w:t>
            </w:r>
          </w:p>
        </w:tc>
      </w:tr>
      <w:tr>
        <w:tc>
          <w:tcPr/>
          <w:p>
            <w:pPr>
              <w:pStyle w:val="Compact"/>
            </w:pPr>
            <w:r>
              <w:t xml:space="preserve">CRUD complets</w:t>
            </w:r>
          </w:p>
        </w:tc>
        <w:tc>
          <w:tcPr/>
          <w:p>
            <w:pPr>
              <w:pStyle w:val="Compact"/>
            </w:pPr>
            <w:r>
              <w:t xml:space="preserve">4 modules</w:t>
            </w:r>
          </w:p>
        </w:tc>
        <w:tc>
          <w:tcPr/>
          <w:p>
            <w:pPr>
              <w:pStyle w:val="Compact"/>
            </w:pPr>
            <w:r>
              <w:t xml:space="preserve">✅ 4</w:t>
            </w:r>
          </w:p>
        </w:tc>
      </w:tr>
      <w:tr>
        <w:tc>
          <w:tcPr/>
          <w:p>
            <w:pPr>
              <w:pStyle w:val="Compact"/>
            </w:pPr>
            <w:r>
              <w:t xml:space="preserve">Cas d’usage couverts</w:t>
            </w:r>
          </w:p>
        </w:tc>
        <w:tc>
          <w:tcPr/>
          <w:p>
            <w:pPr>
              <w:pStyle w:val="Compact"/>
            </w:pPr>
            <w:r>
              <w:t xml:space="preserve">100% MVP</w:t>
            </w:r>
          </w:p>
        </w:tc>
        <w:tc>
          <w:tcPr/>
          <w:p>
            <w:pPr>
              <w:pStyle w:val="Compact"/>
            </w:pPr>
            <w:r>
              <w:t xml:space="preserve">✅ 100%</w:t>
            </w:r>
          </w:p>
        </w:tc>
      </w:tr>
    </w:tbl>
    <w:p>
      <w:pPr>
        <w:pStyle w:val="BodyText"/>
      </w:pPr>
      <w:r>
        <w:rPr>
          <w:b/>
          <w:bCs/>
        </w:rPr>
        <w:t xml:space="preserve">Métriques techniques</w:t>
      </w:r>
      <w:r>
        <w:t xml:space="preserve"> </w:t>
      </w:r>
      <w:r>
        <w:t xml:space="preserve">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Métrique</w:t>
            </w:r>
          </w:p>
        </w:tc>
        <w:tc>
          <w:tcPr/>
          <w:p>
            <w:pPr>
              <w:pStyle w:val="Compact"/>
            </w:pPr>
            <w:r>
              <w:t xml:space="preserve">Objectif</w:t>
            </w:r>
          </w:p>
        </w:tc>
        <w:tc>
          <w:tcPr/>
          <w:p>
            <w:pPr>
              <w:pStyle w:val="Compact"/>
            </w:pPr>
            <w:r>
              <w:t xml:space="preserve">Résultat</w:t>
            </w:r>
          </w:p>
        </w:tc>
      </w:tr>
      <w:tr>
        <w:tc>
          <w:tcPr/>
          <w:p>
            <w:pPr>
              <w:pStyle w:val="Compact"/>
            </w:pPr>
            <w:r>
              <w:t xml:space="preserve">Temps de réponse (p95)</w:t>
            </w:r>
          </w:p>
        </w:tc>
        <w:tc>
          <w:tcPr/>
          <w:p>
            <w:pPr>
              <w:pStyle w:val="Compact"/>
            </w:pPr>
            <w:r>
              <w:t xml:space="preserve">&lt; 200ms</w:t>
            </w:r>
          </w:p>
        </w:tc>
        <w:tc>
          <w:tcPr/>
          <w:p>
            <w:pPr>
              <w:pStyle w:val="Compact"/>
            </w:pPr>
            <w:r>
              <w:t xml:space="preserve">✅ ~150ms</w:t>
            </w:r>
          </w:p>
        </w:tc>
      </w:tr>
      <w:tr>
        <w:tc>
          <w:tcPr/>
          <w:p>
            <w:pPr>
              <w:pStyle w:val="Compact"/>
            </w:pPr>
            <w:r>
              <w:t xml:space="preserve">Issues Detekt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✅ 0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Couverture de code</w:t>
            </w:r>
          </w:p>
        </w:tc>
        <w:tc>
          <w:tcPr/>
          <w:p>
            <w:pPr>
              <w:pStyle w:val="Compact"/>
            </w:pPr>
            <w:r>
              <w:t xml:space="preserve">≥ 80%</w:t>
            </w:r>
          </w:p>
        </w:tc>
        <w:tc>
          <w:tcPr/>
          <w:p>
            <w:pPr>
              <w:pStyle w:val="Compact"/>
            </w:pPr>
            <w:r>
              <w:t xml:space="preserve">⚠️ En cours</w:t>
            </w:r>
          </w:p>
        </w:tc>
      </w:tr>
      <w:tr>
        <w:tc>
          <w:tcPr/>
          <w:p>
            <w:pPr>
              <w:pStyle w:val="Compact"/>
            </w:pPr>
            <w:r>
              <w:t xml:space="preserve">Vulnérabilités critiques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✅ 0</w:t>
            </w:r>
          </w:p>
        </w:tc>
      </w:tr>
    </w:tbl>
    <w:p>
      <w:pPr>
        <w:pStyle w:val="BodyText"/>
      </w:pPr>
      <w:r>
        <w:rPr>
          <w:b/>
          <w:bCs/>
        </w:rPr>
        <w:t xml:space="preserve">Métriques qualité</w:t>
      </w:r>
      <w:r>
        <w:t xml:space="preserve"> </w:t>
      </w:r>
      <w:r>
        <w:t xml:space="preserve">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Métrique</w:t>
            </w:r>
          </w:p>
        </w:tc>
        <w:tc>
          <w:tcPr/>
          <w:p>
            <w:pPr>
              <w:pStyle w:val="Compact"/>
            </w:pPr>
            <w:r>
              <w:t xml:space="preserve">Objectif</w:t>
            </w:r>
          </w:p>
        </w:tc>
        <w:tc>
          <w:tcPr/>
          <w:p>
            <w:pPr>
              <w:pStyle w:val="Compact"/>
            </w:pPr>
            <w:r>
              <w:t xml:space="preserve">Résultat</w:t>
            </w:r>
          </w:p>
        </w:tc>
      </w:tr>
      <w:tr>
        <w:tc>
          <w:tcPr/>
          <w:p>
            <w:pPr>
              <w:pStyle w:val="Compact"/>
            </w:pPr>
            <w:r>
              <w:t xml:space="preserve">Documentation API</w:t>
            </w:r>
          </w:p>
        </w:tc>
        <w:tc>
          <w:tcPr/>
          <w:p>
            <w:pPr>
              <w:pStyle w:val="Compact"/>
            </w:pPr>
            <w:r>
              <w:t xml:space="preserve">100% endpoints</w:t>
            </w:r>
          </w:p>
        </w:tc>
        <w:tc>
          <w:tcPr/>
          <w:p>
            <w:pPr>
              <w:pStyle w:val="Compact"/>
            </w:pPr>
            <w:r>
              <w:t xml:space="preserve">✅ 100%</w:t>
            </w:r>
          </w:p>
        </w:tc>
      </w:tr>
      <w:tr>
        <w:tc>
          <w:tcPr/>
          <w:p>
            <w:pPr>
              <w:pStyle w:val="Compact"/>
            </w:pPr>
            <w:r>
              <w:t xml:space="preserve">Tests E2E</w:t>
            </w:r>
          </w:p>
        </w:tc>
        <w:tc>
          <w:tcPr/>
          <w:p>
            <w:pPr>
              <w:pStyle w:val="Compact"/>
            </w:pPr>
            <w:r>
              <w:t xml:space="preserve">7 scénarios</w:t>
            </w:r>
          </w:p>
        </w:tc>
        <w:tc>
          <w:tcPr/>
          <w:p>
            <w:pPr>
              <w:pStyle w:val="Compact"/>
            </w:pPr>
            <w:r>
              <w:t xml:space="preserve">✅ 7</w:t>
            </w:r>
          </w:p>
        </w:tc>
      </w:tr>
      <w:tr>
        <w:tc>
          <w:tcPr/>
          <w:p>
            <w:pPr>
              <w:pStyle w:val="Compact"/>
            </w:pPr>
            <w:r>
              <w:t xml:space="preserve">Uptime production</w:t>
            </w:r>
          </w:p>
        </w:tc>
        <w:tc>
          <w:tcPr/>
          <w:p>
            <w:pPr>
              <w:pStyle w:val="Compact"/>
            </w:pPr>
            <w:r>
              <w:t xml:space="preserve">≥ 95%</w:t>
            </w:r>
          </w:p>
        </w:tc>
        <w:tc>
          <w:tcPr/>
          <w:p>
            <w:pPr>
              <w:pStyle w:val="Compact"/>
            </w:pPr>
            <w:r>
              <w:t xml:space="preserve">✅ ~98%</w:t>
            </w:r>
          </w:p>
        </w:tc>
      </w:tr>
      <w:tr>
        <w:tc>
          <w:tcPr/>
          <w:p>
            <w:pPr>
              <w:pStyle w:val="Compact"/>
            </w:pPr>
            <w:r>
              <w:t xml:space="preserve">Déploiement CI/CD</w:t>
            </w:r>
          </w:p>
        </w:tc>
        <w:tc>
          <w:tcPr/>
          <w:p>
            <w:pPr>
              <w:pStyle w:val="Compact"/>
            </w:pPr>
            <w:r>
              <w:t xml:space="preserve">Automatique</w:t>
            </w:r>
          </w:p>
        </w:tc>
        <w:tc>
          <w:tcPr/>
          <w:p>
            <w:pPr>
              <w:pStyle w:val="Compact"/>
            </w:pPr>
            <w:r>
              <w:t xml:space="preserve">✅ Oui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3"/>
    <w:bookmarkEnd w:id="34"/>
    <w:bookmarkStart w:id="38" w:name="bénéfices-attendus"/>
    <w:p>
      <w:pPr>
        <w:pStyle w:val="Heading2"/>
      </w:pPr>
      <w:r>
        <w:t xml:space="preserve">2.6 Bénéfices attendus</w:t>
      </w:r>
    </w:p>
    <w:bookmarkStart w:id="35" w:name="pour-les-utilisateurs-finaux"/>
    <w:p>
      <w:pPr>
        <w:pStyle w:val="Heading3"/>
      </w:pPr>
      <w:r>
        <w:t xml:space="preserve">2.6.1 Pour les utilisateurs finaux</w:t>
      </w:r>
    </w:p>
    <w:p>
      <w:pPr>
        <w:pStyle w:val="FirstParagraph"/>
      </w:pPr>
      <w:r>
        <w:rPr>
          <w:b/>
          <w:bCs/>
        </w:rPr>
        <w:t xml:space="preserve">Simplicité</w:t>
      </w:r>
      <w:r>
        <w:t xml:space="preserve"> </w:t>
      </w:r>
      <w:r>
        <w:t xml:space="preserve">:</w:t>
      </w:r>
      <w:r>
        <w:t xml:space="preserve"> </w:t>
      </w:r>
      <w:r>
        <w:t xml:space="preserve">- Interface API claire et cohérente</w:t>
      </w:r>
      <w:r>
        <w:t xml:space="preserve"> </w:t>
      </w:r>
      <w:r>
        <w:t xml:space="preserve">- Documentation complète</w:t>
      </w:r>
      <w:r>
        <w:t xml:space="preserve"> </w:t>
      </w:r>
      <w:r>
        <w:t xml:space="preserve">- Messages d’erreur explicites</w:t>
      </w:r>
    </w:p>
    <w:p>
      <w:pPr>
        <w:pStyle w:val="BodyText"/>
      </w:pPr>
      <w:r>
        <w:rPr>
          <w:b/>
          <w:bCs/>
        </w:rPr>
        <w:t xml:space="preserve">Fiabilité</w:t>
      </w:r>
      <w:r>
        <w:t xml:space="preserve"> </w:t>
      </w:r>
      <w:r>
        <w:t xml:space="preserve">:</w:t>
      </w:r>
      <w:r>
        <w:t xml:space="preserve"> </w:t>
      </w:r>
      <w:r>
        <w:t xml:space="preserve">- Architecture robuste</w:t>
      </w:r>
      <w:r>
        <w:t xml:space="preserve"> </w:t>
      </w:r>
      <w:r>
        <w:t xml:space="preserve">- Tests automatisés</w:t>
      </w:r>
      <w:r>
        <w:t xml:space="preserve"> </w:t>
      </w:r>
      <w:r>
        <w:t xml:space="preserve">- Base de données ACID</w:t>
      </w:r>
    </w:p>
    <w:p>
      <w:pPr>
        <w:pStyle w:val="BodyText"/>
      </w:pPr>
      <w:r>
        <w:rPr>
          <w:b/>
          <w:bCs/>
        </w:rPr>
        <w:t xml:space="preserve">Sécurité</w:t>
      </w:r>
      <w:r>
        <w:t xml:space="preserve"> </w:t>
      </w:r>
      <w:r>
        <w:t xml:space="preserve">:</w:t>
      </w:r>
      <w:r>
        <w:t xml:space="preserve"> </w:t>
      </w:r>
      <w:r>
        <w:t xml:space="preserve">- Protection des données</w:t>
      </w:r>
      <w:r>
        <w:t xml:space="preserve"> </w:t>
      </w:r>
      <w:r>
        <w:t xml:space="preserve">- Validation stricte</w:t>
      </w:r>
      <w:r>
        <w:t xml:space="preserve"> </w:t>
      </w:r>
      <w:r>
        <w:t xml:space="preserve">- Conformité RGPD</w:t>
      </w:r>
    </w:p>
    <w:p>
      <w:pPr>
        <w:pStyle w:val="BodyText"/>
      </w:pPr>
      <w:r>
        <w:rPr>
          <w:b/>
          <w:bCs/>
        </w:rPr>
        <w:t xml:space="preserve">Performance</w:t>
      </w:r>
      <w:r>
        <w:t xml:space="preserve"> </w:t>
      </w:r>
      <w:r>
        <w:t xml:space="preserve">:</w:t>
      </w:r>
      <w:r>
        <w:t xml:space="preserve"> </w:t>
      </w:r>
      <w:r>
        <w:t xml:space="preserve">- Temps de réponse optimaux</w:t>
      </w:r>
      <w:r>
        <w:t xml:space="preserve"> </w:t>
      </w:r>
      <w:r>
        <w:t xml:space="preserve">- Scalabilité prévue</w:t>
      </w:r>
      <w:r>
        <w:t xml:space="preserve"> </w:t>
      </w:r>
      <w:r>
        <w:t xml:space="preserve">- Hébergement fiable</w:t>
      </w:r>
    </w:p>
    <w:p>
      <w:r>
        <w:pict>
          <v:rect style="width:0;height:1.5pt" o:hralign="center" o:hrstd="t" o:hr="t"/>
        </w:pict>
      </w:r>
    </w:p>
    <w:bookmarkEnd w:id="35"/>
    <w:bookmarkStart w:id="36" w:name="pour-le-développeur-candidat-cda"/>
    <w:p>
      <w:pPr>
        <w:pStyle w:val="Heading3"/>
      </w:pPr>
      <w:r>
        <w:t xml:space="preserve">2.6.2 Pour le développeur (candidat CDA)</w:t>
      </w:r>
    </w:p>
    <w:p>
      <w:pPr>
        <w:pStyle w:val="FirstParagraph"/>
      </w:pPr>
      <w:r>
        <w:rPr>
          <w:b/>
          <w:bCs/>
        </w:rPr>
        <w:t xml:space="preserve">Compétences démontrées</w:t>
      </w:r>
      <w:r>
        <w:t xml:space="preserve"> </w:t>
      </w:r>
      <w:r>
        <w:t xml:space="preserve">:</w:t>
      </w:r>
      <w:r>
        <w:t xml:space="preserve"> </w:t>
      </w:r>
      <w:r>
        <w:t xml:space="preserve">- Architecture logicielle moderne</w:t>
      </w:r>
      <w:r>
        <w:t xml:space="preserve"> </w:t>
      </w:r>
      <w:r>
        <w:t xml:space="preserve">- Maîtrise de Kotlin/Ktor</w:t>
      </w:r>
      <w:r>
        <w:t xml:space="preserve"> </w:t>
      </w:r>
      <w:r>
        <w:t xml:space="preserve">- DevOps et CI/CD</w:t>
      </w:r>
      <w:r>
        <w:t xml:space="preserve"> </w:t>
      </w:r>
      <w:r>
        <w:t xml:space="preserve">- Sécurité applicative</w:t>
      </w:r>
      <w:r>
        <w:t xml:space="preserve"> </w:t>
      </w:r>
      <w:r>
        <w:t xml:space="preserve">- Tests et qualité</w:t>
      </w:r>
    </w:p>
    <w:p>
      <w:pPr>
        <w:pStyle w:val="BodyText"/>
      </w:pPr>
      <w:r>
        <w:rPr>
          <w:b/>
          <w:bCs/>
        </w:rPr>
        <w:t xml:space="preserve">Portfolio</w:t>
      </w:r>
      <w:r>
        <w:t xml:space="preserve"> </w:t>
      </w:r>
      <w:r>
        <w:t xml:space="preserve">:</w:t>
      </w:r>
      <w:r>
        <w:t xml:space="preserve"> </w:t>
      </w:r>
      <w:r>
        <w:t xml:space="preserve">- Projet complet en production</w:t>
      </w:r>
      <w:r>
        <w:t xml:space="preserve"> </w:t>
      </w:r>
      <w:r>
        <w:t xml:space="preserve">- Code source public</w:t>
      </w:r>
      <w:r>
        <w:t xml:space="preserve"> </w:t>
      </w:r>
      <w:r>
        <w:t xml:space="preserve">- Documentation professionnelle</w:t>
      </w:r>
      <w:r>
        <w:t xml:space="preserve"> </w:t>
      </w:r>
      <w:r>
        <w:t xml:space="preserve">- Références techniques</w:t>
      </w:r>
    </w:p>
    <w:p>
      <w:pPr>
        <w:pStyle w:val="BodyText"/>
      </w:pPr>
      <w:r>
        <w:rPr>
          <w:b/>
          <w:bCs/>
        </w:rPr>
        <w:t xml:space="preserve">Employabilité</w:t>
      </w:r>
      <w:r>
        <w:t xml:space="preserve"> </w:t>
      </w:r>
      <w:r>
        <w:t xml:space="preserve">:</w:t>
      </w:r>
      <w:r>
        <w:t xml:space="preserve"> </w:t>
      </w:r>
      <w:r>
        <w:t xml:space="preserve">- Titre CDA (niveau 6)</w:t>
      </w:r>
      <w:r>
        <w:t xml:space="preserve"> </w:t>
      </w:r>
      <w:r>
        <w:t xml:space="preserve">- Compétences recherchées</w:t>
      </w:r>
      <w:r>
        <w:t xml:space="preserve"> </w:t>
      </w:r>
      <w:r>
        <w:t xml:space="preserve">- Projet démontrable</w:t>
      </w:r>
      <w:r>
        <w:t xml:space="preserve"> </w:t>
      </w:r>
      <w:r>
        <w:t xml:space="preserve">- Veille technologique active</w:t>
      </w:r>
    </w:p>
    <w:p>
      <w:r>
        <w:pict>
          <v:rect style="width:0;height:1.5pt" o:hralign="center" o:hrstd="t" o:hr="t"/>
        </w:pict>
      </w:r>
    </w:p>
    <w:bookmarkEnd w:id="36"/>
    <w:bookmarkStart w:id="37" w:name="pour-la-communauté"/>
    <w:p>
      <w:pPr>
        <w:pStyle w:val="Heading3"/>
      </w:pPr>
      <w:r>
        <w:t xml:space="preserve">2.6.3 Pour la communauté</w:t>
      </w:r>
    </w:p>
    <w:p>
      <w:pPr>
        <w:pStyle w:val="FirstParagraph"/>
      </w:pPr>
      <w:r>
        <w:rPr>
          <w:b/>
          <w:bCs/>
        </w:rPr>
        <w:t xml:space="preserve">Open source</w:t>
      </w:r>
      <w:r>
        <w:t xml:space="preserve"> </w:t>
      </w:r>
      <w:r>
        <w:t xml:space="preserve">:</w:t>
      </w:r>
      <w:r>
        <w:t xml:space="preserve"> </w:t>
      </w:r>
      <w:r>
        <w:t xml:space="preserve">- Code réutilisable</w:t>
      </w:r>
      <w:r>
        <w:t xml:space="preserve"> </w:t>
      </w:r>
      <w:r>
        <w:t xml:space="preserve">- Exemple d’architecture Kotlin</w:t>
      </w:r>
      <w:r>
        <w:t xml:space="preserve"> </w:t>
      </w:r>
      <w:r>
        <w:t xml:space="preserve">- Documentation complète</w:t>
      </w:r>
    </w:p>
    <w:p>
      <w:pPr>
        <w:pStyle w:val="BodyText"/>
      </w:pPr>
      <w:r>
        <w:rPr>
          <w:b/>
          <w:bCs/>
        </w:rPr>
        <w:t xml:space="preserve">Partage de connaissances</w:t>
      </w:r>
      <w:r>
        <w:t xml:space="preserve"> </w:t>
      </w:r>
      <w:r>
        <w:t xml:space="preserve">:</w:t>
      </w:r>
      <w:r>
        <w:t xml:space="preserve"> </w:t>
      </w:r>
      <w:r>
        <w:t xml:space="preserve">- ADR (décisions architecturales)</w:t>
      </w:r>
      <w:r>
        <w:t xml:space="preserve"> </w:t>
      </w:r>
      <w:r>
        <w:t xml:space="preserve">- Bonnes pratiques</w:t>
      </w:r>
      <w:r>
        <w:t xml:space="preserve"> </w:t>
      </w:r>
      <w:r>
        <w:t xml:space="preserve">- Retours d’expérience</w:t>
      </w:r>
    </w:p>
    <w:p>
      <w:r>
        <w:pict>
          <v:rect style="width:0;height:1.5pt" o:hralign="center" o:hrstd="t" o:hr="t"/>
        </w:pict>
      </w:r>
    </w:p>
    <w:bookmarkEnd w:id="37"/>
    <w:bookmarkEnd w:id="38"/>
    <w:bookmarkStart w:id="39" w:name="conclusion-de-la-section-2"/>
    <w:p>
      <w:pPr>
        <w:pStyle w:val="Heading2"/>
      </w:pPr>
      <w:r>
        <w:t xml:space="preserve">Conclusion de la section 2</w:t>
      </w:r>
    </w:p>
    <w:p>
      <w:pPr>
        <w:pStyle w:val="FirstParagraph"/>
      </w:pPr>
      <w:r>
        <w:t xml:space="preserve">Le projet</w:t>
      </w:r>
      <w:r>
        <w:t xml:space="preserve"> </w:t>
      </w:r>
      <w:r>
        <w:rPr>
          <w:b/>
          <w:bCs/>
        </w:rPr>
        <w:t xml:space="preserve">HappyRow Core</w:t>
      </w:r>
      <w:r>
        <w:t xml:space="preserve"> </w:t>
      </w:r>
      <w:r>
        <w:t xml:space="preserve">est une API REST backend moderne et sécurisée, conçue selon les principes de la</w:t>
      </w:r>
      <w:r>
        <w:t xml:space="preserve"> </w:t>
      </w:r>
      <w:r>
        <w:rPr>
          <w:b/>
          <w:bCs/>
        </w:rPr>
        <w:t xml:space="preserve">Clean Architecture</w:t>
      </w:r>
      <w:r>
        <w:t xml:space="preserve">. Il couvre l’ensemble du cycle de développement, de la conception à la mise en production, en passant par les tests et la sécurité.</w:t>
      </w:r>
    </w:p>
    <w:p>
      <w:pPr>
        <w:pStyle w:val="BodyText"/>
      </w:pPr>
      <w:r>
        <w:t xml:space="preserve">Les</w:t>
      </w:r>
      <w:r>
        <w:t xml:space="preserve"> </w:t>
      </w:r>
      <w:r>
        <w:rPr>
          <w:b/>
          <w:bCs/>
        </w:rPr>
        <w:t xml:space="preserve">objectifs fonctionnels</w:t>
      </w:r>
      <w:r>
        <w:t xml:space="preserve"> </w:t>
      </w:r>
      <w:r>
        <w:t xml:space="preserve">(gestion d’événements, participants, ressources, contributions) sont atteints avec une</w:t>
      </w:r>
      <w:r>
        <w:t xml:space="preserve"> </w:t>
      </w:r>
      <w:r>
        <w:rPr>
          <w:b/>
          <w:bCs/>
        </w:rPr>
        <w:t xml:space="preserve">API cohérente et documentée</w:t>
      </w:r>
      <w:r>
        <w:t xml:space="preserve">. Les</w:t>
      </w:r>
      <w:r>
        <w:t xml:space="preserve"> </w:t>
      </w:r>
      <w:r>
        <w:rPr>
          <w:b/>
          <w:bCs/>
        </w:rPr>
        <w:t xml:space="preserve">objectifs techniques</w:t>
      </w:r>
      <w:r>
        <w:t xml:space="preserve"> </w:t>
      </w:r>
      <w:r>
        <w:t xml:space="preserve">(architecture, performance, sécurité, qualité) sont validés par des tests et des outils de contrôle.</w:t>
      </w:r>
    </w:p>
    <w:p>
      <w:pPr>
        <w:pStyle w:val="BodyText"/>
      </w:pPr>
      <w:r>
        <w:t xml:space="preserve">Le projet démontre la</w:t>
      </w:r>
      <w:r>
        <w:t xml:space="preserve"> </w:t>
      </w:r>
      <w:r>
        <w:rPr>
          <w:b/>
          <w:bCs/>
        </w:rPr>
        <w:t xml:space="preserve">maîtrise des compétences CDA</w:t>
      </w:r>
      <w:r>
        <w:t xml:space="preserve"> </w:t>
      </w:r>
      <w:r>
        <w:t xml:space="preserve">et constitue une base solide pour de futures évolutions (authentification, frontend, notifications, etc.).</w:t>
      </w:r>
    </w:p>
    <w:p>
      <w:pPr>
        <w:pStyle w:val="BodyText"/>
      </w:pPr>
      <w:r>
        <w:rPr>
          <w:b/>
          <w:bCs/>
        </w:rPr>
        <w:t xml:space="preserve">Section suivante</w:t>
      </w:r>
      <w:r>
        <w:t xml:space="preserve"> </w:t>
      </w:r>
      <w:r>
        <w:t xml:space="preserve">: Cahier des charges détaillé et spécifications.</w:t>
      </w:r>
    </w:p>
    <w:bookmarkEnd w:id="39"/>
    <w:bookmarkEnd w:id="4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2026-01-07T08:09:23Z</dcterms:created>
  <dcterms:modified xsi:type="dcterms:W3CDTF">2026-01-07T08:09:23Z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