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1315AD" w14:textId="77777777" w:rsidR="008E3203" w:rsidRDefault="0051029A">
      <w:pPr>
        <w:rPr>
          <w:b/>
          <w:u w:val="single"/>
        </w:rPr>
      </w:pPr>
      <w:r>
        <w:rPr>
          <w:b/>
          <w:u w:val="single"/>
        </w:rPr>
        <w:t>Part 1</w:t>
      </w:r>
    </w:p>
    <w:p w14:paraId="58336222" w14:textId="77777777" w:rsidR="008E3203" w:rsidRDefault="008E3203">
      <w:pPr>
        <w:rPr>
          <w:b/>
          <w:u w:val="single"/>
        </w:rPr>
      </w:pPr>
    </w:p>
    <w:p w14:paraId="46488A2B" w14:textId="77777777" w:rsidR="008E3203" w:rsidRDefault="0051029A">
      <w:r>
        <w:t>I started with the Quick Start</w:t>
      </w:r>
      <w:r>
        <w:t xml:space="preserve"> guide for JavaScript and installed the JavaScript</w:t>
      </w:r>
      <w:r>
        <w:t xml:space="preserve"> SDK and created the index.html file using BBEdit</w:t>
      </w:r>
      <w:bookmarkStart w:id="0" w:name="_GoBack"/>
      <w:bookmarkEnd w:id="0"/>
      <w:r>
        <w:t>.</w:t>
      </w:r>
    </w:p>
    <w:p w14:paraId="67E968F6" w14:textId="77777777" w:rsidR="008E3203" w:rsidRDefault="008E3203"/>
    <w:p w14:paraId="006CA14E" w14:textId="77777777" w:rsidR="008E3203" w:rsidRDefault="0051029A">
      <w:pPr>
        <w:rPr>
          <w:b/>
          <w:i/>
        </w:rPr>
      </w:pPr>
      <w:r>
        <w:rPr>
          <w:b/>
          <w:i/>
        </w:rPr>
        <w:t>Feature Flag: Implement a flag around a specific new feature. You should be able to demonstrate releasing the feature by toggling the flag on, and rolling it back by toggling it off.</w:t>
      </w:r>
    </w:p>
    <w:p w14:paraId="6274CB15" w14:textId="77777777" w:rsidR="008E3203" w:rsidRDefault="008E3203">
      <w:pPr>
        <w:ind w:left="1440"/>
      </w:pPr>
    </w:p>
    <w:p w14:paraId="359FC2BE" w14:textId="77777777" w:rsidR="008E3203" w:rsidRDefault="0051029A">
      <w:r>
        <w:t>The initial flag was created and I renamed it to the Homework Flag.  I t</w:t>
      </w:r>
      <w:r>
        <w:t>oggled the flag On and launched the index.html file.  The flag value was set to true and displayed the status line with the background of green.</w:t>
      </w:r>
    </w:p>
    <w:p w14:paraId="4CFEB75C" w14:textId="77777777" w:rsidR="008E3203" w:rsidRDefault="008E3203"/>
    <w:p w14:paraId="62CD1112" w14:textId="77777777" w:rsidR="008E3203" w:rsidRDefault="0051029A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551C6EDF" wp14:editId="3ED64677">
            <wp:extent cx="5943600" cy="27813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4D8C5" w14:textId="77777777" w:rsidR="008E3203" w:rsidRDefault="008E3203">
      <w:pPr>
        <w:ind w:left="720"/>
      </w:pPr>
    </w:p>
    <w:p w14:paraId="6ACCF9B8" w14:textId="77777777" w:rsidR="008E3203" w:rsidRDefault="0051029A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3D5A1AD2" wp14:editId="44C3D117">
            <wp:extent cx="6386513" cy="200977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5074C" w14:textId="77777777" w:rsidR="008E3203" w:rsidRDefault="008E3203"/>
    <w:p w14:paraId="7445C766" w14:textId="77777777" w:rsidR="008E3203" w:rsidRDefault="008E3203"/>
    <w:p w14:paraId="33FF7743" w14:textId="77777777" w:rsidR="008E3203" w:rsidRDefault="008E3203"/>
    <w:p w14:paraId="6A8F0BB2" w14:textId="77777777" w:rsidR="008E3203" w:rsidRDefault="0051029A">
      <w:r>
        <w:t>I set the toggle to off and the flag value was set to false automatically without a page refresh.</w:t>
      </w:r>
    </w:p>
    <w:p w14:paraId="0CC09B03" w14:textId="77777777" w:rsidR="008E3203" w:rsidRDefault="0051029A">
      <w:r>
        <w:rPr>
          <w:noProof/>
          <w:lang w:val="en-US"/>
        </w:rPr>
        <w:lastRenderedPageBreak/>
        <w:drawing>
          <wp:inline distT="114300" distB="114300" distL="114300" distR="114300" wp14:anchorId="2739414A" wp14:editId="5A8A76DE">
            <wp:extent cx="5943600" cy="25400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7726B" w14:textId="77777777" w:rsidR="008E3203" w:rsidRDefault="008E3203"/>
    <w:p w14:paraId="3CBD52C8" w14:textId="77777777" w:rsidR="008E3203" w:rsidRDefault="0051029A">
      <w:r>
        <w:rPr>
          <w:noProof/>
          <w:lang w:val="en-US"/>
        </w:rPr>
        <w:drawing>
          <wp:inline distT="114300" distB="114300" distL="114300" distR="114300" wp14:anchorId="0CFF0B54" wp14:editId="2F623F7A">
            <wp:extent cx="5943600" cy="14986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D8950" w14:textId="77777777" w:rsidR="008E3203" w:rsidRDefault="008E3203"/>
    <w:p w14:paraId="7629A6EA" w14:textId="77777777" w:rsidR="008E3203" w:rsidRDefault="008E3203">
      <w:pPr>
        <w:rPr>
          <w:b/>
          <w:i/>
        </w:rPr>
      </w:pPr>
    </w:p>
    <w:p w14:paraId="36F54B94" w14:textId="77777777" w:rsidR="008E3203" w:rsidRDefault="0051029A">
      <w:pPr>
        <w:rPr>
          <w:b/>
          <w:i/>
        </w:rPr>
      </w:pPr>
      <w:r>
        <w:rPr>
          <w:b/>
          <w:i/>
        </w:rPr>
        <w:t>Instant releases/rollbacks: Implement a “listener”, such that when the flag is toggled, the application instantly switches to the new/old code (i.e. no page reload required)</w:t>
      </w:r>
    </w:p>
    <w:p w14:paraId="7B614E3E" w14:textId="77777777" w:rsidR="008E3203" w:rsidRDefault="008E3203"/>
    <w:p w14:paraId="5F03ACCA" w14:textId="77777777" w:rsidR="008E3203" w:rsidRDefault="0051029A">
      <w:r>
        <w:t xml:space="preserve">Within the index.html </w:t>
      </w:r>
      <w:proofErr w:type="spellStart"/>
      <w:r>
        <w:t>ldclient.on</w:t>
      </w:r>
      <w:proofErr w:type="spellEnd"/>
      <w:r>
        <w:t xml:space="preserve">(‘change’, render); is used </w:t>
      </w:r>
    </w:p>
    <w:p w14:paraId="2B089C6C" w14:textId="77777777" w:rsidR="008E3203" w:rsidRDefault="0051029A">
      <w:r>
        <w:rPr>
          <w:noProof/>
          <w:lang w:val="en-US"/>
        </w:rPr>
        <w:drawing>
          <wp:inline distT="114300" distB="114300" distL="114300" distR="114300" wp14:anchorId="6729FA5E" wp14:editId="5076DA30">
            <wp:extent cx="5943600" cy="7874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5A950" w14:textId="77777777" w:rsidR="008E3203" w:rsidRDefault="008E3203"/>
    <w:p w14:paraId="4B1D1FE1" w14:textId="77777777" w:rsidR="008E3203" w:rsidRDefault="008E3203"/>
    <w:p w14:paraId="375CCEF5" w14:textId="77777777" w:rsidR="008E3203" w:rsidRDefault="0051029A">
      <w:pPr>
        <w:rPr>
          <w:b/>
          <w:i/>
        </w:rPr>
      </w:pPr>
      <w:r>
        <w:rPr>
          <w:b/>
          <w:i/>
        </w:rPr>
        <w:t>Remediate: U</w:t>
      </w:r>
      <w:r>
        <w:rPr>
          <w:b/>
          <w:i/>
        </w:rPr>
        <w:t>se a trigger to turn off a problematic feature (can be done manually, e.g. via curl, or via a browser).</w:t>
      </w:r>
    </w:p>
    <w:p w14:paraId="7E7C6D22" w14:textId="77777777" w:rsidR="008E3203" w:rsidRDefault="008E3203">
      <w:pPr>
        <w:rPr>
          <w:b/>
        </w:rPr>
      </w:pPr>
    </w:p>
    <w:p w14:paraId="0673B348" w14:textId="77777777" w:rsidR="008E3203" w:rsidRDefault="0051029A">
      <w:pPr>
        <w:rPr>
          <w:color w:val="222222"/>
        </w:rPr>
      </w:pPr>
      <w:r>
        <w:rPr>
          <w:color w:val="222222"/>
        </w:rPr>
        <w:t xml:space="preserve">The instructions say to create a trigger and the online documentation states to use the Flag’s Settings page to do so.  Using the free trial version the settings page doesn't have a "triggers" section in the UI.  The </w:t>
      </w:r>
      <w:hyperlink r:id="rId9">
        <w:r>
          <w:rPr>
            <w:color w:val="1155CC"/>
            <w:u w:val="single"/>
          </w:rPr>
          <w:t>doc page</w:t>
        </w:r>
      </w:hyperlink>
      <w:r>
        <w:rPr>
          <w:color w:val="222222"/>
        </w:rPr>
        <w:t xml:space="preserve"> for creating a Trigger via API states triggers are available with an Enterprise plan and to contact sales to upgrade my plan.  </w:t>
      </w:r>
    </w:p>
    <w:p w14:paraId="1FB1836F" w14:textId="77777777" w:rsidR="008E3203" w:rsidRDefault="008E3203">
      <w:pPr>
        <w:shd w:val="clear" w:color="auto" w:fill="FFFFFF"/>
        <w:rPr>
          <w:color w:val="222222"/>
        </w:rPr>
      </w:pPr>
    </w:p>
    <w:p w14:paraId="780C0E97" w14:textId="77777777" w:rsidR="008E3203" w:rsidRDefault="0051029A">
      <w:pPr>
        <w:shd w:val="clear" w:color="auto" w:fill="FFFFFF"/>
        <w:rPr>
          <w:color w:val="222222"/>
        </w:rPr>
      </w:pPr>
      <w:r>
        <w:rPr>
          <w:color w:val="222222"/>
        </w:rPr>
        <w:lastRenderedPageBreak/>
        <w:t>I’d like to confirm my understanding and if I'm correct the trigger requirement can't b</w:t>
      </w:r>
      <w:r>
        <w:rPr>
          <w:color w:val="222222"/>
        </w:rPr>
        <w:t>e completed on the free trial plan.</w:t>
      </w:r>
    </w:p>
    <w:p w14:paraId="0198ABD3" w14:textId="77777777" w:rsidR="008E3203" w:rsidRDefault="008E3203">
      <w:pPr>
        <w:shd w:val="clear" w:color="auto" w:fill="FFFFFF"/>
        <w:rPr>
          <w:color w:val="222222"/>
        </w:rPr>
      </w:pPr>
    </w:p>
    <w:p w14:paraId="59045F98" w14:textId="77777777" w:rsidR="008E3203" w:rsidRDefault="0051029A">
      <w:pPr>
        <w:shd w:val="clear" w:color="auto" w:fill="FFFFFF"/>
        <w:rPr>
          <w:color w:val="222222"/>
        </w:rPr>
      </w:pPr>
      <w:r>
        <w:rPr>
          <w:color w:val="222222"/>
        </w:rPr>
        <w:t>The intent of this Trigger is to generate a URL or API call using the curl command and execute the trigger from the customer’s monitoring solution to control features based on application or infrastructure performance m</w:t>
      </w:r>
      <w:r>
        <w:rPr>
          <w:color w:val="222222"/>
        </w:rPr>
        <w:t>etrics.</w:t>
      </w:r>
    </w:p>
    <w:p w14:paraId="17D42EED" w14:textId="77777777" w:rsidR="008E3203" w:rsidRDefault="008E3203"/>
    <w:p w14:paraId="4218FDD5" w14:textId="77777777" w:rsidR="008E3203" w:rsidRDefault="008E3203"/>
    <w:p w14:paraId="53CEB602" w14:textId="77777777" w:rsidR="008E3203" w:rsidRDefault="0051029A">
      <w:pPr>
        <w:rPr>
          <w:b/>
          <w:u w:val="single"/>
        </w:rPr>
      </w:pPr>
      <w:r>
        <w:rPr>
          <w:b/>
          <w:u w:val="single"/>
        </w:rPr>
        <w:t>Part 2</w:t>
      </w:r>
    </w:p>
    <w:p w14:paraId="3C295E91" w14:textId="77777777" w:rsidR="008E3203" w:rsidRDefault="008E3203">
      <w:pPr>
        <w:rPr>
          <w:b/>
          <w:u w:val="single"/>
        </w:rPr>
      </w:pPr>
    </w:p>
    <w:p w14:paraId="1A1DB379" w14:textId="77777777" w:rsidR="008E3203" w:rsidRDefault="0051029A">
      <w:pPr>
        <w:rPr>
          <w:b/>
          <w:i/>
        </w:rPr>
      </w:pPr>
      <w:r>
        <w:rPr>
          <w:b/>
          <w:i/>
        </w:rPr>
        <w:t>Context Attributes: Create context attributes of your choosing you will use these to target your feature release.</w:t>
      </w:r>
    </w:p>
    <w:p w14:paraId="007AF7C9" w14:textId="77777777" w:rsidR="008E3203" w:rsidRDefault="008E3203">
      <w:pPr>
        <w:rPr>
          <w:b/>
          <w:i/>
        </w:rPr>
      </w:pPr>
    </w:p>
    <w:p w14:paraId="088090CC" w14:textId="77777777" w:rsidR="008E3203" w:rsidRDefault="0051029A">
      <w:r>
        <w:t xml:space="preserve">Created 3 different html files with a different user for each to generate the below contexts.  </w:t>
      </w:r>
    </w:p>
    <w:p w14:paraId="473F8D1F" w14:textId="77777777" w:rsidR="008E3203" w:rsidRDefault="0051029A">
      <w:r>
        <w:rPr>
          <w:noProof/>
          <w:lang w:val="en-US"/>
        </w:rPr>
        <w:drawing>
          <wp:inline distT="114300" distB="114300" distL="114300" distR="114300" wp14:anchorId="7A9D4ECE" wp14:editId="7FE54033">
            <wp:extent cx="5943600" cy="22606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15A747" w14:textId="77777777" w:rsidR="008E3203" w:rsidRDefault="008E3203"/>
    <w:p w14:paraId="15BF3C31" w14:textId="77777777" w:rsidR="008E3203" w:rsidRDefault="008E3203">
      <w:pPr>
        <w:rPr>
          <w:i/>
        </w:rPr>
      </w:pPr>
    </w:p>
    <w:p w14:paraId="6474DEC4" w14:textId="77777777" w:rsidR="008E3203" w:rsidRDefault="008E3203"/>
    <w:p w14:paraId="72930388" w14:textId="77777777" w:rsidR="008E3203" w:rsidRDefault="008E3203"/>
    <w:p w14:paraId="0CFB5BB1" w14:textId="77777777" w:rsidR="008E3203" w:rsidRDefault="008E3203"/>
    <w:p w14:paraId="21F93C57" w14:textId="77777777" w:rsidR="008E3203" w:rsidRDefault="008E3203"/>
    <w:p w14:paraId="718CA16E" w14:textId="77777777" w:rsidR="008E3203" w:rsidRDefault="008E3203"/>
    <w:p w14:paraId="3B19F245" w14:textId="77777777" w:rsidR="008E3203" w:rsidRDefault="008E3203"/>
    <w:p w14:paraId="6D701DE6" w14:textId="77777777" w:rsidR="008E3203" w:rsidRDefault="008E3203"/>
    <w:p w14:paraId="013802C9" w14:textId="77777777" w:rsidR="008E3203" w:rsidRDefault="008E3203"/>
    <w:p w14:paraId="5CCF80CE" w14:textId="77777777" w:rsidR="008E3203" w:rsidRDefault="008E3203"/>
    <w:p w14:paraId="1F8D49FD" w14:textId="77777777" w:rsidR="008E3203" w:rsidRDefault="008E3203"/>
    <w:p w14:paraId="0A5C241D" w14:textId="77777777" w:rsidR="008E3203" w:rsidRDefault="008E3203"/>
    <w:p w14:paraId="0BE21EAA" w14:textId="77777777" w:rsidR="008E3203" w:rsidRDefault="008E3203"/>
    <w:p w14:paraId="7CBF2716" w14:textId="77777777" w:rsidR="008E3203" w:rsidRDefault="008E3203"/>
    <w:p w14:paraId="4C4B7432" w14:textId="77777777" w:rsidR="008E3203" w:rsidRDefault="008E3203"/>
    <w:p w14:paraId="05B59016" w14:textId="77777777" w:rsidR="008E3203" w:rsidRDefault="008E3203"/>
    <w:p w14:paraId="21656161" w14:textId="77777777" w:rsidR="008E3203" w:rsidRDefault="0051029A">
      <w:r>
        <w:lastRenderedPageBreak/>
        <w:t>I added a context for Brady with country = Mexico in the indexB.html file.</w:t>
      </w:r>
      <w:r>
        <w:rPr>
          <w:noProof/>
          <w:lang w:val="en-US"/>
        </w:rPr>
        <w:drawing>
          <wp:inline distT="114300" distB="114300" distL="114300" distR="114300" wp14:anchorId="18DCDF0A" wp14:editId="6C653582">
            <wp:extent cx="5943600" cy="29591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5815B" w14:textId="77777777" w:rsidR="008E3203" w:rsidRDefault="008E3203"/>
    <w:p w14:paraId="705065F5" w14:textId="77777777" w:rsidR="008E3203" w:rsidRDefault="008E3203"/>
    <w:p w14:paraId="57646967" w14:textId="77777777" w:rsidR="008E3203" w:rsidRDefault="0051029A">
      <w:r>
        <w:t>I added a context for Jim with country = United States in the index.html file.</w:t>
      </w:r>
    </w:p>
    <w:p w14:paraId="422C88EF" w14:textId="77777777" w:rsidR="008E3203" w:rsidRDefault="0051029A">
      <w:r>
        <w:rPr>
          <w:noProof/>
          <w:lang w:val="en-US"/>
        </w:rPr>
        <w:drawing>
          <wp:inline distT="114300" distB="114300" distL="114300" distR="114300" wp14:anchorId="01C2A2E2" wp14:editId="22EF65E3">
            <wp:extent cx="5943600" cy="27051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DFD9C" w14:textId="77777777" w:rsidR="008E3203" w:rsidRDefault="008E3203"/>
    <w:p w14:paraId="7F4719C4" w14:textId="77777777" w:rsidR="008E3203" w:rsidRDefault="008E3203"/>
    <w:p w14:paraId="65B47B12" w14:textId="77777777" w:rsidR="008E3203" w:rsidRDefault="008E3203"/>
    <w:p w14:paraId="57E25FF1" w14:textId="77777777" w:rsidR="008E3203" w:rsidRDefault="008E3203"/>
    <w:p w14:paraId="22878ACD" w14:textId="77777777" w:rsidR="008E3203" w:rsidRDefault="008E3203"/>
    <w:p w14:paraId="44E4A3AD" w14:textId="77777777" w:rsidR="008E3203" w:rsidRDefault="008E3203"/>
    <w:p w14:paraId="12680F73" w14:textId="77777777" w:rsidR="008E3203" w:rsidRDefault="008E3203"/>
    <w:p w14:paraId="3D255BF6" w14:textId="77777777" w:rsidR="008E3203" w:rsidRDefault="008E3203"/>
    <w:p w14:paraId="5D45B426" w14:textId="77777777" w:rsidR="008E3203" w:rsidRDefault="008E3203"/>
    <w:p w14:paraId="561CF018" w14:textId="77777777" w:rsidR="008E3203" w:rsidRDefault="0051029A">
      <w:r>
        <w:lastRenderedPageBreak/>
        <w:t>I added a context for Sandy with country = Canada in the indexS.html file.</w:t>
      </w:r>
    </w:p>
    <w:p w14:paraId="2F339DD7" w14:textId="77777777" w:rsidR="008E3203" w:rsidRDefault="0051029A">
      <w:r>
        <w:rPr>
          <w:noProof/>
          <w:lang w:val="en-US"/>
        </w:rPr>
        <w:drawing>
          <wp:inline distT="114300" distB="114300" distL="114300" distR="114300" wp14:anchorId="55246845" wp14:editId="70C0EF63">
            <wp:extent cx="5943600" cy="28067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B01C4" w14:textId="77777777" w:rsidR="008E3203" w:rsidRDefault="008E3203"/>
    <w:p w14:paraId="74BFB309" w14:textId="77777777" w:rsidR="008E3203" w:rsidRDefault="0051029A">
      <w:pPr>
        <w:rPr>
          <w:b/>
          <w:i/>
        </w:rPr>
      </w:pPr>
      <w:r>
        <w:rPr>
          <w:b/>
          <w:i/>
        </w:rPr>
        <w:t>Targeting:</w:t>
      </w:r>
      <w:r>
        <w:rPr>
          <w:b/>
          <w:i/>
        </w:rPr>
        <w:t xml:space="preserve"> Demonstrate both individual targeting and rule-based targeting.</w:t>
      </w:r>
    </w:p>
    <w:p w14:paraId="7944639E" w14:textId="77777777" w:rsidR="008E3203" w:rsidRDefault="008E3203">
      <w:pPr>
        <w:rPr>
          <w:i/>
        </w:rPr>
      </w:pPr>
    </w:p>
    <w:p w14:paraId="4FAE8E46" w14:textId="77777777" w:rsidR="008E3203" w:rsidRDefault="0051029A">
      <w:pPr>
        <w:rPr>
          <w:i/>
          <w:u w:val="single"/>
        </w:rPr>
      </w:pPr>
      <w:r>
        <w:rPr>
          <w:i/>
          <w:u w:val="single"/>
        </w:rPr>
        <w:t>Individual Targeting</w:t>
      </w:r>
    </w:p>
    <w:p w14:paraId="7694E03A" w14:textId="77777777" w:rsidR="008E3203" w:rsidRDefault="008E3203">
      <w:pPr>
        <w:rPr>
          <w:i/>
        </w:rPr>
      </w:pPr>
    </w:p>
    <w:p w14:paraId="486B183E" w14:textId="77777777" w:rsidR="008E3203" w:rsidRDefault="0051029A">
      <w:r>
        <w:t>Created a rule for 1 individual target.  If user = Jim set the feature to false and change the background to gray.</w:t>
      </w:r>
    </w:p>
    <w:p w14:paraId="4F8DD013" w14:textId="77777777" w:rsidR="008E3203" w:rsidRDefault="008E3203"/>
    <w:p w14:paraId="0E7442AB" w14:textId="77777777" w:rsidR="008E3203" w:rsidRDefault="0051029A">
      <w:r>
        <w:rPr>
          <w:noProof/>
          <w:lang w:val="en-US"/>
        </w:rPr>
        <w:lastRenderedPageBreak/>
        <w:drawing>
          <wp:inline distT="114300" distB="114300" distL="114300" distR="114300" wp14:anchorId="34AC9E61" wp14:editId="5D44BAFD">
            <wp:extent cx="5943600" cy="4140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E64D4" w14:textId="77777777" w:rsidR="008E3203" w:rsidRDefault="0051029A">
      <w:r>
        <w:t>Result for above rule with correct background color when flag set to false on user “Jim” evaluation.</w:t>
      </w:r>
    </w:p>
    <w:p w14:paraId="17DED02A" w14:textId="77777777" w:rsidR="008E3203" w:rsidRDefault="0051029A">
      <w:r>
        <w:rPr>
          <w:noProof/>
          <w:lang w:val="en-US"/>
        </w:rPr>
        <w:drawing>
          <wp:inline distT="114300" distB="114300" distL="114300" distR="114300" wp14:anchorId="30C66E41" wp14:editId="47806E22">
            <wp:extent cx="5943600" cy="17272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4A91B" w14:textId="77777777" w:rsidR="008E3203" w:rsidRDefault="008E3203"/>
    <w:p w14:paraId="34386672" w14:textId="77777777" w:rsidR="008E3203" w:rsidRDefault="0051029A">
      <w:r>
        <w:t>Context from index.html</w:t>
      </w:r>
    </w:p>
    <w:p w14:paraId="72BF03FE" w14:textId="77777777" w:rsidR="008E3203" w:rsidRDefault="0051029A">
      <w:r>
        <w:rPr>
          <w:noProof/>
          <w:lang w:val="en-US"/>
        </w:rPr>
        <w:lastRenderedPageBreak/>
        <w:drawing>
          <wp:inline distT="114300" distB="114300" distL="114300" distR="114300" wp14:anchorId="250DE2DF" wp14:editId="20C55AA8">
            <wp:extent cx="5943600" cy="35814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92CA6" w14:textId="77777777" w:rsidR="008E3203" w:rsidRDefault="008E3203"/>
    <w:p w14:paraId="6C029C11" w14:textId="77777777" w:rsidR="008E3203" w:rsidRDefault="0051029A">
      <w:pPr>
        <w:rPr>
          <w:i/>
          <w:u w:val="single"/>
        </w:rPr>
      </w:pPr>
      <w:r>
        <w:rPr>
          <w:i/>
          <w:u w:val="single"/>
        </w:rPr>
        <w:t>Rule-based targeting</w:t>
      </w:r>
    </w:p>
    <w:p w14:paraId="3B2A281F" w14:textId="77777777" w:rsidR="008E3203" w:rsidRDefault="008E3203">
      <w:pPr>
        <w:rPr>
          <w:i/>
        </w:rPr>
      </w:pPr>
    </w:p>
    <w:p w14:paraId="5B51EF1F" w14:textId="77777777" w:rsidR="008E3203" w:rsidRDefault="0051029A">
      <w:r>
        <w:t>I created a custom rule targeting the user country.  If the user country is one of “United States, Canada” set Rollout to true and turn the page background color to green.</w:t>
      </w:r>
    </w:p>
    <w:p w14:paraId="714F6B80" w14:textId="77777777" w:rsidR="008E3203" w:rsidRDefault="0051029A">
      <w:r>
        <w:rPr>
          <w:noProof/>
          <w:lang w:val="en-US"/>
        </w:rPr>
        <w:drawing>
          <wp:inline distT="114300" distB="114300" distL="114300" distR="114300" wp14:anchorId="4E33AA1C" wp14:editId="2F11CE2A">
            <wp:extent cx="5943600" cy="20447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BF547" w14:textId="77777777" w:rsidR="008E3203" w:rsidRDefault="008E3203"/>
    <w:p w14:paraId="275D6E4D" w14:textId="77777777" w:rsidR="008E3203" w:rsidRDefault="008E3203"/>
    <w:p w14:paraId="465D3AB7" w14:textId="77777777" w:rsidR="008E3203" w:rsidRDefault="008E3203"/>
    <w:p w14:paraId="01A267E9" w14:textId="77777777" w:rsidR="008E3203" w:rsidRDefault="008E3203"/>
    <w:p w14:paraId="4E78F890" w14:textId="77777777" w:rsidR="008E3203" w:rsidRDefault="008E3203"/>
    <w:p w14:paraId="11E47885" w14:textId="77777777" w:rsidR="008E3203" w:rsidRDefault="008E3203"/>
    <w:p w14:paraId="04F03AD8" w14:textId="77777777" w:rsidR="008E3203" w:rsidRDefault="008E3203"/>
    <w:p w14:paraId="0F0E309C" w14:textId="77777777" w:rsidR="008E3203" w:rsidRDefault="0051029A">
      <w:r>
        <w:lastRenderedPageBreak/>
        <w:t>And if contexts don’t match any targeting rules set the feature flag to fal</w:t>
      </w:r>
      <w:r>
        <w:t>se and change page background to gray.</w:t>
      </w:r>
    </w:p>
    <w:p w14:paraId="2E6B96BB" w14:textId="77777777" w:rsidR="008E3203" w:rsidRDefault="0051029A">
      <w:r>
        <w:rPr>
          <w:noProof/>
          <w:lang w:val="en-US"/>
        </w:rPr>
        <w:drawing>
          <wp:inline distT="114300" distB="114300" distL="114300" distR="114300" wp14:anchorId="591EDA80" wp14:editId="0FB15804">
            <wp:extent cx="5943600" cy="33909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25767" w14:textId="77777777" w:rsidR="008E3203" w:rsidRDefault="0051029A">
      <w:r>
        <w:t>I used the user = Brady with country = Mexico to force a false result when running indexB.html</w:t>
      </w:r>
    </w:p>
    <w:p w14:paraId="535FF198" w14:textId="77777777" w:rsidR="008E3203" w:rsidRDefault="0051029A">
      <w:r>
        <w:rPr>
          <w:noProof/>
          <w:lang w:val="en-US"/>
        </w:rPr>
        <w:drawing>
          <wp:inline distT="114300" distB="114300" distL="114300" distR="114300" wp14:anchorId="218A3A11" wp14:editId="4EE262E2">
            <wp:extent cx="5943600" cy="13208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432B5" w14:textId="77777777" w:rsidR="008E3203" w:rsidRDefault="008E3203"/>
    <w:p w14:paraId="5BD9FF1A" w14:textId="77777777" w:rsidR="008E3203" w:rsidRDefault="0051029A">
      <w:r>
        <w:t xml:space="preserve">I then tested with user = Sandy with Country = Canada to create a true result when running indexS.html </w:t>
      </w:r>
      <w:r>
        <w:rPr>
          <w:noProof/>
          <w:lang w:val="en-US"/>
        </w:rPr>
        <w:drawing>
          <wp:inline distT="114300" distB="114300" distL="114300" distR="114300" wp14:anchorId="5DF86798" wp14:editId="1DAB16DA">
            <wp:extent cx="5943600" cy="13589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E320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203"/>
    <w:rsid w:val="0051029A"/>
    <w:rsid w:val="008E3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3A4D1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apidocs.launchdarkly.com/tag/Flag-triggers" TargetMode="External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469</Words>
  <Characters>2675</Characters>
  <Application>Microsoft Macintosh Word</Application>
  <DocSecurity>0</DocSecurity>
  <Lines>22</Lines>
  <Paragraphs>6</Paragraphs>
  <ScaleCrop>false</ScaleCrop>
  <LinksUpToDate>false</LinksUpToDate>
  <CharactersWithSpaces>3138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O'DONNELL LUCY</cp:lastModifiedBy>
  <cp:revision>2</cp:revision>
  <dcterms:created xsi:type="dcterms:W3CDTF">2024-08-28T15:55:00Z</dcterms:created>
  <dcterms:modified xsi:type="dcterms:W3CDTF">2024-08-28T15:56:00Z</dcterms:modified>
</cp:coreProperties>
</file>