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AFC51" w14:textId="77777777" w:rsidR="006B7E26" w:rsidRDefault="00F80385" w:rsidP="00E15736">
      <w:pPr>
        <w:spacing w:after="0"/>
        <w:jc w:val="center"/>
        <w:rPr>
          <w:b/>
          <w:bCs/>
          <w:sz w:val="36"/>
          <w:szCs w:val="36"/>
        </w:rPr>
      </w:pPr>
      <w:r>
        <w:rPr>
          <w:b/>
          <w:bCs/>
          <w:noProof/>
          <w:sz w:val="36"/>
          <w:szCs w:val="36"/>
        </w:rPr>
        <w:drawing>
          <wp:inline distT="0" distB="0" distL="0" distR="0" wp14:anchorId="570CDCE4" wp14:editId="22413A88">
            <wp:extent cx="6534150" cy="9105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
                      <a:extLst>
                        <a:ext uri="{28A0092B-C50C-407E-A947-70E740481C1C}">
                          <a14:useLocalDpi xmlns:a14="http://schemas.microsoft.com/office/drawing/2010/main" val="0"/>
                        </a:ext>
                      </a:extLst>
                    </a:blip>
                    <a:stretch>
                      <a:fillRect/>
                    </a:stretch>
                  </pic:blipFill>
                  <pic:spPr>
                    <a:xfrm>
                      <a:off x="0" y="0"/>
                      <a:ext cx="6550575" cy="9128790"/>
                    </a:xfrm>
                    <a:prstGeom prst="rect">
                      <a:avLst/>
                    </a:prstGeom>
                  </pic:spPr>
                </pic:pic>
              </a:graphicData>
            </a:graphic>
          </wp:inline>
        </w:drawing>
      </w:r>
    </w:p>
    <w:p w14:paraId="2B8D8B62" w14:textId="3A168F67" w:rsidR="00EB3C74" w:rsidRDefault="00EB3C74">
      <w:pPr>
        <w:rPr>
          <w:b/>
          <w:bCs/>
          <w:sz w:val="36"/>
          <w:szCs w:val="36"/>
        </w:rPr>
      </w:pPr>
      <w:r>
        <w:rPr>
          <w:b/>
          <w:bCs/>
          <w:sz w:val="36"/>
          <w:szCs w:val="36"/>
        </w:rPr>
        <w:lastRenderedPageBreak/>
        <w:t>Table of Content</w:t>
      </w:r>
    </w:p>
    <w:p w14:paraId="3B4491C3" w14:textId="781AE4EC" w:rsidR="006B7E26" w:rsidRPr="005C47C9" w:rsidRDefault="006B7E26" w:rsidP="0042079A">
      <w:pPr>
        <w:pStyle w:val="ListParagraph"/>
        <w:numPr>
          <w:ilvl w:val="0"/>
          <w:numId w:val="17"/>
        </w:numPr>
        <w:rPr>
          <w:b/>
          <w:bCs/>
          <w:sz w:val="32"/>
          <w:szCs w:val="32"/>
        </w:rPr>
      </w:pPr>
      <w:r w:rsidRPr="005C47C9">
        <w:rPr>
          <w:b/>
          <w:bCs/>
          <w:sz w:val="32"/>
          <w:szCs w:val="32"/>
        </w:rPr>
        <w:t>Introduction</w:t>
      </w:r>
    </w:p>
    <w:p w14:paraId="344CE8DF" w14:textId="38B6550E" w:rsidR="006B7E26" w:rsidRPr="005C47C9" w:rsidRDefault="006B7E26" w:rsidP="0042079A">
      <w:pPr>
        <w:pStyle w:val="ListParagraph"/>
        <w:numPr>
          <w:ilvl w:val="0"/>
          <w:numId w:val="17"/>
        </w:numPr>
        <w:rPr>
          <w:b/>
          <w:bCs/>
          <w:sz w:val="32"/>
          <w:szCs w:val="32"/>
        </w:rPr>
      </w:pPr>
      <w:r w:rsidRPr="005C47C9">
        <w:rPr>
          <w:b/>
          <w:bCs/>
          <w:sz w:val="32"/>
          <w:szCs w:val="32"/>
        </w:rPr>
        <w:t>Project Overview</w:t>
      </w:r>
    </w:p>
    <w:p w14:paraId="00F430DD" w14:textId="7218AE46" w:rsidR="006B7E26" w:rsidRPr="005C47C9" w:rsidRDefault="00EB3C74" w:rsidP="0042079A">
      <w:pPr>
        <w:pStyle w:val="ListParagraph"/>
        <w:numPr>
          <w:ilvl w:val="0"/>
          <w:numId w:val="17"/>
        </w:numPr>
        <w:rPr>
          <w:b/>
          <w:bCs/>
          <w:sz w:val="32"/>
          <w:szCs w:val="32"/>
        </w:rPr>
      </w:pPr>
      <w:r w:rsidRPr="005C47C9">
        <w:rPr>
          <w:b/>
          <w:bCs/>
          <w:sz w:val="32"/>
          <w:szCs w:val="32"/>
        </w:rPr>
        <w:t>P</w:t>
      </w:r>
      <w:r w:rsidR="006B7E26" w:rsidRPr="005C47C9">
        <w:rPr>
          <w:b/>
          <w:bCs/>
          <w:sz w:val="32"/>
          <w:szCs w:val="32"/>
        </w:rPr>
        <w:t>roblem statement</w:t>
      </w:r>
    </w:p>
    <w:p w14:paraId="31359C95" w14:textId="4B0567C3" w:rsidR="006B7E26" w:rsidRPr="005C47C9" w:rsidRDefault="00EB3C74" w:rsidP="0042079A">
      <w:pPr>
        <w:pStyle w:val="ListParagraph"/>
        <w:numPr>
          <w:ilvl w:val="0"/>
          <w:numId w:val="17"/>
        </w:numPr>
        <w:rPr>
          <w:b/>
          <w:bCs/>
          <w:sz w:val="32"/>
          <w:szCs w:val="32"/>
        </w:rPr>
      </w:pPr>
      <w:r w:rsidRPr="005C47C9">
        <w:rPr>
          <w:b/>
          <w:bCs/>
          <w:sz w:val="32"/>
          <w:szCs w:val="32"/>
        </w:rPr>
        <w:t>D</w:t>
      </w:r>
      <w:r w:rsidR="006B7E26" w:rsidRPr="005C47C9">
        <w:rPr>
          <w:b/>
          <w:bCs/>
          <w:sz w:val="32"/>
          <w:szCs w:val="32"/>
        </w:rPr>
        <w:t>ataset overview</w:t>
      </w:r>
    </w:p>
    <w:p w14:paraId="7A6F41CC" w14:textId="5BBB4911" w:rsidR="006B7E26" w:rsidRPr="005C47C9" w:rsidRDefault="00EB3C74" w:rsidP="0042079A">
      <w:pPr>
        <w:pStyle w:val="ListParagraph"/>
        <w:numPr>
          <w:ilvl w:val="0"/>
          <w:numId w:val="17"/>
        </w:numPr>
        <w:rPr>
          <w:b/>
          <w:bCs/>
          <w:sz w:val="32"/>
          <w:szCs w:val="32"/>
        </w:rPr>
      </w:pPr>
      <w:r w:rsidRPr="005C47C9">
        <w:rPr>
          <w:b/>
          <w:bCs/>
          <w:sz w:val="32"/>
          <w:szCs w:val="32"/>
        </w:rPr>
        <w:t>T</w:t>
      </w:r>
      <w:r w:rsidR="006B7E26" w:rsidRPr="005C47C9">
        <w:rPr>
          <w:b/>
          <w:bCs/>
          <w:sz w:val="32"/>
          <w:szCs w:val="32"/>
        </w:rPr>
        <w:t>ool used</w:t>
      </w:r>
    </w:p>
    <w:p w14:paraId="5A897A57" w14:textId="5B64ABAC" w:rsidR="006B7E26" w:rsidRPr="005C47C9" w:rsidRDefault="00EB3C74" w:rsidP="0042079A">
      <w:pPr>
        <w:pStyle w:val="ListParagraph"/>
        <w:numPr>
          <w:ilvl w:val="0"/>
          <w:numId w:val="17"/>
        </w:numPr>
        <w:rPr>
          <w:b/>
          <w:bCs/>
          <w:sz w:val="32"/>
          <w:szCs w:val="32"/>
        </w:rPr>
      </w:pPr>
      <w:r w:rsidRPr="005C47C9">
        <w:rPr>
          <w:b/>
          <w:bCs/>
          <w:sz w:val="32"/>
          <w:szCs w:val="32"/>
        </w:rPr>
        <w:t>D</w:t>
      </w:r>
      <w:r w:rsidR="006B7E26" w:rsidRPr="005C47C9">
        <w:rPr>
          <w:b/>
          <w:bCs/>
          <w:sz w:val="32"/>
          <w:szCs w:val="32"/>
        </w:rPr>
        <w:t>ata cleaning</w:t>
      </w:r>
      <w:r w:rsidRPr="005C47C9">
        <w:rPr>
          <w:b/>
          <w:bCs/>
          <w:sz w:val="32"/>
          <w:szCs w:val="32"/>
        </w:rPr>
        <w:t xml:space="preserve"> Steps</w:t>
      </w:r>
    </w:p>
    <w:p w14:paraId="2FA31238" w14:textId="0CDF309F" w:rsidR="00EB3C74" w:rsidRPr="005C47C9" w:rsidRDefault="00EB3C74" w:rsidP="0042079A">
      <w:pPr>
        <w:pStyle w:val="ListParagraph"/>
        <w:numPr>
          <w:ilvl w:val="0"/>
          <w:numId w:val="17"/>
        </w:numPr>
        <w:rPr>
          <w:b/>
          <w:bCs/>
          <w:sz w:val="32"/>
          <w:szCs w:val="32"/>
        </w:rPr>
      </w:pPr>
      <w:r w:rsidRPr="005C47C9">
        <w:rPr>
          <w:b/>
          <w:bCs/>
          <w:sz w:val="32"/>
          <w:szCs w:val="32"/>
        </w:rPr>
        <w:t>Projects Structure</w:t>
      </w:r>
    </w:p>
    <w:p w14:paraId="4BA26133" w14:textId="77777777" w:rsidR="005C47C9" w:rsidRPr="005C47C9" w:rsidRDefault="00EB3C74" w:rsidP="0042079A">
      <w:pPr>
        <w:pStyle w:val="ListParagraph"/>
        <w:numPr>
          <w:ilvl w:val="0"/>
          <w:numId w:val="17"/>
        </w:numPr>
        <w:rPr>
          <w:b/>
          <w:bCs/>
          <w:sz w:val="32"/>
          <w:szCs w:val="32"/>
        </w:rPr>
      </w:pPr>
      <w:r w:rsidRPr="005C47C9">
        <w:rPr>
          <w:b/>
          <w:bCs/>
          <w:sz w:val="32"/>
          <w:szCs w:val="32"/>
        </w:rPr>
        <w:t>Exploratory Data Analysis</w:t>
      </w:r>
    </w:p>
    <w:p w14:paraId="2964D4D6" w14:textId="5B926C01" w:rsidR="00EB3C74" w:rsidRPr="005C47C9" w:rsidRDefault="00EB3C74" w:rsidP="0042079A">
      <w:pPr>
        <w:pStyle w:val="ListParagraph"/>
        <w:numPr>
          <w:ilvl w:val="0"/>
          <w:numId w:val="17"/>
        </w:numPr>
        <w:rPr>
          <w:b/>
          <w:bCs/>
          <w:sz w:val="32"/>
          <w:szCs w:val="32"/>
        </w:rPr>
      </w:pPr>
      <w:r w:rsidRPr="005C47C9">
        <w:rPr>
          <w:b/>
          <w:bCs/>
          <w:sz w:val="32"/>
          <w:szCs w:val="32"/>
        </w:rPr>
        <w:t>Insights and Findings</w:t>
      </w:r>
    </w:p>
    <w:p w14:paraId="40AD444C" w14:textId="72469420" w:rsidR="00EB3C74" w:rsidRPr="005C47C9" w:rsidRDefault="00EB3C74" w:rsidP="0042079A">
      <w:pPr>
        <w:pStyle w:val="ListParagraph"/>
        <w:numPr>
          <w:ilvl w:val="0"/>
          <w:numId w:val="17"/>
        </w:numPr>
        <w:rPr>
          <w:b/>
          <w:bCs/>
          <w:sz w:val="32"/>
          <w:szCs w:val="32"/>
        </w:rPr>
      </w:pPr>
      <w:r w:rsidRPr="005C47C9">
        <w:rPr>
          <w:b/>
          <w:bCs/>
          <w:sz w:val="32"/>
          <w:szCs w:val="32"/>
        </w:rPr>
        <w:t>F</w:t>
      </w:r>
      <w:r w:rsidR="006B7E26" w:rsidRPr="005C47C9">
        <w:rPr>
          <w:b/>
          <w:bCs/>
          <w:sz w:val="32"/>
          <w:szCs w:val="32"/>
        </w:rPr>
        <w:t>inal observation and insights</w:t>
      </w:r>
    </w:p>
    <w:p w14:paraId="1F43EF4A" w14:textId="5F9AE220" w:rsidR="00EB3C74" w:rsidRPr="005C47C9" w:rsidRDefault="00EB3C74" w:rsidP="0042079A">
      <w:pPr>
        <w:pStyle w:val="ListParagraph"/>
        <w:numPr>
          <w:ilvl w:val="0"/>
          <w:numId w:val="17"/>
        </w:numPr>
        <w:rPr>
          <w:b/>
          <w:bCs/>
          <w:sz w:val="32"/>
          <w:szCs w:val="32"/>
        </w:rPr>
      </w:pPr>
      <w:r w:rsidRPr="005C47C9">
        <w:rPr>
          <w:b/>
          <w:bCs/>
          <w:sz w:val="32"/>
          <w:szCs w:val="32"/>
        </w:rPr>
        <w:t>R</w:t>
      </w:r>
      <w:r w:rsidR="006B7E26" w:rsidRPr="005C47C9">
        <w:rPr>
          <w:b/>
          <w:bCs/>
          <w:sz w:val="32"/>
          <w:szCs w:val="32"/>
        </w:rPr>
        <w:t>ecommendation</w:t>
      </w:r>
      <w:r w:rsidRPr="005C47C9">
        <w:rPr>
          <w:b/>
          <w:bCs/>
          <w:sz w:val="32"/>
          <w:szCs w:val="32"/>
        </w:rPr>
        <w:t>s</w:t>
      </w:r>
    </w:p>
    <w:p w14:paraId="6563E37F" w14:textId="1A3B7A46" w:rsidR="006B7E26" w:rsidRPr="005C47C9" w:rsidRDefault="00EB3C74" w:rsidP="0042079A">
      <w:pPr>
        <w:pStyle w:val="ListParagraph"/>
        <w:numPr>
          <w:ilvl w:val="0"/>
          <w:numId w:val="17"/>
        </w:numPr>
        <w:rPr>
          <w:b/>
          <w:bCs/>
          <w:sz w:val="36"/>
          <w:szCs w:val="36"/>
        </w:rPr>
      </w:pPr>
      <w:r w:rsidRPr="005C47C9">
        <w:rPr>
          <w:b/>
          <w:bCs/>
          <w:sz w:val="32"/>
          <w:szCs w:val="32"/>
        </w:rPr>
        <w:t>C</w:t>
      </w:r>
      <w:r w:rsidR="006B7E26" w:rsidRPr="005C47C9">
        <w:rPr>
          <w:b/>
          <w:bCs/>
          <w:sz w:val="32"/>
          <w:szCs w:val="32"/>
        </w:rPr>
        <w:t>onclusion</w:t>
      </w:r>
      <w:r w:rsidR="006B7E26" w:rsidRPr="005C47C9">
        <w:rPr>
          <w:b/>
          <w:bCs/>
          <w:sz w:val="36"/>
          <w:szCs w:val="36"/>
        </w:rPr>
        <w:br w:type="page"/>
      </w:r>
    </w:p>
    <w:p w14:paraId="288EE9BF" w14:textId="46DE9E18" w:rsidR="00E15736" w:rsidRPr="00092F71" w:rsidRDefault="00035040" w:rsidP="00E15736">
      <w:pPr>
        <w:spacing w:after="0"/>
        <w:jc w:val="center"/>
        <w:rPr>
          <w:b/>
          <w:bCs/>
          <w:sz w:val="36"/>
          <w:szCs w:val="36"/>
        </w:rPr>
      </w:pPr>
      <w:r w:rsidRPr="00092F71">
        <w:rPr>
          <w:b/>
          <w:bCs/>
          <w:sz w:val="36"/>
          <w:szCs w:val="36"/>
        </w:rPr>
        <w:lastRenderedPageBreak/>
        <w:t>Global Layoffs Data Cleaning and Exploratory Data Analysis</w:t>
      </w:r>
    </w:p>
    <w:p w14:paraId="51C1426C" w14:textId="77777777" w:rsidR="00E15736" w:rsidRDefault="00E15736" w:rsidP="00E15736"/>
    <w:p w14:paraId="2174BCB5" w14:textId="77777777" w:rsidR="00E15736" w:rsidRPr="00FF1CAF" w:rsidRDefault="00E15736" w:rsidP="00FF1CAF">
      <w:pPr>
        <w:pStyle w:val="ListParagraph"/>
        <w:numPr>
          <w:ilvl w:val="0"/>
          <w:numId w:val="9"/>
        </w:numPr>
        <w:spacing w:after="0"/>
        <w:rPr>
          <w:b/>
          <w:bCs/>
          <w:sz w:val="28"/>
          <w:szCs w:val="28"/>
        </w:rPr>
      </w:pPr>
      <w:r w:rsidRPr="00FF1CAF">
        <w:rPr>
          <w:b/>
          <w:bCs/>
          <w:sz w:val="28"/>
          <w:szCs w:val="28"/>
        </w:rPr>
        <w:t>Introduction</w:t>
      </w:r>
    </w:p>
    <w:p w14:paraId="13E66D65" w14:textId="0E083D22" w:rsidR="00E15736" w:rsidRDefault="00E15736" w:rsidP="00E15736">
      <w:pPr>
        <w:spacing w:after="0"/>
      </w:pPr>
      <w:r>
        <w:t>In today’s data-driven world, organizations rely on accurate and clean data to make decisions. However, raw datasets often come with inconsistencies, duplicates, and missing values that can lead to incorrect analyses. This project aims to clean and explore a layoffs dataset, then extract actionable insights to help understand trends in layoffs across companies, industries, and geographies.</w:t>
      </w:r>
      <w:r w:rsidR="00DE5B4F">
        <w:t xml:space="preserve"> It also highlights layoffs in Nigeria, offering local context within the global picture</w:t>
      </w:r>
      <w:r w:rsidR="0080752A">
        <w:t>. It demonstrates practical SQL data cleaning techniques and exploratory data analysis (EDA) using advanced SQL concepts such as window functions, CTEs, and aggregation.</w:t>
      </w:r>
    </w:p>
    <w:p w14:paraId="197E0A2B" w14:textId="77777777" w:rsidR="00E15736" w:rsidRDefault="00E15736" w:rsidP="00E15736">
      <w:pPr>
        <w:spacing w:after="0"/>
      </w:pPr>
    </w:p>
    <w:p w14:paraId="09FF728B" w14:textId="77777777" w:rsidR="00E15736" w:rsidRPr="00FF1CAF" w:rsidRDefault="00E15736" w:rsidP="00FF1CAF">
      <w:pPr>
        <w:pStyle w:val="ListParagraph"/>
        <w:numPr>
          <w:ilvl w:val="0"/>
          <w:numId w:val="9"/>
        </w:numPr>
        <w:spacing w:after="0"/>
        <w:rPr>
          <w:b/>
          <w:bCs/>
          <w:sz w:val="28"/>
          <w:szCs w:val="28"/>
        </w:rPr>
      </w:pPr>
      <w:r w:rsidRPr="00FF1CAF">
        <w:rPr>
          <w:b/>
          <w:bCs/>
          <w:sz w:val="28"/>
          <w:szCs w:val="28"/>
        </w:rPr>
        <w:t>Project Overview</w:t>
      </w:r>
    </w:p>
    <w:p w14:paraId="27D9F07A" w14:textId="77777777" w:rsidR="00E15736" w:rsidRDefault="00E15736" w:rsidP="00E15736">
      <w:pPr>
        <w:spacing w:after="0"/>
      </w:pPr>
      <w:r>
        <w:t>This project involved two primary stages:</w:t>
      </w:r>
    </w:p>
    <w:p w14:paraId="6EEB31B6" w14:textId="77777777" w:rsidR="00E15736" w:rsidRDefault="00E15736" w:rsidP="00E15736">
      <w:pPr>
        <w:spacing w:after="0"/>
      </w:pPr>
      <w:r>
        <w:t xml:space="preserve">1. </w:t>
      </w:r>
      <w:r w:rsidRPr="00272BDA">
        <w:rPr>
          <w:b/>
          <w:bCs/>
        </w:rPr>
        <w:t>Data Cleaning</w:t>
      </w:r>
      <w:r>
        <w:t>: Standardizing and transforming raw data to ensure consistency and completeness.</w:t>
      </w:r>
    </w:p>
    <w:p w14:paraId="4FDF1890" w14:textId="77777777" w:rsidR="00E15736" w:rsidRDefault="00E15736" w:rsidP="00E15736">
      <w:pPr>
        <w:spacing w:after="0"/>
      </w:pPr>
      <w:r>
        <w:t xml:space="preserve">2. </w:t>
      </w:r>
      <w:r w:rsidRPr="00272BDA">
        <w:rPr>
          <w:b/>
          <w:bCs/>
        </w:rPr>
        <w:t>Exploratory Analysis:</w:t>
      </w:r>
      <w:r>
        <w:t xml:space="preserve"> Using SQL queries to reveal trends such as top companies affected, industry impacts, and temporal patterns.</w:t>
      </w:r>
    </w:p>
    <w:p w14:paraId="5205A2CB" w14:textId="77777777" w:rsidR="00E15736" w:rsidRDefault="00E15736" w:rsidP="0080752A">
      <w:pPr>
        <w:spacing w:after="0"/>
      </w:pPr>
    </w:p>
    <w:p w14:paraId="3CBE397C" w14:textId="1358D590" w:rsidR="00E15736" w:rsidRPr="00FF1CAF" w:rsidRDefault="00E15736" w:rsidP="00FF1CAF">
      <w:pPr>
        <w:pStyle w:val="ListParagraph"/>
        <w:numPr>
          <w:ilvl w:val="0"/>
          <w:numId w:val="9"/>
        </w:numPr>
        <w:spacing w:after="0"/>
        <w:rPr>
          <w:b/>
          <w:bCs/>
          <w:sz w:val="28"/>
          <w:szCs w:val="28"/>
        </w:rPr>
      </w:pPr>
      <w:r w:rsidRPr="00FF1CAF">
        <w:rPr>
          <w:b/>
          <w:bCs/>
          <w:sz w:val="28"/>
          <w:szCs w:val="28"/>
        </w:rPr>
        <w:t>Problem Statement</w:t>
      </w:r>
    </w:p>
    <w:p w14:paraId="68B01679" w14:textId="77777777" w:rsidR="00E15736" w:rsidRDefault="00E15736" w:rsidP="00E15736">
      <w:pPr>
        <w:spacing w:after="0"/>
      </w:pPr>
      <w:r>
        <w:t>The core problem was that the layoffs dataset contained:</w:t>
      </w:r>
    </w:p>
    <w:p w14:paraId="465B0449" w14:textId="77777777" w:rsidR="00E15736" w:rsidRDefault="00E15736" w:rsidP="00272BDA">
      <w:pPr>
        <w:pStyle w:val="ListParagraph"/>
        <w:numPr>
          <w:ilvl w:val="0"/>
          <w:numId w:val="6"/>
        </w:numPr>
        <w:spacing w:after="0"/>
      </w:pPr>
      <w:r>
        <w:t>Duplicate records.</w:t>
      </w:r>
    </w:p>
    <w:p w14:paraId="2CC046AD" w14:textId="77777777" w:rsidR="00E15736" w:rsidRDefault="00E15736" w:rsidP="00272BDA">
      <w:pPr>
        <w:pStyle w:val="ListParagraph"/>
        <w:numPr>
          <w:ilvl w:val="0"/>
          <w:numId w:val="6"/>
        </w:numPr>
        <w:spacing w:after="0"/>
      </w:pPr>
      <w:r>
        <w:t>Inconsistent strings and date formats.</w:t>
      </w:r>
    </w:p>
    <w:p w14:paraId="676432BD" w14:textId="77777777" w:rsidR="00E15736" w:rsidRDefault="00E15736" w:rsidP="00272BDA">
      <w:pPr>
        <w:pStyle w:val="ListParagraph"/>
        <w:numPr>
          <w:ilvl w:val="0"/>
          <w:numId w:val="6"/>
        </w:numPr>
        <w:spacing w:after="0"/>
      </w:pPr>
      <w:r>
        <w:t>Missing or blank values.</w:t>
      </w:r>
    </w:p>
    <w:p w14:paraId="09FB58FA" w14:textId="77777777" w:rsidR="00E15736" w:rsidRDefault="00E15736" w:rsidP="00272BDA">
      <w:pPr>
        <w:pStyle w:val="ListParagraph"/>
        <w:numPr>
          <w:ilvl w:val="0"/>
          <w:numId w:val="6"/>
        </w:numPr>
        <w:spacing w:after="0"/>
      </w:pPr>
      <w:r>
        <w:t>Unnecessary columns that hinder analysis.</w:t>
      </w:r>
    </w:p>
    <w:p w14:paraId="0A9119E8" w14:textId="4473AF96" w:rsidR="00E15736" w:rsidRDefault="00E15736" w:rsidP="00272BDA">
      <w:pPr>
        <w:pStyle w:val="ListParagraph"/>
        <w:numPr>
          <w:ilvl w:val="0"/>
          <w:numId w:val="6"/>
        </w:numPr>
        <w:spacing w:after="0"/>
      </w:pPr>
      <w:r>
        <w:t>This made it difficult to gain accurate insights into the scale and nature of layoffs across different companies, industries, and countries.</w:t>
      </w:r>
      <w:r w:rsidR="0080752A">
        <w:t xml:space="preserve"> The problem was to clean and prepare the data using SQL — ensuring consistency, completeness, and reliability for analytical use.</w:t>
      </w:r>
    </w:p>
    <w:p w14:paraId="54981E39" w14:textId="77777777" w:rsidR="00E15736" w:rsidRDefault="00E15736" w:rsidP="0080752A">
      <w:pPr>
        <w:spacing w:after="0"/>
      </w:pPr>
    </w:p>
    <w:p w14:paraId="7B9B9DC3" w14:textId="3D432967" w:rsidR="00E15736" w:rsidRPr="00FF1CAF" w:rsidRDefault="00E15736" w:rsidP="00FF1CAF">
      <w:pPr>
        <w:pStyle w:val="ListParagraph"/>
        <w:numPr>
          <w:ilvl w:val="0"/>
          <w:numId w:val="9"/>
        </w:numPr>
        <w:spacing w:after="0"/>
        <w:rPr>
          <w:b/>
          <w:bCs/>
          <w:sz w:val="28"/>
          <w:szCs w:val="28"/>
        </w:rPr>
      </w:pPr>
      <w:r w:rsidRPr="00FF1CAF">
        <w:rPr>
          <w:b/>
          <w:bCs/>
          <w:sz w:val="28"/>
          <w:szCs w:val="28"/>
        </w:rPr>
        <w:t>Dataset Overview</w:t>
      </w:r>
    </w:p>
    <w:p w14:paraId="1C0042CB" w14:textId="2416F625" w:rsidR="00E15736" w:rsidRDefault="00E15736" w:rsidP="00E15736">
      <w:pPr>
        <w:spacing w:after="0"/>
      </w:pPr>
      <w:r>
        <w:t>The dataset contains information on layoffs, including:</w:t>
      </w:r>
    </w:p>
    <w:p w14:paraId="510F3073" w14:textId="62695B7A" w:rsidR="00E15736" w:rsidRDefault="00E15736" w:rsidP="00E15736">
      <w:pPr>
        <w:pStyle w:val="ListParagraph"/>
        <w:numPr>
          <w:ilvl w:val="0"/>
          <w:numId w:val="1"/>
        </w:numPr>
        <w:spacing w:after="0"/>
      </w:pPr>
      <w:r w:rsidRPr="00272BDA">
        <w:rPr>
          <w:b/>
          <w:bCs/>
        </w:rPr>
        <w:t>Company:</w:t>
      </w:r>
      <w:r>
        <w:t xml:space="preserve"> Name of the company</w:t>
      </w:r>
    </w:p>
    <w:p w14:paraId="4EC2894A" w14:textId="7EE7320E" w:rsidR="00E15736" w:rsidRDefault="00E15736" w:rsidP="00E15736">
      <w:pPr>
        <w:pStyle w:val="ListParagraph"/>
        <w:numPr>
          <w:ilvl w:val="0"/>
          <w:numId w:val="1"/>
        </w:numPr>
        <w:spacing w:after="0"/>
      </w:pPr>
      <w:r w:rsidRPr="00272BDA">
        <w:rPr>
          <w:b/>
          <w:bCs/>
        </w:rPr>
        <w:t>Location:</w:t>
      </w:r>
      <w:r>
        <w:t xml:space="preserve"> City</w:t>
      </w:r>
    </w:p>
    <w:p w14:paraId="1819A9BC" w14:textId="06784205" w:rsidR="00E15736" w:rsidRDefault="00E15736" w:rsidP="00E15736">
      <w:pPr>
        <w:pStyle w:val="ListParagraph"/>
        <w:numPr>
          <w:ilvl w:val="0"/>
          <w:numId w:val="1"/>
        </w:numPr>
        <w:spacing w:after="0"/>
      </w:pPr>
      <w:r w:rsidRPr="00272BDA">
        <w:rPr>
          <w:b/>
          <w:bCs/>
        </w:rPr>
        <w:t>Industry:</w:t>
      </w:r>
      <w:r>
        <w:t xml:space="preserve"> Industry sector</w:t>
      </w:r>
    </w:p>
    <w:p w14:paraId="2B916093" w14:textId="561B7DA9" w:rsidR="00E15736" w:rsidRDefault="00E15736" w:rsidP="00E15736">
      <w:pPr>
        <w:pStyle w:val="ListParagraph"/>
        <w:numPr>
          <w:ilvl w:val="0"/>
          <w:numId w:val="1"/>
        </w:numPr>
        <w:spacing w:after="0"/>
      </w:pPr>
      <w:r w:rsidRPr="00272BDA">
        <w:rPr>
          <w:b/>
          <w:bCs/>
        </w:rPr>
        <w:t>Total Laid Off</w:t>
      </w:r>
      <w:r>
        <w:t>: Number of employees laid off</w:t>
      </w:r>
    </w:p>
    <w:p w14:paraId="0332A1A0" w14:textId="40272B41" w:rsidR="00E15736" w:rsidRDefault="00E15736" w:rsidP="00E15736">
      <w:pPr>
        <w:pStyle w:val="ListParagraph"/>
        <w:numPr>
          <w:ilvl w:val="0"/>
          <w:numId w:val="1"/>
        </w:numPr>
        <w:spacing w:after="0"/>
      </w:pPr>
      <w:r w:rsidRPr="00272BDA">
        <w:rPr>
          <w:b/>
          <w:bCs/>
        </w:rPr>
        <w:t>Percentage Laid Off</w:t>
      </w:r>
      <w:r>
        <w:t>: Proportion of workforce laid off</w:t>
      </w:r>
    </w:p>
    <w:p w14:paraId="486F2FC5" w14:textId="39B3322F" w:rsidR="00E15736" w:rsidRDefault="00E15736" w:rsidP="00E15736">
      <w:pPr>
        <w:pStyle w:val="ListParagraph"/>
        <w:numPr>
          <w:ilvl w:val="0"/>
          <w:numId w:val="1"/>
        </w:numPr>
        <w:spacing w:after="0"/>
      </w:pPr>
      <w:r w:rsidRPr="00272BDA">
        <w:rPr>
          <w:b/>
          <w:bCs/>
        </w:rPr>
        <w:lastRenderedPageBreak/>
        <w:t>Date</w:t>
      </w:r>
      <w:r>
        <w:t>: Layoff date</w:t>
      </w:r>
    </w:p>
    <w:p w14:paraId="6C887EB2" w14:textId="2A98F930" w:rsidR="00E15736" w:rsidRDefault="00E15736" w:rsidP="00E15736">
      <w:pPr>
        <w:pStyle w:val="ListParagraph"/>
        <w:numPr>
          <w:ilvl w:val="0"/>
          <w:numId w:val="1"/>
        </w:numPr>
        <w:spacing w:after="0"/>
      </w:pPr>
      <w:r w:rsidRPr="00272BDA">
        <w:rPr>
          <w:b/>
          <w:bCs/>
        </w:rPr>
        <w:t>Stage:</w:t>
      </w:r>
      <w:r>
        <w:t xml:space="preserve"> Funding stage of the company</w:t>
      </w:r>
    </w:p>
    <w:p w14:paraId="4B71533F" w14:textId="499C5E2F" w:rsidR="00E15736" w:rsidRDefault="00E15736" w:rsidP="00E15736">
      <w:pPr>
        <w:pStyle w:val="ListParagraph"/>
        <w:numPr>
          <w:ilvl w:val="0"/>
          <w:numId w:val="1"/>
        </w:numPr>
        <w:spacing w:after="0"/>
      </w:pPr>
      <w:r w:rsidRPr="00272BDA">
        <w:rPr>
          <w:b/>
          <w:bCs/>
        </w:rPr>
        <w:t>Country</w:t>
      </w:r>
      <w:r>
        <w:t>: Country where layoffs occurred</w:t>
      </w:r>
    </w:p>
    <w:p w14:paraId="559376F8" w14:textId="3329E887" w:rsidR="00E15736" w:rsidRDefault="00E15736" w:rsidP="00E15736">
      <w:pPr>
        <w:pStyle w:val="ListParagraph"/>
        <w:numPr>
          <w:ilvl w:val="0"/>
          <w:numId w:val="1"/>
        </w:numPr>
        <w:spacing w:after="0"/>
      </w:pPr>
      <w:r w:rsidRPr="00272BDA">
        <w:rPr>
          <w:b/>
          <w:bCs/>
        </w:rPr>
        <w:t>Funds Raised:</w:t>
      </w:r>
      <w:r>
        <w:t xml:space="preserve"> Total funding prior to layoffs</w:t>
      </w:r>
    </w:p>
    <w:p w14:paraId="0F87A8F4" w14:textId="77777777" w:rsidR="00E15736" w:rsidRDefault="00E15736" w:rsidP="00E15736">
      <w:pPr>
        <w:spacing w:after="0"/>
      </w:pPr>
    </w:p>
    <w:p w14:paraId="1547F531" w14:textId="3B60E6EB" w:rsidR="00E15736" w:rsidRPr="00FF1CAF" w:rsidRDefault="00E15736" w:rsidP="00FF1CAF">
      <w:pPr>
        <w:pStyle w:val="ListParagraph"/>
        <w:numPr>
          <w:ilvl w:val="0"/>
          <w:numId w:val="9"/>
        </w:numPr>
        <w:spacing w:after="0"/>
        <w:rPr>
          <w:b/>
          <w:bCs/>
          <w:sz w:val="28"/>
          <w:szCs w:val="28"/>
        </w:rPr>
      </w:pPr>
      <w:r w:rsidRPr="00FF1CAF">
        <w:rPr>
          <w:b/>
          <w:bCs/>
          <w:sz w:val="28"/>
          <w:szCs w:val="28"/>
        </w:rPr>
        <w:t>Tools Used</w:t>
      </w:r>
    </w:p>
    <w:p w14:paraId="04961E43" w14:textId="69CA3F48" w:rsidR="00E15736" w:rsidRDefault="00E15736" w:rsidP="00E15736">
      <w:pPr>
        <w:pStyle w:val="ListParagraph"/>
        <w:numPr>
          <w:ilvl w:val="0"/>
          <w:numId w:val="2"/>
        </w:numPr>
        <w:spacing w:after="0"/>
      </w:pPr>
      <w:r w:rsidRPr="00272BDA">
        <w:rPr>
          <w:b/>
          <w:bCs/>
        </w:rPr>
        <w:t>MySQL:</w:t>
      </w:r>
      <w:r>
        <w:t xml:space="preserve">  For data cleaning and SQL queries.</w:t>
      </w:r>
    </w:p>
    <w:p w14:paraId="0E13B26E" w14:textId="0B91105B" w:rsidR="00E15736" w:rsidRDefault="00E15736" w:rsidP="00E15736">
      <w:pPr>
        <w:pStyle w:val="ListParagraph"/>
        <w:numPr>
          <w:ilvl w:val="0"/>
          <w:numId w:val="2"/>
        </w:numPr>
        <w:spacing w:after="0"/>
      </w:pPr>
      <w:r w:rsidRPr="00272BDA">
        <w:rPr>
          <w:b/>
          <w:bCs/>
        </w:rPr>
        <w:t>SQL Window Functions:</w:t>
      </w:r>
      <w:r>
        <w:t xml:space="preserve"> ROW NUMBER () for duplicate removal.</w:t>
      </w:r>
    </w:p>
    <w:p w14:paraId="24B0E162" w14:textId="60C5FA9E" w:rsidR="00E15736" w:rsidRDefault="00E15736" w:rsidP="00E15736">
      <w:pPr>
        <w:pStyle w:val="ListParagraph"/>
        <w:numPr>
          <w:ilvl w:val="0"/>
          <w:numId w:val="2"/>
        </w:numPr>
        <w:spacing w:after="0"/>
      </w:pPr>
      <w:r w:rsidRPr="00272BDA">
        <w:rPr>
          <w:b/>
          <w:bCs/>
        </w:rPr>
        <w:t>Data Formatting Functions:</w:t>
      </w:r>
      <w:r>
        <w:t xml:space="preserve"> STR_TO DATE (), TRIM (), GROUP BY, etc.</w:t>
      </w:r>
    </w:p>
    <w:p w14:paraId="19CD0693" w14:textId="77777777" w:rsidR="007B30C9" w:rsidRDefault="007B30C9" w:rsidP="007B30C9">
      <w:pPr>
        <w:pStyle w:val="ListParagraph"/>
        <w:numPr>
          <w:ilvl w:val="0"/>
          <w:numId w:val="2"/>
        </w:numPr>
        <w:spacing w:after="0"/>
      </w:pPr>
      <w:r w:rsidRPr="007B30C9">
        <w:rPr>
          <w:b/>
          <w:bCs/>
        </w:rPr>
        <w:t>CTEs (Common Table Expressions):</w:t>
      </w:r>
      <w:r>
        <w:t xml:space="preserve"> for stepwise aggregation and rolling totals.</w:t>
      </w:r>
    </w:p>
    <w:p w14:paraId="1E616784" w14:textId="77777777" w:rsidR="007B30C9" w:rsidRDefault="007B30C9" w:rsidP="007B30C9">
      <w:pPr>
        <w:spacing w:after="0"/>
      </w:pPr>
    </w:p>
    <w:p w14:paraId="6A244B8B" w14:textId="77777777" w:rsidR="00E15736" w:rsidRDefault="00E15736" w:rsidP="00E15736">
      <w:pPr>
        <w:spacing w:after="0"/>
      </w:pPr>
    </w:p>
    <w:p w14:paraId="30C321A7" w14:textId="77777777" w:rsidR="00E15736" w:rsidRPr="00FF1CAF" w:rsidRDefault="00E15736" w:rsidP="00FF1CAF">
      <w:pPr>
        <w:pStyle w:val="ListParagraph"/>
        <w:numPr>
          <w:ilvl w:val="0"/>
          <w:numId w:val="9"/>
        </w:numPr>
        <w:spacing w:after="0"/>
        <w:rPr>
          <w:b/>
          <w:bCs/>
          <w:sz w:val="28"/>
          <w:szCs w:val="28"/>
        </w:rPr>
      </w:pPr>
      <w:r w:rsidRPr="00FF1CAF">
        <w:rPr>
          <w:b/>
          <w:bCs/>
          <w:sz w:val="28"/>
          <w:szCs w:val="28"/>
        </w:rPr>
        <w:t>Data Cleaning Steps</w:t>
      </w:r>
    </w:p>
    <w:p w14:paraId="48EECE39" w14:textId="77777777" w:rsidR="00E15736" w:rsidRDefault="00E15736" w:rsidP="00E15736">
      <w:pPr>
        <w:spacing w:after="0"/>
      </w:pPr>
      <w:r>
        <w:t xml:space="preserve">Here’s what was done to clean the data: </w:t>
      </w:r>
    </w:p>
    <w:p w14:paraId="0C6A3049" w14:textId="764F07D7" w:rsidR="00E15736" w:rsidRDefault="00E15736" w:rsidP="00E15736">
      <w:pPr>
        <w:pStyle w:val="ListParagraph"/>
        <w:numPr>
          <w:ilvl w:val="0"/>
          <w:numId w:val="3"/>
        </w:numPr>
        <w:spacing w:after="0"/>
      </w:pPr>
      <w:r w:rsidRPr="00E15736">
        <w:rPr>
          <w:b/>
          <w:bCs/>
        </w:rPr>
        <w:t>Removed Duplicates</w:t>
      </w:r>
      <w:r>
        <w:t>: Used ROW_NUMBER () to identify and delete duplicate rows.</w:t>
      </w:r>
    </w:p>
    <w:p w14:paraId="60CB103F" w14:textId="57AEE2F4" w:rsidR="00E15736" w:rsidRDefault="00E15736" w:rsidP="00E15736">
      <w:pPr>
        <w:pStyle w:val="ListParagraph"/>
        <w:numPr>
          <w:ilvl w:val="0"/>
          <w:numId w:val="3"/>
        </w:numPr>
        <w:spacing w:after="0"/>
      </w:pPr>
      <w:r w:rsidRPr="00E15736">
        <w:rPr>
          <w:b/>
          <w:bCs/>
        </w:rPr>
        <w:t>Standardized Strings:</w:t>
      </w:r>
      <w:r>
        <w:t xml:space="preserve">  Trimmed whitespace and fixed typos in company, industry, country.</w:t>
      </w:r>
    </w:p>
    <w:p w14:paraId="693B35C6" w14:textId="1258766D" w:rsidR="00E15736" w:rsidRDefault="00E15736" w:rsidP="00E15736">
      <w:pPr>
        <w:pStyle w:val="ListParagraph"/>
        <w:numPr>
          <w:ilvl w:val="0"/>
          <w:numId w:val="3"/>
        </w:numPr>
        <w:spacing w:after="0"/>
      </w:pPr>
      <w:r w:rsidRPr="00E15736">
        <w:rPr>
          <w:b/>
          <w:bCs/>
        </w:rPr>
        <w:t>Formatted Dates</w:t>
      </w:r>
      <w:r>
        <w:t>: Converted date to proper SQL DATE format with STR_TO_DATE ().</w:t>
      </w:r>
    </w:p>
    <w:p w14:paraId="1F8AD48F" w14:textId="488AE787" w:rsidR="00E15736" w:rsidRDefault="00E15736" w:rsidP="00E15736">
      <w:pPr>
        <w:pStyle w:val="ListParagraph"/>
        <w:numPr>
          <w:ilvl w:val="0"/>
          <w:numId w:val="3"/>
        </w:numPr>
        <w:spacing w:after="0"/>
      </w:pPr>
      <w:r w:rsidRPr="00E15736">
        <w:rPr>
          <w:b/>
          <w:bCs/>
        </w:rPr>
        <w:t>Filled Missing Industries</w:t>
      </w:r>
      <w:r>
        <w:t>: Updated blank industry fields by joining on company where information was available.</w:t>
      </w:r>
    </w:p>
    <w:p w14:paraId="2C092D72" w14:textId="139BA868" w:rsidR="00E15736" w:rsidRDefault="00E15736" w:rsidP="00E15736">
      <w:pPr>
        <w:pStyle w:val="ListParagraph"/>
        <w:numPr>
          <w:ilvl w:val="0"/>
          <w:numId w:val="3"/>
        </w:numPr>
        <w:spacing w:after="0"/>
      </w:pPr>
      <w:r w:rsidRPr="00E15736">
        <w:rPr>
          <w:b/>
          <w:bCs/>
        </w:rPr>
        <w:t>Removed Incomplete Records</w:t>
      </w:r>
      <w:r>
        <w:t>: Deleted rows with both total_laid_off and percentage_laid_off as NULL.</w:t>
      </w:r>
    </w:p>
    <w:p w14:paraId="77212A6E" w14:textId="509692A9" w:rsidR="00E15736" w:rsidRDefault="00E15736" w:rsidP="00E15736">
      <w:pPr>
        <w:pStyle w:val="ListParagraph"/>
        <w:numPr>
          <w:ilvl w:val="0"/>
          <w:numId w:val="3"/>
        </w:numPr>
        <w:spacing w:after="0"/>
      </w:pPr>
      <w:r w:rsidRPr="00E15736">
        <w:rPr>
          <w:b/>
          <w:bCs/>
        </w:rPr>
        <w:t>Dropped Unnecessary Columns:</w:t>
      </w:r>
      <w:r>
        <w:t xml:space="preserve"> Removed helper column (row number) after deduplication.</w:t>
      </w:r>
    </w:p>
    <w:p w14:paraId="19AE03A0" w14:textId="77777777" w:rsidR="007B30C9" w:rsidRDefault="007B30C9" w:rsidP="007B30C9">
      <w:pPr>
        <w:spacing w:after="0"/>
      </w:pPr>
    </w:p>
    <w:p w14:paraId="793385F9" w14:textId="2CD8924C" w:rsidR="007B30C9" w:rsidRPr="00FF1CAF" w:rsidRDefault="007B30C9" w:rsidP="00FF1CAF">
      <w:pPr>
        <w:pStyle w:val="ListParagraph"/>
        <w:numPr>
          <w:ilvl w:val="0"/>
          <w:numId w:val="9"/>
        </w:numPr>
        <w:spacing w:after="0"/>
        <w:rPr>
          <w:b/>
          <w:bCs/>
          <w:sz w:val="28"/>
          <w:szCs w:val="28"/>
        </w:rPr>
      </w:pPr>
      <w:r w:rsidRPr="00FF1CAF">
        <w:rPr>
          <w:b/>
          <w:bCs/>
          <w:sz w:val="28"/>
          <w:szCs w:val="28"/>
        </w:rPr>
        <w:t>Project Structure</w:t>
      </w:r>
    </w:p>
    <w:p w14:paraId="48A79931" w14:textId="77777777" w:rsidR="007B30C9" w:rsidRPr="00930C08" w:rsidRDefault="007B30C9" w:rsidP="007B30C9">
      <w:pPr>
        <w:spacing w:after="0"/>
        <w:rPr>
          <w:b/>
          <w:bCs/>
        </w:rPr>
      </w:pPr>
      <w:r w:rsidRPr="00930C08">
        <w:rPr>
          <w:b/>
          <w:bCs/>
        </w:rPr>
        <w:t>Database Setup</w:t>
      </w:r>
    </w:p>
    <w:p w14:paraId="60ACD0D4" w14:textId="12685B29" w:rsidR="007B30C9" w:rsidRDefault="007B30C9" w:rsidP="00DB179D">
      <w:pPr>
        <w:spacing w:after="0"/>
      </w:pPr>
      <w:r>
        <w:t xml:space="preserve">The cleaning begins by creating </w:t>
      </w:r>
      <w:r w:rsidR="00DB179D">
        <w:t>another</w:t>
      </w:r>
      <w:r>
        <w:t xml:space="preserve"> table layoffs2 with all necessary columns</w:t>
      </w:r>
      <w:r w:rsidR="00DB179D">
        <w:t xml:space="preserve"> with temporary row_number column is used for deduplication by removing duplicates, </w:t>
      </w:r>
    </w:p>
    <w:p w14:paraId="6F4F8E81" w14:textId="3CD8F195" w:rsidR="007B30C9" w:rsidRDefault="00930C08" w:rsidP="007B30C9">
      <w:pPr>
        <w:spacing w:after="0"/>
      </w:pPr>
      <w:r>
        <w:rPr>
          <w:noProof/>
        </w:rPr>
        <w:lastRenderedPageBreak/>
        <w:drawing>
          <wp:inline distT="0" distB="0" distL="0" distR="0" wp14:anchorId="69B8BE90" wp14:editId="3CDE9CC9">
            <wp:extent cx="5943600" cy="2743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43600" cy="2743835"/>
                    </a:xfrm>
                    <a:prstGeom prst="rect">
                      <a:avLst/>
                    </a:prstGeom>
                  </pic:spPr>
                </pic:pic>
              </a:graphicData>
            </a:graphic>
          </wp:inline>
        </w:drawing>
      </w:r>
    </w:p>
    <w:p w14:paraId="64296B19" w14:textId="77E620E4" w:rsidR="00930C08" w:rsidRDefault="00930C08" w:rsidP="007B30C9">
      <w:pPr>
        <w:spacing w:after="0"/>
      </w:pPr>
      <w:r>
        <w:rPr>
          <w:noProof/>
        </w:rPr>
        <w:drawing>
          <wp:inline distT="0" distB="0" distL="0" distR="0" wp14:anchorId="5288B813" wp14:editId="337E6152">
            <wp:extent cx="5943600" cy="944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944880"/>
                    </a:xfrm>
                    <a:prstGeom prst="rect">
                      <a:avLst/>
                    </a:prstGeom>
                  </pic:spPr>
                </pic:pic>
              </a:graphicData>
            </a:graphic>
          </wp:inline>
        </w:drawing>
      </w:r>
    </w:p>
    <w:p w14:paraId="5A1ADD5A" w14:textId="4331AF93" w:rsidR="007B30C9" w:rsidRPr="00930C08" w:rsidRDefault="007B30C9" w:rsidP="007B30C9">
      <w:pPr>
        <w:spacing w:after="0"/>
        <w:rPr>
          <w:b/>
          <w:bCs/>
        </w:rPr>
      </w:pPr>
      <w:r w:rsidRPr="00930C08">
        <w:rPr>
          <w:b/>
          <w:bCs/>
        </w:rPr>
        <w:t>Data Cleaning Steps</w:t>
      </w:r>
    </w:p>
    <w:p w14:paraId="53AAB483" w14:textId="77777777" w:rsidR="007B30C9" w:rsidRDefault="007B30C9" w:rsidP="007B30C9">
      <w:pPr>
        <w:spacing w:after="0"/>
      </w:pPr>
      <w:r>
        <w:t>Key cleaning operations in the SQL file:</w:t>
      </w:r>
    </w:p>
    <w:p w14:paraId="56DBF83B" w14:textId="6D06B913" w:rsidR="007B30C9" w:rsidRPr="007458C2" w:rsidRDefault="007B30C9" w:rsidP="007458C2">
      <w:pPr>
        <w:pStyle w:val="ListParagraph"/>
        <w:numPr>
          <w:ilvl w:val="0"/>
          <w:numId w:val="7"/>
        </w:numPr>
        <w:spacing w:after="0"/>
        <w:rPr>
          <w:b/>
          <w:bCs/>
        </w:rPr>
      </w:pPr>
      <w:r w:rsidRPr="007458C2">
        <w:rPr>
          <w:b/>
          <w:bCs/>
        </w:rPr>
        <w:t>Remove Duplicates</w:t>
      </w:r>
    </w:p>
    <w:p w14:paraId="4FCEC5D3" w14:textId="77777777" w:rsidR="007B30C9" w:rsidRDefault="007B30C9" w:rsidP="007458C2">
      <w:pPr>
        <w:spacing w:after="0"/>
        <w:ind w:left="360"/>
      </w:pPr>
      <w:r>
        <w:t>Uses the ROW_</w:t>
      </w:r>
      <w:proofErr w:type="gramStart"/>
      <w:r>
        <w:t>NUMBER(</w:t>
      </w:r>
      <w:proofErr w:type="gramEnd"/>
      <w:r>
        <w:t>) function to detect and remove duplicates</w:t>
      </w:r>
    </w:p>
    <w:p w14:paraId="1A352131" w14:textId="3828CB06" w:rsidR="00E27EEC" w:rsidRDefault="00E27EEC" w:rsidP="007458C2">
      <w:pPr>
        <w:pStyle w:val="ListParagraph"/>
        <w:spacing w:after="0"/>
      </w:pPr>
      <w:r>
        <w:rPr>
          <w:noProof/>
        </w:rPr>
        <w:drawing>
          <wp:inline distT="0" distB="0" distL="0" distR="0" wp14:anchorId="10016ACB" wp14:editId="113F4A53">
            <wp:extent cx="4677428" cy="9145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677428" cy="914528"/>
                    </a:xfrm>
                    <a:prstGeom prst="rect">
                      <a:avLst/>
                    </a:prstGeom>
                  </pic:spPr>
                </pic:pic>
              </a:graphicData>
            </a:graphic>
          </wp:inline>
        </w:drawing>
      </w:r>
    </w:p>
    <w:p w14:paraId="56255843" w14:textId="77777777" w:rsidR="00E27EEC" w:rsidRDefault="00E27EEC" w:rsidP="007B30C9">
      <w:pPr>
        <w:spacing w:after="0"/>
      </w:pPr>
    </w:p>
    <w:p w14:paraId="049DF3CF" w14:textId="77777777" w:rsidR="00E27EEC" w:rsidRDefault="00E27EEC" w:rsidP="007B30C9">
      <w:pPr>
        <w:spacing w:after="0"/>
        <w:rPr>
          <w:b/>
          <w:bCs/>
        </w:rPr>
      </w:pPr>
    </w:p>
    <w:p w14:paraId="7EE636FC" w14:textId="77777777" w:rsidR="00E27EEC" w:rsidRDefault="00E27EEC" w:rsidP="007B30C9">
      <w:pPr>
        <w:spacing w:after="0"/>
        <w:rPr>
          <w:b/>
          <w:bCs/>
        </w:rPr>
      </w:pPr>
    </w:p>
    <w:p w14:paraId="67226065" w14:textId="77777777" w:rsidR="00E27EEC" w:rsidRDefault="00E27EEC" w:rsidP="007B30C9">
      <w:pPr>
        <w:spacing w:after="0"/>
        <w:rPr>
          <w:b/>
          <w:bCs/>
        </w:rPr>
      </w:pPr>
    </w:p>
    <w:p w14:paraId="16DEBB97" w14:textId="77777777" w:rsidR="00E27EEC" w:rsidRDefault="00E27EEC" w:rsidP="007B30C9">
      <w:pPr>
        <w:spacing w:after="0"/>
        <w:rPr>
          <w:b/>
          <w:bCs/>
        </w:rPr>
      </w:pPr>
    </w:p>
    <w:p w14:paraId="1FD83FBC" w14:textId="77777777" w:rsidR="00E27EEC" w:rsidRDefault="00E27EEC" w:rsidP="007B30C9">
      <w:pPr>
        <w:spacing w:after="0"/>
        <w:rPr>
          <w:b/>
          <w:bCs/>
        </w:rPr>
      </w:pPr>
    </w:p>
    <w:p w14:paraId="334FED42" w14:textId="77777777" w:rsidR="00E27EEC" w:rsidRDefault="00E27EEC" w:rsidP="007B30C9">
      <w:pPr>
        <w:spacing w:after="0"/>
        <w:rPr>
          <w:b/>
          <w:bCs/>
        </w:rPr>
      </w:pPr>
    </w:p>
    <w:p w14:paraId="6DBBC9B0" w14:textId="77777777" w:rsidR="00E27EEC" w:rsidRDefault="00E27EEC" w:rsidP="007B30C9">
      <w:pPr>
        <w:spacing w:after="0"/>
        <w:rPr>
          <w:b/>
          <w:bCs/>
        </w:rPr>
      </w:pPr>
    </w:p>
    <w:p w14:paraId="0F5F96E7" w14:textId="77777777" w:rsidR="00E27EEC" w:rsidRDefault="00E27EEC" w:rsidP="007B30C9">
      <w:pPr>
        <w:spacing w:after="0"/>
        <w:rPr>
          <w:b/>
          <w:bCs/>
        </w:rPr>
      </w:pPr>
    </w:p>
    <w:p w14:paraId="10ACB564" w14:textId="77777777" w:rsidR="00E27EEC" w:rsidRDefault="00E27EEC" w:rsidP="007B30C9">
      <w:pPr>
        <w:spacing w:after="0"/>
        <w:rPr>
          <w:b/>
          <w:bCs/>
        </w:rPr>
      </w:pPr>
    </w:p>
    <w:p w14:paraId="34C2BCC2" w14:textId="77777777" w:rsidR="00E27EEC" w:rsidRDefault="00E27EEC" w:rsidP="007B30C9">
      <w:pPr>
        <w:spacing w:after="0"/>
        <w:rPr>
          <w:b/>
          <w:bCs/>
        </w:rPr>
      </w:pPr>
    </w:p>
    <w:p w14:paraId="27527581" w14:textId="77777777" w:rsidR="00E27EEC" w:rsidRDefault="00E27EEC" w:rsidP="007B30C9">
      <w:pPr>
        <w:spacing w:after="0"/>
        <w:rPr>
          <w:b/>
          <w:bCs/>
        </w:rPr>
      </w:pPr>
    </w:p>
    <w:p w14:paraId="6FEAE30C" w14:textId="5B06771A" w:rsidR="00E27EEC" w:rsidRDefault="007B30C9" w:rsidP="007458C2">
      <w:pPr>
        <w:pStyle w:val="ListParagraph"/>
        <w:numPr>
          <w:ilvl w:val="0"/>
          <w:numId w:val="7"/>
        </w:numPr>
        <w:spacing w:after="0"/>
      </w:pPr>
      <w:r w:rsidRPr="007458C2">
        <w:rPr>
          <w:b/>
          <w:bCs/>
        </w:rPr>
        <w:lastRenderedPageBreak/>
        <w:t>Trim Whitespace</w:t>
      </w:r>
      <w:r w:rsidR="00E27EEC" w:rsidRPr="007458C2">
        <w:rPr>
          <w:b/>
          <w:bCs/>
        </w:rPr>
        <w:t xml:space="preserve">: </w:t>
      </w:r>
      <w:r w:rsidR="00E27EEC">
        <w:t>To ensures consistent text values.</w:t>
      </w:r>
    </w:p>
    <w:p w14:paraId="625C3BDD" w14:textId="21152E82" w:rsidR="007B30C9" w:rsidRPr="00E27EEC" w:rsidRDefault="007B30C9" w:rsidP="007B30C9">
      <w:pPr>
        <w:spacing w:after="0"/>
        <w:rPr>
          <w:b/>
          <w:bCs/>
        </w:rPr>
      </w:pPr>
    </w:p>
    <w:p w14:paraId="2924DF27" w14:textId="53EA8127" w:rsidR="00E27EEC" w:rsidRDefault="00E27EEC" w:rsidP="007458C2">
      <w:pPr>
        <w:pStyle w:val="ListParagraph"/>
        <w:spacing w:after="0"/>
      </w:pPr>
      <w:r>
        <w:rPr>
          <w:noProof/>
        </w:rPr>
        <w:drawing>
          <wp:inline distT="0" distB="0" distL="0" distR="0" wp14:anchorId="6669A9C1" wp14:editId="31F9FA69">
            <wp:extent cx="3924848" cy="50394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3924848" cy="5039428"/>
                    </a:xfrm>
                    <a:prstGeom prst="rect">
                      <a:avLst/>
                    </a:prstGeom>
                  </pic:spPr>
                </pic:pic>
              </a:graphicData>
            </a:graphic>
          </wp:inline>
        </w:drawing>
      </w:r>
    </w:p>
    <w:p w14:paraId="1CE2D608" w14:textId="1420032B" w:rsidR="00E27EEC" w:rsidRDefault="004668FC" w:rsidP="007458C2">
      <w:pPr>
        <w:pStyle w:val="ListParagraph"/>
        <w:tabs>
          <w:tab w:val="left" w:pos="7404"/>
        </w:tabs>
        <w:spacing w:after="0"/>
      </w:pPr>
      <w:r>
        <w:rPr>
          <w:noProof/>
        </w:rPr>
        <w:lastRenderedPageBreak/>
        <w:drawing>
          <wp:inline distT="0" distB="0" distL="0" distR="0" wp14:anchorId="2B2657F6" wp14:editId="790950AB">
            <wp:extent cx="4754881" cy="1805940"/>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3">
                      <a:extLst>
                        <a:ext uri="{28A0092B-C50C-407E-A947-70E740481C1C}">
                          <a14:useLocalDpi xmlns:a14="http://schemas.microsoft.com/office/drawing/2010/main" val="0"/>
                        </a:ext>
                      </a:extLst>
                    </a:blip>
                    <a:srcRect l="160" t="40750"/>
                    <a:stretch/>
                  </pic:blipFill>
                  <pic:spPr bwMode="auto">
                    <a:xfrm>
                      <a:off x="0" y="0"/>
                      <a:ext cx="4755544" cy="1806192"/>
                    </a:xfrm>
                    <a:prstGeom prst="rect">
                      <a:avLst/>
                    </a:prstGeom>
                    <a:ln>
                      <a:noFill/>
                    </a:ln>
                    <a:extLst>
                      <a:ext uri="{53640926-AAD7-44D8-BBD7-CCE9431645EC}">
                        <a14:shadowObscured xmlns:a14="http://schemas.microsoft.com/office/drawing/2010/main"/>
                      </a:ext>
                    </a:extLst>
                  </pic:spPr>
                </pic:pic>
              </a:graphicData>
            </a:graphic>
          </wp:inline>
        </w:drawing>
      </w:r>
      <w:r w:rsidR="00356CCF">
        <w:rPr>
          <w:noProof/>
        </w:rPr>
        <w:drawing>
          <wp:inline distT="0" distB="0" distL="0" distR="0" wp14:anchorId="2713D9DD" wp14:editId="09AFBE30">
            <wp:extent cx="4763165" cy="3048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4763165" cy="3048425"/>
                    </a:xfrm>
                    <a:prstGeom prst="rect">
                      <a:avLst/>
                    </a:prstGeom>
                  </pic:spPr>
                </pic:pic>
              </a:graphicData>
            </a:graphic>
          </wp:inline>
        </w:drawing>
      </w:r>
      <w:r w:rsidR="00E27EEC">
        <w:tab/>
      </w:r>
    </w:p>
    <w:p w14:paraId="2CCFAD1D" w14:textId="31331660" w:rsidR="007B30C9" w:rsidRPr="00356CCF" w:rsidRDefault="007B30C9" w:rsidP="007458C2">
      <w:pPr>
        <w:pStyle w:val="ListParagraph"/>
        <w:numPr>
          <w:ilvl w:val="0"/>
          <w:numId w:val="7"/>
        </w:numPr>
        <w:spacing w:after="0"/>
      </w:pPr>
      <w:r w:rsidRPr="007458C2">
        <w:rPr>
          <w:b/>
          <w:bCs/>
        </w:rPr>
        <w:t>Convert Da</w:t>
      </w:r>
      <w:r w:rsidR="004668FC">
        <w:rPr>
          <w:b/>
          <w:bCs/>
        </w:rPr>
        <w:t>ta type</w:t>
      </w:r>
      <w:r w:rsidR="00356CCF" w:rsidRPr="007458C2">
        <w:rPr>
          <w:b/>
          <w:bCs/>
        </w:rPr>
        <w:t xml:space="preserve">: </w:t>
      </w:r>
      <w:r w:rsidR="00356CCF">
        <w:t>Converts string dates to SQL DATE type</w:t>
      </w:r>
    </w:p>
    <w:p w14:paraId="2C9B6DFD" w14:textId="3741F847" w:rsidR="007B30C9" w:rsidRPr="004668FC" w:rsidRDefault="00356CCF" w:rsidP="004668FC">
      <w:pPr>
        <w:pStyle w:val="ListParagraph"/>
        <w:spacing w:after="0"/>
      </w:pPr>
      <w:r>
        <w:rPr>
          <w:noProof/>
        </w:rPr>
        <w:drawing>
          <wp:inline distT="0" distB="0" distL="0" distR="0" wp14:anchorId="404AC20E" wp14:editId="10EF77DA">
            <wp:extent cx="4972744" cy="16004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4972744" cy="1600423"/>
                    </a:xfrm>
                    <a:prstGeom prst="rect">
                      <a:avLst/>
                    </a:prstGeom>
                  </pic:spPr>
                </pic:pic>
              </a:graphicData>
            </a:graphic>
          </wp:inline>
        </w:drawing>
      </w:r>
    </w:p>
    <w:p w14:paraId="11141E0A" w14:textId="026A3708" w:rsidR="007458C2" w:rsidRPr="004668FC" w:rsidRDefault="004668FC" w:rsidP="004668FC">
      <w:pPr>
        <w:pStyle w:val="ListParagraph"/>
        <w:spacing w:after="0"/>
      </w:pPr>
      <w:r>
        <w:rPr>
          <w:noProof/>
        </w:rPr>
        <w:drawing>
          <wp:inline distT="0" distB="0" distL="0" distR="0" wp14:anchorId="2CB27E25" wp14:editId="2408D899">
            <wp:extent cx="3962953" cy="771633"/>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extLst>
                        <a:ext uri="{28A0092B-C50C-407E-A947-70E740481C1C}">
                          <a14:useLocalDpi xmlns:a14="http://schemas.microsoft.com/office/drawing/2010/main" val="0"/>
                        </a:ext>
                      </a:extLst>
                    </a:blip>
                    <a:stretch>
                      <a:fillRect/>
                    </a:stretch>
                  </pic:blipFill>
                  <pic:spPr>
                    <a:xfrm>
                      <a:off x="0" y="0"/>
                      <a:ext cx="3962953" cy="771633"/>
                    </a:xfrm>
                    <a:prstGeom prst="rect">
                      <a:avLst/>
                    </a:prstGeom>
                  </pic:spPr>
                </pic:pic>
              </a:graphicData>
            </a:graphic>
          </wp:inline>
        </w:drawing>
      </w:r>
    </w:p>
    <w:p w14:paraId="10A58F6B" w14:textId="77777777" w:rsidR="007458C2" w:rsidRDefault="007458C2" w:rsidP="007B30C9">
      <w:pPr>
        <w:spacing w:after="0"/>
        <w:rPr>
          <w:b/>
          <w:bCs/>
        </w:rPr>
      </w:pPr>
    </w:p>
    <w:p w14:paraId="5AD8C0EB" w14:textId="77777777" w:rsidR="004668FC" w:rsidRDefault="004668FC" w:rsidP="007B30C9">
      <w:pPr>
        <w:spacing w:after="0"/>
        <w:rPr>
          <w:b/>
          <w:bCs/>
        </w:rPr>
      </w:pPr>
    </w:p>
    <w:p w14:paraId="363C386B" w14:textId="77777777" w:rsidR="007458C2" w:rsidRDefault="007458C2" w:rsidP="007B30C9">
      <w:pPr>
        <w:spacing w:after="0"/>
        <w:rPr>
          <w:b/>
          <w:bCs/>
        </w:rPr>
      </w:pPr>
    </w:p>
    <w:p w14:paraId="1B959FE0" w14:textId="730692E9" w:rsidR="007B30C9" w:rsidRPr="007458C2" w:rsidRDefault="007458C2" w:rsidP="007458C2">
      <w:pPr>
        <w:pStyle w:val="ListParagraph"/>
        <w:numPr>
          <w:ilvl w:val="0"/>
          <w:numId w:val="7"/>
        </w:numPr>
        <w:spacing w:after="0"/>
        <w:rPr>
          <w:b/>
          <w:bCs/>
        </w:rPr>
      </w:pPr>
      <w:r w:rsidRPr="007458C2">
        <w:rPr>
          <w:b/>
          <w:bCs/>
        </w:rPr>
        <w:lastRenderedPageBreak/>
        <w:t xml:space="preserve">Standardize Values and </w:t>
      </w:r>
      <w:r w:rsidR="007B30C9" w:rsidRPr="007458C2">
        <w:rPr>
          <w:b/>
          <w:bCs/>
        </w:rPr>
        <w:t>Fill Missing Data</w:t>
      </w:r>
    </w:p>
    <w:p w14:paraId="554D8651" w14:textId="2583F6C0" w:rsidR="007B30C9" w:rsidRDefault="007458C2" w:rsidP="007458C2">
      <w:pPr>
        <w:spacing w:after="0"/>
        <w:ind w:left="360"/>
      </w:pPr>
      <w:r>
        <w:rPr>
          <w:noProof/>
        </w:rPr>
        <w:drawing>
          <wp:inline distT="0" distB="0" distL="0" distR="0" wp14:anchorId="529DEDB4" wp14:editId="38DC6DE0">
            <wp:extent cx="5457827" cy="1424940"/>
            <wp:effectExtent l="0" t="0" r="952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5458623" cy="1425148"/>
                    </a:xfrm>
                    <a:prstGeom prst="rect">
                      <a:avLst/>
                    </a:prstGeom>
                  </pic:spPr>
                </pic:pic>
              </a:graphicData>
            </a:graphic>
          </wp:inline>
        </w:drawing>
      </w:r>
    </w:p>
    <w:p w14:paraId="5830749E" w14:textId="101D1DC3" w:rsidR="007458C2" w:rsidRDefault="007458C2" w:rsidP="007458C2">
      <w:pPr>
        <w:pStyle w:val="ListParagraph"/>
        <w:spacing w:after="0"/>
      </w:pPr>
      <w:r>
        <w:rPr>
          <w:noProof/>
        </w:rPr>
        <w:drawing>
          <wp:inline distT="0" distB="0" distL="0" distR="0" wp14:anchorId="35FA175B" wp14:editId="2AE6148E">
            <wp:extent cx="3903344" cy="33718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3907741" cy="3375648"/>
                    </a:xfrm>
                    <a:prstGeom prst="rect">
                      <a:avLst/>
                    </a:prstGeom>
                  </pic:spPr>
                </pic:pic>
              </a:graphicData>
            </a:graphic>
          </wp:inline>
        </w:drawing>
      </w:r>
      <w:r>
        <w:rPr>
          <w:noProof/>
        </w:rPr>
        <w:drawing>
          <wp:inline distT="0" distB="0" distL="0" distR="0" wp14:anchorId="480B8CFE" wp14:editId="270F654D">
            <wp:extent cx="3572374" cy="17909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extLst>
                        <a:ext uri="{28A0092B-C50C-407E-A947-70E740481C1C}">
                          <a14:useLocalDpi xmlns:a14="http://schemas.microsoft.com/office/drawing/2010/main" val="0"/>
                        </a:ext>
                      </a:extLst>
                    </a:blip>
                    <a:stretch>
                      <a:fillRect/>
                    </a:stretch>
                  </pic:blipFill>
                  <pic:spPr>
                    <a:xfrm>
                      <a:off x="0" y="0"/>
                      <a:ext cx="3572374" cy="1790950"/>
                    </a:xfrm>
                    <a:prstGeom prst="rect">
                      <a:avLst/>
                    </a:prstGeom>
                  </pic:spPr>
                </pic:pic>
              </a:graphicData>
            </a:graphic>
          </wp:inline>
        </w:drawing>
      </w:r>
    </w:p>
    <w:p w14:paraId="0FE67466" w14:textId="77777777" w:rsidR="007458C2" w:rsidRDefault="007458C2" w:rsidP="007B30C9">
      <w:pPr>
        <w:spacing w:after="0"/>
      </w:pPr>
    </w:p>
    <w:p w14:paraId="1A26A6D9" w14:textId="416ADA2C" w:rsidR="007B30C9" w:rsidRPr="007458C2" w:rsidRDefault="007B30C9" w:rsidP="007458C2">
      <w:pPr>
        <w:pStyle w:val="ListParagraph"/>
        <w:numPr>
          <w:ilvl w:val="0"/>
          <w:numId w:val="7"/>
        </w:numPr>
        <w:spacing w:after="0"/>
        <w:rPr>
          <w:b/>
          <w:bCs/>
        </w:rPr>
      </w:pPr>
      <w:r w:rsidRPr="007458C2">
        <w:rPr>
          <w:b/>
          <w:bCs/>
        </w:rPr>
        <w:t>Drop Temporary Columns</w:t>
      </w:r>
    </w:p>
    <w:p w14:paraId="5B76CF76" w14:textId="49755394" w:rsidR="007458C2" w:rsidRDefault="007458C2" w:rsidP="007458C2">
      <w:pPr>
        <w:pStyle w:val="ListParagraph"/>
        <w:spacing w:after="0"/>
      </w:pPr>
      <w:r>
        <w:rPr>
          <w:noProof/>
        </w:rPr>
        <w:drawing>
          <wp:inline distT="0" distB="0" distL="0" distR="0" wp14:anchorId="7F6B82B2" wp14:editId="43A26E7C">
            <wp:extent cx="3505689" cy="609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3505689" cy="609685"/>
                    </a:xfrm>
                    <a:prstGeom prst="rect">
                      <a:avLst/>
                    </a:prstGeom>
                  </pic:spPr>
                </pic:pic>
              </a:graphicData>
            </a:graphic>
          </wp:inline>
        </w:drawing>
      </w:r>
    </w:p>
    <w:p w14:paraId="614FCD5C" w14:textId="77777777" w:rsidR="007458C2" w:rsidRDefault="007458C2" w:rsidP="007B30C9">
      <w:pPr>
        <w:spacing w:after="0"/>
      </w:pPr>
    </w:p>
    <w:p w14:paraId="1C23D1B8" w14:textId="4C636FBA" w:rsidR="007B30C9" w:rsidRPr="00F72186" w:rsidRDefault="007B30C9" w:rsidP="00F72186">
      <w:pPr>
        <w:pStyle w:val="ListParagraph"/>
        <w:numPr>
          <w:ilvl w:val="0"/>
          <w:numId w:val="9"/>
        </w:numPr>
        <w:spacing w:after="0"/>
        <w:rPr>
          <w:b/>
          <w:bCs/>
          <w:sz w:val="28"/>
          <w:szCs w:val="28"/>
        </w:rPr>
      </w:pPr>
      <w:r w:rsidRPr="00F72186">
        <w:rPr>
          <w:b/>
          <w:bCs/>
          <w:sz w:val="28"/>
          <w:szCs w:val="28"/>
        </w:rPr>
        <w:lastRenderedPageBreak/>
        <w:t>Exploratory Data Analysis (EDA)</w:t>
      </w:r>
    </w:p>
    <w:p w14:paraId="7F36F2EA" w14:textId="782CA8BB" w:rsidR="00A331A8" w:rsidRDefault="007B30C9" w:rsidP="007B30C9">
      <w:pPr>
        <w:spacing w:after="0"/>
      </w:pPr>
      <w:r>
        <w:t>The second SQL file (layoff query.sql) explores layoff trends using analytical queries.</w:t>
      </w:r>
      <w:r w:rsidR="00A331A8">
        <w:t xml:space="preserve"> </w:t>
      </w:r>
      <w:r>
        <w:t>Key EDA components:</w:t>
      </w:r>
    </w:p>
    <w:p w14:paraId="3A5FAD30" w14:textId="436B298F" w:rsidR="00A331A8" w:rsidRDefault="00A331A8" w:rsidP="00A331A8">
      <w:pPr>
        <w:pStyle w:val="ListParagraph"/>
        <w:numPr>
          <w:ilvl w:val="0"/>
          <w:numId w:val="12"/>
        </w:numPr>
        <w:spacing w:after="0"/>
        <w:rPr>
          <w:b/>
          <w:bCs/>
        </w:rPr>
      </w:pPr>
      <w:r w:rsidRPr="00A331A8">
        <w:rPr>
          <w:b/>
          <w:bCs/>
        </w:rPr>
        <w:t>Summary using DESCRIBE and COUNT () functions.</w:t>
      </w:r>
    </w:p>
    <w:p w14:paraId="2BFCEA92" w14:textId="531F54B1" w:rsidR="00A331A8" w:rsidRPr="00A331A8" w:rsidRDefault="00A331A8" w:rsidP="00A331A8">
      <w:pPr>
        <w:spacing w:after="0"/>
        <w:ind w:left="360"/>
        <w:rPr>
          <w:b/>
          <w:bCs/>
        </w:rPr>
      </w:pPr>
      <w:r>
        <w:rPr>
          <w:b/>
          <w:bCs/>
          <w:noProof/>
        </w:rPr>
        <w:drawing>
          <wp:inline distT="0" distB="0" distL="0" distR="0" wp14:anchorId="7400EF4D" wp14:editId="713CCFF5">
            <wp:extent cx="5943600" cy="28911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0">
                      <a:extLst>
                        <a:ext uri="{28A0092B-C50C-407E-A947-70E740481C1C}">
                          <a14:useLocalDpi xmlns:a14="http://schemas.microsoft.com/office/drawing/2010/main" val="0"/>
                        </a:ext>
                      </a:extLst>
                    </a:blip>
                    <a:stretch>
                      <a:fillRect/>
                    </a:stretch>
                  </pic:blipFill>
                  <pic:spPr>
                    <a:xfrm>
                      <a:off x="0" y="0"/>
                      <a:ext cx="5943600" cy="2891155"/>
                    </a:xfrm>
                    <a:prstGeom prst="rect">
                      <a:avLst/>
                    </a:prstGeom>
                  </pic:spPr>
                </pic:pic>
              </a:graphicData>
            </a:graphic>
          </wp:inline>
        </w:drawing>
      </w:r>
    </w:p>
    <w:p w14:paraId="4B85A218" w14:textId="744576B5" w:rsidR="00C36DC7" w:rsidRPr="00C36DC7" w:rsidRDefault="00C36DC7" w:rsidP="00C36DC7">
      <w:pPr>
        <w:pStyle w:val="ListParagraph"/>
        <w:numPr>
          <w:ilvl w:val="0"/>
          <w:numId w:val="12"/>
        </w:numPr>
        <w:spacing w:after="0"/>
        <w:rPr>
          <w:b/>
          <w:bCs/>
        </w:rPr>
      </w:pPr>
      <w:r w:rsidRPr="00C36DC7">
        <w:rPr>
          <w:b/>
          <w:bCs/>
        </w:rPr>
        <w:t>looking at the start and the end of layoff</w:t>
      </w:r>
    </w:p>
    <w:p w14:paraId="6517FF5D" w14:textId="1616975D" w:rsidR="00C36DC7" w:rsidRPr="00C36DC7" w:rsidRDefault="00C36DC7" w:rsidP="00C36DC7">
      <w:pPr>
        <w:spacing w:after="0"/>
        <w:rPr>
          <w:b/>
          <w:bCs/>
        </w:rPr>
      </w:pPr>
      <w:r w:rsidRPr="00C36DC7">
        <w:rPr>
          <w:b/>
          <w:bCs/>
          <w:noProof/>
        </w:rPr>
        <w:drawing>
          <wp:inline distT="0" distB="0" distL="0" distR="0" wp14:anchorId="7BB97E8F" wp14:editId="1639217F">
            <wp:extent cx="5734850" cy="1019317"/>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4850" cy="1019317"/>
                    </a:xfrm>
                    <a:prstGeom prst="rect">
                      <a:avLst/>
                    </a:prstGeom>
                  </pic:spPr>
                </pic:pic>
              </a:graphicData>
            </a:graphic>
          </wp:inline>
        </w:drawing>
      </w:r>
    </w:p>
    <w:p w14:paraId="214F15E6" w14:textId="39B40DE3" w:rsidR="001B3641" w:rsidRPr="001B3641" w:rsidRDefault="001B3641" w:rsidP="00A331A8">
      <w:pPr>
        <w:pStyle w:val="ListParagraph"/>
        <w:numPr>
          <w:ilvl w:val="0"/>
          <w:numId w:val="12"/>
        </w:numPr>
        <w:spacing w:after="0"/>
        <w:rPr>
          <w:b/>
          <w:bCs/>
        </w:rPr>
      </w:pPr>
      <w:r w:rsidRPr="001B3641">
        <w:rPr>
          <w:b/>
          <w:bCs/>
        </w:rPr>
        <w:t>looking at the start and the end of layoff</w:t>
      </w:r>
    </w:p>
    <w:p w14:paraId="75326BD5" w14:textId="1F6483CE" w:rsidR="007B30C9" w:rsidRDefault="0056658A" w:rsidP="007B30C9">
      <w:pPr>
        <w:spacing w:after="0"/>
      </w:pPr>
      <w:r>
        <w:rPr>
          <w:noProof/>
        </w:rPr>
        <w:drawing>
          <wp:inline distT="0" distB="0" distL="0" distR="0" wp14:anchorId="6E214B40" wp14:editId="081655E4">
            <wp:extent cx="5077534" cy="93358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a:extLst>
                        <a:ext uri="{28A0092B-C50C-407E-A947-70E740481C1C}">
                          <a14:useLocalDpi xmlns:a14="http://schemas.microsoft.com/office/drawing/2010/main" val="0"/>
                        </a:ext>
                      </a:extLst>
                    </a:blip>
                    <a:stretch>
                      <a:fillRect/>
                    </a:stretch>
                  </pic:blipFill>
                  <pic:spPr>
                    <a:xfrm>
                      <a:off x="0" y="0"/>
                      <a:ext cx="5077534" cy="933580"/>
                    </a:xfrm>
                    <a:prstGeom prst="rect">
                      <a:avLst/>
                    </a:prstGeom>
                  </pic:spPr>
                </pic:pic>
              </a:graphicData>
            </a:graphic>
          </wp:inline>
        </w:drawing>
      </w:r>
    </w:p>
    <w:p w14:paraId="2A84730F" w14:textId="77777777" w:rsidR="001B3641" w:rsidRDefault="001B3641" w:rsidP="007B30C9">
      <w:pPr>
        <w:spacing w:after="0"/>
      </w:pPr>
    </w:p>
    <w:p w14:paraId="33A42E30" w14:textId="45B493FC" w:rsidR="00F72186" w:rsidRPr="00F72186" w:rsidRDefault="00F72186" w:rsidP="00F72186">
      <w:pPr>
        <w:pStyle w:val="ListParagraph"/>
        <w:numPr>
          <w:ilvl w:val="0"/>
          <w:numId w:val="9"/>
        </w:numPr>
        <w:spacing w:after="0"/>
        <w:rPr>
          <w:b/>
          <w:bCs/>
          <w:sz w:val="28"/>
          <w:szCs w:val="28"/>
        </w:rPr>
      </w:pPr>
      <w:r w:rsidRPr="00F72186">
        <w:rPr>
          <w:b/>
          <w:bCs/>
          <w:sz w:val="28"/>
          <w:szCs w:val="28"/>
        </w:rPr>
        <w:t>Insight and Findings</w:t>
      </w:r>
    </w:p>
    <w:p w14:paraId="19A91715" w14:textId="61CBCAB9" w:rsidR="001B3641" w:rsidRPr="00F72186" w:rsidRDefault="00F72186" w:rsidP="00F72186">
      <w:pPr>
        <w:pStyle w:val="ListParagraph"/>
        <w:numPr>
          <w:ilvl w:val="0"/>
          <w:numId w:val="14"/>
        </w:numPr>
        <w:spacing w:after="0"/>
        <w:rPr>
          <w:b/>
          <w:bCs/>
        </w:rPr>
      </w:pPr>
      <w:r w:rsidRPr="00F72186">
        <w:rPr>
          <w:b/>
          <w:bCs/>
        </w:rPr>
        <w:t>T</w:t>
      </w:r>
      <w:r w:rsidR="001B3641" w:rsidRPr="00F72186">
        <w:rPr>
          <w:b/>
          <w:bCs/>
        </w:rPr>
        <w:t>op 5 maximum laid off in one day by company, location, and country.</w:t>
      </w:r>
    </w:p>
    <w:p w14:paraId="1ADFA3E4" w14:textId="2D9B97EC" w:rsidR="00F72186" w:rsidRPr="00DF3E2E" w:rsidRDefault="001B3641" w:rsidP="007B30C9">
      <w:pPr>
        <w:spacing w:after="0"/>
      </w:pPr>
      <w:r>
        <w:rPr>
          <w:noProof/>
        </w:rPr>
        <w:drawing>
          <wp:inline distT="0" distB="0" distL="0" distR="0" wp14:anchorId="1AC2DB71" wp14:editId="1515A0B3">
            <wp:extent cx="5820587" cy="111458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a:extLst>
                        <a:ext uri="{28A0092B-C50C-407E-A947-70E740481C1C}">
                          <a14:useLocalDpi xmlns:a14="http://schemas.microsoft.com/office/drawing/2010/main" val="0"/>
                        </a:ext>
                      </a:extLst>
                    </a:blip>
                    <a:stretch>
                      <a:fillRect/>
                    </a:stretch>
                  </pic:blipFill>
                  <pic:spPr>
                    <a:xfrm>
                      <a:off x="0" y="0"/>
                      <a:ext cx="5820587" cy="1114581"/>
                    </a:xfrm>
                    <a:prstGeom prst="rect">
                      <a:avLst/>
                    </a:prstGeom>
                  </pic:spPr>
                </pic:pic>
              </a:graphicData>
            </a:graphic>
          </wp:inline>
        </w:drawing>
      </w:r>
    </w:p>
    <w:p w14:paraId="69A34905" w14:textId="273DC66B" w:rsidR="001B3641" w:rsidRPr="00F72186" w:rsidRDefault="00F72186" w:rsidP="00F72186">
      <w:pPr>
        <w:pStyle w:val="ListParagraph"/>
        <w:numPr>
          <w:ilvl w:val="0"/>
          <w:numId w:val="14"/>
        </w:numPr>
        <w:spacing w:after="0"/>
        <w:rPr>
          <w:b/>
          <w:bCs/>
        </w:rPr>
      </w:pPr>
      <w:r>
        <w:rPr>
          <w:b/>
          <w:bCs/>
        </w:rPr>
        <w:lastRenderedPageBreak/>
        <w:t>T</w:t>
      </w:r>
      <w:r w:rsidR="001B3641" w:rsidRPr="00F72186">
        <w:rPr>
          <w:b/>
          <w:bCs/>
        </w:rPr>
        <w:t>op 5 maximum % laid off in one day by company, location, and country.</w:t>
      </w:r>
    </w:p>
    <w:p w14:paraId="11D992A2" w14:textId="7E208B28" w:rsidR="001B3641" w:rsidRDefault="001B3641" w:rsidP="007B30C9">
      <w:pPr>
        <w:spacing w:after="0"/>
      </w:pPr>
      <w:r>
        <w:rPr>
          <w:noProof/>
        </w:rPr>
        <w:drawing>
          <wp:inline distT="0" distB="0" distL="0" distR="0" wp14:anchorId="41876635" wp14:editId="3B0CD684">
            <wp:extent cx="5943600" cy="11747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extLst>
                        <a:ext uri="{28A0092B-C50C-407E-A947-70E740481C1C}">
                          <a14:useLocalDpi xmlns:a14="http://schemas.microsoft.com/office/drawing/2010/main" val="0"/>
                        </a:ext>
                      </a:extLst>
                    </a:blip>
                    <a:stretch>
                      <a:fillRect/>
                    </a:stretch>
                  </pic:blipFill>
                  <pic:spPr>
                    <a:xfrm>
                      <a:off x="0" y="0"/>
                      <a:ext cx="5943600" cy="1174750"/>
                    </a:xfrm>
                    <a:prstGeom prst="rect">
                      <a:avLst/>
                    </a:prstGeom>
                  </pic:spPr>
                </pic:pic>
              </a:graphicData>
            </a:graphic>
          </wp:inline>
        </w:drawing>
      </w:r>
    </w:p>
    <w:p w14:paraId="0DE8D9EA" w14:textId="77777777" w:rsidR="00092F71" w:rsidRDefault="00092F71" w:rsidP="007B30C9">
      <w:pPr>
        <w:spacing w:after="0"/>
      </w:pPr>
    </w:p>
    <w:p w14:paraId="469B59FB" w14:textId="77777777" w:rsidR="00092F71" w:rsidRDefault="00092F71" w:rsidP="007B30C9">
      <w:pPr>
        <w:spacing w:after="0"/>
      </w:pPr>
    </w:p>
    <w:p w14:paraId="001446DE" w14:textId="77777777" w:rsidR="00092F71" w:rsidRDefault="00092F71" w:rsidP="007B30C9">
      <w:pPr>
        <w:spacing w:after="0"/>
      </w:pPr>
    </w:p>
    <w:p w14:paraId="3C4EA8AD" w14:textId="050584C4" w:rsidR="00A331A8" w:rsidRPr="00E3063F" w:rsidRDefault="00E3063F" w:rsidP="00E3063F">
      <w:pPr>
        <w:pStyle w:val="ListParagraph"/>
        <w:numPr>
          <w:ilvl w:val="0"/>
          <w:numId w:val="14"/>
        </w:numPr>
        <w:spacing w:after="0"/>
        <w:rPr>
          <w:b/>
          <w:bCs/>
        </w:rPr>
      </w:pPr>
      <w:r>
        <w:rPr>
          <w:b/>
          <w:bCs/>
        </w:rPr>
        <w:t>T</w:t>
      </w:r>
      <w:r w:rsidRPr="00E3063F">
        <w:rPr>
          <w:b/>
          <w:bCs/>
        </w:rPr>
        <w:t xml:space="preserve">otal laid off by </w:t>
      </w:r>
      <w:r>
        <w:rPr>
          <w:b/>
          <w:bCs/>
        </w:rPr>
        <w:t>C</w:t>
      </w:r>
      <w:r w:rsidRPr="00E3063F">
        <w:rPr>
          <w:b/>
          <w:bCs/>
        </w:rPr>
        <w:t>ompany</w:t>
      </w:r>
    </w:p>
    <w:p w14:paraId="7074FF40" w14:textId="38800946" w:rsidR="007B30C9" w:rsidRDefault="00E3063F" w:rsidP="007B30C9">
      <w:pPr>
        <w:spacing w:after="0"/>
      </w:pPr>
      <w:r>
        <w:rPr>
          <w:noProof/>
        </w:rPr>
        <w:drawing>
          <wp:inline distT="0" distB="0" distL="0" distR="0" wp14:anchorId="22F089FD" wp14:editId="6318BF79">
            <wp:extent cx="4582164" cy="1495634"/>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5">
                      <a:extLst>
                        <a:ext uri="{28A0092B-C50C-407E-A947-70E740481C1C}">
                          <a14:useLocalDpi xmlns:a14="http://schemas.microsoft.com/office/drawing/2010/main" val="0"/>
                        </a:ext>
                      </a:extLst>
                    </a:blip>
                    <a:stretch>
                      <a:fillRect/>
                    </a:stretch>
                  </pic:blipFill>
                  <pic:spPr>
                    <a:xfrm>
                      <a:off x="0" y="0"/>
                      <a:ext cx="4582164" cy="1495634"/>
                    </a:xfrm>
                    <a:prstGeom prst="rect">
                      <a:avLst/>
                    </a:prstGeom>
                  </pic:spPr>
                </pic:pic>
              </a:graphicData>
            </a:graphic>
          </wp:inline>
        </w:drawing>
      </w:r>
    </w:p>
    <w:p w14:paraId="350EFA4E" w14:textId="77777777" w:rsidR="00092F71" w:rsidRDefault="00092F71" w:rsidP="007B30C9">
      <w:pPr>
        <w:spacing w:after="0"/>
      </w:pPr>
    </w:p>
    <w:p w14:paraId="27E64175" w14:textId="77777777" w:rsidR="00092F71" w:rsidRDefault="00092F71" w:rsidP="007B30C9">
      <w:pPr>
        <w:spacing w:after="0"/>
      </w:pPr>
    </w:p>
    <w:p w14:paraId="37825748" w14:textId="27095ACC" w:rsidR="00E3063F" w:rsidRPr="00E3063F" w:rsidRDefault="00E3063F" w:rsidP="00E3063F">
      <w:pPr>
        <w:pStyle w:val="ListParagraph"/>
        <w:numPr>
          <w:ilvl w:val="0"/>
          <w:numId w:val="14"/>
        </w:numPr>
        <w:spacing w:after="0"/>
        <w:rPr>
          <w:b/>
          <w:bCs/>
        </w:rPr>
      </w:pPr>
      <w:r>
        <w:rPr>
          <w:b/>
          <w:bCs/>
        </w:rPr>
        <w:t>T</w:t>
      </w:r>
      <w:r w:rsidRPr="00E3063F">
        <w:rPr>
          <w:b/>
          <w:bCs/>
        </w:rPr>
        <w:t>otal laid off by industry</w:t>
      </w:r>
    </w:p>
    <w:p w14:paraId="2B7BA61B" w14:textId="1B97F382" w:rsidR="00E3063F" w:rsidRDefault="00E3063F" w:rsidP="007B30C9">
      <w:pPr>
        <w:spacing w:after="0"/>
      </w:pPr>
      <w:r>
        <w:rPr>
          <w:noProof/>
        </w:rPr>
        <w:drawing>
          <wp:inline distT="0" distB="0" distL="0" distR="0" wp14:anchorId="2F658F08" wp14:editId="553B0CA6">
            <wp:extent cx="4353533" cy="1533739"/>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6">
                      <a:extLst>
                        <a:ext uri="{28A0092B-C50C-407E-A947-70E740481C1C}">
                          <a14:useLocalDpi xmlns:a14="http://schemas.microsoft.com/office/drawing/2010/main" val="0"/>
                        </a:ext>
                      </a:extLst>
                    </a:blip>
                    <a:stretch>
                      <a:fillRect/>
                    </a:stretch>
                  </pic:blipFill>
                  <pic:spPr>
                    <a:xfrm>
                      <a:off x="0" y="0"/>
                      <a:ext cx="4353533" cy="1533739"/>
                    </a:xfrm>
                    <a:prstGeom prst="rect">
                      <a:avLst/>
                    </a:prstGeom>
                  </pic:spPr>
                </pic:pic>
              </a:graphicData>
            </a:graphic>
          </wp:inline>
        </w:drawing>
      </w:r>
    </w:p>
    <w:p w14:paraId="26365B0B" w14:textId="77777777" w:rsidR="00DF3E2E" w:rsidRDefault="00DF3E2E" w:rsidP="007B30C9">
      <w:pPr>
        <w:spacing w:after="0"/>
      </w:pPr>
    </w:p>
    <w:p w14:paraId="53711CEE" w14:textId="0D23463C" w:rsidR="007B30C9" w:rsidRPr="00E3063F" w:rsidRDefault="003278C8" w:rsidP="00E3063F">
      <w:pPr>
        <w:pStyle w:val="ListParagraph"/>
        <w:numPr>
          <w:ilvl w:val="0"/>
          <w:numId w:val="14"/>
        </w:numPr>
        <w:spacing w:after="0"/>
        <w:rPr>
          <w:b/>
          <w:bCs/>
        </w:rPr>
      </w:pPr>
      <w:r>
        <w:rPr>
          <w:b/>
          <w:bCs/>
        </w:rPr>
        <w:t>W</w:t>
      </w:r>
      <w:r w:rsidRPr="003278C8">
        <w:rPr>
          <w:b/>
          <w:bCs/>
        </w:rPr>
        <w:t>hich country got the most during layoffs</w:t>
      </w:r>
    </w:p>
    <w:p w14:paraId="3CBE8101" w14:textId="0BDDE27E" w:rsidR="005C56ED" w:rsidRDefault="005C56ED" w:rsidP="007B30C9">
      <w:pPr>
        <w:spacing w:after="0"/>
        <w:rPr>
          <w:noProof/>
        </w:rPr>
      </w:pPr>
      <w:r>
        <w:rPr>
          <w:noProof/>
        </w:rPr>
        <w:drawing>
          <wp:inline distT="0" distB="0" distL="0" distR="0" wp14:anchorId="00858BCA" wp14:editId="21AD6852">
            <wp:extent cx="5201376" cy="1400370"/>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7">
                      <a:extLst>
                        <a:ext uri="{28A0092B-C50C-407E-A947-70E740481C1C}">
                          <a14:useLocalDpi xmlns:a14="http://schemas.microsoft.com/office/drawing/2010/main" val="0"/>
                        </a:ext>
                      </a:extLst>
                    </a:blip>
                    <a:stretch>
                      <a:fillRect/>
                    </a:stretch>
                  </pic:blipFill>
                  <pic:spPr>
                    <a:xfrm>
                      <a:off x="0" y="0"/>
                      <a:ext cx="5201376" cy="1400370"/>
                    </a:xfrm>
                    <a:prstGeom prst="rect">
                      <a:avLst/>
                    </a:prstGeom>
                  </pic:spPr>
                </pic:pic>
              </a:graphicData>
            </a:graphic>
          </wp:inline>
        </w:drawing>
      </w:r>
    </w:p>
    <w:p w14:paraId="68197540" w14:textId="77777777" w:rsidR="00AA6341" w:rsidRDefault="00AA6341" w:rsidP="007B30C9">
      <w:pPr>
        <w:spacing w:after="0"/>
        <w:rPr>
          <w:noProof/>
        </w:rPr>
      </w:pPr>
    </w:p>
    <w:p w14:paraId="6638615F" w14:textId="286B85CD" w:rsidR="007B30C9" w:rsidRPr="005C56ED" w:rsidRDefault="005C56ED" w:rsidP="005C56ED">
      <w:pPr>
        <w:pStyle w:val="ListParagraph"/>
        <w:numPr>
          <w:ilvl w:val="0"/>
          <w:numId w:val="14"/>
        </w:numPr>
        <w:spacing w:after="0"/>
        <w:rPr>
          <w:b/>
          <w:bCs/>
        </w:rPr>
      </w:pPr>
      <w:r>
        <w:rPr>
          <w:b/>
          <w:bCs/>
        </w:rPr>
        <w:lastRenderedPageBreak/>
        <w:t>T</w:t>
      </w:r>
      <w:r w:rsidRPr="005C56ED">
        <w:rPr>
          <w:b/>
          <w:bCs/>
        </w:rPr>
        <w:t>otal layoffs by year</w:t>
      </w:r>
    </w:p>
    <w:p w14:paraId="22975994" w14:textId="4672510F" w:rsidR="007B30C9" w:rsidRDefault="005C56ED" w:rsidP="007B30C9">
      <w:pPr>
        <w:spacing w:after="0"/>
      </w:pPr>
      <w:r>
        <w:rPr>
          <w:noProof/>
        </w:rPr>
        <w:drawing>
          <wp:inline distT="0" distB="0" distL="0" distR="0" wp14:anchorId="2A9C8551" wp14:editId="63813E65">
            <wp:extent cx="4572638" cy="142894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a:extLst>
                        <a:ext uri="{28A0092B-C50C-407E-A947-70E740481C1C}">
                          <a14:useLocalDpi xmlns:a14="http://schemas.microsoft.com/office/drawing/2010/main" val="0"/>
                        </a:ext>
                      </a:extLst>
                    </a:blip>
                    <a:stretch>
                      <a:fillRect/>
                    </a:stretch>
                  </pic:blipFill>
                  <pic:spPr>
                    <a:xfrm>
                      <a:off x="0" y="0"/>
                      <a:ext cx="4572638" cy="1428949"/>
                    </a:xfrm>
                    <a:prstGeom prst="rect">
                      <a:avLst/>
                    </a:prstGeom>
                  </pic:spPr>
                </pic:pic>
              </a:graphicData>
            </a:graphic>
          </wp:inline>
        </w:drawing>
      </w:r>
    </w:p>
    <w:p w14:paraId="727B671D" w14:textId="77777777" w:rsidR="005C56ED" w:rsidRDefault="005C56ED" w:rsidP="007B30C9">
      <w:pPr>
        <w:spacing w:after="0"/>
      </w:pPr>
    </w:p>
    <w:p w14:paraId="56532AFF" w14:textId="176F33A3" w:rsidR="005C56ED" w:rsidRPr="005C56ED" w:rsidRDefault="005C56ED" w:rsidP="005C56ED">
      <w:pPr>
        <w:pStyle w:val="ListParagraph"/>
        <w:numPr>
          <w:ilvl w:val="0"/>
          <w:numId w:val="14"/>
        </w:numPr>
        <w:spacing w:after="0"/>
        <w:rPr>
          <w:b/>
          <w:bCs/>
        </w:rPr>
      </w:pPr>
      <w:r w:rsidRPr="005C56ED">
        <w:rPr>
          <w:b/>
          <w:bCs/>
        </w:rPr>
        <w:t>Total layoffs by month</w:t>
      </w:r>
    </w:p>
    <w:p w14:paraId="1861EC92" w14:textId="41061B9F" w:rsidR="005C56ED" w:rsidRDefault="005C56ED" w:rsidP="007B30C9">
      <w:pPr>
        <w:spacing w:after="0"/>
      </w:pPr>
      <w:r>
        <w:rPr>
          <w:noProof/>
        </w:rPr>
        <w:drawing>
          <wp:inline distT="0" distB="0" distL="0" distR="0" wp14:anchorId="225E66CC" wp14:editId="7E8CCF99">
            <wp:extent cx="5943600" cy="18294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a:extLst>
                        <a:ext uri="{28A0092B-C50C-407E-A947-70E740481C1C}">
                          <a14:useLocalDpi xmlns:a14="http://schemas.microsoft.com/office/drawing/2010/main" val="0"/>
                        </a:ext>
                      </a:extLst>
                    </a:blip>
                    <a:stretch>
                      <a:fillRect/>
                    </a:stretch>
                  </pic:blipFill>
                  <pic:spPr>
                    <a:xfrm>
                      <a:off x="0" y="0"/>
                      <a:ext cx="5943600" cy="1829435"/>
                    </a:xfrm>
                    <a:prstGeom prst="rect">
                      <a:avLst/>
                    </a:prstGeom>
                  </pic:spPr>
                </pic:pic>
              </a:graphicData>
            </a:graphic>
          </wp:inline>
        </w:drawing>
      </w:r>
    </w:p>
    <w:p w14:paraId="1DDA9D36" w14:textId="77777777" w:rsidR="005C56ED" w:rsidRDefault="005C56ED" w:rsidP="007B30C9">
      <w:pPr>
        <w:spacing w:after="0"/>
      </w:pPr>
    </w:p>
    <w:p w14:paraId="10C459CE" w14:textId="54E53418" w:rsidR="005C56ED" w:rsidRPr="005C56ED" w:rsidRDefault="005C56ED" w:rsidP="005C56ED">
      <w:pPr>
        <w:pStyle w:val="ListParagraph"/>
        <w:numPr>
          <w:ilvl w:val="0"/>
          <w:numId w:val="14"/>
        </w:numPr>
        <w:spacing w:after="0"/>
        <w:rPr>
          <w:b/>
          <w:bCs/>
        </w:rPr>
      </w:pPr>
      <w:r w:rsidRPr="005C56ED">
        <w:rPr>
          <w:b/>
          <w:bCs/>
        </w:rPr>
        <w:t>Average % laid off by industry</w:t>
      </w:r>
    </w:p>
    <w:p w14:paraId="3B6A839C" w14:textId="21540F69" w:rsidR="005C56ED" w:rsidRDefault="005C56ED" w:rsidP="007B30C9">
      <w:pPr>
        <w:spacing w:after="0"/>
      </w:pPr>
      <w:r>
        <w:rPr>
          <w:noProof/>
        </w:rPr>
        <w:drawing>
          <wp:inline distT="0" distB="0" distL="0" distR="0" wp14:anchorId="30DFE65E" wp14:editId="158D8AD9">
            <wp:extent cx="5582429" cy="1457528"/>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0">
                      <a:extLst>
                        <a:ext uri="{28A0092B-C50C-407E-A947-70E740481C1C}">
                          <a14:useLocalDpi xmlns:a14="http://schemas.microsoft.com/office/drawing/2010/main" val="0"/>
                        </a:ext>
                      </a:extLst>
                    </a:blip>
                    <a:stretch>
                      <a:fillRect/>
                    </a:stretch>
                  </pic:blipFill>
                  <pic:spPr>
                    <a:xfrm>
                      <a:off x="0" y="0"/>
                      <a:ext cx="5582429" cy="1457528"/>
                    </a:xfrm>
                    <a:prstGeom prst="rect">
                      <a:avLst/>
                    </a:prstGeom>
                  </pic:spPr>
                </pic:pic>
              </a:graphicData>
            </a:graphic>
          </wp:inline>
        </w:drawing>
      </w:r>
    </w:p>
    <w:p w14:paraId="5DADA6BA" w14:textId="4B00B710" w:rsidR="005C56ED" w:rsidRPr="001753B8" w:rsidRDefault="001753B8" w:rsidP="001753B8">
      <w:pPr>
        <w:pStyle w:val="ListParagraph"/>
        <w:numPr>
          <w:ilvl w:val="0"/>
          <w:numId w:val="14"/>
        </w:numPr>
        <w:spacing w:after="0"/>
        <w:rPr>
          <w:b/>
          <w:bCs/>
        </w:rPr>
      </w:pPr>
      <w:r w:rsidRPr="001753B8">
        <w:rPr>
          <w:b/>
          <w:bCs/>
        </w:rPr>
        <w:t>which stage got the most during layoffs</w:t>
      </w:r>
    </w:p>
    <w:p w14:paraId="12189787" w14:textId="79734ABF" w:rsidR="005C56ED" w:rsidRDefault="005C56ED" w:rsidP="007B30C9">
      <w:pPr>
        <w:spacing w:after="0"/>
      </w:pPr>
      <w:r w:rsidRPr="005C56ED">
        <w:rPr>
          <w:noProof/>
        </w:rPr>
        <w:drawing>
          <wp:inline distT="0" distB="0" distL="0" distR="0" wp14:anchorId="57077380" wp14:editId="53E6E7EA">
            <wp:extent cx="4991797" cy="1552792"/>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91797" cy="1552792"/>
                    </a:xfrm>
                    <a:prstGeom prst="rect">
                      <a:avLst/>
                    </a:prstGeom>
                  </pic:spPr>
                </pic:pic>
              </a:graphicData>
            </a:graphic>
          </wp:inline>
        </w:drawing>
      </w:r>
    </w:p>
    <w:p w14:paraId="6B014051" w14:textId="77777777" w:rsidR="007D62E8" w:rsidRDefault="007D62E8" w:rsidP="007D62E8">
      <w:pPr>
        <w:spacing w:after="0"/>
      </w:pPr>
    </w:p>
    <w:p w14:paraId="1DC9F0C2" w14:textId="77777777" w:rsidR="007D62E8" w:rsidRPr="007D62E8" w:rsidRDefault="007D62E8" w:rsidP="007D62E8">
      <w:pPr>
        <w:spacing w:after="0"/>
        <w:rPr>
          <w:b/>
          <w:bCs/>
        </w:rPr>
      </w:pPr>
    </w:p>
    <w:p w14:paraId="02442573" w14:textId="36D380CE" w:rsidR="001753B8" w:rsidRPr="001753B8" w:rsidRDefault="001753B8" w:rsidP="00C36DC7">
      <w:pPr>
        <w:pStyle w:val="ListParagraph"/>
        <w:numPr>
          <w:ilvl w:val="0"/>
          <w:numId w:val="14"/>
        </w:numPr>
        <w:spacing w:after="0"/>
        <w:rPr>
          <w:b/>
          <w:bCs/>
        </w:rPr>
      </w:pPr>
      <w:r>
        <w:rPr>
          <w:b/>
          <w:bCs/>
        </w:rPr>
        <w:lastRenderedPageBreak/>
        <w:t>C</w:t>
      </w:r>
      <w:r w:rsidRPr="001753B8">
        <w:rPr>
          <w:b/>
          <w:bCs/>
        </w:rPr>
        <w:t>ompanies in Nigeria with layoffs</w:t>
      </w:r>
    </w:p>
    <w:p w14:paraId="254CF806" w14:textId="2F90380B" w:rsidR="001753B8" w:rsidRDefault="001753B8" w:rsidP="007B30C9">
      <w:pPr>
        <w:spacing w:after="0"/>
      </w:pPr>
      <w:r w:rsidRPr="001753B8">
        <w:rPr>
          <w:noProof/>
        </w:rPr>
        <w:drawing>
          <wp:inline distT="0" distB="0" distL="0" distR="0" wp14:anchorId="60523978" wp14:editId="4D7393CC">
            <wp:extent cx="5068007" cy="17337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68007" cy="1733792"/>
                    </a:xfrm>
                    <a:prstGeom prst="rect">
                      <a:avLst/>
                    </a:prstGeom>
                  </pic:spPr>
                </pic:pic>
              </a:graphicData>
            </a:graphic>
          </wp:inline>
        </w:drawing>
      </w:r>
    </w:p>
    <w:p w14:paraId="4A8D97E5" w14:textId="77777777" w:rsidR="008F1728" w:rsidRDefault="008F1728" w:rsidP="007B30C9">
      <w:pPr>
        <w:spacing w:after="0"/>
      </w:pPr>
    </w:p>
    <w:p w14:paraId="372AA7B7" w14:textId="31D88869" w:rsidR="008F1728" w:rsidRPr="008F1728" w:rsidRDefault="008F1728" w:rsidP="008F1728">
      <w:pPr>
        <w:pStyle w:val="ListParagraph"/>
        <w:numPr>
          <w:ilvl w:val="0"/>
          <w:numId w:val="14"/>
        </w:numPr>
        <w:spacing w:after="0"/>
        <w:rPr>
          <w:b/>
          <w:bCs/>
        </w:rPr>
      </w:pPr>
      <w:r w:rsidRPr="008F1728">
        <w:rPr>
          <w:b/>
          <w:bCs/>
        </w:rPr>
        <w:t>Total layoff by year in Nigeria</w:t>
      </w:r>
    </w:p>
    <w:p w14:paraId="14C5FC3D" w14:textId="49476456" w:rsidR="00C36DC7" w:rsidRDefault="008F1728" w:rsidP="007B30C9">
      <w:pPr>
        <w:spacing w:after="0"/>
      </w:pPr>
      <w:r w:rsidRPr="008F1728">
        <w:rPr>
          <w:noProof/>
        </w:rPr>
        <w:drawing>
          <wp:inline distT="0" distB="0" distL="0" distR="0" wp14:anchorId="52E11F18" wp14:editId="549005D8">
            <wp:extent cx="5943600" cy="18059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805940"/>
                    </a:xfrm>
                    <a:prstGeom prst="rect">
                      <a:avLst/>
                    </a:prstGeom>
                  </pic:spPr>
                </pic:pic>
              </a:graphicData>
            </a:graphic>
          </wp:inline>
        </w:drawing>
      </w:r>
    </w:p>
    <w:p w14:paraId="476611D8" w14:textId="77777777" w:rsidR="008F1728" w:rsidRDefault="008F1728" w:rsidP="007B30C9">
      <w:pPr>
        <w:spacing w:after="0"/>
      </w:pPr>
    </w:p>
    <w:p w14:paraId="475E7234" w14:textId="77777777" w:rsidR="008F1728" w:rsidRDefault="008F1728" w:rsidP="007B30C9">
      <w:pPr>
        <w:spacing w:after="0"/>
      </w:pPr>
    </w:p>
    <w:p w14:paraId="7A2CBCA8" w14:textId="23E34D8E" w:rsidR="00C36DC7" w:rsidRPr="00C36DC7" w:rsidRDefault="00C36DC7" w:rsidP="00C36DC7">
      <w:pPr>
        <w:pStyle w:val="ListParagraph"/>
        <w:numPr>
          <w:ilvl w:val="0"/>
          <w:numId w:val="14"/>
        </w:numPr>
        <w:spacing w:after="0"/>
        <w:rPr>
          <w:b/>
          <w:bCs/>
        </w:rPr>
      </w:pPr>
      <w:r>
        <w:rPr>
          <w:b/>
          <w:bCs/>
        </w:rPr>
        <w:t>T</w:t>
      </w:r>
      <w:r w:rsidRPr="00C36DC7">
        <w:rPr>
          <w:b/>
          <w:bCs/>
        </w:rPr>
        <w:t>otal layoff by month and year</w:t>
      </w:r>
    </w:p>
    <w:p w14:paraId="7C5F1EC1" w14:textId="5910DA31" w:rsidR="00C36DC7" w:rsidRDefault="00C36DC7" w:rsidP="007B30C9">
      <w:pPr>
        <w:spacing w:after="0"/>
      </w:pPr>
      <w:r w:rsidRPr="00C36DC7">
        <w:rPr>
          <w:noProof/>
        </w:rPr>
        <w:drawing>
          <wp:inline distT="0" distB="0" distL="0" distR="0" wp14:anchorId="768F7505" wp14:editId="78893E3E">
            <wp:extent cx="5630061" cy="163852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30061" cy="1638529"/>
                    </a:xfrm>
                    <a:prstGeom prst="rect">
                      <a:avLst/>
                    </a:prstGeom>
                  </pic:spPr>
                </pic:pic>
              </a:graphicData>
            </a:graphic>
          </wp:inline>
        </w:drawing>
      </w:r>
    </w:p>
    <w:p w14:paraId="15AA22D5" w14:textId="77777777" w:rsidR="00C36DC7" w:rsidRDefault="00C36DC7" w:rsidP="007B30C9">
      <w:pPr>
        <w:spacing w:after="0"/>
      </w:pPr>
    </w:p>
    <w:p w14:paraId="14172C2A" w14:textId="77777777" w:rsidR="008F1728" w:rsidRDefault="008F1728" w:rsidP="007B30C9">
      <w:pPr>
        <w:spacing w:after="0"/>
      </w:pPr>
    </w:p>
    <w:p w14:paraId="77207F19" w14:textId="77777777" w:rsidR="008F1728" w:rsidRDefault="008F1728" w:rsidP="007B30C9">
      <w:pPr>
        <w:spacing w:after="0"/>
      </w:pPr>
    </w:p>
    <w:p w14:paraId="3141598D" w14:textId="77777777" w:rsidR="008F1728" w:rsidRDefault="008F1728" w:rsidP="007B30C9">
      <w:pPr>
        <w:spacing w:after="0"/>
      </w:pPr>
    </w:p>
    <w:p w14:paraId="501290FF" w14:textId="77777777" w:rsidR="008F1728" w:rsidRDefault="008F1728" w:rsidP="007B30C9">
      <w:pPr>
        <w:spacing w:after="0"/>
      </w:pPr>
    </w:p>
    <w:p w14:paraId="16A3BAD4" w14:textId="77777777" w:rsidR="008F1728" w:rsidRDefault="008F1728" w:rsidP="007B30C9">
      <w:pPr>
        <w:spacing w:after="0"/>
      </w:pPr>
    </w:p>
    <w:p w14:paraId="6D290C83" w14:textId="77777777" w:rsidR="008F1728" w:rsidRDefault="008F1728" w:rsidP="007B30C9">
      <w:pPr>
        <w:spacing w:after="0"/>
      </w:pPr>
    </w:p>
    <w:p w14:paraId="71702022" w14:textId="6385950D" w:rsidR="008F1728" w:rsidRPr="008F1728" w:rsidRDefault="00C36DC7" w:rsidP="008F1728">
      <w:pPr>
        <w:pStyle w:val="ListParagraph"/>
        <w:numPr>
          <w:ilvl w:val="0"/>
          <w:numId w:val="14"/>
        </w:numPr>
        <w:spacing w:after="0"/>
        <w:rPr>
          <w:b/>
          <w:bCs/>
        </w:rPr>
      </w:pPr>
      <w:r w:rsidRPr="008F1728">
        <w:rPr>
          <w:b/>
          <w:bCs/>
        </w:rPr>
        <w:lastRenderedPageBreak/>
        <w:t>Rolling total by month and year</w:t>
      </w:r>
    </w:p>
    <w:p w14:paraId="218CB23D" w14:textId="2019B418" w:rsidR="00C36DC7" w:rsidRDefault="00C36DC7" w:rsidP="007B30C9">
      <w:pPr>
        <w:spacing w:after="0"/>
      </w:pPr>
      <w:r w:rsidRPr="00C36DC7">
        <w:rPr>
          <w:noProof/>
        </w:rPr>
        <w:drawing>
          <wp:inline distT="0" distB="0" distL="0" distR="0" wp14:anchorId="151EB6CB" wp14:editId="4DD04DFD">
            <wp:extent cx="5943600" cy="247142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471420"/>
                    </a:xfrm>
                    <a:prstGeom prst="rect">
                      <a:avLst/>
                    </a:prstGeom>
                  </pic:spPr>
                </pic:pic>
              </a:graphicData>
            </a:graphic>
          </wp:inline>
        </w:drawing>
      </w:r>
    </w:p>
    <w:p w14:paraId="644ADD33" w14:textId="77777777" w:rsidR="007D62E8" w:rsidRDefault="007D62E8" w:rsidP="00E15736">
      <w:pPr>
        <w:spacing w:after="0"/>
        <w:rPr>
          <w:b/>
          <w:bCs/>
          <w:sz w:val="28"/>
          <w:szCs w:val="28"/>
        </w:rPr>
      </w:pPr>
    </w:p>
    <w:p w14:paraId="4E65AAC2" w14:textId="754543CE" w:rsidR="00E15736" w:rsidRPr="005C47C9" w:rsidRDefault="00E15736" w:rsidP="005C47C9">
      <w:pPr>
        <w:pStyle w:val="ListParagraph"/>
        <w:numPr>
          <w:ilvl w:val="0"/>
          <w:numId w:val="9"/>
        </w:numPr>
        <w:spacing w:after="0"/>
        <w:rPr>
          <w:b/>
          <w:bCs/>
          <w:sz w:val="28"/>
          <w:szCs w:val="28"/>
        </w:rPr>
      </w:pPr>
      <w:r w:rsidRPr="005C47C9">
        <w:rPr>
          <w:b/>
          <w:bCs/>
          <w:sz w:val="28"/>
          <w:szCs w:val="28"/>
        </w:rPr>
        <w:t>Final Observations and Insights</w:t>
      </w:r>
    </w:p>
    <w:p w14:paraId="2D54A46D" w14:textId="77777777" w:rsidR="00E15736" w:rsidRDefault="00E15736" w:rsidP="00E15736">
      <w:pPr>
        <w:spacing w:after="0"/>
      </w:pPr>
      <w:r>
        <w:t>Some of the most important findings include:</w:t>
      </w:r>
    </w:p>
    <w:p w14:paraId="2334BC2C" w14:textId="77777777" w:rsidR="00E15736" w:rsidRDefault="00E15736" w:rsidP="00272BDA">
      <w:pPr>
        <w:pStyle w:val="ListParagraph"/>
        <w:numPr>
          <w:ilvl w:val="0"/>
          <w:numId w:val="4"/>
        </w:numPr>
        <w:spacing w:after="0"/>
      </w:pPr>
      <w:r w:rsidRPr="00272BDA">
        <w:rPr>
          <w:b/>
          <w:bCs/>
        </w:rPr>
        <w:t>Tech and consumer companies faced the most severe layoffs</w:t>
      </w:r>
      <w:r>
        <w:t>: These sectors consistently topped the list of total layoffs across the dataset. Layoff peaks followed macroeconomic shocks.  Sharp spikes in layoffs clearly align with key events like the COVID-19 pandemic in 2020 and the funding downturns in 2022.The steepest layoffs occurred during these turbulent periods, revealing how economic instability propagates into workforce reductions.</w:t>
      </w:r>
    </w:p>
    <w:p w14:paraId="39239DE8" w14:textId="77777777" w:rsidR="00E15736" w:rsidRDefault="00E15736" w:rsidP="00272BDA">
      <w:pPr>
        <w:pStyle w:val="ListParagraph"/>
        <w:numPr>
          <w:ilvl w:val="0"/>
          <w:numId w:val="4"/>
        </w:numPr>
        <w:spacing w:after="0"/>
      </w:pPr>
      <w:r w:rsidRPr="00272BDA">
        <w:rPr>
          <w:b/>
          <w:bCs/>
        </w:rPr>
        <w:t>Rolling monthly totals highlight sustained patterns of volatility</w:t>
      </w:r>
      <w:r>
        <w:t>:  By aggregating layoffs into monthly buckets and analyzing the rolling total. The data reveals not just one-off surges, but longer periods of elevated layoffs spanning multiple months.</w:t>
      </w:r>
    </w:p>
    <w:p w14:paraId="266D906B" w14:textId="3969FB8C" w:rsidR="00E15736" w:rsidRDefault="00E15736" w:rsidP="00272BDA">
      <w:pPr>
        <w:pStyle w:val="ListParagraph"/>
        <w:numPr>
          <w:ilvl w:val="0"/>
          <w:numId w:val="4"/>
        </w:numPr>
        <w:spacing w:after="0"/>
      </w:pPr>
      <w:r w:rsidRPr="00272BDA">
        <w:rPr>
          <w:b/>
          <w:bCs/>
        </w:rPr>
        <w:t>The rolling total grows rapidly after mid-2020 and mid</w:t>
      </w:r>
      <w:r w:rsidR="00272BDA" w:rsidRPr="00272BDA">
        <w:rPr>
          <w:b/>
          <w:bCs/>
        </w:rPr>
        <w:t xml:space="preserve"> </w:t>
      </w:r>
      <w:r w:rsidRPr="00272BDA">
        <w:rPr>
          <w:b/>
          <w:bCs/>
        </w:rPr>
        <w:t>2022</w:t>
      </w:r>
      <w:r>
        <w:t>:  this indicates waves of layoffs spreading across companies rather than isolated incidents.</w:t>
      </w:r>
      <w:r w:rsidR="00272BDA">
        <w:t xml:space="preserve"> </w:t>
      </w:r>
      <w:r>
        <w:t>Month-over-month trends help us identify risk windows and anticipate future layoffs if similar economic conditions reoccur.</w:t>
      </w:r>
    </w:p>
    <w:p w14:paraId="544A291E" w14:textId="5CC17BDE" w:rsidR="00E15736" w:rsidRDefault="00E15736" w:rsidP="00272BDA">
      <w:pPr>
        <w:pStyle w:val="ListParagraph"/>
        <w:numPr>
          <w:ilvl w:val="0"/>
          <w:numId w:val="4"/>
        </w:numPr>
        <w:spacing w:after="0"/>
      </w:pPr>
      <w:r w:rsidRPr="00272BDA">
        <w:rPr>
          <w:b/>
          <w:bCs/>
        </w:rPr>
        <w:t>Seasonality and clustered spikes:</w:t>
      </w:r>
      <w:r>
        <w:t xml:space="preserve"> The data also shows seasonal patterns and clustered spikes for </w:t>
      </w:r>
      <w:r w:rsidR="00272BDA">
        <w:t xml:space="preserve">example </w:t>
      </w:r>
      <w:r>
        <w:t>like the End-of-year layoffs often rise as companies tighten budgets.</w:t>
      </w:r>
      <w:r w:rsidR="00272BDA">
        <w:t xml:space="preserve"> </w:t>
      </w:r>
      <w:r>
        <w:t>Tech layoffs tend to roll into the first quarter of the next year after investors’ funding decisions.</w:t>
      </w:r>
    </w:p>
    <w:p w14:paraId="3C185258" w14:textId="1A88F908" w:rsidR="00E15736" w:rsidRDefault="00E15736" w:rsidP="00272BDA">
      <w:pPr>
        <w:pStyle w:val="ListParagraph"/>
        <w:numPr>
          <w:ilvl w:val="0"/>
          <w:numId w:val="4"/>
        </w:numPr>
        <w:spacing w:after="0"/>
      </w:pPr>
      <w:r w:rsidRPr="00272BDA">
        <w:rPr>
          <w:b/>
          <w:bCs/>
        </w:rPr>
        <w:t>Industries &amp; geographies most affected during spikes</w:t>
      </w:r>
      <w:r>
        <w:t>: Industries like tech, consumer internet, and retail saw disproportionate layoffs during peak months.</w:t>
      </w:r>
      <w:r w:rsidR="00272BDA">
        <w:t xml:space="preserve"> </w:t>
      </w:r>
      <w:r>
        <w:t>The United States home to most major tech companies also saw the steepest absolute numbers and sharpest spikes in layoffs as compared to other countries.</w:t>
      </w:r>
    </w:p>
    <w:p w14:paraId="24CB34C1" w14:textId="77777777" w:rsidR="00456AEF" w:rsidRDefault="00456AEF" w:rsidP="00456AEF">
      <w:pPr>
        <w:spacing w:after="0"/>
      </w:pPr>
    </w:p>
    <w:p w14:paraId="341D7B1B" w14:textId="48EF3BED" w:rsidR="00456AEF" w:rsidRDefault="00456AEF" w:rsidP="00456AEF">
      <w:pPr>
        <w:spacing w:after="0"/>
      </w:pPr>
      <w:r>
        <w:rPr>
          <w:b/>
          <w:bCs/>
        </w:rPr>
        <w:lastRenderedPageBreak/>
        <w:t xml:space="preserve">In </w:t>
      </w:r>
      <w:r w:rsidRPr="00456AEF">
        <w:rPr>
          <w:b/>
          <w:bCs/>
        </w:rPr>
        <w:t>Nigeria’s Case</w:t>
      </w:r>
    </w:p>
    <w:p w14:paraId="0ADA0D69" w14:textId="33DA3830" w:rsidR="008F1728" w:rsidRDefault="008F1728" w:rsidP="008F1728">
      <w:pPr>
        <w:pStyle w:val="ListParagraph"/>
        <w:numPr>
          <w:ilvl w:val="0"/>
          <w:numId w:val="7"/>
        </w:numPr>
        <w:spacing w:after="0"/>
      </w:pPr>
      <w:r>
        <w:t>2022 recorded the highest layoffs (1,020 employees) in Nigeria, aligning with the peak in Jumia’s and Alerzo’s job cuts within the retail sector.</w:t>
      </w:r>
    </w:p>
    <w:p w14:paraId="5F58DD99" w14:textId="43DBAA80" w:rsidR="008F1728" w:rsidRDefault="008F1728" w:rsidP="008F1728">
      <w:pPr>
        <w:pStyle w:val="ListParagraph"/>
        <w:numPr>
          <w:ilvl w:val="0"/>
          <w:numId w:val="7"/>
        </w:numPr>
        <w:spacing w:after="0"/>
      </w:pPr>
      <w:r>
        <w:t>The Retail industry dominates layoffs, accounting for over 1,300 cumulative job losses (Jumia and Alerzo) reflecting cost-cutting measures and market competition in e-commerce.</w:t>
      </w:r>
    </w:p>
    <w:p w14:paraId="23F9155D" w14:textId="03C52A89" w:rsidR="008F1728" w:rsidRDefault="008F1728" w:rsidP="008F1728">
      <w:pPr>
        <w:pStyle w:val="ListParagraph"/>
        <w:numPr>
          <w:ilvl w:val="0"/>
          <w:numId w:val="7"/>
        </w:numPr>
        <w:spacing w:after="0"/>
      </w:pPr>
      <w:r>
        <w:t>The Finance sector (Renmoney, Kuda, OPay) follows, with more than 400 layoffs, suggesting restructuring among digital</w:t>
      </w:r>
      <w:r w:rsidR="00D07759">
        <w:t xml:space="preserve"> </w:t>
      </w:r>
      <w:r>
        <w:t>banking and fintech startups.</w:t>
      </w:r>
    </w:p>
    <w:p w14:paraId="36A988C5" w14:textId="78C48919" w:rsidR="008F1728" w:rsidRDefault="008F1728" w:rsidP="008F1728">
      <w:pPr>
        <w:pStyle w:val="ListParagraph"/>
        <w:numPr>
          <w:ilvl w:val="0"/>
          <w:numId w:val="7"/>
        </w:numPr>
        <w:spacing w:after="0"/>
      </w:pPr>
      <w:r>
        <w:t>The Transportation industry (Gokada, Bolt) faced downsizing as ride</w:t>
      </w:r>
      <w:r w:rsidR="00D07759">
        <w:t xml:space="preserve"> </w:t>
      </w:r>
      <w:r>
        <w:t>hailing operations adjusted post-pandemic.</w:t>
      </w:r>
    </w:p>
    <w:p w14:paraId="4FF67443" w14:textId="50AC7E29" w:rsidR="008F1728" w:rsidRDefault="008F1728" w:rsidP="008F1728">
      <w:pPr>
        <w:pStyle w:val="ListParagraph"/>
        <w:numPr>
          <w:ilvl w:val="0"/>
          <w:numId w:val="7"/>
        </w:numPr>
        <w:spacing w:after="0"/>
      </w:pPr>
      <w:r>
        <w:t>Crypto</w:t>
      </w:r>
      <w:r w:rsidR="00D07759">
        <w:t xml:space="preserve"> </w:t>
      </w:r>
      <w:r>
        <w:t>related firms (Nestcoin, Quidax) were also impacted, likely due to volatility in global digital</w:t>
      </w:r>
      <w:r w:rsidR="00D07759">
        <w:t xml:space="preserve"> </w:t>
      </w:r>
      <w:r>
        <w:t>asset markets.</w:t>
      </w:r>
    </w:p>
    <w:p w14:paraId="7FBE1C28" w14:textId="3CD71B10" w:rsidR="00E15736" w:rsidRDefault="008F1728" w:rsidP="008F1728">
      <w:pPr>
        <w:pStyle w:val="ListParagraph"/>
        <w:numPr>
          <w:ilvl w:val="0"/>
          <w:numId w:val="7"/>
        </w:numPr>
        <w:spacing w:after="0"/>
      </w:pPr>
      <w:r>
        <w:t>Smaller firms such as Vendease (Food) contributed modestly to the totals, indicating layoffs spread across multiple emerging industries.</w:t>
      </w:r>
    </w:p>
    <w:p w14:paraId="3400D4AC" w14:textId="77777777" w:rsidR="008F1728" w:rsidRDefault="008F1728" w:rsidP="008F1728">
      <w:pPr>
        <w:spacing w:after="0"/>
      </w:pPr>
    </w:p>
    <w:p w14:paraId="0C1BC9C5" w14:textId="1556918B" w:rsidR="00E15736" w:rsidRPr="005C47C9" w:rsidRDefault="00E15736" w:rsidP="005C47C9">
      <w:pPr>
        <w:pStyle w:val="ListParagraph"/>
        <w:numPr>
          <w:ilvl w:val="0"/>
          <w:numId w:val="9"/>
        </w:numPr>
        <w:spacing w:after="0"/>
        <w:rPr>
          <w:b/>
          <w:bCs/>
          <w:sz w:val="28"/>
          <w:szCs w:val="28"/>
        </w:rPr>
      </w:pPr>
      <w:r w:rsidRPr="005C47C9">
        <w:rPr>
          <w:b/>
          <w:bCs/>
          <w:sz w:val="28"/>
          <w:szCs w:val="28"/>
        </w:rPr>
        <w:t>Recommendations</w:t>
      </w:r>
    </w:p>
    <w:p w14:paraId="21184F34" w14:textId="77777777" w:rsidR="00E15736" w:rsidRDefault="00E15736" w:rsidP="00E15736">
      <w:pPr>
        <w:spacing w:after="0"/>
      </w:pPr>
      <w:r>
        <w:t>Based on the cleaned data and analysis:</w:t>
      </w:r>
    </w:p>
    <w:p w14:paraId="3CA3400E" w14:textId="3D797C4C" w:rsidR="00E15736" w:rsidRDefault="00E15736" w:rsidP="00272BDA">
      <w:pPr>
        <w:pStyle w:val="ListParagraph"/>
        <w:numPr>
          <w:ilvl w:val="0"/>
          <w:numId w:val="5"/>
        </w:numPr>
        <w:spacing w:after="0"/>
      </w:pPr>
      <w:r w:rsidRPr="00272BDA">
        <w:rPr>
          <w:b/>
          <w:bCs/>
        </w:rPr>
        <w:t>Companies and Investors:</w:t>
      </w:r>
      <w:r>
        <w:t xml:space="preserve"> Should monitor industry-specific economic signals and diversify their funding sources to mitigate mass layoffs</w:t>
      </w:r>
    </w:p>
    <w:p w14:paraId="5DDD1B79" w14:textId="06247C76" w:rsidR="00E15736" w:rsidRDefault="00E15736" w:rsidP="00272BDA">
      <w:pPr>
        <w:pStyle w:val="ListParagraph"/>
        <w:numPr>
          <w:ilvl w:val="0"/>
          <w:numId w:val="5"/>
        </w:numPr>
        <w:spacing w:after="0"/>
      </w:pPr>
      <w:r w:rsidRPr="00272BDA">
        <w:rPr>
          <w:b/>
          <w:bCs/>
        </w:rPr>
        <w:t>Employees</w:t>
      </w:r>
      <w:r>
        <w:t>: May want to focus on industries with stable or growing demand</w:t>
      </w:r>
    </w:p>
    <w:p w14:paraId="0673C841" w14:textId="40C76BA5" w:rsidR="00E15736" w:rsidRDefault="00E15736" w:rsidP="00272BDA">
      <w:pPr>
        <w:pStyle w:val="ListParagraph"/>
        <w:numPr>
          <w:ilvl w:val="0"/>
          <w:numId w:val="5"/>
        </w:numPr>
        <w:spacing w:after="0"/>
      </w:pPr>
      <w:r w:rsidRPr="00272BDA">
        <w:rPr>
          <w:b/>
          <w:bCs/>
        </w:rPr>
        <w:t>Analysts and HR departments:</w:t>
      </w:r>
      <w:r>
        <w:t xml:space="preserve"> Implement regular data cleaning and tracking to proactively identify risky trends before they worsen</w:t>
      </w:r>
    </w:p>
    <w:p w14:paraId="22D60A2E" w14:textId="12D4BB5C" w:rsidR="00E15736" w:rsidRDefault="00E15736" w:rsidP="00272BDA">
      <w:pPr>
        <w:pStyle w:val="ListParagraph"/>
        <w:numPr>
          <w:ilvl w:val="0"/>
          <w:numId w:val="5"/>
        </w:numPr>
        <w:spacing w:after="0"/>
      </w:pPr>
      <w:r w:rsidRPr="00272BDA">
        <w:rPr>
          <w:b/>
          <w:bCs/>
        </w:rPr>
        <w:t>Policy Makers:</w:t>
      </w:r>
      <w:r>
        <w:t xml:space="preserve"> Should explore safety nets for heavily impacted industries and geographies.</w:t>
      </w:r>
    </w:p>
    <w:p w14:paraId="48B6A193" w14:textId="26508CEA" w:rsidR="00D07759" w:rsidRDefault="00035040" w:rsidP="00035040">
      <w:pPr>
        <w:pStyle w:val="ListParagraph"/>
        <w:numPr>
          <w:ilvl w:val="0"/>
          <w:numId w:val="5"/>
        </w:numPr>
        <w:spacing w:after="0"/>
      </w:pPr>
      <w:r w:rsidRPr="00035040">
        <w:rPr>
          <w:b/>
          <w:bCs/>
        </w:rPr>
        <w:t>Macroeconomic Intervention</w:t>
      </w:r>
      <w:r>
        <w:t xml:space="preserve">: </w:t>
      </w:r>
      <w:r w:rsidRPr="00035040">
        <w:t>Address inflation, unstable exchange rates, and high logistics costs.</w:t>
      </w:r>
      <w:r>
        <w:t xml:space="preserve"> </w:t>
      </w:r>
      <w:r w:rsidRPr="00035040">
        <w:t>Government should strengthen SME financing and ensure foreign exchange stability to help companies manage operational costs without job cuts.</w:t>
      </w:r>
    </w:p>
    <w:p w14:paraId="4E76B740" w14:textId="7AB4C8A3" w:rsidR="00E15736" w:rsidRDefault="00E15736" w:rsidP="00E15736">
      <w:pPr>
        <w:spacing w:after="0"/>
      </w:pPr>
    </w:p>
    <w:p w14:paraId="085152C4" w14:textId="11732CD8" w:rsidR="00E15736" w:rsidRPr="005C47C9" w:rsidRDefault="005C47C9" w:rsidP="005C47C9">
      <w:pPr>
        <w:spacing w:after="0"/>
        <w:ind w:left="360"/>
        <w:rPr>
          <w:b/>
          <w:bCs/>
          <w:sz w:val="28"/>
          <w:szCs w:val="28"/>
        </w:rPr>
      </w:pPr>
      <w:r>
        <w:rPr>
          <w:b/>
          <w:bCs/>
          <w:sz w:val="28"/>
          <w:szCs w:val="28"/>
        </w:rPr>
        <w:t>12.</w:t>
      </w:r>
      <w:r w:rsidR="00E15736" w:rsidRPr="005C47C9">
        <w:rPr>
          <w:b/>
          <w:bCs/>
          <w:sz w:val="28"/>
          <w:szCs w:val="28"/>
        </w:rPr>
        <w:t>Conclusion</w:t>
      </w:r>
    </w:p>
    <w:p w14:paraId="7BFC9253" w14:textId="32E0EAB1" w:rsidR="00396617" w:rsidRDefault="00E15736" w:rsidP="00E15736">
      <w:pPr>
        <w:spacing w:after="0"/>
      </w:pPr>
      <w:r>
        <w:t>This project demonstrated the importance of data cleaning as a critical first step before analysis. The cleaned layoffs data yielded accurate, actionable insights into global layoff patterns, helping stakeholders make better-informed decisions. Continued use of these practices will ensure organizations can respond to workforce changes with greater foresight and resilience.</w:t>
      </w:r>
    </w:p>
    <w:sectPr w:rsidR="00396617" w:rsidSect="006B7E26">
      <w:footerReference w:type="default" r:id="rId3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8D358" w14:textId="77777777" w:rsidR="00DD59B1" w:rsidRDefault="00DD59B1" w:rsidP="00DF3E2E">
      <w:pPr>
        <w:spacing w:after="0" w:line="240" w:lineRule="auto"/>
      </w:pPr>
      <w:r>
        <w:separator/>
      </w:r>
    </w:p>
  </w:endnote>
  <w:endnote w:type="continuationSeparator" w:id="0">
    <w:p w14:paraId="114E0942" w14:textId="77777777" w:rsidR="00DD59B1" w:rsidRDefault="00DD59B1" w:rsidP="00DF3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3281920"/>
      <w:docPartObj>
        <w:docPartGallery w:val="Page Numbers (Bottom of Page)"/>
        <w:docPartUnique/>
      </w:docPartObj>
    </w:sdtPr>
    <w:sdtEndPr>
      <w:rPr>
        <w:noProof/>
      </w:rPr>
    </w:sdtEndPr>
    <w:sdtContent>
      <w:p w14:paraId="2F788CD8" w14:textId="72B1DB40" w:rsidR="006B7E26" w:rsidRDefault="006B7E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C89F94" w14:textId="2CB9AAEB" w:rsidR="00DF3E2E" w:rsidRDefault="00DF3E2E" w:rsidP="008E5B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8265A" w14:textId="77777777" w:rsidR="00DD59B1" w:rsidRDefault="00DD59B1" w:rsidP="00DF3E2E">
      <w:pPr>
        <w:spacing w:after="0" w:line="240" w:lineRule="auto"/>
      </w:pPr>
      <w:r>
        <w:separator/>
      </w:r>
    </w:p>
  </w:footnote>
  <w:footnote w:type="continuationSeparator" w:id="0">
    <w:p w14:paraId="7F162F23" w14:textId="77777777" w:rsidR="00DD59B1" w:rsidRDefault="00DD59B1" w:rsidP="00DF3E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4385"/>
    <w:multiLevelType w:val="hybridMultilevel"/>
    <w:tmpl w:val="8DE4F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F28B8"/>
    <w:multiLevelType w:val="hybridMultilevel"/>
    <w:tmpl w:val="CC487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137E3"/>
    <w:multiLevelType w:val="hybridMultilevel"/>
    <w:tmpl w:val="5FF25A7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111C1C3A"/>
    <w:multiLevelType w:val="hybridMultilevel"/>
    <w:tmpl w:val="2C2AC83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12B30274"/>
    <w:multiLevelType w:val="hybridMultilevel"/>
    <w:tmpl w:val="D79AB3F2"/>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59306A"/>
    <w:multiLevelType w:val="hybridMultilevel"/>
    <w:tmpl w:val="FE165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AB2D76"/>
    <w:multiLevelType w:val="hybridMultilevel"/>
    <w:tmpl w:val="D5EECA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E746DA"/>
    <w:multiLevelType w:val="hybridMultilevel"/>
    <w:tmpl w:val="D214D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C461F6"/>
    <w:multiLevelType w:val="hybridMultilevel"/>
    <w:tmpl w:val="DF845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845786"/>
    <w:multiLevelType w:val="hybridMultilevel"/>
    <w:tmpl w:val="ED0CA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BC5C72"/>
    <w:multiLevelType w:val="hybridMultilevel"/>
    <w:tmpl w:val="980C6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54511C"/>
    <w:multiLevelType w:val="hybridMultilevel"/>
    <w:tmpl w:val="BAD88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C87713"/>
    <w:multiLevelType w:val="hybridMultilevel"/>
    <w:tmpl w:val="C4B4EA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A10ED4"/>
    <w:multiLevelType w:val="hybridMultilevel"/>
    <w:tmpl w:val="21EA5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0D11B2"/>
    <w:multiLevelType w:val="hybridMultilevel"/>
    <w:tmpl w:val="E2D8F728"/>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753E74"/>
    <w:multiLevelType w:val="hybridMultilevel"/>
    <w:tmpl w:val="6DC812E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61455A56"/>
    <w:multiLevelType w:val="hybridMultilevel"/>
    <w:tmpl w:val="AA562B4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66C55B3C"/>
    <w:multiLevelType w:val="hybridMultilevel"/>
    <w:tmpl w:val="F4446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3234E0"/>
    <w:multiLevelType w:val="hybridMultilevel"/>
    <w:tmpl w:val="EFE6C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5C5569"/>
    <w:multiLevelType w:val="hybridMultilevel"/>
    <w:tmpl w:val="C8BECC3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75493928"/>
    <w:multiLevelType w:val="hybridMultilevel"/>
    <w:tmpl w:val="ECFC3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E65C18"/>
    <w:multiLevelType w:val="hybridMultilevel"/>
    <w:tmpl w:val="98F43F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9054292">
    <w:abstractNumId w:val="7"/>
  </w:num>
  <w:num w:numId="2" w16cid:durableId="255290619">
    <w:abstractNumId w:val="10"/>
  </w:num>
  <w:num w:numId="3" w16cid:durableId="987128672">
    <w:abstractNumId w:val="9"/>
  </w:num>
  <w:num w:numId="4" w16cid:durableId="695691702">
    <w:abstractNumId w:val="11"/>
  </w:num>
  <w:num w:numId="5" w16cid:durableId="1859255">
    <w:abstractNumId w:val="18"/>
  </w:num>
  <w:num w:numId="6" w16cid:durableId="1964573937">
    <w:abstractNumId w:val="13"/>
  </w:num>
  <w:num w:numId="7" w16cid:durableId="2040011449">
    <w:abstractNumId w:val="17"/>
  </w:num>
  <w:num w:numId="8" w16cid:durableId="706948932">
    <w:abstractNumId w:val="20"/>
  </w:num>
  <w:num w:numId="9" w16cid:durableId="1518226166">
    <w:abstractNumId w:val="0"/>
  </w:num>
  <w:num w:numId="10" w16cid:durableId="461656871">
    <w:abstractNumId w:val="14"/>
  </w:num>
  <w:num w:numId="11" w16cid:durableId="800347885">
    <w:abstractNumId w:val="21"/>
  </w:num>
  <w:num w:numId="12" w16cid:durableId="1065177415">
    <w:abstractNumId w:val="4"/>
  </w:num>
  <w:num w:numId="13" w16cid:durableId="818231430">
    <w:abstractNumId w:val="8"/>
  </w:num>
  <w:num w:numId="14" w16cid:durableId="876040584">
    <w:abstractNumId w:val="6"/>
  </w:num>
  <w:num w:numId="15" w16cid:durableId="2142579132">
    <w:abstractNumId w:val="12"/>
  </w:num>
  <w:num w:numId="16" w16cid:durableId="231087092">
    <w:abstractNumId w:val="5"/>
  </w:num>
  <w:num w:numId="17" w16cid:durableId="1835027757">
    <w:abstractNumId w:val="1"/>
  </w:num>
  <w:num w:numId="18" w16cid:durableId="74018793">
    <w:abstractNumId w:val="2"/>
  </w:num>
  <w:num w:numId="19" w16cid:durableId="1136722395">
    <w:abstractNumId w:val="19"/>
  </w:num>
  <w:num w:numId="20" w16cid:durableId="1376930262">
    <w:abstractNumId w:val="15"/>
  </w:num>
  <w:num w:numId="21" w16cid:durableId="275717979">
    <w:abstractNumId w:val="3"/>
  </w:num>
  <w:num w:numId="22" w16cid:durableId="5530040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736"/>
    <w:rsid w:val="00026246"/>
    <w:rsid w:val="00035040"/>
    <w:rsid w:val="00092F71"/>
    <w:rsid w:val="000E1C14"/>
    <w:rsid w:val="001753B8"/>
    <w:rsid w:val="001B3641"/>
    <w:rsid w:val="00224D85"/>
    <w:rsid w:val="00257C82"/>
    <w:rsid w:val="00272BDA"/>
    <w:rsid w:val="003278C8"/>
    <w:rsid w:val="00356CCF"/>
    <w:rsid w:val="00396617"/>
    <w:rsid w:val="0042079A"/>
    <w:rsid w:val="00456AEF"/>
    <w:rsid w:val="00466873"/>
    <w:rsid w:val="004668FC"/>
    <w:rsid w:val="00545E97"/>
    <w:rsid w:val="0056658A"/>
    <w:rsid w:val="00581E29"/>
    <w:rsid w:val="005C47C9"/>
    <w:rsid w:val="005C56ED"/>
    <w:rsid w:val="00633C99"/>
    <w:rsid w:val="006B7E26"/>
    <w:rsid w:val="007458C2"/>
    <w:rsid w:val="007B30C9"/>
    <w:rsid w:val="007D62E8"/>
    <w:rsid w:val="0080752A"/>
    <w:rsid w:val="00844BE1"/>
    <w:rsid w:val="008836F3"/>
    <w:rsid w:val="00890E4D"/>
    <w:rsid w:val="008E5B5B"/>
    <w:rsid w:val="008F1728"/>
    <w:rsid w:val="00930C08"/>
    <w:rsid w:val="00940A24"/>
    <w:rsid w:val="00A331A8"/>
    <w:rsid w:val="00AA6341"/>
    <w:rsid w:val="00BF15AF"/>
    <w:rsid w:val="00C36DC7"/>
    <w:rsid w:val="00D07759"/>
    <w:rsid w:val="00D168A0"/>
    <w:rsid w:val="00DB179D"/>
    <w:rsid w:val="00DD59B1"/>
    <w:rsid w:val="00DE5B4F"/>
    <w:rsid w:val="00DF3E2E"/>
    <w:rsid w:val="00E00756"/>
    <w:rsid w:val="00E15736"/>
    <w:rsid w:val="00E27EEC"/>
    <w:rsid w:val="00E3063F"/>
    <w:rsid w:val="00EB25AB"/>
    <w:rsid w:val="00EB3C74"/>
    <w:rsid w:val="00F07008"/>
    <w:rsid w:val="00F410EC"/>
    <w:rsid w:val="00F72186"/>
    <w:rsid w:val="00F80385"/>
    <w:rsid w:val="00FF1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9D0C8"/>
  <w15:chartTrackingRefBased/>
  <w15:docId w15:val="{7842999F-2D4D-4338-8F48-2182FE01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7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7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7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736"/>
    <w:rPr>
      <w:rFonts w:eastAsiaTheme="majorEastAsia" w:cstheme="majorBidi"/>
      <w:color w:val="272727" w:themeColor="text1" w:themeTint="D8"/>
    </w:rPr>
  </w:style>
  <w:style w:type="paragraph" w:styleId="Title">
    <w:name w:val="Title"/>
    <w:basedOn w:val="Normal"/>
    <w:next w:val="Normal"/>
    <w:link w:val="TitleChar"/>
    <w:uiPriority w:val="10"/>
    <w:qFormat/>
    <w:rsid w:val="00E15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736"/>
    <w:pPr>
      <w:spacing w:before="160"/>
      <w:jc w:val="center"/>
    </w:pPr>
    <w:rPr>
      <w:i/>
      <w:iCs/>
      <w:color w:val="404040" w:themeColor="text1" w:themeTint="BF"/>
    </w:rPr>
  </w:style>
  <w:style w:type="character" w:customStyle="1" w:styleId="QuoteChar">
    <w:name w:val="Quote Char"/>
    <w:basedOn w:val="DefaultParagraphFont"/>
    <w:link w:val="Quote"/>
    <w:uiPriority w:val="29"/>
    <w:rsid w:val="00E15736"/>
    <w:rPr>
      <w:i/>
      <w:iCs/>
      <w:color w:val="404040" w:themeColor="text1" w:themeTint="BF"/>
    </w:rPr>
  </w:style>
  <w:style w:type="paragraph" w:styleId="ListParagraph">
    <w:name w:val="List Paragraph"/>
    <w:basedOn w:val="Normal"/>
    <w:uiPriority w:val="34"/>
    <w:qFormat/>
    <w:rsid w:val="00E15736"/>
    <w:pPr>
      <w:ind w:left="720"/>
      <w:contextualSpacing/>
    </w:pPr>
  </w:style>
  <w:style w:type="character" w:styleId="IntenseEmphasis">
    <w:name w:val="Intense Emphasis"/>
    <w:basedOn w:val="DefaultParagraphFont"/>
    <w:uiPriority w:val="21"/>
    <w:qFormat/>
    <w:rsid w:val="00E15736"/>
    <w:rPr>
      <w:i/>
      <w:iCs/>
      <w:color w:val="2F5496" w:themeColor="accent1" w:themeShade="BF"/>
    </w:rPr>
  </w:style>
  <w:style w:type="paragraph" w:styleId="IntenseQuote">
    <w:name w:val="Intense Quote"/>
    <w:basedOn w:val="Normal"/>
    <w:next w:val="Normal"/>
    <w:link w:val="IntenseQuoteChar"/>
    <w:uiPriority w:val="30"/>
    <w:qFormat/>
    <w:rsid w:val="00E15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736"/>
    <w:rPr>
      <w:i/>
      <w:iCs/>
      <w:color w:val="2F5496" w:themeColor="accent1" w:themeShade="BF"/>
    </w:rPr>
  </w:style>
  <w:style w:type="character" w:styleId="IntenseReference">
    <w:name w:val="Intense Reference"/>
    <w:basedOn w:val="DefaultParagraphFont"/>
    <w:uiPriority w:val="32"/>
    <w:qFormat/>
    <w:rsid w:val="00E15736"/>
    <w:rPr>
      <w:b/>
      <w:bCs/>
      <w:smallCaps/>
      <w:color w:val="2F5496" w:themeColor="accent1" w:themeShade="BF"/>
      <w:spacing w:val="5"/>
    </w:rPr>
  </w:style>
  <w:style w:type="paragraph" w:styleId="Header">
    <w:name w:val="header"/>
    <w:basedOn w:val="Normal"/>
    <w:link w:val="HeaderChar"/>
    <w:uiPriority w:val="99"/>
    <w:unhideWhenUsed/>
    <w:rsid w:val="00DF3E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E2E"/>
  </w:style>
  <w:style w:type="paragraph" w:styleId="Footer">
    <w:name w:val="footer"/>
    <w:basedOn w:val="Normal"/>
    <w:link w:val="FooterChar"/>
    <w:uiPriority w:val="99"/>
    <w:unhideWhenUsed/>
    <w:rsid w:val="00DF3E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E2E"/>
  </w:style>
  <w:style w:type="paragraph" w:styleId="NoSpacing">
    <w:name w:val="No Spacing"/>
    <w:link w:val="NoSpacingChar"/>
    <w:uiPriority w:val="1"/>
    <w:qFormat/>
    <w:rsid w:val="00EB25A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B25A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1B762-12E6-42F2-ADCC-BF604C047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14</Pages>
  <Words>1188</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cp:lastPrinted>2025-11-05T19:50:00Z</cp:lastPrinted>
  <dcterms:created xsi:type="dcterms:W3CDTF">2025-10-28T07:01:00Z</dcterms:created>
  <dcterms:modified xsi:type="dcterms:W3CDTF">2025-11-06T07:11:00Z</dcterms:modified>
</cp:coreProperties>
</file>