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541" w14:textId="77777777" w:rsidR="00F62540" w:rsidRDefault="006209AF">
      <w:pPr>
        <w:rPr>
          <w:lang w:val="ro-RO"/>
        </w:rPr>
      </w:pPr>
      <w:r w:rsidRPr="00F62540">
        <w:rPr>
          <w:b/>
          <w:bCs/>
          <w:sz w:val="36"/>
          <w:szCs w:val="36"/>
          <w:lang w:val="ro-RO"/>
        </w:rPr>
        <w:t>Studiu de caz</w:t>
      </w:r>
    </w:p>
    <w:p w14:paraId="090BFEA7" w14:textId="7A3A2302" w:rsidR="009F0FD6" w:rsidRDefault="00F62540">
      <w:pPr>
        <w:rPr>
          <w:lang w:val="ro-RO"/>
        </w:rPr>
      </w:pPr>
      <w:proofErr w:type="spellStart"/>
      <w:r w:rsidRPr="00F62540">
        <w:rPr>
          <w:b/>
          <w:bCs/>
          <w:lang w:val="ro-RO"/>
        </w:rPr>
        <w:t>Documentatie</w:t>
      </w:r>
      <w:proofErr w:type="spellEnd"/>
      <w:r w:rsidR="006209AF" w:rsidRPr="00CA6712">
        <w:rPr>
          <w:lang w:val="ro-RO"/>
        </w:rPr>
        <w:br/>
      </w:r>
      <w:r w:rsidR="006209AF" w:rsidRPr="00CA6712">
        <w:rPr>
          <w:lang w:val="ro-RO"/>
        </w:rPr>
        <w:br/>
      </w:r>
      <w:hyperlink r:id="rId6" w:history="1">
        <w:r w:rsidR="00F171C9" w:rsidRPr="00CA6712">
          <w:rPr>
            <w:rStyle w:val="Hyperlink"/>
            <w:lang w:val="ro-RO"/>
          </w:rPr>
          <w:t>https://glenn-viroux.medium.com/creating-a-music-genre-classifier-using-a-convolutional-neural-network-548d06658cee</w:t>
        </w:r>
      </w:hyperlink>
      <w:r w:rsidR="00EB2076">
        <w:rPr>
          <w:lang w:val="ro-RO"/>
        </w:rPr>
        <w:t xml:space="preserve"> </w:t>
      </w:r>
    </w:p>
    <w:p w14:paraId="1A639910" w14:textId="3A27A2FF" w:rsidR="00CA6712" w:rsidRDefault="00000000">
      <w:pPr>
        <w:rPr>
          <w:lang w:val="ro-RO"/>
        </w:rPr>
      </w:pPr>
      <w:hyperlink r:id="rId7" w:history="1">
        <w:r w:rsidR="00CA6712" w:rsidRPr="001F7D72">
          <w:rPr>
            <w:rStyle w:val="Hyperlink"/>
            <w:lang w:val="ro-RO"/>
          </w:rPr>
          <w:t>https://cs229.stanford.edu/proj2018/report/21.pdf</w:t>
        </w:r>
      </w:hyperlink>
      <w:r w:rsidR="00CA6712">
        <w:rPr>
          <w:lang w:val="ro-RO"/>
        </w:rPr>
        <w:t xml:space="preserve"> = (1)</w:t>
      </w:r>
    </w:p>
    <w:p w14:paraId="1067438A" w14:textId="198540F1" w:rsidR="00A251C8" w:rsidRDefault="00000000">
      <w:pPr>
        <w:rPr>
          <w:lang w:val="ro-RO"/>
        </w:rPr>
      </w:pPr>
      <w:hyperlink r:id="rId8" w:history="1">
        <w:r w:rsidR="00A251C8" w:rsidRPr="001F7D72">
          <w:rPr>
            <w:rStyle w:val="Hyperlink"/>
            <w:lang w:val="ro-RO"/>
          </w:rPr>
          <w:t>https://www.analyticsvidhya.com/blog/2022/03/music-genre-classification-project-using-machine-learning-techniques/</w:t>
        </w:r>
      </w:hyperlink>
      <w:r w:rsidR="00A251C8">
        <w:rPr>
          <w:lang w:val="ro-RO"/>
        </w:rPr>
        <w:t xml:space="preserve"> = (2)</w:t>
      </w:r>
    </w:p>
    <w:p w14:paraId="4A740ED6" w14:textId="7CDE48AC" w:rsidR="00513775" w:rsidRDefault="00000000">
      <w:pPr>
        <w:rPr>
          <w:lang w:val="ro-RO"/>
        </w:rPr>
      </w:pPr>
      <w:hyperlink r:id="rId9" w:anchor="mcetoc_1fsm03988d" w:history="1">
        <w:r w:rsidR="00513775" w:rsidRPr="001F7D72">
          <w:rPr>
            <w:rStyle w:val="Hyperlink"/>
            <w:lang w:val="ro-RO"/>
          </w:rPr>
          <w:t>https://www.projectpro.io/article/music-genre-classification-project-python-code/566#mcetoc_1fsm03988d</w:t>
        </w:r>
      </w:hyperlink>
      <w:r w:rsidR="00513775">
        <w:rPr>
          <w:lang w:val="ro-RO"/>
        </w:rPr>
        <w:t xml:space="preserve"> = (3)</w:t>
      </w:r>
    </w:p>
    <w:p w14:paraId="77302320" w14:textId="58CB32BF" w:rsidR="00F62540" w:rsidRDefault="00000000">
      <w:pPr>
        <w:rPr>
          <w:lang w:val="ro-RO"/>
        </w:rPr>
      </w:pPr>
      <w:hyperlink r:id="rId10" w:history="1">
        <w:r w:rsidR="00F62540" w:rsidRPr="001F7D72">
          <w:rPr>
            <w:rStyle w:val="Hyperlink"/>
            <w:lang w:val="ro-RO"/>
          </w:rPr>
          <w:t>https://medium.com/@shogulomkurganov73/discover-the-magic-of-music-genre-classification-with-machine-learning-cba2b24febd6</w:t>
        </w:r>
      </w:hyperlink>
      <w:r w:rsidR="00F62540">
        <w:rPr>
          <w:lang w:val="ro-RO"/>
        </w:rPr>
        <w:t xml:space="preserve"> = (4)</w:t>
      </w:r>
    </w:p>
    <w:p w14:paraId="5B0255DC" w14:textId="715B609C" w:rsidR="00C7394A" w:rsidRDefault="00000000">
      <w:pPr>
        <w:rPr>
          <w:lang w:val="ro-RO"/>
        </w:rPr>
      </w:pPr>
      <w:hyperlink r:id="rId11" w:anchor=":~:text=The%20GTZAN%20Dataset%20%2D%20Music%20Genre,pop%2C%20reggae%2C%20and%20rock" w:history="1">
        <w:r w:rsidR="00C7394A" w:rsidRPr="001F7D72">
          <w:rPr>
            <w:rStyle w:val="Hyperlink"/>
            <w:lang w:val="ro-RO"/>
          </w:rPr>
          <w:t>https://scholarworks.calstate.edu/downloads/73666b68n#:~:text=The%20GTZAN%20Dataset%20%2D%20Music%20Genre,pop%2C%20reggae%2C%20and%20rock</w:t>
        </w:r>
      </w:hyperlink>
      <w:r w:rsidR="00C7394A" w:rsidRPr="00C7394A">
        <w:rPr>
          <w:lang w:val="ro-RO"/>
        </w:rPr>
        <w:t>.</w:t>
      </w:r>
      <w:r w:rsidR="00C7394A">
        <w:rPr>
          <w:lang w:val="ro-RO"/>
        </w:rPr>
        <w:t xml:space="preserve"> = (5)</w:t>
      </w:r>
    </w:p>
    <w:p w14:paraId="540885FD" w14:textId="65DCBD29" w:rsidR="00796F61" w:rsidRPr="00CA6712" w:rsidRDefault="00000000">
      <w:pPr>
        <w:rPr>
          <w:lang w:val="ro-RO"/>
        </w:rPr>
      </w:pPr>
      <w:hyperlink r:id="rId12" w:history="1">
        <w:r w:rsidR="00796F61" w:rsidRPr="001F7D72">
          <w:rPr>
            <w:rStyle w:val="Hyperlink"/>
            <w:lang w:val="ro-RO"/>
          </w:rPr>
          <w:t>https://indjst.org/articles/comparative-study-of-mfcc-and-mel-spectrogram-for-raga-classification-using-cnn</w:t>
        </w:r>
      </w:hyperlink>
      <w:r w:rsidR="00796F61">
        <w:rPr>
          <w:lang w:val="ro-RO"/>
        </w:rPr>
        <w:t xml:space="preserve"> = (6)</w:t>
      </w:r>
    </w:p>
    <w:p w14:paraId="04F645C9" w14:textId="2AC479FF" w:rsidR="00F171C9" w:rsidRPr="00F62540" w:rsidRDefault="00CA6712" w:rsidP="00CA6712">
      <w:pPr>
        <w:rPr>
          <w:b/>
          <w:bCs/>
          <w:lang w:val="ro-RO"/>
        </w:rPr>
      </w:pPr>
      <w:r w:rsidRPr="00F62540">
        <w:rPr>
          <w:b/>
          <w:bCs/>
          <w:lang w:val="ro-RO"/>
        </w:rPr>
        <w:t>Cele mai folosite metode pentru clasificare gen muzical:</w:t>
      </w:r>
    </w:p>
    <w:p w14:paraId="0362E8AF" w14:textId="3A51E7EB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KNN</w:t>
      </w:r>
    </w:p>
    <w:p w14:paraId="0F606CE2" w14:textId="0C42D10C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caută între date cele mai apropiate de cel de interes</w:t>
      </w:r>
    </w:p>
    <w:p w14:paraId="7BCBAB5D" w14:textId="456DAB29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determină valoarea K prin trial-and-</w:t>
      </w:r>
      <w:proofErr w:type="spellStart"/>
      <w:r w:rsidRPr="00CA6712">
        <w:rPr>
          <w:lang w:val="ro-RO"/>
        </w:rPr>
        <w:t>error</w:t>
      </w:r>
      <w:proofErr w:type="spellEnd"/>
      <w:r w:rsidRPr="00CA6712">
        <w:rPr>
          <w:lang w:val="ro-RO"/>
        </w:rPr>
        <w:t>, ca să obținem cea mai bună performanță</w:t>
      </w:r>
    </w:p>
    <w:p w14:paraId="52A780C3" w14:textId="1A1E2E88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Rezultate din (1): acuratețe 54%</w:t>
      </w:r>
      <w:r w:rsidR="00A251C8">
        <w:rPr>
          <w:lang w:val="ro-RO"/>
        </w:rPr>
        <w:t>, din (2): acuratețe 70%</w:t>
      </w:r>
      <w:r w:rsidR="0017585A">
        <w:rPr>
          <w:lang w:val="ro-RO"/>
        </w:rPr>
        <w:t>, din (4): acuratețe 85%</w:t>
      </w:r>
    </w:p>
    <w:p w14:paraId="35699DA4" w14:textId="2831F68E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proofErr w:type="spellStart"/>
      <w:r>
        <w:rPr>
          <w:lang w:val="ro-RO"/>
        </w:rPr>
        <w:t>Support</w:t>
      </w:r>
      <w:proofErr w:type="spellEnd"/>
      <w:r>
        <w:rPr>
          <w:lang w:val="ro-RO"/>
        </w:rPr>
        <w:t xml:space="preserve"> Vector </w:t>
      </w:r>
      <w:proofErr w:type="spellStart"/>
      <w:r>
        <w:rPr>
          <w:lang w:val="ro-RO"/>
        </w:rPr>
        <w:t>Machine</w:t>
      </w:r>
      <w:proofErr w:type="spellEnd"/>
    </w:p>
    <w:p w14:paraId="13F58E69" w14:textId="37151327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Învățare automată supervizată</w:t>
      </w:r>
    </w:p>
    <w:p w14:paraId="2EE0010D" w14:textId="25898BEC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 xml:space="preserve">Clasificare lineară, datele trebuie analizate pe bază de o formulă specificată utilizând un </w:t>
      </w:r>
      <w:proofErr w:type="spellStart"/>
      <w:r w:rsidRPr="00CA6712">
        <w:rPr>
          <w:lang w:val="ro-RO"/>
        </w:rPr>
        <w:t>kernel</w:t>
      </w:r>
      <w:proofErr w:type="spellEnd"/>
      <w:r w:rsidRPr="00CA6712">
        <w:rPr>
          <w:lang w:val="ro-RO"/>
        </w:rPr>
        <w:t xml:space="preserve"> anume, ales pentru cazul de față</w:t>
      </w:r>
    </w:p>
    <w:p w14:paraId="190A9DCD" w14:textId="6DFC231C" w:rsidR="00CA6712" w:rsidRPr="00F44CA7" w:rsidRDefault="00CA6712" w:rsidP="00F44CA7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Rezultate din (1): acuratețe 60%</w:t>
      </w:r>
      <w:r w:rsidR="005D31E9">
        <w:rPr>
          <w:lang w:val="ro-RO"/>
        </w:rPr>
        <w:t>, din (5): acuratețe 89%, timp de execuție 2,45s</w:t>
      </w:r>
    </w:p>
    <w:p w14:paraId="1EF07216" w14:textId="0FF9BB2F" w:rsidR="00F62540" w:rsidRPr="00F62540" w:rsidRDefault="00CA6712" w:rsidP="00F6254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FF Neural </w:t>
      </w:r>
      <w:proofErr w:type="spellStart"/>
      <w:r>
        <w:rPr>
          <w:lang w:val="ro-RO"/>
        </w:rPr>
        <w:t>Network</w:t>
      </w:r>
      <w:proofErr w:type="spellEnd"/>
    </w:p>
    <w:p w14:paraId="0ADF7D71" w14:textId="5F611598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proofErr w:type="spellStart"/>
      <w:r>
        <w:rPr>
          <w:lang w:val="ro-RO"/>
        </w:rPr>
        <w:t>Fully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connected</w:t>
      </w:r>
      <w:proofErr w:type="spellEnd"/>
      <w:r>
        <w:rPr>
          <w:lang w:val="ro-RO"/>
        </w:rPr>
        <w:t xml:space="preserve"> neural </w:t>
      </w:r>
      <w:proofErr w:type="spellStart"/>
      <w:r>
        <w:rPr>
          <w:lang w:val="ro-RO"/>
        </w:rPr>
        <w:t>network</w:t>
      </w:r>
      <w:proofErr w:type="spellEnd"/>
      <w:r>
        <w:rPr>
          <w:lang w:val="ro-RO"/>
        </w:rPr>
        <w:t xml:space="preserve">, funcție de activare cea mai folosită: </w:t>
      </w:r>
      <w:proofErr w:type="spellStart"/>
      <w:r>
        <w:rPr>
          <w:lang w:val="ro-RO"/>
        </w:rPr>
        <w:t>ReLu</w:t>
      </w:r>
      <w:proofErr w:type="spellEnd"/>
    </w:p>
    <w:p w14:paraId="7F97BD77" w14:textId="63130129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Numărul de </w:t>
      </w:r>
      <w:r w:rsidR="002773B1">
        <w:rPr>
          <w:lang w:val="ro-RO"/>
        </w:rPr>
        <w:t>straturi se alege a fi nu mare, dar nici prea mic (ex 6)</w:t>
      </w:r>
    </w:p>
    <w:p w14:paraId="54B69E18" w14:textId="0BC54867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Trebuie folosite metode the regularizare (</w:t>
      </w:r>
      <w:proofErr w:type="spellStart"/>
      <w:r>
        <w:rPr>
          <w:lang w:val="ro-RO"/>
        </w:rPr>
        <w:t>dropout</w:t>
      </w:r>
      <w:proofErr w:type="spellEnd"/>
      <w:r>
        <w:rPr>
          <w:lang w:val="ro-RO"/>
        </w:rPr>
        <w:t>, L2 etc.) pentru rezultate mai bune</w:t>
      </w:r>
    </w:p>
    <w:p w14:paraId="3FA60C2A" w14:textId="38146D2D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54%</w:t>
      </w:r>
    </w:p>
    <w:p w14:paraId="5139EE26" w14:textId="6C1387D8" w:rsidR="00F62540" w:rsidRDefault="00F6254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Exemplu specific: </w:t>
      </w:r>
      <w:proofErr w:type="spellStart"/>
      <w:r>
        <w:rPr>
          <w:lang w:val="ro-RO"/>
        </w:rPr>
        <w:t>MLPClassifier</w:t>
      </w:r>
      <w:proofErr w:type="spellEnd"/>
      <w:r>
        <w:rPr>
          <w:lang w:val="ro-RO"/>
        </w:rPr>
        <w:t>, rezultate din (4): acuratețe 89%</w:t>
      </w:r>
    </w:p>
    <w:p w14:paraId="6A8CF4A4" w14:textId="55F2B4BD" w:rsidR="00416CB9" w:rsidRDefault="00416CB9" w:rsidP="00416CB9">
      <w:pPr>
        <w:pStyle w:val="ListParagraph"/>
        <w:numPr>
          <w:ilvl w:val="0"/>
          <w:numId w:val="4"/>
        </w:numPr>
        <w:rPr>
          <w:lang w:val="ro-RO"/>
        </w:rPr>
      </w:pPr>
      <w:proofErr w:type="spellStart"/>
      <w:r>
        <w:rPr>
          <w:lang w:val="ro-RO"/>
        </w:rPr>
        <w:t>Random</w:t>
      </w:r>
      <w:proofErr w:type="spellEnd"/>
      <w:r>
        <w:rPr>
          <w:lang w:val="ro-RO"/>
        </w:rPr>
        <w:t xml:space="preserve"> Forest</w:t>
      </w:r>
    </w:p>
    <w:p w14:paraId="0E6BF504" w14:textId="7A659F94" w:rsidR="00416CB9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Ansamblu de algoritmi</w:t>
      </w:r>
    </w:p>
    <w:p w14:paraId="6F8F5A87" w14:textId="1C89172E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lastRenderedPageBreak/>
        <w:t>Folosește copaci de decizie în faza de antrenare</w:t>
      </w:r>
    </w:p>
    <w:p w14:paraId="218E1C88" w14:textId="744E80DD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(4): acuratețe 91%</w:t>
      </w:r>
      <w:r w:rsidR="00790B28">
        <w:rPr>
          <w:lang w:val="ro-RO"/>
        </w:rPr>
        <w:t>, din (5): acuratețe 88%, timp de execuție 8,52s</w:t>
      </w:r>
    </w:p>
    <w:p w14:paraId="43E275A9" w14:textId="05530439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CNN</w:t>
      </w:r>
    </w:p>
    <w:p w14:paraId="467070B3" w14:textId="1862F7AB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Cel mai des folosit (în ultimii 5-7 ani)</w:t>
      </w:r>
    </w:p>
    <w:p w14:paraId="26965F16" w14:textId="7D693D13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Fiecare strat din rețea are substrat de </w:t>
      </w:r>
      <w:proofErr w:type="spellStart"/>
      <w:r>
        <w:rPr>
          <w:lang w:val="ro-RO"/>
        </w:rPr>
        <w:t>pooling</w:t>
      </w:r>
      <w:proofErr w:type="spellEnd"/>
      <w:r>
        <w:rPr>
          <w:lang w:val="ro-RO"/>
        </w:rPr>
        <w:t xml:space="preserve">, regularizare, iar în a doua fază sunt câteva straturi de </w:t>
      </w:r>
      <w:proofErr w:type="spellStart"/>
      <w:r>
        <w:rPr>
          <w:lang w:val="ro-RO"/>
        </w:rPr>
        <w:t>fully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connected</w:t>
      </w:r>
      <w:proofErr w:type="spellEnd"/>
      <w:r>
        <w:rPr>
          <w:lang w:val="ro-RO"/>
        </w:rPr>
        <w:t>, urmând straturi de finalizare (</w:t>
      </w:r>
      <w:proofErr w:type="spellStart"/>
      <w:r>
        <w:rPr>
          <w:lang w:val="ro-RO"/>
        </w:rPr>
        <w:t>softmax</w:t>
      </w:r>
      <w:proofErr w:type="spellEnd"/>
      <w:r>
        <w:rPr>
          <w:lang w:val="ro-RO"/>
        </w:rPr>
        <w:t xml:space="preserve"> output, </w:t>
      </w:r>
      <w:proofErr w:type="spellStart"/>
      <w:r>
        <w:rPr>
          <w:lang w:val="ro-RO"/>
        </w:rPr>
        <w:t>cross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entropy</w:t>
      </w:r>
      <w:proofErr w:type="spellEnd"/>
      <w:r>
        <w:rPr>
          <w:lang w:val="ro-RO"/>
        </w:rPr>
        <w:t>)</w:t>
      </w:r>
    </w:p>
    <w:p w14:paraId="78C93F7F" w14:textId="1279A00F" w:rsidR="002773B1" w:rsidRPr="00185F95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82%</w:t>
      </w:r>
      <w:r w:rsidR="00513775">
        <w:rPr>
          <w:lang w:val="ro-RO"/>
        </w:rPr>
        <w:t>, din (3): acuratețe 88%</w:t>
      </w:r>
      <w:r w:rsidR="001D54A2">
        <w:rPr>
          <w:lang w:val="ro-RO"/>
        </w:rPr>
        <w:t>, din (5): acuratețe 87%, timp de execuție 29s</w:t>
      </w:r>
    </w:p>
    <w:p w14:paraId="251AE6DA" w14:textId="77777777" w:rsidR="00185F95" w:rsidRDefault="00185F95" w:rsidP="00185F95">
      <w:pPr>
        <w:rPr>
          <w:lang w:val="ro-RO"/>
        </w:rPr>
      </w:pPr>
    </w:p>
    <w:p w14:paraId="733E5FA4" w14:textId="68B1CE38" w:rsidR="00185F95" w:rsidRPr="0070499E" w:rsidRDefault="007E2F10" w:rsidP="00185F95">
      <w:pPr>
        <w:rPr>
          <w:b/>
          <w:bCs/>
          <w:lang w:val="ro-RO"/>
        </w:rPr>
      </w:pPr>
      <w:r w:rsidRPr="0070499E">
        <w:rPr>
          <w:b/>
          <w:bCs/>
          <w:lang w:val="ro-RO"/>
        </w:rPr>
        <w:t>Pregătirea datelor</w:t>
      </w:r>
    </w:p>
    <w:p w14:paraId="45DDC7A8" w14:textId="7C4213AD" w:rsidR="007E2F10" w:rsidRPr="007E2F10" w:rsidRDefault="00325239" w:rsidP="00185F95">
      <w:pPr>
        <w:rPr>
          <w:lang w:val="ro-RO"/>
        </w:rPr>
      </w:pPr>
      <w:proofErr w:type="spellStart"/>
      <w:r>
        <w:rPr>
          <w:lang w:val="ro-RO"/>
        </w:rPr>
        <w:t>Dataset</w:t>
      </w:r>
      <w:proofErr w:type="spellEnd"/>
      <w:r>
        <w:rPr>
          <w:lang w:val="ro-RO"/>
        </w:rPr>
        <w:t xml:space="preserve">: </w:t>
      </w:r>
      <w:r w:rsidRPr="00325239">
        <w:rPr>
          <w:lang w:val="ro-RO"/>
        </w:rPr>
        <w:t>GTZAN</w:t>
      </w:r>
      <w:r>
        <w:rPr>
          <w:lang w:val="ro-RO"/>
        </w:rPr>
        <w:t xml:space="preserve"> </w:t>
      </w:r>
    </w:p>
    <w:p w14:paraId="1AA6F1F8" w14:textId="3A5ACF8F" w:rsidR="002773B1" w:rsidRDefault="00000000" w:rsidP="002773B1">
      <w:pPr>
        <w:rPr>
          <w:lang w:val="ro-RO"/>
        </w:rPr>
      </w:pPr>
      <w:hyperlink r:id="rId13" w:history="1">
        <w:r w:rsidR="00E37904" w:rsidRPr="001F7D72">
          <w:rPr>
            <w:rStyle w:val="Hyperlink"/>
            <w:lang w:val="ro-RO"/>
          </w:rPr>
          <w:t>https://www.kaggle.com/datasets/andradaolteanu/gtzan-dataset-music-genre-classification</w:t>
        </w:r>
      </w:hyperlink>
    </w:p>
    <w:p w14:paraId="2B5E7FA5" w14:textId="0489C9B0" w:rsidR="00E37904" w:rsidRDefault="00DC1278" w:rsidP="00DC1278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10 genuri muzicale, câte 100 de mostre pentru fiecare</w:t>
      </w:r>
    </w:p>
    <w:p w14:paraId="04C5D6EB" w14:textId="22F94764" w:rsidR="00DC1278" w:rsidRDefault="00885123" w:rsidP="00DC1278">
      <w:pPr>
        <w:rPr>
          <w:lang w:val="ro-RO"/>
        </w:rPr>
      </w:pPr>
      <w:proofErr w:type="spellStart"/>
      <w:r>
        <w:rPr>
          <w:lang w:val="ro-RO"/>
        </w:rPr>
        <w:t>Feature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extraction</w:t>
      </w:r>
      <w:proofErr w:type="spellEnd"/>
    </w:p>
    <w:p w14:paraId="1AA51175" w14:textId="27469DFD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Spectrograma MEL:</w:t>
      </w:r>
    </w:p>
    <w:p w14:paraId="1CB3A3CB" w14:textId="38EFB447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Reprezentarea frecvențelor în domeniul timp</w:t>
      </w:r>
    </w:p>
    <w:p w14:paraId="63F587C9" w14:textId="021C2BD0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În general este folosit un color-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 pentru reprezentarea grafică</w:t>
      </w:r>
    </w:p>
    <w:p w14:paraId="07034B27" w14:textId="2DDC705D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 xml:space="preserve">Axa Y este în scala Mel </w:t>
      </w:r>
    </w:p>
    <w:p w14:paraId="0F5E2DE3" w14:textId="12E3976E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Coeficienții MFCC:</w:t>
      </w:r>
    </w:p>
    <w:p w14:paraId="4FE684F3" w14:textId="0AF4B45B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Coeficienți care arată caracteristici spectrale</w:t>
      </w:r>
    </w:p>
    <w:p w14:paraId="6A81D6B1" w14:textId="737F2EAC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Sunt preluate din spectrograma Mel, dar sunt procesate după</w:t>
      </w:r>
    </w:p>
    <w:p w14:paraId="1F05029A" w14:textId="1C2693DF" w:rsidR="00885123" w:rsidRDefault="00A17054" w:rsidP="00885123">
      <w:pPr>
        <w:rPr>
          <w:lang w:val="ro-RO"/>
        </w:rPr>
      </w:pPr>
      <w:r>
        <w:rPr>
          <w:lang w:val="ro-RO"/>
        </w:rPr>
        <w:t>Pentru clasificare genuri: conform (</w:t>
      </w:r>
      <w:r w:rsidR="00CE34F4">
        <w:rPr>
          <w:lang w:val="ro-RO"/>
        </w:rPr>
        <w:t>1</w:t>
      </w:r>
      <w:r>
        <w:rPr>
          <w:lang w:val="ro-RO"/>
        </w:rPr>
        <w:t>) și (6) =</w:t>
      </w:r>
      <w:r>
        <w:t>&gt;</w:t>
      </w:r>
      <w:r w:rsidRPr="003D2F29">
        <w:rPr>
          <w:u w:val="single"/>
        </w:rPr>
        <w:t xml:space="preserve"> </w:t>
      </w:r>
      <w:proofErr w:type="spellStart"/>
      <w:r w:rsidRPr="003D2F29">
        <w:rPr>
          <w:u w:val="single"/>
        </w:rPr>
        <w:t>Spectrograma</w:t>
      </w:r>
      <w:proofErr w:type="spellEnd"/>
      <w:r w:rsidRPr="003D2F29">
        <w:rPr>
          <w:u w:val="single"/>
        </w:rPr>
        <w:t xml:space="preserve"> Mel </w:t>
      </w:r>
      <w:proofErr w:type="spellStart"/>
      <w:r w:rsidRPr="003D2F29">
        <w:rPr>
          <w:u w:val="single"/>
        </w:rPr>
        <w:t>este</w:t>
      </w:r>
      <w:proofErr w:type="spellEnd"/>
      <w:r w:rsidRPr="003D2F29">
        <w:rPr>
          <w:u w:val="single"/>
        </w:rPr>
        <w:t xml:space="preserve"> </w:t>
      </w:r>
      <w:r w:rsidRPr="003D2F29">
        <w:rPr>
          <w:u w:val="single"/>
          <w:lang w:val="ro-RO"/>
        </w:rPr>
        <w:t>mai eficientă</w:t>
      </w:r>
    </w:p>
    <w:p w14:paraId="4D122579" w14:textId="77777777" w:rsidR="003C5406" w:rsidRDefault="003C5406" w:rsidP="00885123">
      <w:pPr>
        <w:rPr>
          <w:lang w:val="ro-RO"/>
        </w:rPr>
      </w:pPr>
    </w:p>
    <w:p w14:paraId="1407AB39" w14:textId="77777777" w:rsidR="003C5406" w:rsidRDefault="003C5406" w:rsidP="00885123">
      <w:pPr>
        <w:rPr>
          <w:lang w:val="ro-RO"/>
        </w:rPr>
      </w:pPr>
    </w:p>
    <w:p w14:paraId="2E5C86AB" w14:textId="0ED5D86D" w:rsidR="00BB2AF2" w:rsidRDefault="00BB2AF2" w:rsidP="00885123">
      <w:pPr>
        <w:rPr>
          <w:lang w:val="ro-RO"/>
        </w:rPr>
      </w:pPr>
      <w:r w:rsidRPr="00E95BAC">
        <w:rPr>
          <w:b/>
          <w:bCs/>
          <w:lang w:val="ro-RO"/>
        </w:rPr>
        <w:t>Metode alese</w:t>
      </w:r>
      <w:r>
        <w:rPr>
          <w:lang w:val="ro-RO"/>
        </w:rPr>
        <w:br/>
        <w:t xml:space="preserve">GTZAN </w:t>
      </w:r>
      <w:proofErr w:type="spellStart"/>
      <w:r>
        <w:rPr>
          <w:lang w:val="ro-RO"/>
        </w:rPr>
        <w:t>dataset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Spectograma</w:t>
      </w:r>
      <w:proofErr w:type="spellEnd"/>
      <w:r>
        <w:rPr>
          <w:lang w:val="ro-RO"/>
        </w:rPr>
        <w:t xml:space="preserve"> Mel, CNN+SVM</w:t>
      </w:r>
    </w:p>
    <w:p w14:paraId="45902C32" w14:textId="59FD2439" w:rsidR="005752FD" w:rsidRDefault="005752FD" w:rsidP="00885123">
      <w:pPr>
        <w:rPr>
          <w:lang w:val="ro-RO"/>
        </w:rPr>
      </w:pPr>
      <w:r>
        <w:rPr>
          <w:lang w:val="ro-RO"/>
        </w:rPr>
        <w:t>Limbaj: Python</w:t>
      </w:r>
    </w:p>
    <w:p w14:paraId="089B2770" w14:textId="4845479E" w:rsidR="005752FD" w:rsidRPr="00A17054" w:rsidRDefault="005752FD" w:rsidP="00885123">
      <w:pPr>
        <w:rPr>
          <w:lang w:val="ro-RO"/>
        </w:rPr>
      </w:pPr>
      <w:r>
        <w:rPr>
          <w:lang w:val="ro-RO"/>
        </w:rPr>
        <w:t>GUI: cu Tkinter</w:t>
      </w:r>
    </w:p>
    <w:sectPr w:rsidR="005752FD" w:rsidRPr="00A17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CB3"/>
    <w:multiLevelType w:val="hybridMultilevel"/>
    <w:tmpl w:val="BA4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626"/>
    <w:multiLevelType w:val="hybridMultilevel"/>
    <w:tmpl w:val="D010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5E22"/>
    <w:multiLevelType w:val="hybridMultilevel"/>
    <w:tmpl w:val="F878BD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53451F"/>
    <w:multiLevelType w:val="hybridMultilevel"/>
    <w:tmpl w:val="6CC424D2"/>
    <w:lvl w:ilvl="0" w:tplc="0A8A8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3C52"/>
    <w:multiLevelType w:val="hybridMultilevel"/>
    <w:tmpl w:val="C0C84B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030170"/>
    <w:multiLevelType w:val="hybridMultilevel"/>
    <w:tmpl w:val="BCBE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CB6"/>
    <w:multiLevelType w:val="hybridMultilevel"/>
    <w:tmpl w:val="E72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22ED1"/>
    <w:multiLevelType w:val="hybridMultilevel"/>
    <w:tmpl w:val="9EA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468">
    <w:abstractNumId w:val="6"/>
  </w:num>
  <w:num w:numId="2" w16cid:durableId="76442280">
    <w:abstractNumId w:val="1"/>
  </w:num>
  <w:num w:numId="3" w16cid:durableId="101194385">
    <w:abstractNumId w:val="5"/>
  </w:num>
  <w:num w:numId="4" w16cid:durableId="1570116078">
    <w:abstractNumId w:val="0"/>
  </w:num>
  <w:num w:numId="5" w16cid:durableId="751657401">
    <w:abstractNumId w:val="2"/>
  </w:num>
  <w:num w:numId="6" w16cid:durableId="1817726356">
    <w:abstractNumId w:val="4"/>
  </w:num>
  <w:num w:numId="7" w16cid:durableId="1949465831">
    <w:abstractNumId w:val="3"/>
  </w:num>
  <w:num w:numId="8" w16cid:durableId="2141074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sTA0MTc0tTAwsbBU0lEKTi0uzszPAykwqQUALnCGeCwAAAA="/>
  </w:docVars>
  <w:rsids>
    <w:rsidRoot w:val="003408B2"/>
    <w:rsid w:val="00100431"/>
    <w:rsid w:val="0017585A"/>
    <w:rsid w:val="00185F95"/>
    <w:rsid w:val="001D54A2"/>
    <w:rsid w:val="002773B1"/>
    <w:rsid w:val="002E0690"/>
    <w:rsid w:val="00325239"/>
    <w:rsid w:val="003408B2"/>
    <w:rsid w:val="003C5406"/>
    <w:rsid w:val="003D2F29"/>
    <w:rsid w:val="00416CB9"/>
    <w:rsid w:val="00513775"/>
    <w:rsid w:val="005752FD"/>
    <w:rsid w:val="005D31E9"/>
    <w:rsid w:val="006209AF"/>
    <w:rsid w:val="00635C2F"/>
    <w:rsid w:val="0070499E"/>
    <w:rsid w:val="00790B28"/>
    <w:rsid w:val="00796F61"/>
    <w:rsid w:val="007E2F10"/>
    <w:rsid w:val="00885123"/>
    <w:rsid w:val="009F0FD6"/>
    <w:rsid w:val="00A17054"/>
    <w:rsid w:val="00A251C8"/>
    <w:rsid w:val="00AC6E82"/>
    <w:rsid w:val="00BB2AF2"/>
    <w:rsid w:val="00C7394A"/>
    <w:rsid w:val="00CA6712"/>
    <w:rsid w:val="00CE34F4"/>
    <w:rsid w:val="00D14086"/>
    <w:rsid w:val="00DC1278"/>
    <w:rsid w:val="00E37904"/>
    <w:rsid w:val="00E95BAC"/>
    <w:rsid w:val="00EA5B94"/>
    <w:rsid w:val="00EB2076"/>
    <w:rsid w:val="00F00D54"/>
    <w:rsid w:val="00F171C9"/>
    <w:rsid w:val="00F44CA7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0C9B"/>
  <w15:chartTrackingRefBased/>
  <w15:docId w15:val="{6CD434E6-9233-464C-A572-7C45B37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F"/>
  </w:style>
  <w:style w:type="paragraph" w:styleId="Heading1">
    <w:name w:val="heading 1"/>
    <w:basedOn w:val="Normal"/>
    <w:next w:val="Normal"/>
    <w:link w:val="Heading1Char"/>
    <w:uiPriority w:val="9"/>
    <w:qFormat/>
    <w:rsid w:val="0034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3/music-genre-classification-project-using-machine-learning-techniques/" TargetMode="External"/><Relationship Id="rId13" Type="http://schemas.openxmlformats.org/officeDocument/2006/relationships/hyperlink" Target="https://www.kaggle.com/datasets/andradaolteanu/gtzan-dataset-music-genre-classif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cs229.stanford.edu/proj2018/report/21.pdf" TargetMode="External"/><Relationship Id="rId12" Type="http://schemas.openxmlformats.org/officeDocument/2006/relationships/hyperlink" Target="https://indjst.org/articles/comparative-study-of-mfcc-and-mel-spectrogram-for-raga-classification-using-c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enn-viroux.medium.com/creating-a-music-genre-classifier-using-a-convolutional-neural-network-548d06658cee" TargetMode="External"/><Relationship Id="rId11" Type="http://schemas.openxmlformats.org/officeDocument/2006/relationships/hyperlink" Target="https://scholarworks.calstate.edu/downloads/73666b68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hogulomkurganov73/discover-the-magic-of-music-genre-classification-with-machine-learning-cba2b24febd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pro.io/article/music-genre-classification-project-python-code/5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B5AE7A-D457-4A31-A27F-FE51914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Daniel Jimon</dc:creator>
  <cp:keywords/>
  <dc:description/>
  <cp:lastModifiedBy>Lucian Daniel Jimon</cp:lastModifiedBy>
  <cp:revision>37</cp:revision>
  <dcterms:created xsi:type="dcterms:W3CDTF">2024-03-03T14:02:00Z</dcterms:created>
  <dcterms:modified xsi:type="dcterms:W3CDTF">2024-03-13T17:43:00Z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8fd691-0079-45de-8450-2d84fccb2351_Enabled">
    <vt:lpwstr>true</vt:lpwstr>
  </property>
  <property fmtid="{D5CDD505-2E9C-101B-9397-08002B2CF9AE}" pid="3" name="MSIP_Label_b08fd691-0079-45de-8450-2d84fccb2351_SetDate">
    <vt:lpwstr>2024-03-04T18:28:52Z</vt:lpwstr>
  </property>
  <property fmtid="{D5CDD505-2E9C-101B-9397-08002B2CF9AE}" pid="4" name="MSIP_Label_b08fd691-0079-45de-8450-2d84fccb2351_Method">
    <vt:lpwstr>Privileged</vt:lpwstr>
  </property>
  <property fmtid="{D5CDD505-2E9C-101B-9397-08002B2CF9AE}" pid="5" name="MSIP_Label_b08fd691-0079-45de-8450-2d84fccb2351_Name">
    <vt:lpwstr>defa4170-0d19-0005-0000-bc88714345d2</vt:lpwstr>
  </property>
  <property fmtid="{D5CDD505-2E9C-101B-9397-08002B2CF9AE}" pid="6" name="MSIP_Label_b08fd691-0079-45de-8450-2d84fccb2351_SiteId">
    <vt:lpwstr>a6eb79fa-c4a9-4cce-818d-b85274d15305</vt:lpwstr>
  </property>
  <property fmtid="{D5CDD505-2E9C-101B-9397-08002B2CF9AE}" pid="7" name="MSIP_Label_b08fd691-0079-45de-8450-2d84fccb2351_ActionId">
    <vt:lpwstr>f8a50556-be9e-44d1-8b81-993f114cd7fc</vt:lpwstr>
  </property>
  <property fmtid="{D5CDD505-2E9C-101B-9397-08002B2CF9AE}" pid="8" name="MSIP_Label_b08fd691-0079-45de-8450-2d84fccb2351_ContentBits">
    <vt:lpwstr>0</vt:lpwstr>
  </property>
</Properties>
</file>