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70" w:rsidRDefault="009525A0">
      <w:r>
        <w:t>James Quach</w:t>
      </w:r>
    </w:p>
    <w:p w:rsidR="009525A0" w:rsidRDefault="009525A0">
      <w:r>
        <w:t>Elizabeth O’Neil</w:t>
      </w:r>
    </w:p>
    <w:p w:rsidR="009525A0" w:rsidRDefault="009525A0">
      <w:r>
        <w:t>CS636</w:t>
      </w:r>
    </w:p>
    <w:p w:rsidR="009525A0" w:rsidRDefault="009525A0">
      <w:r>
        <w:t>10/17/2016</w:t>
      </w:r>
    </w:p>
    <w:p w:rsidR="009525A0" w:rsidRDefault="009525A0" w:rsidP="009525A0">
      <w:pPr>
        <w:jc w:val="center"/>
      </w:pPr>
      <w:r>
        <w:t>Homework 3</w:t>
      </w:r>
    </w:p>
    <w:p w:rsidR="009525A0" w:rsidRPr="009525A0" w:rsidRDefault="009525A0" w:rsidP="009525A0">
      <w:pPr>
        <w:pStyle w:val="ListParagraph"/>
        <w:numPr>
          <w:ilvl w:val="0"/>
          <w:numId w:val="1"/>
        </w:numPr>
        <w:jc w:val="center"/>
        <w:rPr>
          <w:color w:val="000000"/>
          <w:sz w:val="20"/>
          <w:szCs w:val="20"/>
        </w:rPr>
      </w:pPr>
      <w:r w:rsidRPr="009525A0">
        <w:rPr>
          <w:b/>
          <w:bCs/>
          <w:color w:val="000000"/>
          <w:sz w:val="20"/>
          <w:szCs w:val="20"/>
        </w:rPr>
        <w:t>Page flows</w:t>
      </w:r>
      <w:r w:rsidRPr="009525A0">
        <w:rPr>
          <w:color w:val="000000"/>
          <w:sz w:val="20"/>
          <w:szCs w:val="20"/>
        </w:rPr>
        <w:t>--UI analysis. Read about the</w:t>
      </w:r>
      <w:r w:rsidRPr="009525A0">
        <w:rPr>
          <w:rStyle w:val="apple-converted-space"/>
          <w:color w:val="000000"/>
          <w:sz w:val="20"/>
          <w:szCs w:val="20"/>
        </w:rPr>
        <w:t> </w:t>
      </w:r>
      <w:hyperlink r:id="rId5" w:history="1">
        <w:r w:rsidRPr="009525A0">
          <w:rPr>
            <w:rStyle w:val="Hyperlink"/>
            <w:sz w:val="20"/>
            <w:szCs w:val="20"/>
          </w:rPr>
          <w:t>Pizza Project</w:t>
        </w:r>
      </w:hyperlink>
      <w:r w:rsidRPr="009525A0">
        <w:rPr>
          <w:color w:val="000000"/>
          <w:sz w:val="20"/>
          <w:szCs w:val="20"/>
        </w:rPr>
        <w:t xml:space="preserve">, and the two handouts on Pizza1. This is the running example for the course, and is available as a client-server app "pizza1". The last version, "pizza3", is the final web app. The deployed version is now available as at http://topcat.cs.umb.edu:11600/pizza3, but we can access this directly only from inside the cs.umb.edu network. To access it from home, add a tunnel from local port 11600 to this port 11600 on topcat.cs.umb.edu, following the pattern of the </w:t>
      </w:r>
      <w:proofErr w:type="spellStart"/>
      <w:r w:rsidRPr="009525A0">
        <w:rPr>
          <w:color w:val="000000"/>
          <w:sz w:val="20"/>
          <w:szCs w:val="20"/>
        </w:rPr>
        <w:t>mysql</w:t>
      </w:r>
      <w:proofErr w:type="spellEnd"/>
      <w:r w:rsidRPr="009525A0">
        <w:rPr>
          <w:color w:val="000000"/>
          <w:sz w:val="20"/>
          <w:szCs w:val="20"/>
        </w:rPr>
        <w:t xml:space="preserve"> tunnel. For putty, your tunnel setup should look like this after the addition of the new case:</w:t>
      </w:r>
    </w:p>
    <w:p w:rsidR="00A848B1" w:rsidRPr="00151AD7" w:rsidRDefault="00151AD7" w:rsidP="00A848B1">
      <w:pPr>
        <w:rPr>
          <w:sz w:val="24"/>
          <w:szCs w:val="24"/>
        </w:rPr>
      </w:pPr>
      <w:r>
        <w:rPr>
          <w:noProof/>
        </w:rPr>
        <w:drawing>
          <wp:inline distT="0" distB="0" distL="0" distR="0" wp14:anchorId="1D8F6091" wp14:editId="20786754">
            <wp:extent cx="2816860" cy="206081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32340" cy="2072137"/>
                    </a:xfrm>
                    <a:prstGeom prst="rect">
                      <a:avLst/>
                    </a:prstGeom>
                  </pic:spPr>
                </pic:pic>
              </a:graphicData>
            </a:graphic>
          </wp:inline>
        </w:drawing>
      </w:r>
    </w:p>
    <w:p w:rsidR="009525A0" w:rsidRPr="009525A0" w:rsidRDefault="009525A0" w:rsidP="00A848B1">
      <w:pPr>
        <w:pStyle w:val="ListParagraph"/>
        <w:numPr>
          <w:ilvl w:val="0"/>
          <w:numId w:val="2"/>
        </w:numPr>
        <w:jc w:val="center"/>
        <w:rPr>
          <w:color w:val="000000"/>
          <w:sz w:val="20"/>
          <w:szCs w:val="20"/>
        </w:rPr>
      </w:pPr>
      <w:r w:rsidRPr="009525A0">
        <w:rPr>
          <w:color w:val="000000"/>
          <w:sz w:val="20"/>
          <w:szCs w:val="20"/>
        </w:rPr>
        <w:t>For each page you reach starting from the "Home”, do the following. Start from the top link, so that the result is easy to grade.</w:t>
      </w:r>
    </w:p>
    <w:p w:rsidR="009525A0" w:rsidRDefault="009525A0" w:rsidP="00A848B1">
      <w:pPr>
        <w:pStyle w:val="ListParagraph"/>
        <w:numPr>
          <w:ilvl w:val="0"/>
          <w:numId w:val="3"/>
        </w:numPr>
        <w:jc w:val="center"/>
        <w:rPr>
          <w:color w:val="000000"/>
          <w:sz w:val="20"/>
          <w:szCs w:val="20"/>
        </w:rPr>
      </w:pPr>
      <w:r w:rsidRPr="009525A0">
        <w:rPr>
          <w:color w:val="000000"/>
          <w:sz w:val="20"/>
          <w:szCs w:val="20"/>
        </w:rPr>
        <w:t>Record the URL displayed by your browser. Note that they all start with http://topcat.cs.umb.edu:11600/pizza3, so you can just record the part after this start.</w:t>
      </w:r>
    </w:p>
    <w:p w:rsidR="00A848B1" w:rsidRPr="00A848B1" w:rsidRDefault="004A3435" w:rsidP="00A848B1">
      <w:pPr>
        <w:rPr>
          <w:color w:val="000000"/>
          <w:sz w:val="24"/>
          <w:szCs w:val="24"/>
        </w:rPr>
      </w:pPr>
      <w:r>
        <w:rPr>
          <w:noProof/>
        </w:rPr>
        <w:drawing>
          <wp:inline distT="0" distB="0" distL="0" distR="0" wp14:anchorId="7E0C60A6" wp14:editId="5E27346E">
            <wp:extent cx="3623481" cy="17463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6033" cy="1752366"/>
                    </a:xfrm>
                    <a:prstGeom prst="rect">
                      <a:avLst/>
                    </a:prstGeom>
                  </pic:spPr>
                </pic:pic>
              </a:graphicData>
            </a:graphic>
          </wp:inline>
        </w:drawing>
      </w:r>
    </w:p>
    <w:p w:rsidR="00A848B1" w:rsidRPr="00A848B1" w:rsidRDefault="00A848B1" w:rsidP="00A848B1">
      <w:pPr>
        <w:rPr>
          <w:color w:val="000000"/>
          <w:sz w:val="24"/>
          <w:szCs w:val="24"/>
        </w:rPr>
      </w:pPr>
    </w:p>
    <w:p w:rsidR="00A848B1" w:rsidRPr="00A848B1" w:rsidRDefault="00A848B1" w:rsidP="00A848B1">
      <w:pPr>
        <w:rPr>
          <w:color w:val="000000"/>
          <w:sz w:val="20"/>
          <w:szCs w:val="20"/>
        </w:rPr>
      </w:pPr>
    </w:p>
    <w:p w:rsidR="009525A0" w:rsidRPr="009525A0" w:rsidRDefault="009525A0" w:rsidP="00A848B1">
      <w:pPr>
        <w:pStyle w:val="ListParagraph"/>
        <w:numPr>
          <w:ilvl w:val="0"/>
          <w:numId w:val="3"/>
        </w:numPr>
        <w:jc w:val="center"/>
        <w:rPr>
          <w:rStyle w:val="apple-converted-space"/>
          <w:sz w:val="20"/>
          <w:szCs w:val="20"/>
        </w:rPr>
      </w:pPr>
      <w:r w:rsidRPr="009525A0">
        <w:rPr>
          <w:color w:val="000000"/>
          <w:sz w:val="20"/>
          <w:szCs w:val="20"/>
        </w:rPr>
        <w:t xml:space="preserve">Record how you got the next page to show from this page: click on a link?  click on a button? Anything else? Also, don't use the links you see on the page shown above (Home, Admin Service, etc.) until you've exhausted more local links, so your exploration goes: everything accessible from "Admin Service", everything accessible from "Student Service", etc. Note: For this exercise, don't use the "back" button </w:t>
      </w:r>
      <w:proofErr w:type="gramStart"/>
      <w:r w:rsidRPr="009525A0">
        <w:rPr>
          <w:color w:val="000000"/>
          <w:sz w:val="20"/>
          <w:szCs w:val="20"/>
        </w:rPr>
        <w:t>of  your</w:t>
      </w:r>
      <w:proofErr w:type="gramEnd"/>
      <w:r w:rsidRPr="009525A0">
        <w:rPr>
          <w:color w:val="000000"/>
          <w:sz w:val="20"/>
          <w:szCs w:val="20"/>
        </w:rPr>
        <w:t xml:space="preserve"> browser. A well-designed dynamic web site provides enough links so that the user can get around comfortably without using the back button.  Handling the back button (and forward button) properly in a dynamic web site is an advanced topic. In fact the use of the back button can cause trouble in many real dynamic sites, so it's best to avoid using it on, say, your online banking site.</w:t>
      </w:r>
    </w:p>
    <w:p w:rsidR="009525A0" w:rsidRDefault="009525A0" w:rsidP="009525A0">
      <w:pPr>
        <w:pStyle w:val="ListParagraph"/>
        <w:ind w:left="1440"/>
        <w:rPr>
          <w:color w:val="000000"/>
          <w:sz w:val="20"/>
          <w:szCs w:val="20"/>
        </w:rPr>
      </w:pPr>
    </w:p>
    <w:p w:rsidR="00A848B1" w:rsidRPr="00A848B1" w:rsidRDefault="004A3435" w:rsidP="009525A0">
      <w:pPr>
        <w:pStyle w:val="ListParagraph"/>
        <w:ind w:left="1440"/>
        <w:rPr>
          <w:color w:val="000000"/>
          <w:sz w:val="24"/>
          <w:szCs w:val="24"/>
        </w:rPr>
      </w:pPr>
      <w:r>
        <w:rPr>
          <w:noProof/>
        </w:rPr>
        <w:drawing>
          <wp:inline distT="0" distB="0" distL="0" distR="0" wp14:anchorId="6C01968F" wp14:editId="326DF335">
            <wp:extent cx="3319534" cy="23449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9649" cy="2352084"/>
                    </a:xfrm>
                    <a:prstGeom prst="rect">
                      <a:avLst/>
                    </a:prstGeom>
                  </pic:spPr>
                </pic:pic>
              </a:graphicData>
            </a:graphic>
          </wp:inline>
        </w:drawing>
      </w:r>
    </w:p>
    <w:p w:rsidR="00A848B1" w:rsidRPr="00A848B1" w:rsidRDefault="00A848B1" w:rsidP="009525A0">
      <w:pPr>
        <w:pStyle w:val="ListParagraph"/>
        <w:ind w:left="1440"/>
        <w:rPr>
          <w:color w:val="000000"/>
          <w:sz w:val="24"/>
          <w:szCs w:val="24"/>
        </w:rPr>
      </w:pPr>
    </w:p>
    <w:p w:rsidR="00A848B1" w:rsidRPr="00A848B1" w:rsidRDefault="00A848B1" w:rsidP="009525A0">
      <w:pPr>
        <w:pStyle w:val="ListParagraph"/>
        <w:ind w:left="1440"/>
        <w:rPr>
          <w:color w:val="000000"/>
          <w:sz w:val="24"/>
          <w:szCs w:val="24"/>
        </w:rPr>
      </w:pPr>
    </w:p>
    <w:p w:rsidR="00A848B1" w:rsidRPr="00A848B1" w:rsidRDefault="004A3435" w:rsidP="009525A0">
      <w:pPr>
        <w:pStyle w:val="ListParagraph"/>
        <w:ind w:left="1440"/>
        <w:rPr>
          <w:color w:val="000000"/>
          <w:sz w:val="24"/>
          <w:szCs w:val="24"/>
        </w:rPr>
      </w:pPr>
      <w:r>
        <w:rPr>
          <w:noProof/>
        </w:rPr>
        <w:drawing>
          <wp:inline distT="0" distB="0" distL="0" distR="0" wp14:anchorId="17E7F193" wp14:editId="5FC130C9">
            <wp:extent cx="3361087" cy="285238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387" cy="2861123"/>
                    </a:xfrm>
                    <a:prstGeom prst="rect">
                      <a:avLst/>
                    </a:prstGeom>
                  </pic:spPr>
                </pic:pic>
              </a:graphicData>
            </a:graphic>
          </wp:inline>
        </w:drawing>
      </w:r>
    </w:p>
    <w:p w:rsidR="00A848B1" w:rsidRPr="00A848B1" w:rsidRDefault="00A848B1" w:rsidP="009525A0">
      <w:pPr>
        <w:pStyle w:val="ListParagraph"/>
        <w:ind w:left="1440"/>
        <w:rPr>
          <w:color w:val="000000"/>
          <w:sz w:val="24"/>
          <w:szCs w:val="24"/>
        </w:rPr>
      </w:pPr>
    </w:p>
    <w:p w:rsidR="00A848B1" w:rsidRPr="00A848B1" w:rsidRDefault="004A3435" w:rsidP="004A3435">
      <w:pPr>
        <w:pStyle w:val="ListParagraph"/>
        <w:ind w:left="1440"/>
        <w:jc w:val="center"/>
        <w:rPr>
          <w:color w:val="000000"/>
          <w:sz w:val="24"/>
          <w:szCs w:val="24"/>
        </w:rPr>
      </w:pPr>
      <w:r>
        <w:rPr>
          <w:noProof/>
        </w:rPr>
        <w:lastRenderedPageBreak/>
        <w:drawing>
          <wp:inline distT="0" distB="0" distL="0" distR="0" wp14:anchorId="702139DA" wp14:editId="196FBBAC">
            <wp:extent cx="3358060" cy="249017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4705" cy="2495100"/>
                    </a:xfrm>
                    <a:prstGeom prst="rect">
                      <a:avLst/>
                    </a:prstGeom>
                  </pic:spPr>
                </pic:pic>
              </a:graphicData>
            </a:graphic>
          </wp:inline>
        </w:drawing>
      </w:r>
      <w:r>
        <w:rPr>
          <w:noProof/>
        </w:rPr>
        <w:drawing>
          <wp:inline distT="0" distB="0" distL="0" distR="0" wp14:anchorId="53CBDB51" wp14:editId="5B70C79D">
            <wp:extent cx="3428716" cy="276981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3408" cy="2781685"/>
                    </a:xfrm>
                    <a:prstGeom prst="rect">
                      <a:avLst/>
                    </a:prstGeom>
                  </pic:spPr>
                </pic:pic>
              </a:graphicData>
            </a:graphic>
          </wp:inline>
        </w:drawing>
      </w:r>
      <w:r>
        <w:rPr>
          <w:noProof/>
        </w:rPr>
        <w:drawing>
          <wp:inline distT="0" distB="0" distL="0" distR="0" wp14:anchorId="13DABF7F" wp14:editId="3487579C">
            <wp:extent cx="3262810" cy="262575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9008" cy="2630747"/>
                    </a:xfrm>
                    <a:prstGeom prst="rect">
                      <a:avLst/>
                    </a:prstGeom>
                  </pic:spPr>
                </pic:pic>
              </a:graphicData>
            </a:graphic>
          </wp:inline>
        </w:drawing>
      </w:r>
      <w:r>
        <w:rPr>
          <w:noProof/>
        </w:rPr>
        <w:lastRenderedPageBreak/>
        <w:drawing>
          <wp:inline distT="0" distB="0" distL="0" distR="0" wp14:anchorId="019203F9" wp14:editId="36A57C9B">
            <wp:extent cx="3446344" cy="2852147"/>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7914" cy="2861722"/>
                    </a:xfrm>
                    <a:prstGeom prst="rect">
                      <a:avLst/>
                    </a:prstGeom>
                  </pic:spPr>
                </pic:pic>
              </a:graphicData>
            </a:graphic>
          </wp:inline>
        </w:drawing>
      </w:r>
      <w:r>
        <w:rPr>
          <w:noProof/>
        </w:rPr>
        <w:drawing>
          <wp:inline distT="0" distB="0" distL="0" distR="0" wp14:anchorId="48CDDFB7" wp14:editId="4E8192AA">
            <wp:extent cx="3281201" cy="258569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9030" cy="2607629"/>
                    </a:xfrm>
                    <a:prstGeom prst="rect">
                      <a:avLst/>
                    </a:prstGeom>
                  </pic:spPr>
                </pic:pic>
              </a:graphicData>
            </a:graphic>
          </wp:inline>
        </w:drawing>
      </w:r>
    </w:p>
    <w:p w:rsidR="00A848B1" w:rsidRPr="00A848B1" w:rsidRDefault="004A3435" w:rsidP="009525A0">
      <w:pPr>
        <w:pStyle w:val="ListParagraph"/>
        <w:ind w:left="1440"/>
        <w:rPr>
          <w:color w:val="000000"/>
          <w:sz w:val="24"/>
          <w:szCs w:val="24"/>
        </w:rPr>
      </w:pPr>
      <w:r>
        <w:rPr>
          <w:noProof/>
        </w:rPr>
        <w:drawing>
          <wp:inline distT="0" distB="0" distL="0" distR="0" wp14:anchorId="6456DFB7" wp14:editId="744ECEA4">
            <wp:extent cx="3650776" cy="242371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3258" cy="2431997"/>
                    </a:xfrm>
                    <a:prstGeom prst="rect">
                      <a:avLst/>
                    </a:prstGeom>
                  </pic:spPr>
                </pic:pic>
              </a:graphicData>
            </a:graphic>
          </wp:inline>
        </w:drawing>
      </w:r>
    </w:p>
    <w:p w:rsidR="00A848B1" w:rsidRPr="009525A0" w:rsidRDefault="004A3435" w:rsidP="009525A0">
      <w:pPr>
        <w:pStyle w:val="ListParagraph"/>
        <w:ind w:left="1440"/>
        <w:rPr>
          <w:color w:val="000000"/>
          <w:sz w:val="20"/>
          <w:szCs w:val="20"/>
        </w:rPr>
      </w:pPr>
      <w:r>
        <w:rPr>
          <w:noProof/>
        </w:rPr>
        <w:lastRenderedPageBreak/>
        <w:drawing>
          <wp:inline distT="0" distB="0" distL="0" distR="0" wp14:anchorId="23ED43A5" wp14:editId="030E9FB4">
            <wp:extent cx="2552626" cy="2169994"/>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9165" cy="2184054"/>
                    </a:xfrm>
                    <a:prstGeom prst="rect">
                      <a:avLst/>
                    </a:prstGeom>
                  </pic:spPr>
                </pic:pic>
              </a:graphicData>
            </a:graphic>
          </wp:inline>
        </w:drawing>
      </w:r>
      <w:r>
        <w:rPr>
          <w:noProof/>
        </w:rPr>
        <w:drawing>
          <wp:inline distT="0" distB="0" distL="0" distR="0" wp14:anchorId="037D20B2" wp14:editId="5AF22E5E">
            <wp:extent cx="3810573" cy="26340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5901" cy="2672263"/>
                    </a:xfrm>
                    <a:prstGeom prst="rect">
                      <a:avLst/>
                    </a:prstGeom>
                  </pic:spPr>
                </pic:pic>
              </a:graphicData>
            </a:graphic>
          </wp:inline>
        </w:drawing>
      </w:r>
    </w:p>
    <w:p w:rsidR="009525A0" w:rsidRDefault="009525A0" w:rsidP="00103005">
      <w:pPr>
        <w:pStyle w:val="ListParagraph"/>
        <w:numPr>
          <w:ilvl w:val="0"/>
          <w:numId w:val="2"/>
        </w:numPr>
        <w:jc w:val="center"/>
        <w:rPr>
          <w:color w:val="000000"/>
          <w:sz w:val="20"/>
          <w:szCs w:val="20"/>
        </w:rPr>
      </w:pPr>
      <w:r w:rsidRPr="009525A0">
        <w:rPr>
          <w:color w:val="000000"/>
          <w:sz w:val="20"/>
          <w:szCs w:val="20"/>
        </w:rPr>
        <w:t>Draw a graph of the pages you navigated, with arrows showing use of links or buttons to get from one page to another. There are 9 pages in this pizza app: Home, Manage Toppings, Manage Sizes, Manage Orders, Manage Days, Student Welcome, Pizza Order Form, List Variables, and Logout, so there should be 9 nodes in your graph, with arrows between them as appropriate. You don't need to show links that express that "Home" is accessible from all pages, and similarly other "extra" links, just the links that show the user navigation paths.</w:t>
      </w:r>
    </w:p>
    <w:p w:rsidR="00103005" w:rsidRDefault="00103005" w:rsidP="00103005">
      <w:pPr>
        <w:pStyle w:val="ListParagraph"/>
        <w:rPr>
          <w:noProof/>
        </w:rPr>
      </w:pPr>
    </w:p>
    <w:p w:rsidR="00103005" w:rsidRPr="00103005" w:rsidRDefault="00103005" w:rsidP="00103005">
      <w:pPr>
        <w:pStyle w:val="ListParagraph"/>
        <w:rPr>
          <w:color w:val="000000"/>
          <w:sz w:val="20"/>
          <w:szCs w:val="20"/>
        </w:rPr>
      </w:pPr>
      <w:r>
        <w:rPr>
          <w:noProof/>
        </w:rPr>
        <w:lastRenderedPageBreak/>
        <w:drawing>
          <wp:inline distT="0" distB="0" distL="0" distR="0">
            <wp:extent cx="5231533" cy="4460240"/>
            <wp:effectExtent l="4445" t="0" r="0" b="0"/>
            <wp:docPr id="23" name="Picture 23" descr="C:\Users\JimQ1\AppData\Local\Microsoft\Windows\INetCacheContent.Word\IMG_1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Q1\AppData\Local\Microsoft\Windows\INetCacheContent.Word\IMG_196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026" r="16300"/>
                    <a:stretch/>
                  </pic:blipFill>
                  <pic:spPr bwMode="auto">
                    <a:xfrm rot="5400000">
                      <a:off x="0" y="0"/>
                      <a:ext cx="5231666" cy="4460353"/>
                    </a:xfrm>
                    <a:prstGeom prst="rect">
                      <a:avLst/>
                    </a:prstGeom>
                    <a:noFill/>
                    <a:ln>
                      <a:noFill/>
                    </a:ln>
                    <a:extLst>
                      <a:ext uri="{53640926-AAD7-44D8-BBD7-CCE9431645EC}">
                        <a14:shadowObscured xmlns:a14="http://schemas.microsoft.com/office/drawing/2010/main"/>
                      </a:ext>
                    </a:extLst>
                  </pic:spPr>
                </pic:pic>
              </a:graphicData>
            </a:graphic>
          </wp:inline>
        </w:drawing>
      </w:r>
    </w:p>
    <w:p w:rsidR="009525A0" w:rsidRPr="009525A0" w:rsidRDefault="009525A0" w:rsidP="00A848B1">
      <w:pPr>
        <w:pStyle w:val="NormalWeb"/>
        <w:jc w:val="center"/>
        <w:rPr>
          <w:color w:val="000000"/>
          <w:sz w:val="20"/>
          <w:szCs w:val="20"/>
        </w:rPr>
      </w:pPr>
      <w:r w:rsidRPr="009525A0">
        <w:rPr>
          <w:color w:val="000000"/>
          <w:sz w:val="20"/>
          <w:szCs w:val="20"/>
        </w:rPr>
        <w:t>2.</w:t>
      </w:r>
      <w:r w:rsidRPr="009525A0">
        <w:rPr>
          <w:rStyle w:val="apple-converted-space"/>
          <w:color w:val="000000"/>
          <w:sz w:val="20"/>
          <w:szCs w:val="20"/>
        </w:rPr>
        <w:t> </w:t>
      </w:r>
      <w:r w:rsidRPr="009525A0">
        <w:rPr>
          <w:b/>
          <w:bCs/>
          <w:color w:val="000000"/>
          <w:sz w:val="20"/>
          <w:szCs w:val="20"/>
        </w:rPr>
        <w:t>Java Exceptions</w:t>
      </w:r>
      <w:r w:rsidRPr="009525A0">
        <w:rPr>
          <w:color w:val="000000"/>
          <w:sz w:val="20"/>
          <w:szCs w:val="20"/>
        </w:rPr>
        <w:t>. Review exceptions in your Java text. Look at the exceptions in pizza1:</w:t>
      </w:r>
    </w:p>
    <w:p w:rsidR="009525A0" w:rsidRDefault="009525A0" w:rsidP="00A848B1">
      <w:pPr>
        <w:pStyle w:val="NormalWeb"/>
        <w:jc w:val="center"/>
        <w:rPr>
          <w:color w:val="000000"/>
          <w:sz w:val="20"/>
          <w:szCs w:val="20"/>
        </w:rPr>
      </w:pPr>
      <w:r w:rsidRPr="009525A0">
        <w:rPr>
          <w:color w:val="000000"/>
          <w:sz w:val="20"/>
          <w:szCs w:val="20"/>
        </w:rPr>
        <w:t xml:space="preserve">a. If the SQL in </w:t>
      </w:r>
      <w:proofErr w:type="spellStart"/>
      <w:r w:rsidRPr="009525A0">
        <w:rPr>
          <w:color w:val="000000"/>
          <w:sz w:val="20"/>
          <w:szCs w:val="20"/>
        </w:rPr>
        <w:t>AdminDAO.advanceDay</w:t>
      </w:r>
      <w:proofErr w:type="spellEnd"/>
      <w:r w:rsidRPr="009525A0">
        <w:rPr>
          <w:color w:val="000000"/>
          <w:sz w:val="20"/>
          <w:szCs w:val="20"/>
        </w:rPr>
        <w:t xml:space="preserve"> throws a </w:t>
      </w:r>
      <w:proofErr w:type="spellStart"/>
      <w:r w:rsidRPr="009525A0">
        <w:rPr>
          <w:color w:val="000000"/>
          <w:sz w:val="20"/>
          <w:szCs w:val="20"/>
        </w:rPr>
        <w:t>SQLException</w:t>
      </w:r>
      <w:proofErr w:type="spellEnd"/>
      <w:r w:rsidRPr="009525A0">
        <w:rPr>
          <w:color w:val="000000"/>
          <w:sz w:val="20"/>
          <w:szCs w:val="20"/>
        </w:rPr>
        <w:t>, where is it caught?    What happens to that exception next?  Where is the ensuing thrown exception caught?  What is printed out in this case?</w:t>
      </w:r>
    </w:p>
    <w:p w:rsidR="00A848B1" w:rsidRDefault="009476FE" w:rsidP="009525A0">
      <w:pPr>
        <w:pStyle w:val="NormalWeb"/>
        <w:rPr>
          <w:color w:val="000000"/>
        </w:rPr>
      </w:pPr>
      <w:r>
        <w:rPr>
          <w:noProof/>
        </w:rPr>
        <w:drawing>
          <wp:inline distT="0" distB="0" distL="0" distR="0" wp14:anchorId="47FA2F68" wp14:editId="4351AE72">
            <wp:extent cx="4791075" cy="1514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1514475"/>
                    </a:xfrm>
                    <a:prstGeom prst="rect">
                      <a:avLst/>
                    </a:prstGeom>
                  </pic:spPr>
                </pic:pic>
              </a:graphicData>
            </a:graphic>
          </wp:inline>
        </w:drawing>
      </w:r>
    </w:p>
    <w:p w:rsidR="009476FE" w:rsidRPr="00A848B1" w:rsidRDefault="009476FE" w:rsidP="009525A0">
      <w:pPr>
        <w:pStyle w:val="NormalWeb"/>
        <w:rPr>
          <w:color w:val="000000"/>
        </w:rPr>
      </w:pPr>
    </w:p>
    <w:p w:rsidR="009525A0" w:rsidRPr="009525A0" w:rsidRDefault="009525A0" w:rsidP="00A848B1">
      <w:pPr>
        <w:pStyle w:val="ListParagraph"/>
        <w:jc w:val="center"/>
        <w:rPr>
          <w:color w:val="000000"/>
          <w:sz w:val="20"/>
          <w:szCs w:val="20"/>
        </w:rPr>
      </w:pPr>
      <w:r w:rsidRPr="009525A0">
        <w:rPr>
          <w:color w:val="000000"/>
          <w:sz w:val="20"/>
          <w:szCs w:val="20"/>
        </w:rPr>
        <w:lastRenderedPageBreak/>
        <w:t xml:space="preserve">b. Make the scenario of part a happen by changing </w:t>
      </w:r>
      <w:proofErr w:type="spellStart"/>
      <w:r w:rsidRPr="009525A0">
        <w:rPr>
          <w:color w:val="000000"/>
          <w:sz w:val="20"/>
          <w:szCs w:val="20"/>
        </w:rPr>
        <w:t>current_day</w:t>
      </w:r>
      <w:proofErr w:type="spellEnd"/>
      <w:r w:rsidRPr="009525A0">
        <w:rPr>
          <w:color w:val="000000"/>
          <w:sz w:val="20"/>
          <w:szCs w:val="20"/>
        </w:rPr>
        <w:t xml:space="preserve"> to </w:t>
      </w:r>
      <w:proofErr w:type="spellStart"/>
      <w:r w:rsidRPr="009525A0">
        <w:rPr>
          <w:color w:val="000000"/>
          <w:sz w:val="20"/>
          <w:szCs w:val="20"/>
        </w:rPr>
        <w:t>current_dayx</w:t>
      </w:r>
      <w:proofErr w:type="spellEnd"/>
      <w:r w:rsidRPr="009525A0">
        <w:rPr>
          <w:color w:val="000000"/>
          <w:sz w:val="20"/>
          <w:szCs w:val="20"/>
        </w:rPr>
        <w:t xml:space="preserve"> in the SQL update statement.  Run </w:t>
      </w:r>
      <w:proofErr w:type="spellStart"/>
      <w:r w:rsidRPr="009525A0">
        <w:rPr>
          <w:color w:val="000000"/>
          <w:sz w:val="20"/>
          <w:szCs w:val="20"/>
        </w:rPr>
        <w:t>SystemTest</w:t>
      </w:r>
      <w:proofErr w:type="spellEnd"/>
      <w:r w:rsidRPr="009525A0">
        <w:rPr>
          <w:color w:val="000000"/>
          <w:sz w:val="20"/>
          <w:szCs w:val="20"/>
        </w:rPr>
        <w:t xml:space="preserve"> on all three databases (ant </w:t>
      </w:r>
      <w:proofErr w:type="spellStart"/>
      <w:r w:rsidRPr="009525A0">
        <w:rPr>
          <w:color w:val="000000"/>
          <w:sz w:val="20"/>
          <w:szCs w:val="20"/>
        </w:rPr>
        <w:t>oraSysTest</w:t>
      </w:r>
      <w:proofErr w:type="spellEnd"/>
      <w:r w:rsidRPr="009525A0">
        <w:rPr>
          <w:color w:val="000000"/>
          <w:sz w:val="20"/>
          <w:szCs w:val="20"/>
        </w:rPr>
        <w:t xml:space="preserve">, etc.) and record the exception report from each of the three.  You will see that the databases report errors with different messages and sometimes different information included in the message, so sometimes it’s </w:t>
      </w:r>
      <w:r w:rsidR="006260E3" w:rsidRPr="009525A0">
        <w:rPr>
          <w:color w:val="000000"/>
          <w:sz w:val="20"/>
          <w:szCs w:val="20"/>
        </w:rPr>
        <w:t>worthwhile</w:t>
      </w:r>
      <w:r w:rsidRPr="009525A0">
        <w:rPr>
          <w:color w:val="000000"/>
          <w:sz w:val="20"/>
          <w:szCs w:val="20"/>
        </w:rPr>
        <w:t xml:space="preserve"> to run on more than one database to try to figure out what’s wrong.</w:t>
      </w:r>
    </w:p>
    <w:p w:rsidR="009525A0" w:rsidRPr="009525A0" w:rsidRDefault="009525A0" w:rsidP="009525A0">
      <w:pPr>
        <w:pStyle w:val="ListParagraph"/>
        <w:rPr>
          <w:color w:val="000000"/>
          <w:sz w:val="20"/>
          <w:szCs w:val="20"/>
        </w:rPr>
      </w:pPr>
    </w:p>
    <w:p w:rsidR="009525A0" w:rsidRDefault="009D600A" w:rsidP="009525A0">
      <w:pPr>
        <w:pStyle w:val="ListParagraph"/>
        <w:rPr>
          <w:color w:val="000000"/>
          <w:sz w:val="20"/>
          <w:szCs w:val="20"/>
        </w:rPr>
      </w:pPr>
      <w:r>
        <w:rPr>
          <w:noProof/>
        </w:rPr>
        <w:drawing>
          <wp:inline distT="0" distB="0" distL="0" distR="0" wp14:anchorId="06272E7E" wp14:editId="39CB4365">
            <wp:extent cx="4148919" cy="192433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8467" cy="1928763"/>
                    </a:xfrm>
                    <a:prstGeom prst="rect">
                      <a:avLst/>
                    </a:prstGeom>
                  </pic:spPr>
                </pic:pic>
              </a:graphicData>
            </a:graphic>
          </wp:inline>
        </w:drawing>
      </w:r>
    </w:p>
    <w:p w:rsidR="00E40B12" w:rsidRPr="009525A0" w:rsidRDefault="00E40B12" w:rsidP="009525A0">
      <w:pPr>
        <w:pStyle w:val="ListParagraph"/>
        <w:rPr>
          <w:color w:val="000000"/>
          <w:sz w:val="20"/>
          <w:szCs w:val="20"/>
        </w:rPr>
      </w:pPr>
      <w:r>
        <w:rPr>
          <w:noProof/>
        </w:rPr>
        <w:drawing>
          <wp:inline distT="0" distB="0" distL="0" distR="0" wp14:anchorId="271AE520" wp14:editId="05D2FDD9">
            <wp:extent cx="5172501" cy="5002847"/>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7958" cy="5008125"/>
                    </a:xfrm>
                    <a:prstGeom prst="rect">
                      <a:avLst/>
                    </a:prstGeom>
                  </pic:spPr>
                </pic:pic>
              </a:graphicData>
            </a:graphic>
          </wp:inline>
        </w:drawing>
      </w:r>
    </w:p>
    <w:p w:rsidR="009525A0" w:rsidRPr="009525A0" w:rsidRDefault="009525A0" w:rsidP="00A848B1">
      <w:pPr>
        <w:pStyle w:val="NormalWeb"/>
        <w:jc w:val="center"/>
        <w:rPr>
          <w:color w:val="000000"/>
          <w:sz w:val="20"/>
          <w:szCs w:val="20"/>
        </w:rPr>
      </w:pPr>
      <w:r w:rsidRPr="009525A0">
        <w:rPr>
          <w:color w:val="000000"/>
          <w:sz w:val="20"/>
          <w:szCs w:val="20"/>
        </w:rPr>
        <w:lastRenderedPageBreak/>
        <w:t>3.</w:t>
      </w:r>
      <w:r w:rsidRPr="009525A0">
        <w:rPr>
          <w:rStyle w:val="apple-converted-space"/>
          <w:color w:val="000000"/>
          <w:sz w:val="20"/>
          <w:szCs w:val="20"/>
        </w:rPr>
        <w:t> </w:t>
      </w:r>
      <w:r w:rsidRPr="009525A0">
        <w:rPr>
          <w:b/>
          <w:bCs/>
          <w:color w:val="000000"/>
          <w:sz w:val="20"/>
          <w:szCs w:val="20"/>
        </w:rPr>
        <w:t>Music1-setup.</w:t>
      </w:r>
    </w:p>
    <w:p w:rsidR="009525A0" w:rsidRDefault="009525A0" w:rsidP="00A848B1">
      <w:pPr>
        <w:pStyle w:val="NormalWeb"/>
        <w:jc w:val="center"/>
        <w:rPr>
          <w:color w:val="000000"/>
          <w:sz w:val="20"/>
          <w:szCs w:val="20"/>
        </w:rPr>
      </w:pPr>
      <w:r w:rsidRPr="009525A0">
        <w:rPr>
          <w:color w:val="000000"/>
          <w:sz w:val="20"/>
          <w:szCs w:val="20"/>
        </w:rPr>
        <w:t>a. Install the supplied music1-setup project and copy it to music1, for further development.</w:t>
      </w:r>
    </w:p>
    <w:p w:rsidR="00E40B12" w:rsidRDefault="00E40B12" w:rsidP="00A848B1">
      <w:pPr>
        <w:pStyle w:val="NormalWeb"/>
        <w:jc w:val="center"/>
        <w:rPr>
          <w:color w:val="000000"/>
          <w:sz w:val="20"/>
          <w:szCs w:val="20"/>
        </w:rPr>
      </w:pPr>
    </w:p>
    <w:p w:rsidR="00A848B1" w:rsidRPr="00A848B1" w:rsidRDefault="002D11D9" w:rsidP="008A1F7D">
      <w:pPr>
        <w:pStyle w:val="NormalWeb"/>
        <w:jc w:val="center"/>
        <w:rPr>
          <w:color w:val="000000"/>
        </w:rPr>
      </w:pPr>
      <w:r>
        <w:rPr>
          <w:noProof/>
        </w:rPr>
        <w:drawing>
          <wp:inline distT="0" distB="0" distL="0" distR="0" wp14:anchorId="1735FC0D" wp14:editId="3CF08327">
            <wp:extent cx="4899546" cy="393534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4741" cy="3939512"/>
                    </a:xfrm>
                    <a:prstGeom prst="rect">
                      <a:avLst/>
                    </a:prstGeom>
                  </pic:spPr>
                </pic:pic>
              </a:graphicData>
            </a:graphic>
          </wp:inline>
        </w:drawing>
      </w:r>
    </w:p>
    <w:p w:rsidR="00A848B1" w:rsidRPr="009525A0" w:rsidRDefault="00A848B1" w:rsidP="00A848B1">
      <w:pPr>
        <w:pStyle w:val="NormalWeb"/>
        <w:jc w:val="center"/>
        <w:rPr>
          <w:color w:val="000000"/>
          <w:sz w:val="20"/>
          <w:szCs w:val="20"/>
        </w:rPr>
      </w:pPr>
    </w:p>
    <w:p w:rsidR="009525A0" w:rsidRDefault="009525A0" w:rsidP="00A848B1">
      <w:pPr>
        <w:pStyle w:val="NormalWeb"/>
        <w:jc w:val="center"/>
        <w:rPr>
          <w:color w:val="000000"/>
          <w:sz w:val="20"/>
          <w:szCs w:val="20"/>
        </w:rPr>
      </w:pPr>
      <w:r w:rsidRPr="009525A0">
        <w:rPr>
          <w:color w:val="000000"/>
          <w:sz w:val="20"/>
          <w:szCs w:val="20"/>
        </w:rPr>
        <w:t xml:space="preserve">b. Use music1-setup’s database/build.xml with ant to start </w:t>
      </w:r>
      <w:proofErr w:type="spellStart"/>
      <w:r w:rsidRPr="009525A0">
        <w:rPr>
          <w:color w:val="000000"/>
          <w:sz w:val="20"/>
          <w:szCs w:val="20"/>
        </w:rPr>
        <w:t>hsqldb</w:t>
      </w:r>
      <w:proofErr w:type="spellEnd"/>
      <w:r w:rsidRPr="009525A0">
        <w:rPr>
          <w:color w:val="000000"/>
          <w:sz w:val="20"/>
          <w:szCs w:val="20"/>
        </w:rPr>
        <w:t xml:space="preserve"> and load all three databases. Report your ant commands and success or problems.</w:t>
      </w:r>
    </w:p>
    <w:p w:rsidR="00A848B1" w:rsidRDefault="00CE5312" w:rsidP="009525A0">
      <w:pPr>
        <w:pStyle w:val="NormalWeb"/>
        <w:rPr>
          <w:color w:val="000000"/>
        </w:rPr>
      </w:pPr>
      <w:r>
        <w:rPr>
          <w:noProof/>
        </w:rPr>
        <w:drawing>
          <wp:inline distT="0" distB="0" distL="0" distR="0" wp14:anchorId="17FCD974" wp14:editId="5610B3E1">
            <wp:extent cx="5063319" cy="2035065"/>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0208" cy="2037834"/>
                    </a:xfrm>
                    <a:prstGeom prst="rect">
                      <a:avLst/>
                    </a:prstGeom>
                  </pic:spPr>
                </pic:pic>
              </a:graphicData>
            </a:graphic>
          </wp:inline>
        </w:drawing>
      </w:r>
    </w:p>
    <w:p w:rsidR="00DC3D39" w:rsidRDefault="00DC3D39" w:rsidP="009525A0">
      <w:pPr>
        <w:pStyle w:val="NormalWeb"/>
        <w:rPr>
          <w:color w:val="000000"/>
        </w:rPr>
      </w:pPr>
    </w:p>
    <w:p w:rsidR="00A848B1" w:rsidRPr="00A848B1" w:rsidRDefault="00DC3D39" w:rsidP="009525A0">
      <w:pPr>
        <w:pStyle w:val="NormalWeb"/>
        <w:rPr>
          <w:color w:val="000000"/>
        </w:rPr>
      </w:pPr>
      <w:r>
        <w:rPr>
          <w:noProof/>
        </w:rPr>
        <w:drawing>
          <wp:inline distT="0" distB="0" distL="0" distR="0" wp14:anchorId="5C24468B" wp14:editId="39FE769E">
            <wp:extent cx="5943600" cy="1840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40865"/>
                    </a:xfrm>
                    <a:prstGeom prst="rect">
                      <a:avLst/>
                    </a:prstGeom>
                  </pic:spPr>
                </pic:pic>
              </a:graphicData>
            </a:graphic>
          </wp:inline>
        </w:drawing>
      </w:r>
    </w:p>
    <w:p w:rsidR="00A848B1" w:rsidRPr="009525A0" w:rsidRDefault="00A848B1" w:rsidP="009525A0">
      <w:pPr>
        <w:pStyle w:val="NormalWeb"/>
        <w:rPr>
          <w:color w:val="000000"/>
          <w:sz w:val="20"/>
          <w:szCs w:val="20"/>
        </w:rPr>
      </w:pPr>
    </w:p>
    <w:p w:rsidR="009525A0" w:rsidRDefault="009525A0" w:rsidP="00A848B1">
      <w:pPr>
        <w:pStyle w:val="NormalWeb"/>
        <w:numPr>
          <w:ilvl w:val="0"/>
          <w:numId w:val="2"/>
        </w:numPr>
        <w:jc w:val="center"/>
        <w:rPr>
          <w:color w:val="000000"/>
          <w:sz w:val="20"/>
          <w:szCs w:val="20"/>
        </w:rPr>
      </w:pPr>
      <w:r w:rsidRPr="009525A0">
        <w:rPr>
          <w:color w:val="000000"/>
          <w:sz w:val="20"/>
          <w:szCs w:val="20"/>
        </w:rPr>
        <w:t xml:space="preserve">Use music1-setup’s build.xml to run the </w:t>
      </w:r>
      <w:proofErr w:type="spellStart"/>
      <w:r w:rsidRPr="009525A0">
        <w:rPr>
          <w:color w:val="000000"/>
          <w:sz w:val="20"/>
          <w:szCs w:val="20"/>
        </w:rPr>
        <w:t>SystemTest</w:t>
      </w:r>
      <w:proofErr w:type="spellEnd"/>
      <w:r w:rsidRPr="009525A0">
        <w:rPr>
          <w:color w:val="000000"/>
          <w:sz w:val="20"/>
          <w:szCs w:val="20"/>
        </w:rPr>
        <w:t xml:space="preserve"> on all three databases. Report your ant commands and success or problems. Note that the output from </w:t>
      </w:r>
      <w:proofErr w:type="spellStart"/>
      <w:r w:rsidRPr="009525A0">
        <w:rPr>
          <w:color w:val="000000"/>
          <w:sz w:val="20"/>
          <w:szCs w:val="20"/>
        </w:rPr>
        <w:t>SystemTest</w:t>
      </w:r>
      <w:proofErr w:type="spellEnd"/>
      <w:r w:rsidRPr="009525A0">
        <w:rPr>
          <w:color w:val="000000"/>
          <w:sz w:val="20"/>
          <w:szCs w:val="20"/>
        </w:rPr>
        <w:t xml:space="preserve"> will be skeletal, with not much content yet, but it shouldn't crash.</w:t>
      </w:r>
    </w:p>
    <w:p w:rsidR="00A848B1" w:rsidRPr="00A848B1" w:rsidRDefault="00CB08A2" w:rsidP="00A848B1">
      <w:pPr>
        <w:pStyle w:val="NormalWeb"/>
        <w:ind w:left="720"/>
        <w:rPr>
          <w:color w:val="000000"/>
        </w:rPr>
      </w:pPr>
      <w:r>
        <w:rPr>
          <w:noProof/>
        </w:rPr>
        <w:drawing>
          <wp:inline distT="0" distB="0" distL="0" distR="0" wp14:anchorId="403E252D" wp14:editId="75C33F28">
            <wp:extent cx="5943600" cy="4548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48505"/>
                    </a:xfrm>
                    <a:prstGeom prst="rect">
                      <a:avLst/>
                    </a:prstGeom>
                  </pic:spPr>
                </pic:pic>
              </a:graphicData>
            </a:graphic>
          </wp:inline>
        </w:drawing>
      </w:r>
    </w:p>
    <w:p w:rsidR="00A848B1" w:rsidRPr="00A848B1" w:rsidRDefault="00A848B1" w:rsidP="00F47A8C">
      <w:pPr>
        <w:pStyle w:val="NormalWeb"/>
        <w:rPr>
          <w:color w:val="000000"/>
        </w:rPr>
      </w:pPr>
    </w:p>
    <w:p w:rsidR="009525A0" w:rsidRPr="009525A0" w:rsidRDefault="009525A0" w:rsidP="00A848B1">
      <w:pPr>
        <w:pStyle w:val="NormalWeb"/>
        <w:jc w:val="center"/>
        <w:rPr>
          <w:color w:val="000000"/>
          <w:sz w:val="20"/>
          <w:szCs w:val="20"/>
        </w:rPr>
      </w:pPr>
      <w:r w:rsidRPr="009525A0">
        <w:rPr>
          <w:color w:val="000000"/>
          <w:sz w:val="20"/>
          <w:szCs w:val="20"/>
        </w:rPr>
        <w:lastRenderedPageBreak/>
        <w:t>d. Set up an eclipse projects for music1-setup and music1, and compare music1-setup to pizza1, by selecting one in Project Explorer, then hold down control and select the other, then right-click and Compare With&gt;Each Other.  Then display the differences for build.xml by selecting it in the resulting file display.  Describe the differences.  Note that this technique will be helpful to track your changes from music1-setup to music1.</w:t>
      </w:r>
    </w:p>
    <w:p w:rsidR="009525A0" w:rsidRPr="00A848B1" w:rsidRDefault="009525A0" w:rsidP="009525A0">
      <w:pPr>
        <w:pStyle w:val="ListParagraph"/>
        <w:rPr>
          <w:sz w:val="24"/>
          <w:szCs w:val="24"/>
        </w:rPr>
      </w:pPr>
    </w:p>
    <w:p w:rsidR="00A848B1" w:rsidRDefault="00646107" w:rsidP="00646107">
      <w:pPr>
        <w:pStyle w:val="ListParagraph"/>
        <w:rPr>
          <w:noProof/>
        </w:rPr>
      </w:pPr>
      <w:r>
        <w:rPr>
          <w:noProof/>
        </w:rPr>
        <w:drawing>
          <wp:inline distT="0" distB="0" distL="0" distR="0" wp14:anchorId="3CD8058E" wp14:editId="49BFBA93">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46095"/>
                    </a:xfrm>
                    <a:prstGeom prst="rect">
                      <a:avLst/>
                    </a:prstGeom>
                  </pic:spPr>
                </pic:pic>
              </a:graphicData>
            </a:graphic>
          </wp:inline>
        </w:drawing>
      </w:r>
      <w:r w:rsidRPr="00646107">
        <w:rPr>
          <w:noProof/>
        </w:rPr>
        <w:t xml:space="preserve"> </w:t>
      </w:r>
      <w:r>
        <w:rPr>
          <w:noProof/>
        </w:rPr>
        <w:drawing>
          <wp:inline distT="0" distB="0" distL="0" distR="0" wp14:anchorId="1363C198" wp14:editId="3558B5B4">
            <wp:extent cx="594360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38475"/>
                    </a:xfrm>
                    <a:prstGeom prst="rect">
                      <a:avLst/>
                    </a:prstGeom>
                  </pic:spPr>
                </pic:pic>
              </a:graphicData>
            </a:graphic>
          </wp:inline>
        </w:drawing>
      </w:r>
    </w:p>
    <w:p w:rsidR="00FF03A3" w:rsidRDefault="00FF03A3" w:rsidP="00FF03A3">
      <w:pPr>
        <w:pStyle w:val="ListParagraph"/>
        <w:rPr>
          <w:sz w:val="24"/>
          <w:szCs w:val="24"/>
        </w:rPr>
      </w:pPr>
    </w:p>
    <w:p w:rsidR="00FF03A3" w:rsidRDefault="00FF03A3" w:rsidP="00FF03A3">
      <w:pPr>
        <w:pStyle w:val="ListParagraph"/>
        <w:rPr>
          <w:sz w:val="24"/>
          <w:szCs w:val="24"/>
        </w:rPr>
      </w:pPr>
      <w:r>
        <w:rPr>
          <w:sz w:val="24"/>
          <w:szCs w:val="24"/>
        </w:rPr>
        <w:t xml:space="preserve">Differences vary in path id location, </w:t>
      </w:r>
      <w:proofErr w:type="spellStart"/>
      <w:r>
        <w:rPr>
          <w:sz w:val="24"/>
          <w:szCs w:val="24"/>
        </w:rPr>
        <w:t>javc</w:t>
      </w:r>
      <w:proofErr w:type="spellEnd"/>
      <w:r>
        <w:rPr>
          <w:sz w:val="24"/>
          <w:szCs w:val="24"/>
        </w:rPr>
        <w:t xml:space="preserve"> destination directory.</w:t>
      </w:r>
    </w:p>
    <w:p w:rsidR="00FF03A3" w:rsidRDefault="001021C0" w:rsidP="00FF03A3">
      <w:pPr>
        <w:pStyle w:val="ListParagraph"/>
        <w:rPr>
          <w:sz w:val="24"/>
          <w:szCs w:val="24"/>
        </w:rPr>
      </w:pPr>
      <w:r>
        <w:rPr>
          <w:sz w:val="24"/>
          <w:szCs w:val="24"/>
        </w:rPr>
        <w:t xml:space="preserve">Difference in </w:t>
      </w:r>
      <w:proofErr w:type="spellStart"/>
      <w:r>
        <w:rPr>
          <w:sz w:val="24"/>
          <w:szCs w:val="24"/>
        </w:rPr>
        <w:t>ju</w:t>
      </w:r>
      <w:r w:rsidR="00FF03A3">
        <w:rPr>
          <w:sz w:val="24"/>
          <w:szCs w:val="24"/>
        </w:rPr>
        <w:t>nit</w:t>
      </w:r>
      <w:proofErr w:type="spellEnd"/>
      <w:r w:rsidR="00FF03A3">
        <w:rPr>
          <w:sz w:val="24"/>
          <w:szCs w:val="24"/>
        </w:rPr>
        <w:t xml:space="preserve"> fork in which one is part of the music admin service test vs pizza admin service</w:t>
      </w:r>
    </w:p>
    <w:p w:rsidR="00FF03A3" w:rsidRPr="00646107" w:rsidRDefault="00FF03A3" w:rsidP="00FF03A3">
      <w:pPr>
        <w:pStyle w:val="ListParagraph"/>
        <w:rPr>
          <w:sz w:val="24"/>
          <w:szCs w:val="24"/>
        </w:rPr>
      </w:pPr>
      <w:r>
        <w:rPr>
          <w:sz w:val="24"/>
          <w:szCs w:val="24"/>
        </w:rPr>
        <w:lastRenderedPageBreak/>
        <w:t>Differences also vary in .</w:t>
      </w:r>
      <w:proofErr w:type="spellStart"/>
      <w:r>
        <w:rPr>
          <w:sz w:val="24"/>
          <w:szCs w:val="24"/>
        </w:rPr>
        <w:t>presentation.SystemTest</w:t>
      </w:r>
      <w:proofErr w:type="spellEnd"/>
    </w:p>
    <w:p w:rsidR="00A848B1" w:rsidRPr="00A848B1" w:rsidRDefault="00A848B1" w:rsidP="009525A0">
      <w:pPr>
        <w:pStyle w:val="NormalWeb"/>
        <w:rPr>
          <w:color w:val="000000"/>
        </w:rPr>
      </w:pPr>
    </w:p>
    <w:p w:rsidR="00A848B1" w:rsidRPr="009525A0" w:rsidRDefault="009525A0" w:rsidP="00C67A02">
      <w:pPr>
        <w:pStyle w:val="NormalWeb"/>
        <w:jc w:val="center"/>
        <w:rPr>
          <w:color w:val="000000"/>
          <w:sz w:val="20"/>
          <w:szCs w:val="20"/>
        </w:rPr>
      </w:pPr>
      <w:r w:rsidRPr="009525A0">
        <w:rPr>
          <w:color w:val="000000"/>
          <w:sz w:val="20"/>
          <w:szCs w:val="20"/>
        </w:rPr>
        <w:t>4.</w:t>
      </w:r>
      <w:r w:rsidRPr="009525A0">
        <w:rPr>
          <w:rStyle w:val="apple-converted-space"/>
          <w:color w:val="000000"/>
          <w:sz w:val="20"/>
          <w:szCs w:val="20"/>
        </w:rPr>
        <w:t> </w:t>
      </w:r>
      <w:r w:rsidRPr="009525A0">
        <w:rPr>
          <w:b/>
          <w:bCs/>
          <w:color w:val="000000"/>
          <w:sz w:val="20"/>
          <w:szCs w:val="20"/>
        </w:rPr>
        <w:t>Music DB SQL</w:t>
      </w:r>
      <w:r w:rsidRPr="009525A0">
        <w:rPr>
          <w:color w:val="000000"/>
          <w:sz w:val="20"/>
          <w:szCs w:val="20"/>
        </w:rPr>
        <w:t xml:space="preserve">.  Write queries as follows and show the queries and their output (after the inserts of d. are done) in your </w:t>
      </w:r>
      <w:proofErr w:type="spellStart"/>
      <w:r w:rsidRPr="009525A0">
        <w:rPr>
          <w:color w:val="000000"/>
          <w:sz w:val="20"/>
          <w:szCs w:val="20"/>
        </w:rPr>
        <w:t>hw</w:t>
      </w:r>
      <w:proofErr w:type="spellEnd"/>
      <w:r w:rsidRPr="009525A0">
        <w:rPr>
          <w:color w:val="000000"/>
          <w:sz w:val="20"/>
          <w:szCs w:val="20"/>
        </w:rPr>
        <w:t xml:space="preserve"> paper. Each part except d should be answered with one SQL query. You can use eclipse Database Development tools to try out the queries, or write a .</w:t>
      </w:r>
      <w:proofErr w:type="spellStart"/>
      <w:r w:rsidRPr="009525A0">
        <w:rPr>
          <w:color w:val="000000"/>
          <w:sz w:val="20"/>
          <w:szCs w:val="20"/>
        </w:rPr>
        <w:t>sql</w:t>
      </w:r>
      <w:proofErr w:type="spellEnd"/>
      <w:r w:rsidRPr="009525A0">
        <w:rPr>
          <w:color w:val="000000"/>
          <w:sz w:val="20"/>
          <w:szCs w:val="20"/>
        </w:rPr>
        <w:t xml:space="preserve"> file and use the same method as in "ant show-</w:t>
      </w:r>
      <w:proofErr w:type="spellStart"/>
      <w:r w:rsidRPr="009525A0">
        <w:rPr>
          <w:color w:val="000000"/>
          <w:sz w:val="20"/>
          <w:szCs w:val="20"/>
        </w:rPr>
        <w:t>oradb</w:t>
      </w:r>
      <w:proofErr w:type="spellEnd"/>
      <w:r w:rsidRPr="009525A0">
        <w:rPr>
          <w:color w:val="000000"/>
          <w:sz w:val="20"/>
          <w:szCs w:val="20"/>
        </w:rPr>
        <w:t xml:space="preserve">", etc. Or if you want, login to dbs2 and use the </w:t>
      </w:r>
      <w:proofErr w:type="spellStart"/>
      <w:r w:rsidRPr="009525A0">
        <w:rPr>
          <w:color w:val="000000"/>
          <w:sz w:val="20"/>
          <w:szCs w:val="20"/>
        </w:rPr>
        <w:t>sqlplus</w:t>
      </w:r>
      <w:proofErr w:type="spellEnd"/>
      <w:r w:rsidRPr="009525A0">
        <w:rPr>
          <w:color w:val="000000"/>
          <w:sz w:val="20"/>
          <w:szCs w:val="20"/>
        </w:rPr>
        <w:t xml:space="preserve"> tool or </w:t>
      </w:r>
      <w:proofErr w:type="spellStart"/>
      <w:r w:rsidRPr="009525A0">
        <w:rPr>
          <w:color w:val="000000"/>
          <w:sz w:val="20"/>
          <w:szCs w:val="20"/>
        </w:rPr>
        <w:t>topcat</w:t>
      </w:r>
      <w:proofErr w:type="spellEnd"/>
      <w:r w:rsidRPr="009525A0">
        <w:rPr>
          <w:color w:val="000000"/>
          <w:sz w:val="20"/>
          <w:szCs w:val="20"/>
        </w:rPr>
        <w:t xml:space="preserve"> and use the </w:t>
      </w:r>
      <w:proofErr w:type="spellStart"/>
      <w:r w:rsidRPr="009525A0">
        <w:rPr>
          <w:color w:val="000000"/>
          <w:sz w:val="20"/>
          <w:szCs w:val="20"/>
        </w:rPr>
        <w:t>mysql</w:t>
      </w:r>
      <w:proofErr w:type="spellEnd"/>
      <w:r w:rsidRPr="009525A0">
        <w:rPr>
          <w:color w:val="000000"/>
          <w:sz w:val="20"/>
          <w:szCs w:val="20"/>
        </w:rPr>
        <w:t xml:space="preserve"> program. Note that many tables are empty after the ant-load. You can load some sample rows into table downloads with the provided </w:t>
      </w:r>
      <w:proofErr w:type="spellStart"/>
      <w:r w:rsidRPr="009525A0">
        <w:rPr>
          <w:color w:val="000000"/>
          <w:sz w:val="20"/>
          <w:szCs w:val="20"/>
        </w:rPr>
        <w:t>load_downloads</w:t>
      </w:r>
      <w:proofErr w:type="spellEnd"/>
      <w:r w:rsidRPr="009525A0">
        <w:rPr>
          <w:color w:val="000000"/>
          <w:sz w:val="20"/>
          <w:szCs w:val="20"/>
        </w:rPr>
        <w:t>*.</w:t>
      </w:r>
      <w:proofErr w:type="spellStart"/>
      <w:r w:rsidRPr="009525A0">
        <w:rPr>
          <w:color w:val="000000"/>
          <w:sz w:val="20"/>
          <w:szCs w:val="20"/>
        </w:rPr>
        <w:t>sql</w:t>
      </w:r>
      <w:proofErr w:type="spellEnd"/>
      <w:r w:rsidRPr="009525A0">
        <w:rPr>
          <w:color w:val="000000"/>
          <w:sz w:val="20"/>
          <w:szCs w:val="20"/>
        </w:rPr>
        <w:t xml:space="preserve"> (ant load-</w:t>
      </w:r>
      <w:proofErr w:type="spellStart"/>
      <w:r w:rsidRPr="009525A0">
        <w:rPr>
          <w:color w:val="000000"/>
          <w:sz w:val="20"/>
          <w:szCs w:val="20"/>
        </w:rPr>
        <w:t>mysql</w:t>
      </w:r>
      <w:proofErr w:type="spellEnd"/>
      <w:r w:rsidRPr="009525A0">
        <w:rPr>
          <w:color w:val="000000"/>
          <w:sz w:val="20"/>
          <w:szCs w:val="20"/>
        </w:rPr>
        <w:t xml:space="preserve">-dl, </w:t>
      </w:r>
      <w:proofErr w:type="spellStart"/>
      <w:r w:rsidRPr="009525A0">
        <w:rPr>
          <w:color w:val="000000"/>
          <w:sz w:val="20"/>
          <w:szCs w:val="20"/>
        </w:rPr>
        <w:t>etc</w:t>
      </w:r>
      <w:proofErr w:type="spellEnd"/>
      <w:r w:rsidRPr="009525A0">
        <w:rPr>
          <w:color w:val="000000"/>
          <w:sz w:val="20"/>
          <w:szCs w:val="20"/>
        </w:rPr>
        <w:t>)</w:t>
      </w:r>
    </w:p>
    <w:p w:rsidR="009525A0" w:rsidRDefault="009525A0" w:rsidP="00A848B1">
      <w:pPr>
        <w:pStyle w:val="NormalWeb"/>
        <w:jc w:val="center"/>
        <w:rPr>
          <w:color w:val="000000"/>
          <w:sz w:val="20"/>
          <w:szCs w:val="20"/>
        </w:rPr>
      </w:pPr>
      <w:r w:rsidRPr="009525A0">
        <w:rPr>
          <w:color w:val="000000"/>
          <w:sz w:val="20"/>
          <w:szCs w:val="20"/>
        </w:rPr>
        <w:t>For queries, report the SQL and results, if any.</w:t>
      </w:r>
    </w:p>
    <w:p w:rsidR="00C67A02" w:rsidRPr="009525A0" w:rsidRDefault="00C67A02" w:rsidP="00A848B1">
      <w:pPr>
        <w:pStyle w:val="NormalWeb"/>
        <w:jc w:val="center"/>
        <w:rPr>
          <w:color w:val="000000"/>
          <w:sz w:val="20"/>
          <w:szCs w:val="20"/>
        </w:rPr>
      </w:pPr>
      <w:r>
        <w:rPr>
          <w:color w:val="000000"/>
          <w:sz w:val="20"/>
          <w:szCs w:val="20"/>
        </w:rPr>
        <w:t xml:space="preserve">I barely luck getting </w:t>
      </w:r>
      <w:proofErr w:type="spellStart"/>
      <w:r>
        <w:rPr>
          <w:color w:val="000000"/>
          <w:sz w:val="20"/>
          <w:szCs w:val="20"/>
        </w:rPr>
        <w:t>sql</w:t>
      </w:r>
      <w:proofErr w:type="spellEnd"/>
      <w:r>
        <w:rPr>
          <w:color w:val="000000"/>
          <w:sz w:val="20"/>
          <w:szCs w:val="20"/>
        </w:rPr>
        <w:t xml:space="preserve"> to run, but I’ll make do.</w:t>
      </w:r>
    </w:p>
    <w:p w:rsidR="00A848B1" w:rsidRDefault="009525A0" w:rsidP="00A848B1">
      <w:pPr>
        <w:pStyle w:val="NormalWeb"/>
        <w:numPr>
          <w:ilvl w:val="0"/>
          <w:numId w:val="4"/>
        </w:numPr>
        <w:jc w:val="center"/>
        <w:rPr>
          <w:color w:val="000000"/>
          <w:sz w:val="20"/>
          <w:szCs w:val="20"/>
        </w:rPr>
      </w:pPr>
      <w:r w:rsidRPr="009525A0">
        <w:rPr>
          <w:color w:val="000000"/>
          <w:sz w:val="20"/>
          <w:szCs w:val="20"/>
        </w:rPr>
        <w:t>Find all users (</w:t>
      </w:r>
      <w:proofErr w:type="spellStart"/>
      <w:r w:rsidRPr="009525A0">
        <w:rPr>
          <w:color w:val="000000"/>
          <w:sz w:val="20"/>
          <w:szCs w:val="20"/>
        </w:rPr>
        <w:t>user_id's</w:t>
      </w:r>
      <w:proofErr w:type="spellEnd"/>
      <w:r w:rsidRPr="009525A0">
        <w:rPr>
          <w:color w:val="000000"/>
          <w:sz w:val="20"/>
          <w:szCs w:val="20"/>
        </w:rPr>
        <w:t>) with email addresses ending with "gmail.com".</w:t>
      </w:r>
    </w:p>
    <w:p w:rsidR="007D5F4C" w:rsidRDefault="006A0F35" w:rsidP="007D5F4C">
      <w:pPr>
        <w:pStyle w:val="NormalWeb"/>
        <w:ind w:left="720"/>
        <w:rPr>
          <w:color w:val="000000"/>
          <w:sz w:val="20"/>
          <w:szCs w:val="20"/>
        </w:rPr>
      </w:pPr>
      <w:r>
        <w:rPr>
          <w:noProof/>
        </w:rPr>
        <w:drawing>
          <wp:inline distT="0" distB="0" distL="0" distR="0" wp14:anchorId="085CEF78" wp14:editId="78432B70">
            <wp:extent cx="1609725" cy="781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9725" cy="781050"/>
                    </a:xfrm>
                    <a:prstGeom prst="rect">
                      <a:avLst/>
                    </a:prstGeom>
                  </pic:spPr>
                </pic:pic>
              </a:graphicData>
            </a:graphic>
          </wp:inline>
        </w:drawing>
      </w:r>
    </w:p>
    <w:p w:rsidR="00C67A02" w:rsidRPr="007D5F4C" w:rsidRDefault="00C67A02" w:rsidP="007D5F4C">
      <w:pPr>
        <w:pStyle w:val="NormalWeb"/>
        <w:ind w:left="720"/>
        <w:rPr>
          <w:color w:val="000000"/>
          <w:sz w:val="20"/>
          <w:szCs w:val="20"/>
        </w:rPr>
      </w:pPr>
      <w:r>
        <w:rPr>
          <w:noProof/>
        </w:rPr>
        <w:drawing>
          <wp:inline distT="0" distB="0" distL="0" distR="0" wp14:anchorId="7037BFFA" wp14:editId="3E538FD2">
            <wp:extent cx="264795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7950" cy="152400"/>
                    </a:xfrm>
                    <a:prstGeom prst="rect">
                      <a:avLst/>
                    </a:prstGeom>
                  </pic:spPr>
                </pic:pic>
              </a:graphicData>
            </a:graphic>
          </wp:inline>
        </w:drawing>
      </w:r>
    </w:p>
    <w:p w:rsidR="009525A0" w:rsidRDefault="009525A0" w:rsidP="00A848B1">
      <w:pPr>
        <w:pStyle w:val="NormalWeb"/>
        <w:numPr>
          <w:ilvl w:val="0"/>
          <w:numId w:val="4"/>
        </w:numPr>
        <w:jc w:val="center"/>
        <w:rPr>
          <w:color w:val="000000"/>
          <w:sz w:val="20"/>
          <w:szCs w:val="20"/>
        </w:rPr>
      </w:pPr>
      <w:r w:rsidRPr="009525A0">
        <w:rPr>
          <w:color w:val="000000"/>
          <w:sz w:val="20"/>
          <w:szCs w:val="20"/>
        </w:rPr>
        <w:t xml:space="preserve">Find all </w:t>
      </w:r>
      <w:proofErr w:type="spellStart"/>
      <w:r w:rsidRPr="009525A0">
        <w:rPr>
          <w:color w:val="000000"/>
          <w:sz w:val="20"/>
          <w:szCs w:val="20"/>
        </w:rPr>
        <w:t>lineitems</w:t>
      </w:r>
      <w:proofErr w:type="spellEnd"/>
      <w:r w:rsidRPr="009525A0">
        <w:rPr>
          <w:color w:val="000000"/>
          <w:sz w:val="20"/>
          <w:szCs w:val="20"/>
        </w:rPr>
        <w:t xml:space="preserve"> of invoice 2 and list their product id and quantity.</w:t>
      </w:r>
    </w:p>
    <w:p w:rsidR="00A848B1" w:rsidRPr="00A848B1" w:rsidRDefault="007A6CBA" w:rsidP="00A848B1">
      <w:pPr>
        <w:pStyle w:val="NormalWeb"/>
        <w:rPr>
          <w:color w:val="000000"/>
        </w:rPr>
      </w:pPr>
      <w:r>
        <w:rPr>
          <w:noProof/>
        </w:rPr>
        <w:drawing>
          <wp:inline distT="0" distB="0" distL="0" distR="0" wp14:anchorId="44AD1427" wp14:editId="5CEE8B82">
            <wp:extent cx="2114550" cy="790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550" cy="790575"/>
                    </a:xfrm>
                    <a:prstGeom prst="rect">
                      <a:avLst/>
                    </a:prstGeom>
                  </pic:spPr>
                </pic:pic>
              </a:graphicData>
            </a:graphic>
          </wp:inline>
        </w:drawing>
      </w:r>
    </w:p>
    <w:p w:rsidR="00A848B1" w:rsidRPr="009525A0" w:rsidRDefault="00E57950" w:rsidP="00A848B1">
      <w:pPr>
        <w:pStyle w:val="NormalWeb"/>
        <w:rPr>
          <w:color w:val="000000"/>
          <w:sz w:val="20"/>
          <w:szCs w:val="20"/>
        </w:rPr>
      </w:pPr>
      <w:r>
        <w:rPr>
          <w:noProof/>
        </w:rPr>
        <w:drawing>
          <wp:inline distT="0" distB="0" distL="0" distR="0" wp14:anchorId="722EEA4C" wp14:editId="603EB850">
            <wp:extent cx="5267325" cy="295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7325" cy="295275"/>
                    </a:xfrm>
                    <a:prstGeom prst="rect">
                      <a:avLst/>
                    </a:prstGeom>
                  </pic:spPr>
                </pic:pic>
              </a:graphicData>
            </a:graphic>
          </wp:inline>
        </w:drawing>
      </w:r>
      <w:r w:rsidRPr="00E57950">
        <w:rPr>
          <w:noProof/>
        </w:rPr>
        <w:t xml:space="preserve"> </w:t>
      </w:r>
      <w:r>
        <w:rPr>
          <w:noProof/>
        </w:rPr>
        <w:drawing>
          <wp:inline distT="0" distB="0" distL="0" distR="0" wp14:anchorId="6E762B29" wp14:editId="2C9BE75F">
            <wp:extent cx="4838700" cy="333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8700" cy="333375"/>
                    </a:xfrm>
                    <a:prstGeom prst="rect">
                      <a:avLst/>
                    </a:prstGeom>
                  </pic:spPr>
                </pic:pic>
              </a:graphicData>
            </a:graphic>
          </wp:inline>
        </w:drawing>
      </w:r>
    </w:p>
    <w:p w:rsidR="009525A0" w:rsidRDefault="009525A0" w:rsidP="00A848B1">
      <w:pPr>
        <w:pStyle w:val="NormalWeb"/>
        <w:numPr>
          <w:ilvl w:val="0"/>
          <w:numId w:val="4"/>
        </w:numPr>
        <w:rPr>
          <w:color w:val="000000"/>
          <w:sz w:val="20"/>
          <w:szCs w:val="20"/>
        </w:rPr>
      </w:pPr>
      <w:r w:rsidRPr="009525A0">
        <w:rPr>
          <w:color w:val="000000"/>
          <w:sz w:val="20"/>
          <w:szCs w:val="20"/>
        </w:rPr>
        <w:t xml:space="preserve">List all the downloads (product id, filename, and date) for the user with email </w:t>
      </w:r>
      <w:hyperlink r:id="rId33" w:history="1">
        <w:r w:rsidR="00A848B1" w:rsidRPr="00D00A8B">
          <w:rPr>
            <w:rStyle w:val="Hyperlink"/>
            <w:sz w:val="20"/>
            <w:szCs w:val="20"/>
          </w:rPr>
          <w:t>andi@murach.com</w:t>
        </w:r>
      </w:hyperlink>
      <w:r w:rsidRPr="009525A0">
        <w:rPr>
          <w:color w:val="000000"/>
          <w:sz w:val="20"/>
          <w:szCs w:val="20"/>
        </w:rPr>
        <w:t>.</w:t>
      </w:r>
    </w:p>
    <w:p w:rsidR="007A6CBA" w:rsidRDefault="00066E5C" w:rsidP="007A6CBA">
      <w:pPr>
        <w:pStyle w:val="NormalWeb"/>
        <w:ind w:left="720"/>
        <w:rPr>
          <w:color w:val="000000"/>
          <w:sz w:val="20"/>
          <w:szCs w:val="20"/>
        </w:rPr>
      </w:pPr>
      <w:r>
        <w:rPr>
          <w:noProof/>
        </w:rPr>
        <w:drawing>
          <wp:inline distT="0" distB="0" distL="0" distR="0" wp14:anchorId="463160D7" wp14:editId="24406958">
            <wp:extent cx="3381375" cy="1219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1219200"/>
                    </a:xfrm>
                    <a:prstGeom prst="rect">
                      <a:avLst/>
                    </a:prstGeom>
                  </pic:spPr>
                </pic:pic>
              </a:graphicData>
            </a:graphic>
          </wp:inline>
        </w:drawing>
      </w:r>
    </w:p>
    <w:p w:rsidR="00A848B1" w:rsidRPr="00A848B1" w:rsidRDefault="00C06096" w:rsidP="00A848B1">
      <w:pPr>
        <w:pStyle w:val="NormalWeb"/>
        <w:rPr>
          <w:color w:val="000000"/>
        </w:rPr>
      </w:pPr>
      <w:r w:rsidRPr="00C06096">
        <w:rPr>
          <w:noProof/>
        </w:rPr>
        <w:lastRenderedPageBreak/>
        <w:t xml:space="preserve"> </w:t>
      </w:r>
      <w:r w:rsidR="00B27F25">
        <w:rPr>
          <w:noProof/>
        </w:rPr>
        <w:drawing>
          <wp:inline distT="0" distB="0" distL="0" distR="0" wp14:anchorId="3B3A98AF" wp14:editId="0CD87AA6">
            <wp:extent cx="4848225" cy="333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225" cy="333375"/>
                    </a:xfrm>
                    <a:prstGeom prst="rect">
                      <a:avLst/>
                    </a:prstGeom>
                  </pic:spPr>
                </pic:pic>
              </a:graphicData>
            </a:graphic>
          </wp:inline>
        </w:drawing>
      </w:r>
    </w:p>
    <w:p w:rsidR="00A848B1" w:rsidRPr="00A848B1" w:rsidRDefault="00E579CE" w:rsidP="00A848B1">
      <w:pPr>
        <w:pStyle w:val="NormalWeb"/>
        <w:rPr>
          <w:color w:val="000000"/>
        </w:rPr>
      </w:pPr>
      <w:r>
        <w:rPr>
          <w:noProof/>
        </w:rPr>
        <w:drawing>
          <wp:inline distT="0" distB="0" distL="0" distR="0" wp14:anchorId="2AF21BEE" wp14:editId="46CA0FB0">
            <wp:extent cx="5248275" cy="35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275" cy="352425"/>
                    </a:xfrm>
                    <a:prstGeom prst="rect">
                      <a:avLst/>
                    </a:prstGeom>
                  </pic:spPr>
                </pic:pic>
              </a:graphicData>
            </a:graphic>
          </wp:inline>
        </w:drawing>
      </w:r>
    </w:p>
    <w:p w:rsidR="00A848B1" w:rsidRPr="009525A0" w:rsidRDefault="00E579CE" w:rsidP="00A848B1">
      <w:pPr>
        <w:pStyle w:val="NormalWeb"/>
        <w:rPr>
          <w:color w:val="000000"/>
          <w:sz w:val="20"/>
          <w:szCs w:val="20"/>
        </w:rPr>
      </w:pPr>
      <w:r>
        <w:rPr>
          <w:noProof/>
        </w:rPr>
        <w:drawing>
          <wp:inline distT="0" distB="0" distL="0" distR="0" wp14:anchorId="3F17E950" wp14:editId="7254778D">
            <wp:extent cx="4257675" cy="219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219075"/>
                    </a:xfrm>
                    <a:prstGeom prst="rect">
                      <a:avLst/>
                    </a:prstGeom>
                  </pic:spPr>
                </pic:pic>
              </a:graphicData>
            </a:graphic>
          </wp:inline>
        </w:drawing>
      </w:r>
    </w:p>
    <w:p w:rsidR="009525A0" w:rsidRDefault="009525A0" w:rsidP="00A848B1">
      <w:pPr>
        <w:pStyle w:val="NormalWeb"/>
        <w:numPr>
          <w:ilvl w:val="0"/>
          <w:numId w:val="4"/>
        </w:numPr>
        <w:jc w:val="center"/>
        <w:rPr>
          <w:color w:val="000000"/>
          <w:sz w:val="20"/>
          <w:szCs w:val="20"/>
        </w:rPr>
      </w:pPr>
      <w:r w:rsidRPr="009525A0">
        <w:rPr>
          <w:color w:val="000000"/>
          <w:sz w:val="20"/>
          <w:szCs w:val="20"/>
        </w:rPr>
        <w:t xml:space="preserve">There are no invoices in the tables in the original load, making it hard to test queries involving invoices.  Fix this problem by inserting an invoice 2 (dated 9/2/10, for user 2) with </w:t>
      </w:r>
      <w:proofErr w:type="spellStart"/>
      <w:r w:rsidRPr="009525A0">
        <w:rPr>
          <w:color w:val="000000"/>
          <w:sz w:val="20"/>
          <w:szCs w:val="20"/>
        </w:rPr>
        <w:t>lineitems</w:t>
      </w:r>
      <w:proofErr w:type="spellEnd"/>
      <w:r w:rsidRPr="009525A0">
        <w:rPr>
          <w:color w:val="000000"/>
          <w:sz w:val="20"/>
          <w:szCs w:val="20"/>
        </w:rPr>
        <w:t xml:space="preserve"> for products pf01 and jr01.  Show the three insert statements in your </w:t>
      </w:r>
      <w:proofErr w:type="spellStart"/>
      <w:r w:rsidRPr="009525A0">
        <w:rPr>
          <w:color w:val="000000"/>
          <w:sz w:val="20"/>
          <w:szCs w:val="20"/>
        </w:rPr>
        <w:t>hw</w:t>
      </w:r>
      <w:proofErr w:type="spellEnd"/>
      <w:r w:rsidRPr="009525A0">
        <w:rPr>
          <w:color w:val="000000"/>
          <w:sz w:val="20"/>
          <w:szCs w:val="20"/>
        </w:rPr>
        <w:t xml:space="preserve"> paper.</w:t>
      </w:r>
    </w:p>
    <w:p w:rsidR="00C06096" w:rsidRDefault="00066E5C" w:rsidP="00C06096">
      <w:pPr>
        <w:pStyle w:val="NormalWeb"/>
        <w:ind w:left="720"/>
        <w:rPr>
          <w:color w:val="000000"/>
          <w:sz w:val="20"/>
          <w:szCs w:val="20"/>
        </w:rPr>
      </w:pPr>
      <w:r>
        <w:rPr>
          <w:noProof/>
        </w:rPr>
        <w:drawing>
          <wp:inline distT="0" distB="0" distL="0" distR="0" wp14:anchorId="2FF2C7B1" wp14:editId="0099D52D">
            <wp:extent cx="5210175" cy="390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390525"/>
                    </a:xfrm>
                    <a:prstGeom prst="rect">
                      <a:avLst/>
                    </a:prstGeom>
                  </pic:spPr>
                </pic:pic>
              </a:graphicData>
            </a:graphic>
          </wp:inline>
        </w:drawing>
      </w:r>
    </w:p>
    <w:p w:rsidR="00A848B1" w:rsidRPr="00F915A1" w:rsidRDefault="00C06096" w:rsidP="00F915A1">
      <w:pPr>
        <w:pStyle w:val="NormalWeb"/>
        <w:ind w:left="720"/>
        <w:rPr>
          <w:color w:val="000000"/>
          <w:sz w:val="20"/>
          <w:szCs w:val="20"/>
        </w:rPr>
      </w:pPr>
      <w:r>
        <w:rPr>
          <w:noProof/>
        </w:rPr>
        <w:drawing>
          <wp:inline distT="0" distB="0" distL="0" distR="0" wp14:anchorId="703BEC97" wp14:editId="316577D1">
            <wp:extent cx="3943350" cy="30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3350" cy="304800"/>
                    </a:xfrm>
                    <a:prstGeom prst="rect">
                      <a:avLst/>
                    </a:prstGeom>
                  </pic:spPr>
                </pic:pic>
              </a:graphicData>
            </a:graphic>
          </wp:inline>
        </w:drawing>
      </w:r>
      <w:r>
        <w:rPr>
          <w:noProof/>
        </w:rPr>
        <w:drawing>
          <wp:anchor distT="0" distB="0" distL="114300" distR="114300" simplePos="0" relativeHeight="251658240" behindDoc="0" locked="0" layoutInCell="1" allowOverlap="1">
            <wp:simplePos x="1371600" y="8534400"/>
            <wp:positionH relativeFrom="column">
              <wp:align>left</wp:align>
            </wp:positionH>
            <wp:positionV relativeFrom="paragraph">
              <wp:align>top</wp:align>
            </wp:positionV>
            <wp:extent cx="4448175" cy="4000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48175" cy="400050"/>
                    </a:xfrm>
                    <a:prstGeom prst="rect">
                      <a:avLst/>
                    </a:prstGeom>
                  </pic:spPr>
                </pic:pic>
              </a:graphicData>
            </a:graphic>
          </wp:anchor>
        </w:drawing>
      </w:r>
      <w:r>
        <w:rPr>
          <w:color w:val="000000"/>
          <w:sz w:val="20"/>
          <w:szCs w:val="20"/>
        </w:rPr>
        <w:br w:type="textWrapping" w:clear="all"/>
      </w:r>
    </w:p>
    <w:p w:rsidR="009525A0" w:rsidRDefault="009525A0" w:rsidP="00A848B1">
      <w:pPr>
        <w:pStyle w:val="NormalWeb"/>
        <w:numPr>
          <w:ilvl w:val="0"/>
          <w:numId w:val="4"/>
        </w:numPr>
        <w:jc w:val="center"/>
        <w:rPr>
          <w:color w:val="000000"/>
          <w:sz w:val="20"/>
          <w:szCs w:val="20"/>
        </w:rPr>
      </w:pPr>
      <w:r w:rsidRPr="009525A0">
        <w:rPr>
          <w:color w:val="000000"/>
          <w:sz w:val="20"/>
          <w:szCs w:val="20"/>
        </w:rPr>
        <w:t xml:space="preserve">List all invoice ids and invoice dates for the user with email </w:t>
      </w:r>
      <w:hyperlink r:id="rId41" w:history="1">
        <w:r w:rsidR="00A848B1" w:rsidRPr="00D00A8B">
          <w:rPr>
            <w:rStyle w:val="Hyperlink"/>
            <w:sz w:val="20"/>
            <w:szCs w:val="20"/>
          </w:rPr>
          <w:t>andi@murach.com</w:t>
        </w:r>
      </w:hyperlink>
      <w:r w:rsidRPr="009525A0">
        <w:rPr>
          <w:color w:val="000000"/>
          <w:sz w:val="20"/>
          <w:szCs w:val="20"/>
        </w:rPr>
        <w:t>.</w:t>
      </w:r>
    </w:p>
    <w:p w:rsidR="00A848B1" w:rsidRPr="00A848B1" w:rsidRDefault="00F915A1" w:rsidP="00A848B1">
      <w:pPr>
        <w:pStyle w:val="NormalWeb"/>
        <w:jc w:val="center"/>
        <w:rPr>
          <w:color w:val="000000"/>
        </w:rPr>
      </w:pPr>
      <w:r>
        <w:rPr>
          <w:noProof/>
        </w:rPr>
        <w:drawing>
          <wp:inline distT="0" distB="0" distL="0" distR="0" wp14:anchorId="1EBC2C7A" wp14:editId="4F3A84BF">
            <wp:extent cx="31908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0875" cy="1066800"/>
                    </a:xfrm>
                    <a:prstGeom prst="rect">
                      <a:avLst/>
                    </a:prstGeom>
                  </pic:spPr>
                </pic:pic>
              </a:graphicData>
            </a:graphic>
          </wp:inline>
        </w:drawing>
      </w:r>
    </w:p>
    <w:p w:rsidR="00A848B1" w:rsidRPr="00A848B1" w:rsidRDefault="000308C3" w:rsidP="00A848B1">
      <w:pPr>
        <w:pStyle w:val="NormalWeb"/>
        <w:jc w:val="center"/>
        <w:rPr>
          <w:color w:val="000000"/>
        </w:rPr>
      </w:pPr>
      <w:r>
        <w:rPr>
          <w:noProof/>
        </w:rPr>
        <w:drawing>
          <wp:inline distT="0" distB="0" distL="0" distR="0" wp14:anchorId="77027691" wp14:editId="5FC49724">
            <wp:extent cx="3143250" cy="161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250" cy="161925"/>
                    </a:xfrm>
                    <a:prstGeom prst="rect">
                      <a:avLst/>
                    </a:prstGeom>
                  </pic:spPr>
                </pic:pic>
              </a:graphicData>
            </a:graphic>
          </wp:inline>
        </w:drawing>
      </w:r>
    </w:p>
    <w:p w:rsidR="009525A0" w:rsidRDefault="009525A0" w:rsidP="00A848B1">
      <w:pPr>
        <w:pStyle w:val="NormalWeb"/>
        <w:numPr>
          <w:ilvl w:val="0"/>
          <w:numId w:val="4"/>
        </w:numPr>
        <w:jc w:val="center"/>
        <w:rPr>
          <w:color w:val="000000"/>
          <w:sz w:val="20"/>
          <w:szCs w:val="20"/>
        </w:rPr>
      </w:pPr>
      <w:r w:rsidRPr="009525A0">
        <w:rPr>
          <w:color w:val="000000"/>
          <w:sz w:val="20"/>
          <w:szCs w:val="20"/>
        </w:rPr>
        <w:t xml:space="preserve">Find all product ids purchased by the user with email andi@murach.com (i.e., find the </w:t>
      </w:r>
      <w:proofErr w:type="spellStart"/>
      <w:r w:rsidRPr="009525A0">
        <w:rPr>
          <w:color w:val="000000"/>
          <w:sz w:val="20"/>
          <w:szCs w:val="20"/>
        </w:rPr>
        <w:t>lineitems</w:t>
      </w:r>
      <w:proofErr w:type="spellEnd"/>
      <w:r w:rsidRPr="009525A0">
        <w:rPr>
          <w:color w:val="000000"/>
          <w:sz w:val="20"/>
          <w:szCs w:val="20"/>
        </w:rPr>
        <w:t>)</w:t>
      </w:r>
    </w:p>
    <w:p w:rsidR="00A848B1" w:rsidRDefault="00AC2B98" w:rsidP="00AC2B98">
      <w:pPr>
        <w:pStyle w:val="NormalWeb"/>
        <w:jc w:val="center"/>
        <w:rPr>
          <w:color w:val="000000"/>
        </w:rPr>
      </w:pPr>
      <w:r>
        <w:rPr>
          <w:noProof/>
        </w:rPr>
        <w:drawing>
          <wp:inline distT="0" distB="0" distL="0" distR="0" wp14:anchorId="17DE133C" wp14:editId="5F903978">
            <wp:extent cx="3429000" cy="733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733425"/>
                    </a:xfrm>
                    <a:prstGeom prst="rect">
                      <a:avLst/>
                    </a:prstGeom>
                  </pic:spPr>
                </pic:pic>
              </a:graphicData>
            </a:graphic>
          </wp:inline>
        </w:drawing>
      </w:r>
    </w:p>
    <w:p w:rsidR="00E6259F" w:rsidRPr="00AC2B98" w:rsidRDefault="00E6259F" w:rsidP="00AC2B98">
      <w:pPr>
        <w:pStyle w:val="NormalWeb"/>
        <w:jc w:val="center"/>
        <w:rPr>
          <w:color w:val="000000"/>
        </w:rPr>
      </w:pPr>
      <w:r>
        <w:rPr>
          <w:noProof/>
        </w:rPr>
        <w:drawing>
          <wp:inline distT="0" distB="0" distL="0" distR="0" wp14:anchorId="792ED2C7" wp14:editId="714C0D24">
            <wp:extent cx="41243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4325" cy="180975"/>
                    </a:xfrm>
                    <a:prstGeom prst="rect">
                      <a:avLst/>
                    </a:prstGeom>
                  </pic:spPr>
                </pic:pic>
              </a:graphicData>
            </a:graphic>
          </wp:inline>
        </w:drawing>
      </w:r>
    </w:p>
    <w:p w:rsidR="009525A0" w:rsidRDefault="009525A0" w:rsidP="00A848B1">
      <w:pPr>
        <w:pStyle w:val="NormalWeb"/>
        <w:numPr>
          <w:ilvl w:val="0"/>
          <w:numId w:val="4"/>
        </w:numPr>
        <w:jc w:val="center"/>
        <w:rPr>
          <w:color w:val="000000"/>
          <w:sz w:val="20"/>
          <w:szCs w:val="20"/>
        </w:rPr>
      </w:pPr>
      <w:r w:rsidRPr="009525A0">
        <w:rPr>
          <w:color w:val="000000"/>
          <w:sz w:val="20"/>
          <w:szCs w:val="20"/>
        </w:rPr>
        <w:t>Find all products (product codes) where a download preceded a purchase. Avoid duplicates in the result.</w:t>
      </w:r>
    </w:p>
    <w:p w:rsidR="00A848B1" w:rsidRPr="00A848B1" w:rsidRDefault="003A6FAD" w:rsidP="00A848B1">
      <w:pPr>
        <w:pStyle w:val="NormalWeb"/>
        <w:jc w:val="center"/>
        <w:rPr>
          <w:color w:val="000000"/>
        </w:rPr>
      </w:pPr>
      <w:r>
        <w:rPr>
          <w:noProof/>
        </w:rPr>
        <w:lastRenderedPageBreak/>
        <w:drawing>
          <wp:inline distT="0" distB="0" distL="0" distR="0" wp14:anchorId="0AC75080" wp14:editId="7BDACB16">
            <wp:extent cx="3524250" cy="1047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0" cy="1047750"/>
                    </a:xfrm>
                    <a:prstGeom prst="rect">
                      <a:avLst/>
                    </a:prstGeom>
                  </pic:spPr>
                </pic:pic>
              </a:graphicData>
            </a:graphic>
          </wp:inline>
        </w:drawing>
      </w:r>
    </w:p>
    <w:p w:rsidR="00A848B1" w:rsidRPr="00A1798B" w:rsidRDefault="00A1798B" w:rsidP="00A1798B">
      <w:pPr>
        <w:pStyle w:val="NormalWeb"/>
        <w:jc w:val="center"/>
        <w:rPr>
          <w:color w:val="000000"/>
        </w:rPr>
      </w:pPr>
      <w:r>
        <w:rPr>
          <w:noProof/>
        </w:rPr>
        <w:drawing>
          <wp:inline distT="0" distB="0" distL="0" distR="0" wp14:anchorId="3F87B496" wp14:editId="0FE37634">
            <wp:extent cx="4229100" cy="342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100" cy="342900"/>
                    </a:xfrm>
                    <a:prstGeom prst="rect">
                      <a:avLst/>
                    </a:prstGeom>
                  </pic:spPr>
                </pic:pic>
              </a:graphicData>
            </a:graphic>
          </wp:inline>
        </w:drawing>
      </w:r>
    </w:p>
    <w:p w:rsidR="009525A0" w:rsidRDefault="009525A0" w:rsidP="00A848B1">
      <w:pPr>
        <w:pStyle w:val="NormalWeb"/>
        <w:numPr>
          <w:ilvl w:val="0"/>
          <w:numId w:val="4"/>
        </w:numPr>
        <w:jc w:val="center"/>
        <w:rPr>
          <w:color w:val="000000"/>
          <w:sz w:val="20"/>
          <w:szCs w:val="20"/>
        </w:rPr>
      </w:pPr>
      <w:r w:rsidRPr="009525A0">
        <w:rPr>
          <w:color w:val="000000"/>
          <w:sz w:val="20"/>
          <w:szCs w:val="20"/>
        </w:rPr>
        <w:t>Find the downloaded file (.mp3 filename) that was downloaded the highest number of times.</w:t>
      </w:r>
    </w:p>
    <w:p w:rsidR="00A848B1" w:rsidRPr="00A848B1" w:rsidRDefault="0093194C" w:rsidP="0093194C">
      <w:pPr>
        <w:pStyle w:val="NormalWeb"/>
        <w:tabs>
          <w:tab w:val="left" w:pos="3806"/>
        </w:tabs>
        <w:jc w:val="center"/>
        <w:rPr>
          <w:color w:val="000000"/>
        </w:rPr>
      </w:pPr>
      <w:r>
        <w:rPr>
          <w:noProof/>
        </w:rPr>
        <w:drawing>
          <wp:inline distT="0" distB="0" distL="0" distR="0" wp14:anchorId="1B5EC26A" wp14:editId="64641BEE">
            <wp:extent cx="3543300" cy="647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3300" cy="647700"/>
                    </a:xfrm>
                    <a:prstGeom prst="rect">
                      <a:avLst/>
                    </a:prstGeom>
                  </pic:spPr>
                </pic:pic>
              </a:graphicData>
            </a:graphic>
          </wp:inline>
        </w:drawing>
      </w:r>
    </w:p>
    <w:p w:rsidR="00A848B1" w:rsidRPr="003A6FAD" w:rsidRDefault="003A6FAD" w:rsidP="003A6FAD">
      <w:pPr>
        <w:pStyle w:val="NormalWeb"/>
        <w:jc w:val="center"/>
        <w:rPr>
          <w:color w:val="000000"/>
        </w:rPr>
      </w:pPr>
      <w:r>
        <w:rPr>
          <w:noProof/>
        </w:rPr>
        <w:drawing>
          <wp:inline distT="0" distB="0" distL="0" distR="0" wp14:anchorId="260DBFDC" wp14:editId="70B1804C">
            <wp:extent cx="5000625" cy="3619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0625" cy="361950"/>
                    </a:xfrm>
                    <a:prstGeom prst="rect">
                      <a:avLst/>
                    </a:prstGeom>
                  </pic:spPr>
                </pic:pic>
              </a:graphicData>
            </a:graphic>
          </wp:inline>
        </w:drawing>
      </w:r>
    </w:p>
    <w:p w:rsidR="009525A0" w:rsidRPr="009525A0" w:rsidRDefault="009525A0" w:rsidP="00A848B1">
      <w:pPr>
        <w:pStyle w:val="NormalWeb"/>
        <w:jc w:val="center"/>
        <w:rPr>
          <w:color w:val="000000"/>
          <w:sz w:val="20"/>
          <w:szCs w:val="20"/>
        </w:rPr>
      </w:pPr>
      <w:proofErr w:type="spellStart"/>
      <w:r w:rsidRPr="009525A0">
        <w:rPr>
          <w:color w:val="000000"/>
          <w:sz w:val="20"/>
          <w:szCs w:val="20"/>
        </w:rPr>
        <w:t>i</w:t>
      </w:r>
      <w:proofErr w:type="spellEnd"/>
      <w:r w:rsidRPr="009525A0">
        <w:rPr>
          <w:color w:val="000000"/>
          <w:sz w:val="20"/>
          <w:szCs w:val="20"/>
        </w:rPr>
        <w:t>. Report on the number of downloads (total over all files for that CD) by CD product code, since August 1, 2009.</w:t>
      </w:r>
    </w:p>
    <w:p w:rsidR="009525A0" w:rsidRPr="00A848B1" w:rsidRDefault="00761E6A" w:rsidP="009525A0">
      <w:pPr>
        <w:pStyle w:val="ListParagraph"/>
        <w:rPr>
          <w:sz w:val="24"/>
          <w:szCs w:val="24"/>
        </w:rPr>
      </w:pPr>
      <w:bookmarkStart w:id="0" w:name="_GoBack"/>
      <w:r>
        <w:rPr>
          <w:noProof/>
        </w:rPr>
        <w:drawing>
          <wp:inline distT="0" distB="0" distL="0" distR="0" wp14:anchorId="2113111C" wp14:editId="025051C2">
            <wp:extent cx="2612571" cy="870857"/>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1499" cy="873833"/>
                    </a:xfrm>
                    <a:prstGeom prst="rect">
                      <a:avLst/>
                    </a:prstGeom>
                  </pic:spPr>
                </pic:pic>
              </a:graphicData>
            </a:graphic>
          </wp:inline>
        </w:drawing>
      </w:r>
      <w:bookmarkEnd w:id="0"/>
    </w:p>
    <w:p w:rsidR="00A848B1" w:rsidRPr="00A848B1" w:rsidRDefault="00A848B1" w:rsidP="009525A0">
      <w:pPr>
        <w:pStyle w:val="ListParagraph"/>
        <w:rPr>
          <w:sz w:val="24"/>
          <w:szCs w:val="24"/>
        </w:rPr>
      </w:pPr>
    </w:p>
    <w:p w:rsidR="00A848B1" w:rsidRDefault="008F1359" w:rsidP="009525A0">
      <w:pPr>
        <w:pStyle w:val="ListParagraph"/>
        <w:rPr>
          <w:sz w:val="24"/>
          <w:szCs w:val="24"/>
        </w:rPr>
      </w:pPr>
      <w:r>
        <w:rPr>
          <w:noProof/>
        </w:rPr>
        <w:drawing>
          <wp:inline distT="0" distB="0" distL="0" distR="0" wp14:anchorId="39F6BCFA" wp14:editId="4B75D4EF">
            <wp:extent cx="4713514" cy="8475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6508" cy="848106"/>
                    </a:xfrm>
                    <a:prstGeom prst="rect">
                      <a:avLst/>
                    </a:prstGeom>
                  </pic:spPr>
                </pic:pic>
              </a:graphicData>
            </a:graphic>
          </wp:inline>
        </w:drawing>
      </w:r>
      <w:r>
        <w:rPr>
          <w:sz w:val="24"/>
          <w:szCs w:val="24"/>
        </w:rPr>
        <w:t>]</w:t>
      </w:r>
    </w:p>
    <w:p w:rsidR="00761E6A" w:rsidRDefault="00761E6A" w:rsidP="009525A0">
      <w:pPr>
        <w:pStyle w:val="ListParagraph"/>
        <w:rPr>
          <w:sz w:val="24"/>
          <w:szCs w:val="24"/>
        </w:rPr>
      </w:pPr>
      <w:r>
        <w:rPr>
          <w:noProof/>
        </w:rPr>
        <w:drawing>
          <wp:inline distT="0" distB="0" distL="0" distR="0" wp14:anchorId="5D5DE204" wp14:editId="0FECAF7E">
            <wp:extent cx="4486275" cy="361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361950"/>
                    </a:xfrm>
                    <a:prstGeom prst="rect">
                      <a:avLst/>
                    </a:prstGeom>
                  </pic:spPr>
                </pic:pic>
              </a:graphicData>
            </a:graphic>
          </wp:inline>
        </w:drawing>
      </w:r>
    </w:p>
    <w:p w:rsidR="00A848B1" w:rsidRPr="00761E6A" w:rsidRDefault="008F1359" w:rsidP="00761E6A">
      <w:pPr>
        <w:pStyle w:val="ListParagraph"/>
        <w:rPr>
          <w:sz w:val="24"/>
          <w:szCs w:val="24"/>
        </w:rPr>
      </w:pPr>
      <w:r>
        <w:rPr>
          <w:sz w:val="24"/>
          <w:szCs w:val="24"/>
        </w:rPr>
        <w:t>3 downloads.</w:t>
      </w:r>
    </w:p>
    <w:p w:rsidR="009525A0" w:rsidRPr="0070313F" w:rsidRDefault="009525A0" w:rsidP="0070313F">
      <w:pPr>
        <w:pStyle w:val="NormalWeb"/>
        <w:jc w:val="center"/>
        <w:rPr>
          <w:color w:val="000000"/>
          <w:sz w:val="18"/>
          <w:szCs w:val="18"/>
        </w:rPr>
      </w:pPr>
      <w:r w:rsidRPr="009525A0">
        <w:rPr>
          <w:color w:val="000000"/>
          <w:sz w:val="20"/>
          <w:szCs w:val="20"/>
        </w:rPr>
        <w:br/>
        <w:t>5</w:t>
      </w:r>
      <w:r w:rsidRPr="0070313F">
        <w:rPr>
          <w:color w:val="000000"/>
          <w:sz w:val="18"/>
          <w:szCs w:val="18"/>
        </w:rPr>
        <w:t>.  </w:t>
      </w:r>
      <w:r w:rsidRPr="0070313F">
        <w:rPr>
          <w:b/>
          <w:bCs/>
          <w:color w:val="000000"/>
          <w:sz w:val="18"/>
          <w:szCs w:val="18"/>
        </w:rPr>
        <w:t>A Little start on music1 (pa1a).</w:t>
      </w:r>
      <w:r w:rsidRPr="0070313F">
        <w:rPr>
          <w:rStyle w:val="apple-converted-space"/>
          <w:color w:val="000000"/>
          <w:sz w:val="18"/>
          <w:szCs w:val="18"/>
        </w:rPr>
        <w:t> </w:t>
      </w:r>
      <w:r w:rsidRPr="0070313F">
        <w:rPr>
          <w:color w:val="000000"/>
          <w:sz w:val="18"/>
          <w:szCs w:val="18"/>
        </w:rPr>
        <w:t>See the</w:t>
      </w:r>
      <w:r w:rsidRPr="0070313F">
        <w:rPr>
          <w:rStyle w:val="apple-converted-space"/>
          <w:color w:val="000000"/>
          <w:sz w:val="18"/>
          <w:szCs w:val="18"/>
        </w:rPr>
        <w:t> </w:t>
      </w:r>
      <w:hyperlink r:id="rId53" w:history="1">
        <w:r w:rsidRPr="0070313F">
          <w:rPr>
            <w:rStyle w:val="Hyperlink"/>
            <w:sz w:val="18"/>
            <w:szCs w:val="18"/>
          </w:rPr>
          <w:t>project 1 spec</w:t>
        </w:r>
      </w:hyperlink>
      <w:r w:rsidRPr="0070313F">
        <w:rPr>
          <w:color w:val="000000"/>
          <w:sz w:val="18"/>
          <w:szCs w:val="18"/>
        </w:rPr>
        <w:t xml:space="preserve">. Write a program Register.java (in </w:t>
      </w:r>
      <w:proofErr w:type="spellStart"/>
      <w:r w:rsidRPr="0070313F">
        <w:rPr>
          <w:color w:val="000000"/>
          <w:sz w:val="18"/>
          <w:szCs w:val="18"/>
        </w:rPr>
        <w:t>src</w:t>
      </w:r>
      <w:proofErr w:type="spellEnd"/>
      <w:r w:rsidRPr="0070313F">
        <w:rPr>
          <w:color w:val="000000"/>
          <w:sz w:val="18"/>
          <w:szCs w:val="18"/>
        </w:rPr>
        <w:t xml:space="preserve"> of your music1 project) to insert a new user, directly, no User object, no "DAO" yet.  This brute force starter program follows the idea of using all the pieces of the needed technology as soon as possible.  Elegance can wait a bit.  Show the source in your </w:t>
      </w:r>
      <w:proofErr w:type="spellStart"/>
      <w:r w:rsidRPr="0070313F">
        <w:rPr>
          <w:color w:val="000000"/>
          <w:sz w:val="18"/>
          <w:szCs w:val="18"/>
        </w:rPr>
        <w:t>hw</w:t>
      </w:r>
      <w:proofErr w:type="spellEnd"/>
      <w:r w:rsidRPr="0070313F">
        <w:rPr>
          <w:color w:val="000000"/>
          <w:sz w:val="18"/>
          <w:szCs w:val="18"/>
        </w:rPr>
        <w:t xml:space="preserve"> paper. Feel free to copy code from JdbcCheckup.java and Java files in the music1-setup project.Register.java should accept database information the way </w:t>
      </w:r>
      <w:proofErr w:type="spellStart"/>
      <w:r w:rsidRPr="0070313F">
        <w:rPr>
          <w:color w:val="000000"/>
          <w:sz w:val="18"/>
          <w:szCs w:val="18"/>
        </w:rPr>
        <w:t>SystemTest</w:t>
      </w:r>
      <w:proofErr w:type="spellEnd"/>
      <w:r w:rsidRPr="0070313F">
        <w:rPr>
          <w:color w:val="000000"/>
          <w:sz w:val="18"/>
          <w:szCs w:val="18"/>
        </w:rPr>
        <w:t xml:space="preserve"> does, but it has no input file. Don’t take any user input for the information about the new user but rather just invent values in the program. Add targets to build.xml of the same form as the build.xml targets </w:t>
      </w:r>
      <w:proofErr w:type="spellStart"/>
      <w:r w:rsidRPr="0070313F">
        <w:rPr>
          <w:color w:val="000000"/>
          <w:sz w:val="18"/>
          <w:szCs w:val="18"/>
        </w:rPr>
        <w:t>oraSysTest</w:t>
      </w:r>
      <w:proofErr w:type="spellEnd"/>
      <w:r w:rsidRPr="0070313F">
        <w:rPr>
          <w:color w:val="000000"/>
          <w:sz w:val="18"/>
          <w:szCs w:val="18"/>
        </w:rPr>
        <w:t xml:space="preserve"> and </w:t>
      </w:r>
      <w:proofErr w:type="spellStart"/>
      <w:r w:rsidRPr="0070313F">
        <w:rPr>
          <w:color w:val="000000"/>
          <w:sz w:val="18"/>
          <w:szCs w:val="18"/>
        </w:rPr>
        <w:t>mysqlSysTest</w:t>
      </w:r>
      <w:proofErr w:type="spellEnd"/>
      <w:r w:rsidRPr="0070313F">
        <w:rPr>
          <w:color w:val="000000"/>
          <w:sz w:val="18"/>
          <w:szCs w:val="18"/>
        </w:rPr>
        <w:t xml:space="preserve"> and </w:t>
      </w:r>
      <w:proofErr w:type="spellStart"/>
      <w:r w:rsidRPr="0070313F">
        <w:rPr>
          <w:color w:val="000000"/>
          <w:sz w:val="18"/>
          <w:szCs w:val="18"/>
        </w:rPr>
        <w:t>hsqlSysTest</w:t>
      </w:r>
      <w:proofErr w:type="spellEnd"/>
      <w:r w:rsidRPr="0070313F">
        <w:rPr>
          <w:color w:val="000000"/>
          <w:sz w:val="18"/>
          <w:szCs w:val="18"/>
        </w:rPr>
        <w:t xml:space="preserve">, except call them </w:t>
      </w:r>
      <w:proofErr w:type="spellStart"/>
      <w:r w:rsidRPr="0070313F">
        <w:rPr>
          <w:color w:val="000000"/>
          <w:sz w:val="18"/>
          <w:szCs w:val="18"/>
        </w:rPr>
        <w:t>oraTest</w:t>
      </w:r>
      <w:proofErr w:type="spellEnd"/>
      <w:r w:rsidRPr="0070313F">
        <w:rPr>
          <w:color w:val="000000"/>
          <w:sz w:val="18"/>
          <w:szCs w:val="18"/>
        </w:rPr>
        <w:t xml:space="preserve"> and </w:t>
      </w:r>
      <w:proofErr w:type="spellStart"/>
      <w:r w:rsidRPr="0070313F">
        <w:rPr>
          <w:color w:val="000000"/>
          <w:sz w:val="18"/>
          <w:szCs w:val="18"/>
        </w:rPr>
        <w:t>mysqlTest</w:t>
      </w:r>
      <w:proofErr w:type="spellEnd"/>
      <w:r w:rsidRPr="0070313F">
        <w:rPr>
          <w:color w:val="000000"/>
          <w:sz w:val="18"/>
          <w:szCs w:val="18"/>
        </w:rPr>
        <w:t xml:space="preserve"> and </w:t>
      </w:r>
      <w:proofErr w:type="spellStart"/>
      <w:r w:rsidRPr="0070313F">
        <w:rPr>
          <w:color w:val="000000"/>
          <w:sz w:val="18"/>
          <w:szCs w:val="18"/>
        </w:rPr>
        <w:t>hsqlTest</w:t>
      </w:r>
      <w:proofErr w:type="spellEnd"/>
      <w:r w:rsidRPr="0070313F">
        <w:rPr>
          <w:color w:val="000000"/>
          <w:sz w:val="18"/>
          <w:szCs w:val="18"/>
        </w:rPr>
        <w:t xml:space="preserve">, and drop the test.dat file argument. This way, the final test run (after freshly loading databases) is “ant clean”, then “ant </w:t>
      </w:r>
      <w:proofErr w:type="spellStart"/>
      <w:r w:rsidRPr="0070313F">
        <w:rPr>
          <w:color w:val="000000"/>
          <w:sz w:val="18"/>
          <w:szCs w:val="18"/>
        </w:rPr>
        <w:t>oraTest</w:t>
      </w:r>
      <w:proofErr w:type="spellEnd"/>
      <w:r w:rsidRPr="0070313F">
        <w:rPr>
          <w:color w:val="000000"/>
          <w:sz w:val="18"/>
          <w:szCs w:val="18"/>
        </w:rPr>
        <w:t xml:space="preserve">” and “ant </w:t>
      </w:r>
      <w:proofErr w:type="spellStart"/>
      <w:r w:rsidRPr="0070313F">
        <w:rPr>
          <w:color w:val="000000"/>
          <w:sz w:val="18"/>
          <w:szCs w:val="18"/>
        </w:rPr>
        <w:t>mysqlTest</w:t>
      </w:r>
      <w:proofErr w:type="spellEnd"/>
      <w:r w:rsidRPr="0070313F">
        <w:rPr>
          <w:color w:val="000000"/>
          <w:sz w:val="18"/>
          <w:szCs w:val="18"/>
        </w:rPr>
        <w:t xml:space="preserve">” and "ant </w:t>
      </w:r>
      <w:proofErr w:type="spellStart"/>
      <w:r w:rsidRPr="0070313F">
        <w:rPr>
          <w:color w:val="000000"/>
          <w:sz w:val="18"/>
          <w:szCs w:val="18"/>
        </w:rPr>
        <w:t>hsqlTest</w:t>
      </w:r>
      <w:proofErr w:type="spellEnd"/>
      <w:r w:rsidRPr="0070313F">
        <w:rPr>
          <w:color w:val="000000"/>
          <w:sz w:val="18"/>
          <w:szCs w:val="18"/>
        </w:rPr>
        <w:t>", using username and password from environment variables.</w:t>
      </w:r>
    </w:p>
    <w:p w:rsidR="006048D7" w:rsidRDefault="006048D7" w:rsidP="00A848B1">
      <w:pPr>
        <w:pStyle w:val="NormalWeb"/>
        <w:jc w:val="center"/>
        <w:rPr>
          <w:noProof/>
        </w:rPr>
      </w:pPr>
    </w:p>
    <w:p w:rsidR="000F2357" w:rsidRPr="009525A0" w:rsidRDefault="000F2357" w:rsidP="006048D7">
      <w:pPr>
        <w:pStyle w:val="NormalWeb"/>
        <w:ind w:left="720" w:hanging="720"/>
        <w:jc w:val="center"/>
        <w:rPr>
          <w:color w:val="000000"/>
          <w:sz w:val="20"/>
          <w:szCs w:val="20"/>
        </w:rPr>
      </w:pPr>
      <w:r>
        <w:rPr>
          <w:noProof/>
        </w:rPr>
        <w:drawing>
          <wp:inline distT="0" distB="0" distL="0" distR="0" wp14:anchorId="0E3B61B6" wp14:editId="4BD24042">
            <wp:extent cx="3211286" cy="2189771"/>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18860" b="9303"/>
                    <a:stretch/>
                  </pic:blipFill>
                  <pic:spPr bwMode="auto">
                    <a:xfrm>
                      <a:off x="0" y="0"/>
                      <a:ext cx="3229046" cy="2201882"/>
                    </a:xfrm>
                    <a:prstGeom prst="rect">
                      <a:avLst/>
                    </a:prstGeom>
                    <a:ln>
                      <a:noFill/>
                    </a:ln>
                    <a:extLst>
                      <a:ext uri="{53640926-AAD7-44D8-BBD7-CCE9431645EC}">
                        <a14:shadowObscured xmlns:a14="http://schemas.microsoft.com/office/drawing/2010/main"/>
                      </a:ext>
                    </a:extLst>
                  </pic:spPr>
                </pic:pic>
              </a:graphicData>
            </a:graphic>
          </wp:inline>
        </w:drawing>
      </w:r>
    </w:p>
    <w:p w:rsidR="009525A0" w:rsidRPr="00A848B1" w:rsidRDefault="00B26F2D" w:rsidP="009525A0">
      <w:pPr>
        <w:pStyle w:val="ListParagraph"/>
        <w:rPr>
          <w:sz w:val="24"/>
          <w:szCs w:val="24"/>
        </w:rPr>
      </w:pPr>
      <w:r>
        <w:rPr>
          <w:noProof/>
        </w:rPr>
        <w:drawing>
          <wp:inline distT="0" distB="0" distL="0" distR="0" wp14:anchorId="71C45A47" wp14:editId="0A13D401">
            <wp:extent cx="4831307" cy="5229787"/>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36799" cy="5235732"/>
                    </a:xfrm>
                    <a:prstGeom prst="rect">
                      <a:avLst/>
                    </a:prstGeom>
                  </pic:spPr>
                </pic:pic>
              </a:graphicData>
            </a:graphic>
          </wp:inline>
        </w:drawing>
      </w:r>
    </w:p>
    <w:sectPr w:rsidR="009525A0" w:rsidRPr="00A84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29A7"/>
    <w:multiLevelType w:val="hybridMultilevel"/>
    <w:tmpl w:val="10B0AF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B7ED4"/>
    <w:multiLevelType w:val="hybridMultilevel"/>
    <w:tmpl w:val="170ED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07C66"/>
    <w:multiLevelType w:val="hybridMultilevel"/>
    <w:tmpl w:val="F2509844"/>
    <w:lvl w:ilvl="0" w:tplc="ADFAC0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7B01F1"/>
    <w:multiLevelType w:val="hybridMultilevel"/>
    <w:tmpl w:val="A87631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5A0"/>
    <w:rsid w:val="000308C3"/>
    <w:rsid w:val="00055723"/>
    <w:rsid w:val="00066E5C"/>
    <w:rsid w:val="000F2357"/>
    <w:rsid w:val="001021C0"/>
    <w:rsid w:val="00103005"/>
    <w:rsid w:val="00151AD7"/>
    <w:rsid w:val="00213F70"/>
    <w:rsid w:val="002B5296"/>
    <w:rsid w:val="002D11D9"/>
    <w:rsid w:val="00332DEA"/>
    <w:rsid w:val="003A6FAD"/>
    <w:rsid w:val="004A3435"/>
    <w:rsid w:val="006048D7"/>
    <w:rsid w:val="006260E3"/>
    <w:rsid w:val="00644FA2"/>
    <w:rsid w:val="00646107"/>
    <w:rsid w:val="00684D6C"/>
    <w:rsid w:val="00697192"/>
    <w:rsid w:val="006A0F35"/>
    <w:rsid w:val="0070313F"/>
    <w:rsid w:val="00742192"/>
    <w:rsid w:val="00761E6A"/>
    <w:rsid w:val="007A6CBA"/>
    <w:rsid w:val="007D5F4C"/>
    <w:rsid w:val="008070BC"/>
    <w:rsid w:val="008A1F7D"/>
    <w:rsid w:val="008F1359"/>
    <w:rsid w:val="0093194C"/>
    <w:rsid w:val="00934B41"/>
    <w:rsid w:val="009476FE"/>
    <w:rsid w:val="009525A0"/>
    <w:rsid w:val="009D600A"/>
    <w:rsid w:val="00A1798B"/>
    <w:rsid w:val="00A314DD"/>
    <w:rsid w:val="00A848B1"/>
    <w:rsid w:val="00AC2B98"/>
    <w:rsid w:val="00B26F2D"/>
    <w:rsid w:val="00B27F25"/>
    <w:rsid w:val="00C06096"/>
    <w:rsid w:val="00C67A02"/>
    <w:rsid w:val="00CB08A2"/>
    <w:rsid w:val="00CE5312"/>
    <w:rsid w:val="00D35B64"/>
    <w:rsid w:val="00DC3D39"/>
    <w:rsid w:val="00E07566"/>
    <w:rsid w:val="00E40B12"/>
    <w:rsid w:val="00E57950"/>
    <w:rsid w:val="00E579CE"/>
    <w:rsid w:val="00E6259F"/>
    <w:rsid w:val="00E6262E"/>
    <w:rsid w:val="00F04885"/>
    <w:rsid w:val="00F206A7"/>
    <w:rsid w:val="00F47A8C"/>
    <w:rsid w:val="00F915A1"/>
    <w:rsid w:val="00FF0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6D1F"/>
  <w15:docId w15:val="{7AE22486-CAB4-489F-B388-C2C4CD7CE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525A0"/>
  </w:style>
  <w:style w:type="character" w:customStyle="1" w:styleId="DateChar">
    <w:name w:val="Date Char"/>
    <w:basedOn w:val="DefaultParagraphFont"/>
    <w:link w:val="Date"/>
    <w:uiPriority w:val="99"/>
    <w:semiHidden/>
    <w:rsid w:val="009525A0"/>
  </w:style>
  <w:style w:type="character" w:customStyle="1" w:styleId="apple-converted-space">
    <w:name w:val="apple-converted-space"/>
    <w:basedOn w:val="DefaultParagraphFont"/>
    <w:rsid w:val="009525A0"/>
  </w:style>
  <w:style w:type="character" w:styleId="Hyperlink">
    <w:name w:val="Hyperlink"/>
    <w:basedOn w:val="DefaultParagraphFont"/>
    <w:uiPriority w:val="99"/>
    <w:unhideWhenUsed/>
    <w:rsid w:val="009525A0"/>
    <w:rPr>
      <w:color w:val="0000FF"/>
      <w:u w:val="single"/>
    </w:rPr>
  </w:style>
  <w:style w:type="paragraph" w:styleId="ListParagraph">
    <w:name w:val="List Paragraph"/>
    <w:basedOn w:val="Normal"/>
    <w:uiPriority w:val="34"/>
    <w:qFormat/>
    <w:rsid w:val="009525A0"/>
    <w:pPr>
      <w:ind w:left="720"/>
      <w:contextualSpacing/>
    </w:pPr>
  </w:style>
  <w:style w:type="paragraph" w:styleId="NormalWeb">
    <w:name w:val="Normal (Web)"/>
    <w:basedOn w:val="Normal"/>
    <w:uiPriority w:val="99"/>
    <w:semiHidden/>
    <w:unhideWhenUsed/>
    <w:rsid w:val="009525A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26F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F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14690">
      <w:bodyDiv w:val="1"/>
      <w:marLeft w:val="0"/>
      <w:marRight w:val="0"/>
      <w:marTop w:val="0"/>
      <w:marBottom w:val="0"/>
      <w:divBdr>
        <w:top w:val="none" w:sz="0" w:space="0" w:color="auto"/>
        <w:left w:val="none" w:sz="0" w:space="0" w:color="auto"/>
        <w:bottom w:val="none" w:sz="0" w:space="0" w:color="auto"/>
        <w:right w:val="none" w:sz="0" w:space="0" w:color="auto"/>
      </w:divBdr>
    </w:div>
    <w:div w:id="564878373">
      <w:bodyDiv w:val="1"/>
      <w:marLeft w:val="0"/>
      <w:marRight w:val="0"/>
      <w:marTop w:val="0"/>
      <w:marBottom w:val="0"/>
      <w:divBdr>
        <w:top w:val="none" w:sz="0" w:space="0" w:color="auto"/>
        <w:left w:val="none" w:sz="0" w:space="0" w:color="auto"/>
        <w:bottom w:val="none" w:sz="0" w:space="0" w:color="auto"/>
        <w:right w:val="none" w:sz="0" w:space="0" w:color="auto"/>
      </w:divBdr>
    </w:div>
    <w:div w:id="770005966">
      <w:bodyDiv w:val="1"/>
      <w:marLeft w:val="0"/>
      <w:marRight w:val="0"/>
      <w:marTop w:val="0"/>
      <w:marBottom w:val="0"/>
      <w:divBdr>
        <w:top w:val="none" w:sz="0" w:space="0" w:color="auto"/>
        <w:left w:val="none" w:sz="0" w:space="0" w:color="auto"/>
        <w:bottom w:val="none" w:sz="0" w:space="0" w:color="auto"/>
        <w:right w:val="none" w:sz="0" w:space="0" w:color="auto"/>
      </w:divBdr>
    </w:div>
    <w:div w:id="187618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hyperlink" Target="http://www.cs.umb.edu/cs636/pa1.html" TargetMode="External"/><Relationship Id="rId5" Type="http://schemas.openxmlformats.org/officeDocument/2006/relationships/hyperlink" Target="http://www.cs.umb.edu/cs636/PizzaProject.htm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mailto:andi@murach.com" TargetMode="External"/><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hyperlink" Target="mailto:andi@murach.com" TargetMode="External"/><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912</TotalTime>
  <Pages>14</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Uruz7Laevatein</dc:creator>
  <cp:lastModifiedBy>Jim Quach</cp:lastModifiedBy>
  <cp:revision>73</cp:revision>
  <dcterms:created xsi:type="dcterms:W3CDTF">2016-10-17T01:55:00Z</dcterms:created>
  <dcterms:modified xsi:type="dcterms:W3CDTF">2016-10-17T18:20:00Z</dcterms:modified>
</cp:coreProperties>
</file>