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566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pos="1700.787401574803"/>
          <w:tab w:val="left" w:pos="1700.787401574803"/>
        </w:tabs>
        <w:rPr/>
      </w:pPr>
      <w:r w:rsidDel="00000000" w:rsidR="00000000" w:rsidRPr="00000000">
        <w:rPr>
          <w:rtl w:val="0"/>
        </w:rPr>
        <w:t xml:space="preserve">mast</w:t>
        <w:tab/>
        <w:t xml:space="preserve">maszt</w:t>
      </w:r>
    </w:p>
    <w:p w:rsidR="00000000" w:rsidDel="00000000" w:rsidP="00000000" w:rsidRDefault="00000000" w:rsidRPr="00000000" w14:paraId="00000004">
      <w:pPr>
        <w:pageBreakBefore w:val="0"/>
        <w:tabs>
          <w:tab w:val="left" w:pos="1700.787401574803"/>
        </w:tabs>
        <w:rPr/>
      </w:pPr>
      <w:r w:rsidDel="00000000" w:rsidR="00000000" w:rsidRPr="00000000">
        <w:rPr>
          <w:rtl w:val="0"/>
        </w:rPr>
        <w:t xml:space="preserve">jib</w:t>
        <w:tab/>
        <w:t xml:space="preserve">fok</w:t>
      </w:r>
    </w:p>
    <w:p w:rsidR="00000000" w:rsidDel="00000000" w:rsidP="00000000" w:rsidRDefault="00000000" w:rsidRPr="00000000" w14:paraId="00000005">
      <w:pPr>
        <w:pageBreakBefore w:val="0"/>
        <w:tabs>
          <w:tab w:val="left" w:pos="1700.787401574803"/>
        </w:tabs>
        <w:rPr/>
      </w:pPr>
      <w:r w:rsidDel="00000000" w:rsidR="00000000" w:rsidRPr="00000000">
        <w:rPr>
          <w:rtl w:val="0"/>
        </w:rPr>
        <w:t xml:space="preserve">mainsail</w:t>
        <w:tab/>
        <w:t xml:space="preserve">grot</w:t>
      </w:r>
    </w:p>
    <w:p w:rsidR="00000000" w:rsidDel="00000000" w:rsidP="00000000" w:rsidRDefault="00000000" w:rsidRPr="00000000" w14:paraId="00000006">
      <w:pPr>
        <w:pageBreakBefore w:val="0"/>
        <w:tabs>
          <w:tab w:val="left" w:pos="1700.787401574803"/>
        </w:tabs>
        <w:rPr/>
      </w:pPr>
      <w:r w:rsidDel="00000000" w:rsidR="00000000" w:rsidRPr="00000000">
        <w:rPr>
          <w:rtl w:val="0"/>
        </w:rPr>
        <w:t xml:space="preserve">forestay</w:t>
        <w:tab/>
        <w:t xml:space="preserve">forsztag</w:t>
      </w:r>
    </w:p>
    <w:p w:rsidR="00000000" w:rsidDel="00000000" w:rsidP="00000000" w:rsidRDefault="00000000" w:rsidRPr="00000000" w14:paraId="00000007">
      <w:pPr>
        <w:pageBreakBefore w:val="0"/>
        <w:tabs>
          <w:tab w:val="left" w:pos="1700.787401574803"/>
        </w:tabs>
        <w:rPr/>
      </w:pPr>
      <w:r w:rsidDel="00000000" w:rsidR="00000000" w:rsidRPr="00000000">
        <w:rPr>
          <w:rtl w:val="0"/>
        </w:rPr>
        <w:t xml:space="preserve">foremast</w:t>
        <w:tab/>
        <w:t xml:space="preserve">fokmaszt</w:t>
      </w:r>
    </w:p>
    <w:p w:rsidR="00000000" w:rsidDel="00000000" w:rsidP="00000000" w:rsidRDefault="00000000" w:rsidRPr="00000000" w14:paraId="00000008">
      <w:pPr>
        <w:pageBreakBefore w:val="0"/>
        <w:tabs>
          <w:tab w:val="left" w:pos="1700.787401574803"/>
        </w:tabs>
        <w:rPr/>
      </w:pPr>
      <w:r w:rsidDel="00000000" w:rsidR="00000000" w:rsidRPr="00000000">
        <w:rPr>
          <w:rtl w:val="0"/>
        </w:rPr>
        <w:t xml:space="preserve">shroud</w:t>
        <w:tab/>
        <w:t xml:space="preserve">wanta</w:t>
      </w:r>
    </w:p>
    <w:p w:rsidR="00000000" w:rsidDel="00000000" w:rsidP="00000000" w:rsidRDefault="00000000" w:rsidRPr="00000000" w14:paraId="00000009">
      <w:pPr>
        <w:pageBreakBefore w:val="0"/>
        <w:tabs>
          <w:tab w:val="left" w:pos="1700.787401574803"/>
        </w:tabs>
        <w:rPr/>
      </w:pPr>
      <w:r w:rsidDel="00000000" w:rsidR="00000000" w:rsidRPr="00000000">
        <w:rPr>
          <w:rtl w:val="0"/>
        </w:rPr>
        <w:t xml:space="preserve">tack</w:t>
        <w:tab/>
        <w:t xml:space="preserve">hals</w:t>
      </w:r>
    </w:p>
    <w:p w:rsidR="00000000" w:rsidDel="00000000" w:rsidP="00000000" w:rsidRDefault="00000000" w:rsidRPr="00000000" w14:paraId="0000000A">
      <w:pPr>
        <w:pageBreakBefore w:val="0"/>
        <w:tabs>
          <w:tab w:val="left" w:pos="1700.787401574803"/>
        </w:tabs>
        <w:rPr/>
      </w:pPr>
      <w:r w:rsidDel="00000000" w:rsidR="00000000" w:rsidRPr="00000000">
        <w:rPr>
          <w:rtl w:val="0"/>
        </w:rPr>
        <w:t xml:space="preserve">clew</w:t>
        <w:tab/>
        <w:t xml:space="preserve">róg szotowy</w:t>
      </w:r>
    </w:p>
    <w:p w:rsidR="00000000" w:rsidDel="00000000" w:rsidP="00000000" w:rsidRDefault="00000000" w:rsidRPr="00000000" w14:paraId="0000000B">
      <w:pPr>
        <w:pageBreakBefore w:val="0"/>
        <w:tabs>
          <w:tab w:val="left" w:pos="1700.787401574803"/>
        </w:tabs>
        <w:rPr/>
      </w:pPr>
      <w:r w:rsidDel="00000000" w:rsidR="00000000" w:rsidRPr="00000000">
        <w:rPr>
          <w:rtl w:val="0"/>
        </w:rPr>
        <w:t xml:space="preserve">stern</w:t>
        <w:tab/>
        <w:t xml:space="preserve">rufa</w:t>
      </w:r>
    </w:p>
    <w:p w:rsidR="00000000" w:rsidDel="00000000" w:rsidP="00000000" w:rsidRDefault="00000000" w:rsidRPr="00000000" w14:paraId="0000000C">
      <w:pPr>
        <w:pageBreakBefore w:val="0"/>
        <w:tabs>
          <w:tab w:val="left" w:pos="1700.787401574803"/>
        </w:tabs>
        <w:rPr/>
      </w:pPr>
      <w:r w:rsidDel="00000000" w:rsidR="00000000" w:rsidRPr="00000000">
        <w:rPr>
          <w:rtl w:val="0"/>
        </w:rPr>
        <w:t xml:space="preserve">bow</w:t>
        <w:tab/>
        <w:t xml:space="preserve">dziób</w:t>
      </w:r>
    </w:p>
    <w:p w:rsidR="00000000" w:rsidDel="00000000" w:rsidP="00000000" w:rsidRDefault="00000000" w:rsidRPr="00000000" w14:paraId="0000000D">
      <w:pPr>
        <w:pageBreakBefore w:val="0"/>
        <w:tabs>
          <w:tab w:val="left" w:pos="1700.787401574803"/>
        </w:tabs>
        <w:rPr/>
      </w:pPr>
      <w:r w:rsidDel="00000000" w:rsidR="00000000" w:rsidRPr="00000000">
        <w:rPr>
          <w:rtl w:val="0"/>
        </w:rPr>
        <w:t xml:space="preserve">hull</w:t>
        <w:tab/>
        <w:t xml:space="preserve">kadłub</w:t>
      </w:r>
    </w:p>
    <w:p w:rsidR="00000000" w:rsidDel="00000000" w:rsidP="00000000" w:rsidRDefault="00000000" w:rsidRPr="00000000" w14:paraId="0000000E">
      <w:pPr>
        <w:pageBreakBefore w:val="0"/>
        <w:tabs>
          <w:tab w:val="left" w:pos="1700.787401574803"/>
        </w:tabs>
        <w:rPr/>
      </w:pPr>
      <w:r w:rsidDel="00000000" w:rsidR="00000000" w:rsidRPr="00000000">
        <w:rPr>
          <w:rtl w:val="0"/>
        </w:rPr>
        <w:t xml:space="preserve">tiller</w:t>
        <w:tab/>
        <w:t xml:space="preserve">rumpel</w:t>
      </w:r>
    </w:p>
    <w:p w:rsidR="00000000" w:rsidDel="00000000" w:rsidP="00000000" w:rsidRDefault="00000000" w:rsidRPr="00000000" w14:paraId="0000000F">
      <w:pPr>
        <w:pageBreakBefore w:val="0"/>
        <w:tabs>
          <w:tab w:val="left" w:pos="1700.787401574803"/>
        </w:tabs>
        <w:rPr/>
      </w:pPr>
      <w:r w:rsidDel="00000000" w:rsidR="00000000" w:rsidRPr="00000000">
        <w:rPr>
          <w:rtl w:val="0"/>
        </w:rPr>
        <w:t xml:space="preserve">boom</w:t>
        <w:tab/>
        <w:t xml:space="preserve">bom</w:t>
      </w:r>
    </w:p>
    <w:p w:rsidR="00000000" w:rsidDel="00000000" w:rsidP="00000000" w:rsidRDefault="00000000" w:rsidRPr="00000000" w14:paraId="00000010">
      <w:pPr>
        <w:pageBreakBefore w:val="0"/>
        <w:tabs>
          <w:tab w:val="left" w:pos="1700.787401574803"/>
        </w:tabs>
        <w:rPr/>
      </w:pPr>
      <w:r w:rsidDel="00000000" w:rsidR="00000000" w:rsidRPr="00000000">
        <w:rPr>
          <w:rtl w:val="0"/>
        </w:rPr>
        <w:t xml:space="preserve">gunwale (/ˈɡʌnəl/ - ganl)</w:t>
        <w:tab/>
        <w:t xml:space="preserve">reling</w:t>
      </w:r>
    </w:p>
    <w:p w:rsidR="00000000" w:rsidDel="00000000" w:rsidP="00000000" w:rsidRDefault="00000000" w:rsidRPr="00000000" w14:paraId="00000011">
      <w:pPr>
        <w:pageBreakBefore w:val="0"/>
        <w:tabs>
          <w:tab w:val="left" w:pos="1700.787401574803"/>
        </w:tabs>
        <w:rPr/>
      </w:pPr>
      <w:r w:rsidDel="00000000" w:rsidR="00000000" w:rsidRPr="00000000">
        <w:rPr>
          <w:rtl w:val="0"/>
        </w:rPr>
        <w:t xml:space="preserve">board</w:t>
        <w:tab/>
        <w:t xml:space="preserve">pokład</w:t>
      </w:r>
    </w:p>
    <w:p w:rsidR="00000000" w:rsidDel="00000000" w:rsidP="00000000" w:rsidRDefault="00000000" w:rsidRPr="00000000" w14:paraId="00000012">
      <w:pPr>
        <w:pageBreakBefore w:val="0"/>
        <w:tabs>
          <w:tab w:val="left" w:pos="1700.787401574803"/>
        </w:tabs>
        <w:rPr/>
      </w:pPr>
      <w:r w:rsidDel="00000000" w:rsidR="00000000" w:rsidRPr="00000000">
        <w:rPr>
          <w:rtl w:val="0"/>
        </w:rPr>
        <w:t xml:space="preserve">rudder</w:t>
        <w:tab/>
        <w:t xml:space="preserve">ster</w:t>
      </w:r>
    </w:p>
    <w:p w:rsidR="00000000" w:rsidDel="00000000" w:rsidP="00000000" w:rsidRDefault="00000000" w:rsidRPr="00000000" w14:paraId="00000013">
      <w:pPr>
        <w:pageBreakBefore w:val="0"/>
        <w:tabs>
          <w:tab w:val="left" w:pos="1700.787401574803"/>
        </w:tabs>
        <w:rPr/>
      </w:pPr>
      <w:r w:rsidDel="00000000" w:rsidR="00000000" w:rsidRPr="00000000">
        <w:rPr>
          <w:rtl w:val="0"/>
        </w:rPr>
        <w:t xml:space="preserve">halyard</w:t>
        <w:tab/>
        <w:t xml:space="preserve">fał (halliard)</w:t>
      </w:r>
    </w:p>
    <w:p w:rsidR="00000000" w:rsidDel="00000000" w:rsidP="00000000" w:rsidRDefault="00000000" w:rsidRPr="00000000" w14:paraId="00000014">
      <w:pPr>
        <w:pageBreakBefore w:val="0"/>
        <w:tabs>
          <w:tab w:val="left" w:pos="1700.7874015748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left" w:pos="1700.7874015748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pos="1700.7874015748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pos="1700.787401574803"/>
        </w:tabs>
        <w:rPr/>
      </w:pPr>
      <w:r w:rsidDel="00000000" w:rsidR="00000000" w:rsidRPr="00000000">
        <w:rPr>
          <w:rtl w:val="0"/>
        </w:rPr>
        <w:t xml:space="preserve">head</w:t>
        <w:tab/>
        <w:t xml:space="preserve">lik górny</w:t>
      </w:r>
    </w:p>
    <w:p w:rsidR="00000000" w:rsidDel="00000000" w:rsidP="00000000" w:rsidRDefault="00000000" w:rsidRPr="00000000" w14:paraId="00000018">
      <w:pPr>
        <w:pageBreakBefore w:val="0"/>
        <w:tabs>
          <w:tab w:val="left" w:pos="1700.787401574803"/>
        </w:tabs>
        <w:rPr/>
      </w:pPr>
      <w:r w:rsidDel="00000000" w:rsidR="00000000" w:rsidRPr="00000000">
        <w:rPr>
          <w:rtl w:val="0"/>
        </w:rPr>
        <w:t xml:space="preserve">leech</w:t>
        <w:tab/>
        <w:t xml:space="preserve">lik wolny</w:t>
      </w:r>
    </w:p>
    <w:p w:rsidR="00000000" w:rsidDel="00000000" w:rsidP="00000000" w:rsidRDefault="00000000" w:rsidRPr="00000000" w14:paraId="00000019">
      <w:pPr>
        <w:pageBreakBefore w:val="0"/>
        <w:tabs>
          <w:tab w:val="left" w:pos="1700.787401574803"/>
        </w:tabs>
        <w:rPr/>
      </w:pPr>
      <w:r w:rsidDel="00000000" w:rsidR="00000000" w:rsidRPr="00000000">
        <w:rPr>
          <w:rtl w:val="0"/>
        </w:rPr>
        <w:t xml:space="preserve">luff</w:t>
        <w:tab/>
        <w:t xml:space="preserve">lik przedni</w:t>
      </w:r>
    </w:p>
    <w:p w:rsidR="00000000" w:rsidDel="00000000" w:rsidP="00000000" w:rsidRDefault="00000000" w:rsidRPr="00000000" w14:paraId="0000001A">
      <w:pPr>
        <w:pageBreakBefore w:val="0"/>
        <w:tabs>
          <w:tab w:val="left" w:pos="1700.787401574803"/>
        </w:tabs>
        <w:rPr/>
      </w:pPr>
      <w:r w:rsidDel="00000000" w:rsidR="00000000" w:rsidRPr="00000000">
        <w:rPr>
          <w:rtl w:val="0"/>
        </w:rPr>
        <w:t xml:space="preserve">foot</w:t>
        <w:tab/>
        <w:t xml:space="preserve">lik dolny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boatswain</w:t>
        <w:tab/>
        <w:t xml:space="preserve">/ˈbəʊsn̩/ (bosn):</w:t>
        <w:tab/>
        <w:t xml:space="preserve">bosman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coxswain</w:t>
        <w:tab/>
        <w:t xml:space="preserve">sternik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