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Final Test:  Super Minds 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 MAJA Group KIDS 3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Task 1. Proszę o przesłuchanie nagrania 1 i zakreślenie odpowiedniego obrazka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2-A 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3-A    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4-A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5-B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6-B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Task 2. Posłuchaj nagrania 2 i narysuj odpowiednią buźkę </w:t>
      </w: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😊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lub </w:t>
      </w:r>
      <w:r w:rsidDel="00000000" w:rsidR="00000000" w:rsidRPr="00000000">
        <w:rPr>
          <w:rFonts w:ascii="Arial Unicode MS" w:cs="Arial Unicode MS" w:eastAsia="Arial Unicode MS" w:hAnsi="Arial Unicode MS"/>
          <w:smallCaps w:val="0"/>
          <w:sz w:val="22"/>
          <w:szCs w:val="22"/>
          <w:rtl w:val="0"/>
        </w:rPr>
        <w:t xml:space="preserve">☹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2 - :)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3-:(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4-:)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5-:(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6-:(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Task 3. Ułóż słowa z rozsypanych liter a następnie zapisz je pod obrazkami.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Task 4. Podpisz obrazki słowami z ramki.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2-TABLE    3-WARDROBE     4- MIRROR     5-ARMCHAIR   6-SOFA  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Write the words in the correct place: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Taxi                          helicopter                   lorry                       scooter               skateboard                motorbike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Task 5. Wpisz literki (a,b,c…) w odpowiednie okienka.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2-HELICOPTER   3-MOTORBIKE   4-SCOOTER   5-LORRY   6-SKATEBOARD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