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leader="none" w:pos="0"/>
        </w:tabs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5162550</wp:posOffset>
            </wp:positionH>
            <wp:positionV relativeFrom="paragraph">
              <wp:posOffset>15875</wp:posOffset>
            </wp:positionV>
            <wp:extent cx="914400" cy="896620"/>
            <wp:effectExtent b="0" l="0" r="0" t="0"/>
            <wp:wrapNone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8966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15875</wp:posOffset>
            </wp:positionV>
            <wp:extent cx="990600" cy="990600"/>
            <wp:effectExtent b="0" l="0" r="0" t="0"/>
            <wp:wrapNone/>
            <wp:docPr descr="http://3.bp.blogspot.com/-GviS1tJ8AHI/UahcquAQlBI/AAAAAAAAACg/SJh-nvymqMA/s200/DLSU_logo_small.jpg" id="1" name="image1.jpg"/>
            <a:graphic>
              <a:graphicData uri="http://schemas.openxmlformats.org/drawingml/2006/picture">
                <pic:pic>
                  <pic:nvPicPr>
                    <pic:cNvPr descr="http://3.bp.blogspot.com/-GviS1tJ8AHI/UahcquAQlBI/AAAAAAAAACg/SJh-nvymqMA/s200/DLSU_logo_small.jpg"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990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tabs>
          <w:tab w:val="left" w:leader="none" w:pos="0"/>
        </w:tabs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De La Salle University- Manila</w:t>
      </w:r>
    </w:p>
    <w:p w:rsidR="00000000" w:rsidDel="00000000" w:rsidP="00000000" w:rsidRDefault="00000000" w:rsidRPr="00000000" w14:paraId="00000003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Gokongwei College of Engineering</w:t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LBYCPA1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Programming Logic and Design Laboratory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Project Proposal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color w:val="24292f"/>
          <w:sz w:val="24"/>
          <w:szCs w:val="24"/>
          <w:highlight w:val="white"/>
          <w:rtl w:val="0"/>
        </w:rPr>
        <w:t xml:space="preserve">Jigsaw Puzzle</w:t>
      </w:r>
      <w:r w:rsidDel="00000000" w:rsidR="00000000" w:rsidRPr="00000000">
        <w:rPr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&lt;Shi, HongXiao&gt;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&lt;Santos, Tyra B&gt;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Project Overview:</w:t>
      </w:r>
    </w:p>
    <w:p w:rsidR="00000000" w:rsidDel="00000000" w:rsidP="00000000" w:rsidRDefault="00000000" w:rsidRPr="00000000" w14:paraId="0000001D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objective of this project is to develop a jigsaw puzzle game that allows players to challenge themselves by piecing together images or pictures that have been divided into several pieces. The game will be designed to provide a fun and engaging experience for users while also promoting critical thinking, problem-solving, and spatial reasoning skills.</w:t>
      </w:r>
    </w:p>
    <w:p w:rsidR="00000000" w:rsidDel="00000000" w:rsidP="00000000" w:rsidRDefault="00000000" w:rsidRPr="00000000" w14:paraId="0000001E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Technical Objectives:</w:t>
      </w:r>
    </w:p>
    <w:p w:rsidR="00000000" w:rsidDel="00000000" w:rsidP="00000000" w:rsidRDefault="00000000" w:rsidRPr="00000000" w14:paraId="00000020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Develop a user-friendly interface that allows players to navigate and play the game with ease.</w:t>
      </w:r>
    </w:p>
    <w:p w:rsidR="00000000" w:rsidDel="00000000" w:rsidP="00000000" w:rsidRDefault="00000000" w:rsidRPr="00000000" w14:paraId="00000021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Implement a random shuffling algorithm that divides images into several pieces and shuffles them in a random order before the game begins.</w:t>
      </w:r>
    </w:p>
    <w:p w:rsidR="00000000" w:rsidDel="00000000" w:rsidP="00000000" w:rsidRDefault="00000000" w:rsidRPr="00000000" w14:paraId="00000022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 piece swapping feature that enables players to click around the blank blocks to swap their positions until all the pieces are back in their original positions.</w:t>
      </w:r>
    </w:p>
    <w:p w:rsidR="00000000" w:rsidDel="00000000" w:rsidP="00000000" w:rsidRDefault="00000000" w:rsidRPr="00000000" w14:paraId="00000023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Implement sound effects for actions such as clicking, swapping pieces, completing the puzzle,</w:t>
      </w:r>
    </w:p>
    <w:p w:rsidR="00000000" w:rsidDel="00000000" w:rsidP="00000000" w:rsidRDefault="00000000" w:rsidRPr="00000000" w14:paraId="00000024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Project Execution:</w:t>
      </w:r>
    </w:p>
    <w:p w:rsidR="00000000" w:rsidDel="00000000" w:rsidP="00000000" w:rsidRDefault="00000000" w:rsidRPr="00000000" w14:paraId="00000026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game will be developed using a responsive design approach to ensure compatibility with different devices such as smartphones, tablets, and desktop computers. The puzzle image will be divided into several pieces using a random shuffling algorithm and will be shuffled in a random order before the game begins.  The game will have sound effects for actions such as clicking, swapping pieces, completing the puzzle</w:t>
      </w:r>
    </w:p>
    <w:p w:rsidR="00000000" w:rsidDel="00000000" w:rsidP="00000000" w:rsidRDefault="00000000" w:rsidRPr="00000000" w14:paraId="00000027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left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IPO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i w:val="1"/>
          <w:sz w:val="24"/>
          <w:szCs w:val="24"/>
          <w:u w:val="single"/>
        </w:rPr>
      </w:pP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Input: </w:t>
      </w:r>
    </w:p>
    <w:p w:rsidR="00000000" w:rsidDel="00000000" w:rsidP="00000000" w:rsidRDefault="00000000" w:rsidRPr="00000000" w14:paraId="0000002E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input is the mouse click events on the canvas, which are captured and processed by the mouse click function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Process: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1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process includes updating the game state (the board list) and the game statistics (the steps variable and the label1 label)</w:t>
      </w:r>
    </w:p>
    <w:p w:rsidR="00000000" w:rsidDel="00000000" w:rsidP="00000000" w:rsidRDefault="00000000" w:rsidRPr="00000000" w14:paraId="0000003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left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Output: 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           The output is the visual representation of the game board on the canvas, which is drawn by the drawBoard function.</w:t>
      </w:r>
    </w:p>
    <w:p w:rsidR="00000000" w:rsidDel="00000000" w:rsidP="00000000" w:rsidRDefault="00000000" w:rsidRPr="00000000" w14:paraId="00000035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left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Methodology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System Flowchart:</w:t>
      </w:r>
    </w:p>
    <w:p w:rsidR="00000000" w:rsidDel="00000000" w:rsidP="00000000" w:rsidRDefault="00000000" w:rsidRPr="00000000" w14:paraId="0000003A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Load the images for the puzzle from a local directory using the Python Imaging Library (PIL).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Initialize the puzzle board with randomly shuffled images.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Display the puzzle board on the canvas using Tkinter.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Allow the player to click on a puzzle piece to move it to an adjacent empty spot.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Update the puzzle board on the canvas after each move.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Keep track of the number of moves made by the player.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Check if the puzzle is solved after each move.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If the puzzle is solved, display a message congratulating the player and offer the option to start a new game.</w:t>
      </w:r>
    </w:p>
    <w:p w:rsidR="00000000" w:rsidDel="00000000" w:rsidP="00000000" w:rsidRDefault="00000000" w:rsidRPr="00000000" w14:paraId="00000044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Python Concepts Used:</w:t>
      </w:r>
    </w:p>
    <w:p w:rsidR="00000000" w:rsidDel="00000000" w:rsidP="00000000" w:rsidRDefault="00000000" w:rsidRPr="00000000" w14:paraId="00000045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Object-oriented programming (OOP) </w:t>
      </w:r>
    </w:p>
    <w:p w:rsidR="00000000" w:rsidDel="00000000" w:rsidP="00000000" w:rsidRDefault="00000000" w:rsidRPr="00000000" w14:paraId="00000046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Tkinter library is used for GUI development.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random module is used to shuffle the puzzle pieces at the start of the game.</w:t>
      </w:r>
    </w:p>
    <w:p w:rsidR="00000000" w:rsidDel="00000000" w:rsidP="00000000" w:rsidRDefault="00000000" w:rsidRPr="00000000" w14:paraId="00000048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Event-driven programming is used to handle user input.</w:t>
      </w:r>
    </w:p>
    <w:p w:rsidR="00000000" w:rsidDel="00000000" w:rsidP="00000000" w:rsidRDefault="00000000" w:rsidRPr="00000000" w14:paraId="00000049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messagebox module from Tkinter is used to display a congratulatory message when the puzzle is solved.</w:t>
      </w:r>
    </w:p>
    <w:p w:rsidR="00000000" w:rsidDel="00000000" w:rsidP="00000000" w:rsidRDefault="00000000" w:rsidRPr="00000000" w14:paraId="0000004A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left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Schedule of Activities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SHI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SANTOS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March 24 to 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Prepare python and required functions, learn tutorials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Discuss opinions together, prepare project proposal,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April 1 to 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Start programming, responsible for mouse click events on the canvas, which are captured and processed by the mouse click function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visual representation of the game board on the canvas,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April 8 to 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Check and add more features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Prepare reports and presentations</w:t>
            </w:r>
          </w:p>
        </w:tc>
      </w:tr>
    </w:tbl>
    <w:p w:rsidR="00000000" w:rsidDel="00000000" w:rsidP="00000000" w:rsidRDefault="00000000" w:rsidRPr="00000000" w14:paraId="0000005A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left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References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left"/>
        <w:rPr>
          <w:b w:val="0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>
        <w:jc w:val="center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