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C0B4" w14:textId="77777777" w:rsidR="00912EFD" w:rsidRPr="00B95635" w:rsidRDefault="00000000">
      <w:pPr>
        <w:jc w:val="center"/>
        <w:rPr>
          <w:sz w:val="24"/>
          <w:szCs w:val="24"/>
        </w:rPr>
      </w:pPr>
      <w:r w:rsidRPr="00B95635">
        <w:rPr>
          <w:noProof/>
          <w:sz w:val="24"/>
          <w:szCs w:val="24"/>
        </w:rPr>
        <w:drawing>
          <wp:inline distT="0" distB="0" distL="114300" distR="114300" wp14:anchorId="589BEC41" wp14:editId="70C352DA">
            <wp:extent cx="5943600" cy="13239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323975"/>
                    </a:xfrm>
                    <a:prstGeom prst="rect">
                      <a:avLst/>
                    </a:prstGeom>
                    <a:ln/>
                  </pic:spPr>
                </pic:pic>
              </a:graphicData>
            </a:graphic>
          </wp:inline>
        </w:drawing>
      </w:r>
    </w:p>
    <w:p w14:paraId="1D9FBDA4" w14:textId="77777777" w:rsidR="00912EFD" w:rsidRPr="00B95635" w:rsidRDefault="00912EFD">
      <w:pPr>
        <w:rPr>
          <w:sz w:val="24"/>
          <w:szCs w:val="24"/>
        </w:rPr>
      </w:pPr>
    </w:p>
    <w:p w14:paraId="143B06FC" w14:textId="77777777" w:rsidR="00912EFD" w:rsidRPr="00B95635" w:rsidRDefault="00000000">
      <w:pPr>
        <w:jc w:val="center"/>
        <w:rPr>
          <w:sz w:val="24"/>
          <w:szCs w:val="24"/>
        </w:rPr>
      </w:pPr>
      <w:r w:rsidRPr="00B95635">
        <w:rPr>
          <w:noProof/>
          <w:sz w:val="24"/>
          <w:szCs w:val="24"/>
        </w:rPr>
        <w:drawing>
          <wp:inline distT="0" distB="0" distL="114300" distR="114300" wp14:anchorId="104E5BDA" wp14:editId="292667FA">
            <wp:extent cx="5943600" cy="10191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019175"/>
                    </a:xfrm>
                    <a:prstGeom prst="rect">
                      <a:avLst/>
                    </a:prstGeom>
                    <a:ln/>
                  </pic:spPr>
                </pic:pic>
              </a:graphicData>
            </a:graphic>
          </wp:inline>
        </w:drawing>
      </w:r>
    </w:p>
    <w:p w14:paraId="3787B32F" w14:textId="77777777" w:rsidR="00912EFD" w:rsidRPr="00B95635" w:rsidRDefault="00912EFD">
      <w:pPr>
        <w:rPr>
          <w:sz w:val="24"/>
          <w:szCs w:val="24"/>
        </w:rPr>
      </w:pPr>
    </w:p>
    <w:p w14:paraId="6BF1F068" w14:textId="77777777" w:rsidR="00912EFD" w:rsidRPr="00B95635" w:rsidRDefault="00912EFD">
      <w:pPr>
        <w:rPr>
          <w:sz w:val="24"/>
          <w:szCs w:val="24"/>
        </w:rPr>
      </w:pPr>
    </w:p>
    <w:p w14:paraId="5FD0310D" w14:textId="77777777" w:rsidR="00D35464" w:rsidRPr="00B95635" w:rsidRDefault="00D35464" w:rsidP="00D35464">
      <w:pPr>
        <w:rPr>
          <w:b/>
          <w:bCs/>
          <w:sz w:val="24"/>
          <w:szCs w:val="24"/>
          <w:lang w:val="en-IN"/>
        </w:rPr>
      </w:pPr>
    </w:p>
    <w:p w14:paraId="55E3EE19" w14:textId="77777777" w:rsidR="00D77986" w:rsidRPr="00D77986" w:rsidRDefault="00D77986" w:rsidP="00D77986">
      <w:pPr>
        <w:rPr>
          <w:b/>
          <w:bCs/>
          <w:sz w:val="24"/>
          <w:szCs w:val="24"/>
          <w:lang w:val="en-IN"/>
        </w:rPr>
      </w:pPr>
    </w:p>
    <w:p w14:paraId="4629C8A8" w14:textId="12272123" w:rsidR="0059725C" w:rsidRDefault="00D77986" w:rsidP="0059725C">
      <w:pPr>
        <w:rPr>
          <w:b/>
          <w:bCs/>
          <w:sz w:val="24"/>
          <w:szCs w:val="24"/>
        </w:rPr>
      </w:pPr>
      <w:r w:rsidRPr="00D77986">
        <w:rPr>
          <w:b/>
          <w:bCs/>
          <w:sz w:val="24"/>
          <w:szCs w:val="24"/>
          <w:lang w:val="en-IN"/>
        </w:rPr>
        <w:t xml:space="preserve">Name of </w:t>
      </w:r>
      <w:proofErr w:type="gramStart"/>
      <w:r w:rsidRPr="00D77986">
        <w:rPr>
          <w:b/>
          <w:bCs/>
          <w:sz w:val="24"/>
          <w:szCs w:val="24"/>
          <w:lang w:val="en-IN"/>
        </w:rPr>
        <w:t>Assignment</w:t>
      </w:r>
      <w:r>
        <w:rPr>
          <w:b/>
          <w:bCs/>
          <w:sz w:val="24"/>
          <w:szCs w:val="24"/>
          <w:lang w:val="en-IN"/>
        </w:rPr>
        <w:t xml:space="preserve"> </w:t>
      </w:r>
      <w:r w:rsidRPr="00D77986">
        <w:rPr>
          <w:b/>
          <w:bCs/>
          <w:sz w:val="24"/>
          <w:szCs w:val="24"/>
          <w:lang w:val="en-IN"/>
        </w:rPr>
        <w:t>:</w:t>
      </w:r>
      <w:proofErr w:type="gramEnd"/>
      <w:r w:rsidRPr="00D77986">
        <w:rPr>
          <w:b/>
          <w:bCs/>
          <w:sz w:val="24"/>
          <w:szCs w:val="24"/>
          <w:lang w:val="en-IN"/>
        </w:rPr>
        <w:t xml:space="preserve"> </w:t>
      </w:r>
      <w:r w:rsidR="0059725C" w:rsidRPr="0059725C">
        <w:rPr>
          <w:b/>
          <w:bCs/>
          <w:sz w:val="24"/>
          <w:szCs w:val="24"/>
        </w:rPr>
        <w:t>Set Exercise (Practical)</w:t>
      </w:r>
    </w:p>
    <w:p w14:paraId="255B4029" w14:textId="3DA0FDF3" w:rsidR="00D77986" w:rsidRPr="00D77986" w:rsidRDefault="00D77986" w:rsidP="0059725C">
      <w:pPr>
        <w:rPr>
          <w:b/>
          <w:bCs/>
          <w:sz w:val="24"/>
          <w:szCs w:val="24"/>
          <w:lang w:val="en-IN"/>
        </w:rPr>
      </w:pPr>
      <w:r w:rsidRPr="00D77986">
        <w:rPr>
          <w:b/>
          <w:bCs/>
          <w:sz w:val="24"/>
          <w:szCs w:val="24"/>
          <w:lang w:val="en-IN"/>
        </w:rPr>
        <w:t xml:space="preserve">Programme </w:t>
      </w:r>
      <w:proofErr w:type="gramStart"/>
      <w:r>
        <w:rPr>
          <w:b/>
          <w:bCs/>
          <w:sz w:val="24"/>
          <w:szCs w:val="24"/>
          <w:lang w:val="en-IN"/>
        </w:rPr>
        <w:t>Title :</w:t>
      </w:r>
      <w:proofErr w:type="gramEnd"/>
      <w:r w:rsidRPr="00D77986">
        <w:rPr>
          <w:b/>
          <w:bCs/>
          <w:sz w:val="24"/>
          <w:szCs w:val="24"/>
          <w:lang w:val="en-IN"/>
        </w:rPr>
        <w:t xml:space="preserve">  </w:t>
      </w:r>
      <w:r w:rsidR="0059725C" w:rsidRPr="0059725C">
        <w:rPr>
          <w:b/>
          <w:bCs/>
          <w:sz w:val="24"/>
          <w:szCs w:val="24"/>
        </w:rPr>
        <w:t>Predictive Analytics and Machine Learning using Python</w:t>
      </w:r>
    </w:p>
    <w:p w14:paraId="38B9215D" w14:textId="77777777" w:rsidR="00D77986" w:rsidRPr="00D77986" w:rsidRDefault="00D77986" w:rsidP="00D77986">
      <w:pPr>
        <w:rPr>
          <w:b/>
          <w:bCs/>
          <w:sz w:val="24"/>
          <w:szCs w:val="24"/>
          <w:lang w:val="en-IN"/>
        </w:rPr>
      </w:pPr>
      <w:r w:rsidRPr="00D77986">
        <w:rPr>
          <w:b/>
          <w:bCs/>
          <w:sz w:val="24"/>
          <w:szCs w:val="24"/>
          <w:lang w:val="en-IN"/>
        </w:rPr>
        <w:t>Name: JIMSON JAMES T</w:t>
      </w:r>
    </w:p>
    <w:p w14:paraId="55DCBF5B" w14:textId="3141B6AA" w:rsidR="00707394" w:rsidRDefault="00D77986" w:rsidP="00D77986">
      <w:pPr>
        <w:rPr>
          <w:b/>
          <w:bCs/>
          <w:sz w:val="24"/>
          <w:szCs w:val="24"/>
          <w:lang w:val="en-IN"/>
        </w:rPr>
      </w:pPr>
      <w:r w:rsidRPr="00D77986">
        <w:rPr>
          <w:b/>
          <w:bCs/>
          <w:sz w:val="24"/>
          <w:szCs w:val="24"/>
          <w:lang w:val="en-IN"/>
        </w:rPr>
        <w:t>Year:2025-2027</w:t>
      </w:r>
    </w:p>
    <w:p w14:paraId="22E785CA" w14:textId="77777777" w:rsidR="00D77986" w:rsidRPr="00B95635" w:rsidRDefault="00D77986" w:rsidP="00D77986">
      <w:pPr>
        <w:rPr>
          <w:b/>
          <w:bCs/>
          <w:sz w:val="24"/>
          <w:szCs w:val="24"/>
          <w:lang w:val="en-IN"/>
        </w:rPr>
      </w:pPr>
    </w:p>
    <w:p w14:paraId="47C1BE42" w14:textId="77777777" w:rsidR="00707394" w:rsidRPr="00B95635" w:rsidRDefault="00707394" w:rsidP="00707394">
      <w:pPr>
        <w:rPr>
          <w:b/>
          <w:bCs/>
          <w:sz w:val="24"/>
          <w:szCs w:val="24"/>
          <w:lang w:val="en-IN"/>
        </w:rPr>
      </w:pPr>
    </w:p>
    <w:p w14:paraId="0001B975" w14:textId="77777777" w:rsidR="00D35464" w:rsidRPr="00B95635" w:rsidRDefault="00D35464" w:rsidP="00707394">
      <w:pPr>
        <w:rPr>
          <w:b/>
          <w:bCs/>
          <w:sz w:val="24"/>
          <w:szCs w:val="24"/>
          <w:lang w:val="en-IN"/>
        </w:rPr>
      </w:pPr>
    </w:p>
    <w:p w14:paraId="3F272722" w14:textId="77777777" w:rsidR="00D35464" w:rsidRPr="00B95635" w:rsidRDefault="00D35464" w:rsidP="00707394">
      <w:pPr>
        <w:rPr>
          <w:b/>
          <w:bCs/>
          <w:sz w:val="24"/>
          <w:szCs w:val="24"/>
          <w:lang w:val="en-IN"/>
        </w:rPr>
      </w:pPr>
    </w:p>
    <w:p w14:paraId="3258439A" w14:textId="77777777" w:rsidR="00D35464" w:rsidRPr="00B95635" w:rsidRDefault="00D35464" w:rsidP="00707394">
      <w:pPr>
        <w:rPr>
          <w:b/>
          <w:bCs/>
          <w:sz w:val="24"/>
          <w:szCs w:val="24"/>
          <w:lang w:val="en-IN"/>
        </w:rPr>
      </w:pPr>
    </w:p>
    <w:p w14:paraId="36D15EE8" w14:textId="77777777" w:rsidR="00707394" w:rsidRDefault="00707394" w:rsidP="00707394">
      <w:pPr>
        <w:rPr>
          <w:b/>
          <w:bCs/>
          <w:sz w:val="24"/>
          <w:szCs w:val="24"/>
          <w:lang w:val="en-IN"/>
        </w:rPr>
      </w:pPr>
    </w:p>
    <w:p w14:paraId="4AA2A05E" w14:textId="77777777" w:rsidR="0059725C" w:rsidRPr="00B95635" w:rsidRDefault="0059725C" w:rsidP="00707394">
      <w:pPr>
        <w:rPr>
          <w:b/>
          <w:bCs/>
          <w:sz w:val="24"/>
          <w:szCs w:val="24"/>
          <w:lang w:val="en-IN"/>
        </w:rPr>
      </w:pPr>
    </w:p>
    <w:p w14:paraId="706387B0" w14:textId="438CF08D" w:rsidR="00A449EE" w:rsidRPr="00A449EE" w:rsidRDefault="00A449EE" w:rsidP="00A449EE">
      <w:pPr>
        <w:rPr>
          <w:b/>
          <w:bCs/>
          <w:sz w:val="24"/>
          <w:szCs w:val="24"/>
          <w:lang w:val="en-IN"/>
        </w:rPr>
      </w:pPr>
      <w:r w:rsidRPr="00A449EE">
        <w:rPr>
          <w:b/>
          <w:bCs/>
          <w:sz w:val="24"/>
          <w:szCs w:val="24"/>
          <w:lang w:val="en-IN"/>
        </w:rPr>
        <w:lastRenderedPageBreak/>
        <w:t>Table of Contents</w:t>
      </w:r>
    </w:p>
    <w:p w14:paraId="35596AD7" w14:textId="77777777" w:rsidR="00A449EE" w:rsidRPr="00A449EE" w:rsidRDefault="00A449EE" w:rsidP="00A449EE">
      <w:pPr>
        <w:rPr>
          <w:b/>
          <w:bCs/>
          <w:sz w:val="24"/>
          <w:szCs w:val="24"/>
          <w:lang w:val="en-IN"/>
        </w:rPr>
      </w:pPr>
      <w:r w:rsidRPr="00A449EE">
        <w:rPr>
          <w:b/>
          <w:bCs/>
          <w:sz w:val="24"/>
          <w:szCs w:val="24"/>
          <w:lang w:val="en-IN"/>
        </w:rPr>
        <w:t>1. Introduction</w:t>
      </w:r>
    </w:p>
    <w:p w14:paraId="42649658" w14:textId="77777777" w:rsidR="00A449EE" w:rsidRPr="00A449EE" w:rsidRDefault="00A449EE" w:rsidP="00A449EE">
      <w:pPr>
        <w:rPr>
          <w:b/>
          <w:bCs/>
          <w:sz w:val="24"/>
          <w:szCs w:val="24"/>
          <w:lang w:val="en-IN"/>
        </w:rPr>
      </w:pPr>
      <w:r w:rsidRPr="00A449EE">
        <w:rPr>
          <w:b/>
          <w:bCs/>
          <w:sz w:val="24"/>
          <w:szCs w:val="24"/>
          <w:lang w:val="en-IN"/>
        </w:rPr>
        <w:t>2. Task 1 – Decision Tree Analysis</w:t>
      </w:r>
    </w:p>
    <w:p w14:paraId="27E87873" w14:textId="77777777" w:rsidR="00A449EE" w:rsidRPr="00A449EE" w:rsidRDefault="00A449EE" w:rsidP="00A449EE">
      <w:pPr>
        <w:rPr>
          <w:b/>
          <w:bCs/>
          <w:sz w:val="24"/>
          <w:szCs w:val="24"/>
          <w:lang w:val="en-IN"/>
        </w:rPr>
      </w:pPr>
      <w:r w:rsidRPr="00A449EE">
        <w:rPr>
          <w:b/>
          <w:bCs/>
          <w:sz w:val="24"/>
          <w:szCs w:val="24"/>
          <w:lang w:val="en-IN"/>
        </w:rPr>
        <w:t xml:space="preserve">      2.1 Problem Description</w:t>
      </w:r>
    </w:p>
    <w:p w14:paraId="1C619C63" w14:textId="77777777" w:rsidR="00A449EE" w:rsidRPr="00A449EE" w:rsidRDefault="00A449EE" w:rsidP="00A449EE">
      <w:pPr>
        <w:rPr>
          <w:b/>
          <w:bCs/>
          <w:sz w:val="24"/>
          <w:szCs w:val="24"/>
          <w:lang w:val="en-IN"/>
        </w:rPr>
      </w:pPr>
      <w:r w:rsidRPr="00A449EE">
        <w:rPr>
          <w:b/>
          <w:bCs/>
          <w:sz w:val="24"/>
          <w:szCs w:val="24"/>
          <w:lang w:val="en-IN"/>
        </w:rPr>
        <w:t xml:space="preserve">      2.2 Entropy of the Parent Dataset</w:t>
      </w:r>
    </w:p>
    <w:p w14:paraId="67B935D0" w14:textId="77777777" w:rsidR="00A449EE" w:rsidRPr="00A449EE" w:rsidRDefault="00A449EE" w:rsidP="00A449EE">
      <w:pPr>
        <w:rPr>
          <w:b/>
          <w:bCs/>
          <w:sz w:val="24"/>
          <w:szCs w:val="24"/>
          <w:lang w:val="en-IN"/>
        </w:rPr>
      </w:pPr>
      <w:r w:rsidRPr="00A449EE">
        <w:rPr>
          <w:b/>
          <w:bCs/>
          <w:sz w:val="24"/>
          <w:szCs w:val="24"/>
          <w:lang w:val="en-IN"/>
        </w:rPr>
        <w:t xml:space="preserve">      2.3 Information Gain for Attribute “Type”</w:t>
      </w:r>
    </w:p>
    <w:p w14:paraId="47526113" w14:textId="77777777" w:rsidR="00A449EE" w:rsidRPr="00A449EE" w:rsidRDefault="00A449EE" w:rsidP="00A449EE">
      <w:pPr>
        <w:rPr>
          <w:b/>
          <w:bCs/>
          <w:sz w:val="24"/>
          <w:szCs w:val="24"/>
          <w:lang w:val="en-IN"/>
        </w:rPr>
      </w:pPr>
      <w:r w:rsidRPr="00A449EE">
        <w:rPr>
          <w:b/>
          <w:bCs/>
          <w:sz w:val="24"/>
          <w:szCs w:val="24"/>
          <w:lang w:val="en-IN"/>
        </w:rPr>
        <w:t xml:space="preserve">      2.4 Attribute Selection Discussion</w:t>
      </w:r>
    </w:p>
    <w:p w14:paraId="3E63010D" w14:textId="77777777" w:rsidR="00A449EE" w:rsidRPr="00A449EE" w:rsidRDefault="00A449EE" w:rsidP="00A449EE">
      <w:pPr>
        <w:rPr>
          <w:b/>
          <w:bCs/>
          <w:sz w:val="24"/>
          <w:szCs w:val="24"/>
          <w:lang w:val="en-IN"/>
        </w:rPr>
      </w:pPr>
      <w:r w:rsidRPr="00A449EE">
        <w:rPr>
          <w:b/>
          <w:bCs/>
          <w:sz w:val="24"/>
          <w:szCs w:val="24"/>
          <w:lang w:val="en-IN"/>
        </w:rPr>
        <w:t>3. Task 2 – K-Means Clustering</w:t>
      </w:r>
    </w:p>
    <w:p w14:paraId="772C1FD1" w14:textId="77777777" w:rsidR="00A449EE" w:rsidRPr="00A449EE" w:rsidRDefault="00A449EE" w:rsidP="00A449EE">
      <w:pPr>
        <w:rPr>
          <w:b/>
          <w:bCs/>
          <w:sz w:val="24"/>
          <w:szCs w:val="24"/>
          <w:lang w:val="en-IN"/>
        </w:rPr>
      </w:pPr>
      <w:r w:rsidRPr="00A449EE">
        <w:rPr>
          <w:b/>
          <w:bCs/>
          <w:sz w:val="24"/>
          <w:szCs w:val="24"/>
          <w:lang w:val="en-IN"/>
        </w:rPr>
        <w:t xml:space="preserve">      3.1 Objective</w:t>
      </w:r>
    </w:p>
    <w:p w14:paraId="72CD9BCB" w14:textId="77777777" w:rsidR="00A449EE" w:rsidRPr="00A449EE" w:rsidRDefault="00A449EE" w:rsidP="00A449EE">
      <w:pPr>
        <w:rPr>
          <w:b/>
          <w:bCs/>
          <w:sz w:val="24"/>
          <w:szCs w:val="24"/>
          <w:lang w:val="en-IN"/>
        </w:rPr>
      </w:pPr>
      <w:r w:rsidRPr="00A449EE">
        <w:rPr>
          <w:b/>
          <w:bCs/>
          <w:sz w:val="24"/>
          <w:szCs w:val="24"/>
          <w:lang w:val="en-IN"/>
        </w:rPr>
        <w:t xml:space="preserve">      3.2 Dataset and Preprocessing</w:t>
      </w:r>
    </w:p>
    <w:p w14:paraId="54DEB926" w14:textId="77777777" w:rsidR="00A449EE" w:rsidRPr="00A449EE" w:rsidRDefault="00A449EE" w:rsidP="00A449EE">
      <w:pPr>
        <w:rPr>
          <w:b/>
          <w:bCs/>
          <w:sz w:val="24"/>
          <w:szCs w:val="24"/>
          <w:lang w:val="en-IN"/>
        </w:rPr>
      </w:pPr>
      <w:r w:rsidRPr="00A449EE">
        <w:rPr>
          <w:b/>
          <w:bCs/>
          <w:sz w:val="24"/>
          <w:szCs w:val="24"/>
          <w:lang w:val="en-IN"/>
        </w:rPr>
        <w:t xml:space="preserve">      3.3 K-Means Implementation</w:t>
      </w:r>
    </w:p>
    <w:p w14:paraId="7F71D120" w14:textId="77777777" w:rsidR="00A449EE" w:rsidRPr="00A449EE" w:rsidRDefault="00A449EE" w:rsidP="00A449EE">
      <w:pPr>
        <w:rPr>
          <w:b/>
          <w:bCs/>
          <w:sz w:val="24"/>
          <w:szCs w:val="24"/>
          <w:lang w:val="en-IN"/>
        </w:rPr>
      </w:pPr>
      <w:r w:rsidRPr="00A449EE">
        <w:rPr>
          <w:b/>
          <w:bCs/>
          <w:sz w:val="24"/>
          <w:szCs w:val="24"/>
          <w:lang w:val="en-IN"/>
        </w:rPr>
        <w:t xml:space="preserve">      3.4 Results and Interpretation</w:t>
      </w:r>
    </w:p>
    <w:p w14:paraId="4C70AF29" w14:textId="77777777" w:rsidR="00A449EE" w:rsidRPr="00A449EE" w:rsidRDefault="00A449EE" w:rsidP="00A449EE">
      <w:pPr>
        <w:rPr>
          <w:b/>
          <w:bCs/>
          <w:sz w:val="24"/>
          <w:szCs w:val="24"/>
          <w:lang w:val="en-IN"/>
        </w:rPr>
      </w:pPr>
      <w:r w:rsidRPr="00A449EE">
        <w:rPr>
          <w:b/>
          <w:bCs/>
          <w:sz w:val="24"/>
          <w:szCs w:val="24"/>
          <w:lang w:val="en-IN"/>
        </w:rPr>
        <w:t>4. Task 3 – Regression Analysis</w:t>
      </w:r>
    </w:p>
    <w:p w14:paraId="19FC9F86" w14:textId="77777777" w:rsidR="00A449EE" w:rsidRPr="00A449EE" w:rsidRDefault="00A449EE" w:rsidP="00A449EE">
      <w:pPr>
        <w:rPr>
          <w:b/>
          <w:bCs/>
          <w:sz w:val="24"/>
          <w:szCs w:val="24"/>
          <w:lang w:val="en-IN"/>
        </w:rPr>
      </w:pPr>
      <w:r w:rsidRPr="00A449EE">
        <w:rPr>
          <w:b/>
          <w:bCs/>
          <w:sz w:val="24"/>
          <w:szCs w:val="24"/>
          <w:lang w:val="en-IN"/>
        </w:rPr>
        <w:t xml:space="preserve">      4.1 Objective</w:t>
      </w:r>
    </w:p>
    <w:p w14:paraId="0B80932D" w14:textId="77777777" w:rsidR="00A449EE" w:rsidRPr="00A449EE" w:rsidRDefault="00A449EE" w:rsidP="00A449EE">
      <w:pPr>
        <w:rPr>
          <w:b/>
          <w:bCs/>
          <w:sz w:val="24"/>
          <w:szCs w:val="24"/>
          <w:lang w:val="en-IN"/>
        </w:rPr>
      </w:pPr>
      <w:r w:rsidRPr="00A449EE">
        <w:rPr>
          <w:b/>
          <w:bCs/>
          <w:sz w:val="24"/>
          <w:szCs w:val="24"/>
          <w:lang w:val="en-IN"/>
        </w:rPr>
        <w:t xml:space="preserve">      4.2 Model Selection</w:t>
      </w:r>
    </w:p>
    <w:p w14:paraId="5E9AE15D" w14:textId="77777777" w:rsidR="00A449EE" w:rsidRPr="00A449EE" w:rsidRDefault="00A449EE" w:rsidP="00A449EE">
      <w:pPr>
        <w:rPr>
          <w:b/>
          <w:bCs/>
          <w:sz w:val="24"/>
          <w:szCs w:val="24"/>
          <w:lang w:val="en-IN"/>
        </w:rPr>
      </w:pPr>
      <w:r w:rsidRPr="00A449EE">
        <w:rPr>
          <w:b/>
          <w:bCs/>
          <w:sz w:val="24"/>
          <w:szCs w:val="24"/>
          <w:lang w:val="en-IN"/>
        </w:rPr>
        <w:t xml:space="preserve">      4.3 Model Training and Evaluation</w:t>
      </w:r>
    </w:p>
    <w:p w14:paraId="76C49994" w14:textId="77777777" w:rsidR="00A449EE" w:rsidRPr="00A449EE" w:rsidRDefault="00A449EE" w:rsidP="00A449EE">
      <w:pPr>
        <w:rPr>
          <w:b/>
          <w:bCs/>
          <w:sz w:val="24"/>
          <w:szCs w:val="24"/>
          <w:lang w:val="en-IN"/>
        </w:rPr>
      </w:pPr>
      <w:r w:rsidRPr="00A449EE">
        <w:rPr>
          <w:b/>
          <w:bCs/>
          <w:sz w:val="24"/>
          <w:szCs w:val="24"/>
          <w:lang w:val="en-IN"/>
        </w:rPr>
        <w:t xml:space="preserve">      4.4 Trend Analysis</w:t>
      </w:r>
    </w:p>
    <w:p w14:paraId="6F44B913" w14:textId="77777777" w:rsidR="00A449EE" w:rsidRPr="00A449EE" w:rsidRDefault="00A449EE" w:rsidP="00A449EE">
      <w:pPr>
        <w:rPr>
          <w:b/>
          <w:bCs/>
          <w:sz w:val="24"/>
          <w:szCs w:val="24"/>
          <w:lang w:val="en-IN"/>
        </w:rPr>
      </w:pPr>
      <w:r w:rsidRPr="00A449EE">
        <w:rPr>
          <w:b/>
          <w:bCs/>
          <w:sz w:val="24"/>
          <w:szCs w:val="24"/>
          <w:lang w:val="en-IN"/>
        </w:rPr>
        <w:t>5. Conclusion</w:t>
      </w:r>
    </w:p>
    <w:p w14:paraId="3A7D06EA" w14:textId="77777777" w:rsidR="00A449EE" w:rsidRPr="00A449EE" w:rsidRDefault="00A449EE" w:rsidP="00A449EE">
      <w:pPr>
        <w:rPr>
          <w:b/>
          <w:bCs/>
          <w:sz w:val="24"/>
          <w:szCs w:val="24"/>
          <w:lang w:val="en-IN"/>
        </w:rPr>
      </w:pPr>
      <w:r w:rsidRPr="00A449EE">
        <w:rPr>
          <w:b/>
          <w:bCs/>
          <w:sz w:val="24"/>
          <w:szCs w:val="24"/>
          <w:lang w:val="en-IN"/>
        </w:rPr>
        <w:t>6. References</w:t>
      </w:r>
    </w:p>
    <w:p w14:paraId="4F360A56" w14:textId="3D18DFFC" w:rsidR="00912EFD" w:rsidRPr="00B95635" w:rsidRDefault="00A449EE" w:rsidP="00A449EE">
      <w:pPr>
        <w:rPr>
          <w:b/>
          <w:bCs/>
          <w:sz w:val="24"/>
          <w:szCs w:val="24"/>
        </w:rPr>
      </w:pPr>
      <w:r w:rsidRPr="00A449EE">
        <w:rPr>
          <w:b/>
          <w:bCs/>
          <w:sz w:val="24"/>
          <w:szCs w:val="24"/>
          <w:lang w:val="en-IN"/>
        </w:rPr>
        <w:t xml:space="preserve">7. </w:t>
      </w:r>
      <w:r w:rsidR="00573CC0" w:rsidRPr="00573CC0">
        <w:rPr>
          <w:b/>
          <w:bCs/>
          <w:sz w:val="24"/>
          <w:szCs w:val="24"/>
          <w:lang w:val="en-IN"/>
        </w:rPr>
        <w:t>Appendix</w:t>
      </w:r>
    </w:p>
    <w:p w14:paraId="235DBFD1" w14:textId="77777777" w:rsidR="00707394" w:rsidRPr="00B95635" w:rsidRDefault="00707394">
      <w:pPr>
        <w:rPr>
          <w:b/>
          <w:bCs/>
          <w:sz w:val="24"/>
          <w:szCs w:val="24"/>
        </w:rPr>
      </w:pPr>
    </w:p>
    <w:p w14:paraId="7EA12725" w14:textId="77777777" w:rsidR="00707394" w:rsidRPr="00B95635" w:rsidRDefault="00707394">
      <w:pPr>
        <w:rPr>
          <w:b/>
          <w:bCs/>
          <w:sz w:val="24"/>
          <w:szCs w:val="24"/>
        </w:rPr>
      </w:pPr>
    </w:p>
    <w:p w14:paraId="330170A8" w14:textId="77777777" w:rsidR="00707394" w:rsidRPr="00B95635" w:rsidRDefault="00707394">
      <w:pPr>
        <w:rPr>
          <w:b/>
          <w:bCs/>
          <w:sz w:val="24"/>
          <w:szCs w:val="24"/>
        </w:rPr>
      </w:pPr>
    </w:p>
    <w:p w14:paraId="446C2BF5" w14:textId="77777777" w:rsidR="00707394" w:rsidRPr="00B95635" w:rsidRDefault="00707394">
      <w:pPr>
        <w:rPr>
          <w:b/>
          <w:bCs/>
          <w:sz w:val="24"/>
          <w:szCs w:val="24"/>
        </w:rPr>
      </w:pPr>
    </w:p>
    <w:p w14:paraId="40089B61" w14:textId="77777777" w:rsidR="00912EFD" w:rsidRPr="00B95635" w:rsidRDefault="00912EFD">
      <w:pPr>
        <w:keepNext/>
        <w:pBdr>
          <w:top w:val="single" w:sz="4" w:space="0" w:color="000000"/>
          <w:left w:val="single" w:sz="4" w:space="4" w:color="000000"/>
          <w:bottom w:val="single" w:sz="4" w:space="1" w:color="000000"/>
          <w:right w:val="single" w:sz="4" w:space="4" w:color="000000"/>
        </w:pBdr>
        <w:spacing w:line="360" w:lineRule="auto"/>
        <w:rPr>
          <w:sz w:val="24"/>
          <w:szCs w:val="24"/>
        </w:rPr>
      </w:pPr>
    </w:p>
    <w:p w14:paraId="253DB35A"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center"/>
        <w:rPr>
          <w:rFonts w:ascii="Times New Roman" w:eastAsia="Times New Roman" w:hAnsi="Times New Roman" w:cs="Times New Roman"/>
          <w:b/>
          <w:bCs/>
          <w:sz w:val="24"/>
          <w:szCs w:val="24"/>
        </w:rPr>
      </w:pPr>
      <w:r w:rsidRPr="00B95635">
        <w:rPr>
          <w:b/>
          <w:bCs/>
          <w:sz w:val="24"/>
          <w:szCs w:val="24"/>
        </w:rPr>
        <w:t>Statement of compliance with academic ethics and the avoidance of plagiarism</w:t>
      </w:r>
    </w:p>
    <w:p w14:paraId="4B1658BD"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33572AB8"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sz w:val="24"/>
          <w:szCs w:val="24"/>
        </w:rPr>
      </w:pPr>
    </w:p>
    <w:p w14:paraId="320EA970"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7870A4C"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(In the case that is proved that part of the essay does not constitute an original work, but a copy of an already published essay or from another source, the student will be expelled permanently from the program).</w:t>
      </w:r>
    </w:p>
    <w:p w14:paraId="12A2F2E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rFonts w:ascii="Times" w:eastAsia="Times" w:hAnsi="Times" w:cs="Times"/>
          <w:b/>
          <w:bCs/>
          <w:sz w:val="24"/>
          <w:szCs w:val="24"/>
        </w:rPr>
      </w:pPr>
    </w:p>
    <w:p w14:paraId="104E6EE7"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C01509D" w14:textId="03E4223F"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 xml:space="preserve">Name and </w:t>
      </w:r>
      <w:proofErr w:type="gramStart"/>
      <w:r w:rsidRPr="00B95635">
        <w:rPr>
          <w:sz w:val="24"/>
          <w:szCs w:val="24"/>
        </w:rPr>
        <w:t xml:space="preserve">Surname </w:t>
      </w:r>
      <w:r w:rsidR="007E7FB8">
        <w:rPr>
          <w:sz w:val="24"/>
          <w:szCs w:val="24"/>
        </w:rPr>
        <w:t>:</w:t>
      </w:r>
      <w:proofErr w:type="gramEnd"/>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p>
    <w:p w14:paraId="497E4F75" w14:textId="381BCC6C" w:rsidR="00912EFD" w:rsidRPr="00B95635" w:rsidRDefault="007E7FB8">
      <w:pPr>
        <w:pBdr>
          <w:top w:val="single" w:sz="4" w:space="0" w:color="000000"/>
          <w:left w:val="single" w:sz="4" w:space="4" w:color="000000"/>
          <w:bottom w:val="single" w:sz="4" w:space="1" w:color="000000"/>
          <w:right w:val="single" w:sz="4" w:space="4" w:color="000000"/>
        </w:pBdr>
        <w:spacing w:line="360" w:lineRule="auto"/>
        <w:rPr>
          <w:sz w:val="24"/>
          <w:szCs w:val="24"/>
        </w:rPr>
      </w:pPr>
      <w:r>
        <w:rPr>
          <w:sz w:val="24"/>
          <w:szCs w:val="24"/>
        </w:rPr>
        <w:t>JIMSON JAMES T</w:t>
      </w:r>
    </w:p>
    <w:p w14:paraId="0DBB0CBB"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w:t>
      </w:r>
    </w:p>
    <w:p w14:paraId="5BE41183"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5780B58A" w14:textId="4FBFAEB5"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rFonts w:ascii="Cambria" w:eastAsia="Cambria" w:hAnsi="Cambria" w:cs="Cambria"/>
          <w:b/>
          <w:bCs/>
          <w:sz w:val="24"/>
          <w:szCs w:val="24"/>
        </w:rPr>
      </w:pPr>
      <w:r w:rsidRPr="00B95635">
        <w:rPr>
          <w:sz w:val="24"/>
          <w:szCs w:val="24"/>
        </w:rPr>
        <w:t>Date: .......</w:t>
      </w:r>
      <w:r w:rsidR="00A449EE">
        <w:rPr>
          <w:sz w:val="24"/>
          <w:szCs w:val="24"/>
        </w:rPr>
        <w:t>03</w:t>
      </w:r>
      <w:r w:rsidRPr="00B95635">
        <w:rPr>
          <w:sz w:val="24"/>
          <w:szCs w:val="24"/>
        </w:rPr>
        <w:t>................../...0</w:t>
      </w:r>
      <w:r w:rsidR="00A449EE">
        <w:rPr>
          <w:sz w:val="24"/>
          <w:szCs w:val="24"/>
        </w:rPr>
        <w:t>2</w:t>
      </w:r>
      <w:r w:rsidRPr="00B95635">
        <w:rPr>
          <w:sz w:val="24"/>
          <w:szCs w:val="24"/>
        </w:rPr>
        <w:t>......./</w:t>
      </w:r>
      <w:proofErr w:type="gramStart"/>
      <w:r w:rsidRPr="00B95635">
        <w:rPr>
          <w:sz w:val="24"/>
          <w:szCs w:val="24"/>
        </w:rPr>
        <w:t>.....</w:t>
      </w:r>
      <w:proofErr w:type="gramEnd"/>
      <w:r w:rsidRPr="00B95635">
        <w:rPr>
          <w:sz w:val="24"/>
          <w:szCs w:val="24"/>
        </w:rPr>
        <w:t xml:space="preserve">2026.... </w:t>
      </w:r>
    </w:p>
    <w:p w14:paraId="7FC15EF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0FCB17D5" w14:textId="77777777" w:rsidR="00047BE5" w:rsidRDefault="00047BE5" w:rsidP="00B95635">
      <w:pPr>
        <w:pStyle w:val="BodyText"/>
        <w:rPr>
          <w:rFonts w:ascii="Calibri" w:eastAsia="Calibri" w:hAnsi="Calibri" w:cs="Calibri"/>
          <w:b/>
          <w:bCs/>
          <w:lang w:val="en" w:eastAsia="en-IN"/>
        </w:rPr>
      </w:pPr>
      <w:bookmarkStart w:id="0" w:name="_heading=h.tvh1eew1shk7" w:colFirst="0" w:colLast="0"/>
      <w:bookmarkStart w:id="1" w:name="descriptive-statistics"/>
      <w:bookmarkStart w:id="2" w:name="task-1-exploratory-data-analysis-eda"/>
      <w:bookmarkStart w:id="3" w:name="X54c327502f9c0aceed0d795fb225b8569d6d5b9"/>
      <w:bookmarkEnd w:id="0"/>
    </w:p>
    <w:p w14:paraId="1A91A95C" w14:textId="77777777" w:rsidR="00047BE5" w:rsidRDefault="00047BE5" w:rsidP="00B95635">
      <w:pPr>
        <w:pStyle w:val="BodyText"/>
        <w:rPr>
          <w:rFonts w:ascii="Calibri" w:eastAsia="Calibri" w:hAnsi="Calibri" w:cs="Calibri"/>
          <w:b/>
          <w:bCs/>
          <w:lang w:val="en" w:eastAsia="en-IN"/>
        </w:rPr>
      </w:pPr>
    </w:p>
    <w:p w14:paraId="63021C11" w14:textId="77777777" w:rsidR="00047BE5" w:rsidRDefault="00047BE5" w:rsidP="00B95635">
      <w:pPr>
        <w:pStyle w:val="BodyText"/>
        <w:rPr>
          <w:rFonts w:ascii="Calibri" w:eastAsia="Calibri" w:hAnsi="Calibri" w:cs="Calibri"/>
          <w:b/>
          <w:bCs/>
          <w:lang w:val="en" w:eastAsia="en-IN"/>
        </w:rPr>
      </w:pPr>
    </w:p>
    <w:p w14:paraId="3DBF7AB9" w14:textId="77777777" w:rsidR="009E0D32" w:rsidRPr="009E0D32" w:rsidRDefault="009E0D32" w:rsidP="009E0D32">
      <w:pPr>
        <w:pStyle w:val="BodyText"/>
        <w:rPr>
          <w:rFonts w:ascii="Calibri" w:eastAsia="Calibri" w:hAnsi="Calibri" w:cs="Calibri"/>
          <w:b/>
          <w:bCs/>
          <w:lang w:val="en" w:eastAsia="en-IN"/>
        </w:rPr>
      </w:pPr>
      <w:r w:rsidRPr="009E0D32">
        <w:rPr>
          <w:rFonts w:ascii="Calibri" w:eastAsia="Calibri" w:hAnsi="Calibri" w:cs="Calibri"/>
          <w:b/>
          <w:bCs/>
          <w:lang w:val="en" w:eastAsia="en-IN"/>
        </w:rPr>
        <w:lastRenderedPageBreak/>
        <w:t>1 INTRODUCTION</w:t>
      </w:r>
    </w:p>
    <w:p w14:paraId="5B4F02D1" w14:textId="7488B789" w:rsidR="009E0D32" w:rsidRPr="009E0D32" w:rsidRDefault="009E0D32" w:rsidP="009E0D32">
      <w:pPr>
        <w:pStyle w:val="BodyText"/>
        <w:rPr>
          <w:rFonts w:ascii="Calibri" w:eastAsia="Calibri" w:hAnsi="Calibri" w:cs="Calibri"/>
          <w:lang w:val="en" w:eastAsia="en-IN"/>
        </w:rPr>
      </w:pPr>
      <w:r w:rsidRPr="009E0D32">
        <w:rPr>
          <w:rFonts w:ascii="Calibri" w:eastAsia="Calibri" w:hAnsi="Calibri" w:cs="Calibri"/>
          <w:lang w:val="en" w:eastAsia="en-IN"/>
        </w:rPr>
        <w:t xml:space="preserve">Machine learning and predictive analytics has since become an important part and aspect of the modern data-driven decision making since </w:t>
      </w:r>
      <w:proofErr w:type="spellStart"/>
      <w:r w:rsidRPr="009E0D32">
        <w:rPr>
          <w:rFonts w:ascii="Calibri" w:eastAsia="Calibri" w:hAnsi="Calibri" w:cs="Calibri"/>
          <w:lang w:val="en" w:eastAsia="en-IN"/>
        </w:rPr>
        <w:t>organisations</w:t>
      </w:r>
      <w:proofErr w:type="spellEnd"/>
      <w:r w:rsidRPr="009E0D32">
        <w:rPr>
          <w:rFonts w:ascii="Calibri" w:eastAsia="Calibri" w:hAnsi="Calibri" w:cs="Calibri"/>
          <w:lang w:val="en" w:eastAsia="en-IN"/>
        </w:rPr>
        <w:t xml:space="preserve"> are now able to convert raw data into insight and information which could be used to deploy tactical and operational decision making. The methods help </w:t>
      </w:r>
      <w:proofErr w:type="spellStart"/>
      <w:r w:rsidRPr="009E0D32">
        <w:rPr>
          <w:rFonts w:ascii="Calibri" w:eastAsia="Calibri" w:hAnsi="Calibri" w:cs="Calibri"/>
          <w:lang w:val="en" w:eastAsia="en-IN"/>
        </w:rPr>
        <w:t>organisations</w:t>
      </w:r>
      <w:proofErr w:type="spellEnd"/>
      <w:r w:rsidRPr="009E0D32">
        <w:rPr>
          <w:rFonts w:ascii="Calibri" w:eastAsia="Calibri" w:hAnsi="Calibri" w:cs="Calibri"/>
          <w:lang w:val="en" w:eastAsia="en-IN"/>
        </w:rPr>
        <w:t xml:space="preserve"> to not only draw out trends based on historical data but also use the same to help </w:t>
      </w:r>
      <w:proofErr w:type="spellStart"/>
      <w:r w:rsidRPr="009E0D32">
        <w:rPr>
          <w:rFonts w:ascii="Calibri" w:eastAsia="Calibri" w:hAnsi="Calibri" w:cs="Calibri"/>
          <w:lang w:val="en" w:eastAsia="en-IN"/>
        </w:rPr>
        <w:t>organisations</w:t>
      </w:r>
      <w:proofErr w:type="spellEnd"/>
      <w:r w:rsidRPr="009E0D32">
        <w:rPr>
          <w:rFonts w:ascii="Calibri" w:eastAsia="Calibri" w:hAnsi="Calibri" w:cs="Calibri"/>
          <w:lang w:val="en" w:eastAsia="en-IN"/>
        </w:rPr>
        <w:t xml:space="preserve"> be able to make forecasts, make categorization and segmentation. The provided assignment assists to demonstrate how the main ideas of machine learning could be implemented with the help of Python related to learning tasks based on classification, clustering, and regression models.</w:t>
      </w:r>
    </w:p>
    <w:p w14:paraId="37CB4D5C" w14:textId="012BF61A" w:rsidR="00A449EE" w:rsidRPr="009E0D32" w:rsidRDefault="009E0D32" w:rsidP="009E0D32">
      <w:pPr>
        <w:pStyle w:val="BodyText"/>
        <w:rPr>
          <w:rFonts w:ascii="Calibri" w:eastAsia="Calibri" w:hAnsi="Calibri" w:cs="Calibri"/>
          <w:lang w:val="en" w:eastAsia="en-IN"/>
        </w:rPr>
      </w:pPr>
      <w:r w:rsidRPr="009E0D32">
        <w:rPr>
          <w:rFonts w:ascii="Calibri" w:eastAsia="Calibri" w:hAnsi="Calibri" w:cs="Calibri"/>
          <w:lang w:val="en" w:eastAsia="en-IN"/>
        </w:rPr>
        <w:t>The module learning outcomes correspond to the extent of this report, such as the efficient organization of the various data types and preprocessing techniques, forecasting real-world information with the help of predictive models, and the overall use of the machine learning algorithms with the help of Python. The three processes included entropy, information gain to create decision tree, K-Means clusters to locate the portions of the data and regression which determine the distribution of the patterns of returns within the stocks.</w:t>
      </w:r>
      <w:r w:rsidR="00047BE5" w:rsidRPr="009E0D32">
        <w:rPr>
          <w:rFonts w:ascii="Calibri" w:eastAsia="Calibri" w:hAnsi="Calibri" w:cs="Calibri"/>
          <w:lang w:val="en" w:eastAsia="en-IN"/>
        </w:rPr>
        <w:t xml:space="preserve">2 </w:t>
      </w:r>
      <w:r w:rsidR="00A449EE" w:rsidRPr="009E0D32">
        <w:rPr>
          <w:rFonts w:ascii="Calibri" w:eastAsia="Calibri" w:hAnsi="Calibri" w:cs="Calibri"/>
          <w:lang w:val="en" w:eastAsia="en-IN"/>
        </w:rPr>
        <w:t>Task 1 – Decision Tree Analysis</w:t>
      </w:r>
    </w:p>
    <w:p w14:paraId="26D7C2B8" w14:textId="6F0E8F04" w:rsidR="009E0D32" w:rsidRPr="009E0D32" w:rsidRDefault="009E0D32" w:rsidP="009E0D32">
      <w:pPr>
        <w:pStyle w:val="BodyText"/>
        <w:rPr>
          <w:b/>
          <w:bCs/>
          <w:lang w:val="en-IN"/>
        </w:rPr>
      </w:pPr>
      <w:r w:rsidRPr="009E0D32">
        <w:rPr>
          <w:b/>
          <w:bCs/>
          <w:lang w:val="en-IN"/>
        </w:rPr>
        <w:t>2 Task 1 - Decision Tree Analysis</w:t>
      </w:r>
    </w:p>
    <w:p w14:paraId="7C74C7CD" w14:textId="676028EA" w:rsidR="009E0D32" w:rsidRPr="009E0D32" w:rsidRDefault="009E0D32" w:rsidP="009E0D32">
      <w:pPr>
        <w:pStyle w:val="BodyText"/>
        <w:rPr>
          <w:b/>
          <w:bCs/>
          <w:lang w:val="en-IN"/>
        </w:rPr>
      </w:pPr>
      <w:r w:rsidRPr="009E0D32">
        <w:rPr>
          <w:b/>
          <w:bCs/>
          <w:lang w:val="en-IN"/>
        </w:rPr>
        <w:t>2.1 Problem Description</w:t>
      </w:r>
    </w:p>
    <w:p w14:paraId="2721F6A4" w14:textId="77777777" w:rsidR="009E0D32" w:rsidRDefault="009E0D32" w:rsidP="009E0D32">
      <w:pPr>
        <w:pStyle w:val="BodyText"/>
        <w:rPr>
          <w:lang w:val="en-IN"/>
        </w:rPr>
      </w:pPr>
      <w:r w:rsidRPr="009E0D32">
        <w:rPr>
          <w:lang w:val="en-IN"/>
        </w:rPr>
        <w:t>The first one will be the analysis of a small categorical array of data at the end of which will be the reflection on purchases of a wine product in the past. Four attributes that are used to define every wine are its price, type, characteristic and origin. The dependent variable is the positive or negative purchase of the wine which is a binary class variable.</w:t>
      </w:r>
    </w:p>
    <w:p w14:paraId="1749754B" w14:textId="77777777" w:rsidR="009E0D32" w:rsidRPr="009E0D32" w:rsidRDefault="009E0D32" w:rsidP="009E0D32">
      <w:pPr>
        <w:pStyle w:val="BodyText"/>
        <w:rPr>
          <w:lang w:val="en-IN"/>
        </w:rPr>
      </w:pPr>
    </w:p>
    <w:p w14:paraId="47E66D46" w14:textId="77777777" w:rsidR="00A449EE" w:rsidRPr="00A449EE" w:rsidRDefault="00A449EE" w:rsidP="00A449EE">
      <w:pPr>
        <w:pStyle w:val="BodyText"/>
        <w:rPr>
          <w:b/>
          <w:bCs/>
          <w:lang w:val="en-IN"/>
        </w:rPr>
      </w:pPr>
      <w:r w:rsidRPr="00A449EE">
        <w:rPr>
          <w:b/>
          <w:bCs/>
          <w:lang w:val="en-IN"/>
        </w:rPr>
        <w:t>2.2 Entropy of the Parent Dataset</w:t>
      </w:r>
    </w:p>
    <w:p w14:paraId="4064B504" w14:textId="77777777" w:rsidR="009E0D32" w:rsidRPr="009E0D32" w:rsidRDefault="009E0D32" w:rsidP="009E0D32">
      <w:pPr>
        <w:pStyle w:val="BodyText"/>
        <w:rPr>
          <w:lang w:val="en-IN"/>
        </w:rPr>
      </w:pPr>
      <w:r w:rsidRPr="009E0D32">
        <w:rPr>
          <w:lang w:val="en-IN"/>
        </w:rPr>
        <w:t>Entropy at this point is a quantitative concept of the uncertainty within a set of data and is generally used in the decision tree learning algorithm to find the best (optimal) divisions of data.</w:t>
      </w:r>
    </w:p>
    <w:p w14:paraId="5C995F59" w14:textId="77777777" w:rsidR="009E0D32" w:rsidRDefault="009E0D32" w:rsidP="009E0D32">
      <w:pPr>
        <w:pStyle w:val="BodyText"/>
        <w:rPr>
          <w:rFonts w:eastAsiaTheme="minorEastAsia"/>
          <w:lang w:val="en-IN"/>
        </w:rPr>
      </w:pPr>
      <m:oMathPara>
        <m:oMath>
          <m:r>
            <w:rPr>
              <w:rFonts w:ascii="Cambria Math" w:hAnsi="Cambria Math"/>
              <w:lang w:val="en-IN"/>
            </w:rPr>
            <m:t>Entropy(S)=-∑</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m:t>
              </m:r>
            </m:sub>
          </m:sSub>
          <m:sSub>
            <m:sSubPr>
              <m:ctrlPr>
                <w:rPr>
                  <w:rFonts w:ascii="Cambria Math" w:hAnsi="Cambria Math"/>
                  <w:lang w:val="en-IN"/>
                </w:rPr>
              </m:ctrlPr>
            </m:sSubPr>
            <m:e>
              <m:r>
                <m:rPr>
                  <m:sty m:val="p"/>
                </m:rPr>
                <w:rPr>
                  <w:rFonts w:ascii="Cambria Math" w:hAnsi="Cambria Math"/>
                  <w:lang w:val="en-IN"/>
                </w:rPr>
                <m:t>log</m:t>
              </m:r>
              <m:r>
                <w:rPr>
                  <w:rFonts w:ascii="Cambria Math" w:hAnsi="Cambria Math"/>
                  <w:lang w:val="en-IN"/>
                </w:rPr>
                <m:t>⁡</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m:t>
              </m:r>
            </m:sub>
          </m:sSub>
          <m:r>
            <w:rPr>
              <w:rFonts w:ascii="Cambria Math" w:hAnsi="Cambria Math"/>
              <w:lang w:val="en-IN"/>
            </w:rPr>
            <m:t>)</m:t>
          </m:r>
        </m:oMath>
      </m:oMathPara>
    </w:p>
    <w:p w14:paraId="0146E019" w14:textId="3BF60931" w:rsidR="00A449EE" w:rsidRDefault="009E0D32" w:rsidP="00A449EE">
      <w:pPr>
        <w:pStyle w:val="BodyText"/>
        <w:rPr>
          <w:lang w:val="en-IN"/>
        </w:rPr>
      </w:pPr>
      <w:r w:rsidRPr="009E0D32">
        <w:rPr>
          <w:lang w:val="en-IN"/>
        </w:rPr>
        <w:t>The findings of the given data set showed that 4/10 of the wine was to purchase and 6/10 to not purchase. The entropy of the parent dataset prior to any splitting amounts to approximately 0.97, and it implies that some amount of uncertainty is relatively high</w:t>
      </w:r>
      <w:r>
        <w:rPr>
          <w:lang w:val="en-IN"/>
        </w:rPr>
        <w:t>.</w:t>
      </w:r>
    </w:p>
    <w:p w14:paraId="62F1D624" w14:textId="77777777" w:rsidR="004846CD" w:rsidRPr="004846CD" w:rsidRDefault="004846CD" w:rsidP="004846CD">
      <w:pPr>
        <w:pStyle w:val="BodyText"/>
        <w:rPr>
          <w:rFonts w:ascii="Calibri" w:eastAsia="Calibri" w:hAnsi="Calibri" w:cs="Calibri"/>
          <w:b/>
          <w:bCs/>
          <w:lang w:val="en" w:eastAsia="en-IN"/>
        </w:rPr>
      </w:pPr>
      <w:r w:rsidRPr="004846CD">
        <w:rPr>
          <w:rFonts w:ascii="Calibri" w:eastAsia="Calibri" w:hAnsi="Calibri" w:cs="Calibri"/>
          <w:b/>
          <w:bCs/>
          <w:lang w:val="en" w:eastAsia="en-IN"/>
        </w:rPr>
        <w:t>2.3 Gain of Information of attribute type.</w:t>
      </w:r>
    </w:p>
    <w:p w14:paraId="57D9A089" w14:textId="77777777" w:rsidR="004846CD" w:rsidRPr="004846CD" w:rsidRDefault="004846CD" w:rsidP="004846CD">
      <w:pPr>
        <w:pStyle w:val="BodyText"/>
        <w:rPr>
          <w:rFonts w:ascii="Calibri" w:eastAsia="Calibri" w:hAnsi="Calibri" w:cs="Calibri"/>
          <w:lang w:val="en" w:eastAsia="en-IN"/>
        </w:rPr>
      </w:pPr>
      <w:r w:rsidRPr="004846CD">
        <w:rPr>
          <w:rFonts w:ascii="Calibri" w:eastAsia="Calibri" w:hAnsi="Calibri" w:cs="Calibri"/>
          <w:lang w:val="en" w:eastAsia="en-IN"/>
        </w:rPr>
        <w:t>Information gain is used to measure the decrease in entropy following split of the data on the basis of a given attribute. While partitioning the data using the attribute Type, one can also considerably decrease the weighted entropy of the obtained subsets. The information gain that was calculated under Type is 0.57, which is relatively good.</w:t>
      </w:r>
    </w:p>
    <w:p w14:paraId="4C0D248D" w14:textId="77777777" w:rsidR="004846CD" w:rsidRPr="004846CD" w:rsidRDefault="004846CD" w:rsidP="004846CD">
      <w:pPr>
        <w:pStyle w:val="BodyText"/>
        <w:rPr>
          <w:b/>
          <w:bCs/>
          <w:lang w:val="en-IN"/>
        </w:rPr>
      </w:pPr>
      <w:r w:rsidRPr="004846CD">
        <w:rPr>
          <w:b/>
          <w:bCs/>
          <w:lang w:val="en-IN"/>
        </w:rPr>
        <w:lastRenderedPageBreak/>
        <w:t>2.4 The Discussion of the Attribute Selection.</w:t>
      </w:r>
    </w:p>
    <w:p w14:paraId="2F400A6B" w14:textId="77777777" w:rsidR="004846CD" w:rsidRPr="004846CD" w:rsidRDefault="004846CD" w:rsidP="004846CD">
      <w:pPr>
        <w:pStyle w:val="BodyText"/>
        <w:rPr>
          <w:lang w:val="en-IN"/>
        </w:rPr>
      </w:pPr>
      <w:r w:rsidRPr="004846CD">
        <w:rPr>
          <w:lang w:val="en-IN"/>
        </w:rPr>
        <w:t>The attribute Type suggests the greatest decrease in entropy; therefore, it will be used as a root node of the decision tree. Following this schism, some branches are still impure. In the case of these branches, several attributes can have comparable values of information gain. Thus, the next attribute selection is not a unique one and various decision trees with the same performance could be created.</w:t>
      </w:r>
    </w:p>
    <w:p w14:paraId="536EBEFA" w14:textId="77777777" w:rsidR="004846CD" w:rsidRPr="004846CD" w:rsidRDefault="004846CD" w:rsidP="004846CD">
      <w:pPr>
        <w:pStyle w:val="BodyText"/>
        <w:rPr>
          <w:rFonts w:ascii="Calibri" w:eastAsia="Calibri" w:hAnsi="Calibri" w:cs="Calibri"/>
          <w:b/>
          <w:bCs/>
          <w:lang w:val="en" w:eastAsia="en-IN"/>
        </w:rPr>
      </w:pPr>
      <w:r w:rsidRPr="004846CD">
        <w:rPr>
          <w:rFonts w:ascii="Calibri" w:eastAsia="Calibri" w:hAnsi="Calibri" w:cs="Calibri"/>
          <w:b/>
          <w:bCs/>
          <w:lang w:val="en" w:eastAsia="en-IN"/>
        </w:rPr>
        <w:t>3 Task 2 - K-Means Clustering</w:t>
      </w:r>
    </w:p>
    <w:p w14:paraId="5AA14D97" w14:textId="77777777" w:rsidR="004846CD" w:rsidRPr="004846CD" w:rsidRDefault="004846CD" w:rsidP="004846CD">
      <w:pPr>
        <w:pStyle w:val="BodyText"/>
        <w:rPr>
          <w:rFonts w:ascii="Calibri" w:eastAsia="Calibri" w:hAnsi="Calibri" w:cs="Calibri"/>
          <w:b/>
          <w:bCs/>
          <w:lang w:val="en" w:eastAsia="en-IN"/>
        </w:rPr>
      </w:pPr>
      <w:r w:rsidRPr="004846CD">
        <w:rPr>
          <w:rFonts w:ascii="Calibri" w:eastAsia="Calibri" w:hAnsi="Calibri" w:cs="Calibri"/>
          <w:b/>
          <w:bCs/>
          <w:lang w:val="en" w:eastAsia="en-IN"/>
        </w:rPr>
        <w:t>3.1 Objective</w:t>
      </w:r>
    </w:p>
    <w:p w14:paraId="71410C5D" w14:textId="77777777" w:rsidR="004846CD" w:rsidRPr="004846CD" w:rsidRDefault="004846CD" w:rsidP="004846CD">
      <w:pPr>
        <w:pStyle w:val="BodyText"/>
        <w:rPr>
          <w:rFonts w:ascii="Calibri" w:eastAsia="Calibri" w:hAnsi="Calibri" w:cs="Calibri"/>
          <w:lang w:val="en" w:eastAsia="en-IN"/>
        </w:rPr>
      </w:pPr>
      <w:r w:rsidRPr="004846CD">
        <w:rPr>
          <w:rFonts w:ascii="Calibri" w:eastAsia="Calibri" w:hAnsi="Calibri" w:cs="Calibri"/>
          <w:lang w:val="en" w:eastAsia="en-IN"/>
        </w:rPr>
        <w:t>The objective of task 2 alone is to apply K-Means clustering algorithm in order to group a numerical data into logical clusters. Clustering- The clustering is a supervised learning technique that is employed in order to reveal the natural forms of unmarked information.</w:t>
      </w:r>
    </w:p>
    <w:p w14:paraId="6D757502" w14:textId="77777777" w:rsidR="004846CD" w:rsidRPr="004846CD" w:rsidRDefault="004846CD" w:rsidP="004846CD">
      <w:pPr>
        <w:pStyle w:val="BodyText"/>
        <w:rPr>
          <w:rFonts w:ascii="Calibri" w:eastAsia="Calibri" w:hAnsi="Calibri" w:cs="Calibri"/>
          <w:b/>
          <w:bCs/>
          <w:lang w:val="en" w:eastAsia="en-IN"/>
        </w:rPr>
      </w:pPr>
      <w:r w:rsidRPr="004846CD">
        <w:rPr>
          <w:rFonts w:ascii="Calibri" w:eastAsia="Calibri" w:hAnsi="Calibri" w:cs="Calibri"/>
          <w:b/>
          <w:bCs/>
          <w:lang w:val="en" w:eastAsia="en-IN"/>
        </w:rPr>
        <w:t>3.2 Dataset and Preprocessing</w:t>
      </w:r>
    </w:p>
    <w:p w14:paraId="4033BF5D" w14:textId="19B3B98A" w:rsidR="004846CD" w:rsidRPr="004846CD" w:rsidRDefault="004846CD" w:rsidP="004846CD">
      <w:pPr>
        <w:pStyle w:val="BodyText"/>
        <w:rPr>
          <w:rFonts w:ascii="Calibri" w:eastAsia="Calibri" w:hAnsi="Calibri" w:cs="Calibri"/>
          <w:lang w:val="en" w:eastAsia="en-IN"/>
        </w:rPr>
      </w:pPr>
      <w:r w:rsidRPr="004846CD">
        <w:rPr>
          <w:rFonts w:ascii="Calibri" w:eastAsia="Calibri" w:hAnsi="Calibri" w:cs="Calibri"/>
          <w:lang w:val="en" w:eastAsia="en-IN"/>
        </w:rPr>
        <w:t xml:space="preserve">The information was represented in the form of </w:t>
      </w:r>
      <w:proofErr w:type="spellStart"/>
      <w:r w:rsidRPr="004846CD">
        <w:rPr>
          <w:rFonts w:ascii="Calibri" w:eastAsia="Calibri" w:hAnsi="Calibri" w:cs="Calibri"/>
          <w:lang w:val="en" w:eastAsia="en-IN"/>
        </w:rPr>
        <w:t>Numica</w:t>
      </w:r>
      <w:proofErr w:type="spellEnd"/>
      <w:r w:rsidRPr="004846CD">
        <w:rPr>
          <w:rFonts w:ascii="Calibri" w:eastAsia="Calibri" w:hAnsi="Calibri" w:cs="Calibri"/>
          <w:lang w:val="en" w:eastAsia="en-IN"/>
        </w:rPr>
        <w:t xml:space="preserve"> array within a text file. It was carried out in form of a raw text file which was transformed into numerical NumPy array in a safe manner. The data was first subjected to </w:t>
      </w:r>
      <w:proofErr w:type="spellStart"/>
      <w:r w:rsidRPr="004846CD">
        <w:rPr>
          <w:rFonts w:ascii="Calibri" w:eastAsia="Calibri" w:hAnsi="Calibri" w:cs="Calibri"/>
          <w:lang w:val="en" w:eastAsia="en-IN"/>
        </w:rPr>
        <w:t>StandardScaler</w:t>
      </w:r>
      <w:proofErr w:type="spellEnd"/>
      <w:r w:rsidRPr="004846CD">
        <w:rPr>
          <w:rFonts w:ascii="Calibri" w:eastAsia="Calibri" w:hAnsi="Calibri" w:cs="Calibri"/>
          <w:lang w:val="en" w:eastAsia="en-IN"/>
        </w:rPr>
        <w:t xml:space="preserve"> which enables the clustering of the data since all the features would equally contribute to the distance estimate.</w:t>
      </w:r>
    </w:p>
    <w:p w14:paraId="1E34639D" w14:textId="1EE1A60C" w:rsidR="004846CD" w:rsidRPr="004846CD" w:rsidRDefault="004846CD" w:rsidP="004846CD">
      <w:pPr>
        <w:pStyle w:val="BodyText"/>
        <w:rPr>
          <w:rFonts w:ascii="Calibri" w:eastAsia="Calibri" w:hAnsi="Calibri" w:cs="Calibri"/>
          <w:b/>
          <w:bCs/>
          <w:lang w:val="en" w:eastAsia="en-IN"/>
        </w:rPr>
      </w:pPr>
      <w:r w:rsidRPr="004846CD">
        <w:rPr>
          <w:rFonts w:ascii="Calibri" w:eastAsia="Calibri" w:hAnsi="Calibri" w:cs="Calibri"/>
          <w:b/>
          <w:bCs/>
          <w:lang w:val="en" w:eastAsia="en-IN"/>
        </w:rPr>
        <w:t>3.3 K-Means Implementation</w:t>
      </w:r>
    </w:p>
    <w:p w14:paraId="48322ED6" w14:textId="77777777" w:rsidR="004846CD" w:rsidRDefault="004846CD" w:rsidP="004846CD">
      <w:pPr>
        <w:pStyle w:val="BodyText"/>
        <w:rPr>
          <w:rFonts w:ascii="Calibri" w:eastAsia="Calibri" w:hAnsi="Calibri" w:cs="Calibri"/>
          <w:lang w:val="en" w:eastAsia="en-IN"/>
        </w:rPr>
      </w:pPr>
      <w:r w:rsidRPr="004846CD">
        <w:rPr>
          <w:rFonts w:ascii="Calibri" w:eastAsia="Calibri" w:hAnsi="Calibri" w:cs="Calibri"/>
          <w:lang w:val="en" w:eastAsia="en-IN"/>
        </w:rPr>
        <w:t xml:space="preserve">K-Means cluster was applied and the clusters had three clusters. The decision is open to interpretation and simplicity. The algorithm helps in classifying the data points into the nearest centroid till the convergence is achieved with reconstruction of cluster </w:t>
      </w:r>
      <w:proofErr w:type="spellStart"/>
      <w:r w:rsidRPr="004846CD">
        <w:rPr>
          <w:rFonts w:ascii="Calibri" w:eastAsia="Calibri" w:hAnsi="Calibri" w:cs="Calibri"/>
          <w:lang w:val="en" w:eastAsia="en-IN"/>
        </w:rPr>
        <w:t>centres</w:t>
      </w:r>
      <w:proofErr w:type="spellEnd"/>
      <w:r w:rsidRPr="004846CD">
        <w:rPr>
          <w:rFonts w:ascii="Calibri" w:eastAsia="Calibri" w:hAnsi="Calibri" w:cs="Calibri"/>
          <w:lang w:val="en" w:eastAsia="en-IN"/>
        </w:rPr>
        <w:t>.</w:t>
      </w:r>
    </w:p>
    <w:p w14:paraId="4C0BBD13" w14:textId="77CEB4C2" w:rsidR="00D23076" w:rsidRPr="004846CD" w:rsidRDefault="00D23076" w:rsidP="00D23076">
      <w:pPr>
        <w:pStyle w:val="BodyText"/>
        <w:jc w:val="center"/>
        <w:rPr>
          <w:rFonts w:ascii="Calibri" w:eastAsia="Calibri" w:hAnsi="Calibri" w:cs="Calibri"/>
          <w:lang w:val="en" w:eastAsia="en-IN"/>
        </w:rPr>
      </w:pPr>
      <w:r>
        <w:rPr>
          <w:rFonts w:ascii="Calibri" w:eastAsia="Calibri" w:hAnsi="Calibri" w:cs="Calibri"/>
          <w:noProof/>
          <w:lang w:val="en" w:eastAsia="en-IN"/>
        </w:rPr>
        <w:drawing>
          <wp:inline distT="0" distB="0" distL="0" distR="0" wp14:anchorId="4FF97A6D" wp14:editId="116ABA49">
            <wp:extent cx="3222366" cy="3162300"/>
            <wp:effectExtent l="0" t="0" r="0" b="0"/>
            <wp:docPr id="2099660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0524" name="Picture 20996605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9807" cy="3179416"/>
                    </a:xfrm>
                    <a:prstGeom prst="rect">
                      <a:avLst/>
                    </a:prstGeom>
                  </pic:spPr>
                </pic:pic>
              </a:graphicData>
            </a:graphic>
          </wp:inline>
        </w:drawing>
      </w:r>
    </w:p>
    <w:p w14:paraId="625BBE13" w14:textId="778002EA" w:rsidR="00D23076" w:rsidRDefault="00D23076" w:rsidP="00D23076">
      <w:pPr>
        <w:pStyle w:val="BodyText"/>
        <w:jc w:val="center"/>
        <w:rPr>
          <w:rFonts w:ascii="Calibri" w:eastAsia="Calibri" w:hAnsi="Calibri" w:cs="Calibri"/>
          <w:b/>
          <w:bCs/>
          <w:lang w:val="en" w:eastAsia="en-IN"/>
        </w:rPr>
      </w:pPr>
      <w:bookmarkStart w:id="4" w:name="identified-data-quality-issues"/>
      <w:bookmarkStart w:id="5" w:name="Xcd94e5b508c185f84c7a886a290c0ce37f2f0d0"/>
      <w:bookmarkEnd w:id="1"/>
      <w:bookmarkEnd w:id="2"/>
      <w:r>
        <w:rPr>
          <w:rFonts w:ascii="Calibri" w:eastAsia="Calibri" w:hAnsi="Calibri" w:cs="Calibri"/>
          <w:b/>
          <w:bCs/>
          <w:lang w:val="en" w:eastAsia="en-IN"/>
        </w:rPr>
        <w:t>Fig 1</w:t>
      </w:r>
    </w:p>
    <w:p w14:paraId="4CA26B49" w14:textId="2A999E54" w:rsidR="00D23076" w:rsidRPr="00364C35" w:rsidRDefault="00364C35" w:rsidP="00364C35">
      <w:pPr>
        <w:pStyle w:val="BodyText"/>
        <w:rPr>
          <w:rFonts w:ascii="Calibri" w:eastAsia="Calibri" w:hAnsi="Calibri" w:cs="Calibri"/>
          <w:b/>
          <w:bCs/>
          <w:lang w:val="en" w:eastAsia="en-IN"/>
        </w:rPr>
      </w:pPr>
      <w:r w:rsidRPr="00364C35">
        <w:rPr>
          <w:rFonts w:ascii="Calibri" w:eastAsia="Calibri" w:hAnsi="Calibri" w:cs="Calibri"/>
          <w:b/>
          <w:bCs/>
          <w:lang w:val="en" w:eastAsia="en-IN"/>
        </w:rPr>
        <w:lastRenderedPageBreak/>
        <w:t>3.4 Results and Interpretation</w:t>
      </w:r>
    </w:p>
    <w:p w14:paraId="2B07CC97" w14:textId="77777777" w:rsidR="00364C35" w:rsidRPr="00364C35" w:rsidRDefault="00364C35" w:rsidP="00364C35">
      <w:pPr>
        <w:pStyle w:val="BodyText"/>
        <w:rPr>
          <w:rFonts w:ascii="Calibri" w:eastAsia="Calibri" w:hAnsi="Calibri" w:cs="Calibri"/>
          <w:lang w:val="en" w:eastAsia="en-IN"/>
        </w:rPr>
      </w:pPr>
      <w:r w:rsidRPr="00364C35">
        <w:rPr>
          <w:rFonts w:ascii="Calibri" w:eastAsia="Calibri" w:hAnsi="Calibri" w:cs="Calibri"/>
          <w:lang w:val="en" w:eastAsia="en-IN"/>
        </w:rPr>
        <w:t xml:space="preserve">Fig 1 addresses the achievement of K-Means in the implementation of the K-Means in Google </w:t>
      </w:r>
      <w:proofErr w:type="spellStart"/>
      <w:r w:rsidRPr="00364C35">
        <w:rPr>
          <w:rFonts w:ascii="Calibri" w:eastAsia="Calibri" w:hAnsi="Calibri" w:cs="Calibri"/>
          <w:lang w:val="en" w:eastAsia="en-IN"/>
        </w:rPr>
        <w:t>Colab</w:t>
      </w:r>
      <w:proofErr w:type="spellEnd"/>
      <w:r w:rsidRPr="00364C35">
        <w:rPr>
          <w:rFonts w:ascii="Calibri" w:eastAsia="Calibri" w:hAnsi="Calibri" w:cs="Calibri"/>
          <w:lang w:val="en" w:eastAsia="en-IN"/>
        </w:rPr>
        <w:t xml:space="preserve"> whereby the separation of observation is conducted in special three groups following the establishment of the </w:t>
      </w:r>
      <w:proofErr w:type="spellStart"/>
      <w:r w:rsidRPr="00364C35">
        <w:rPr>
          <w:rFonts w:ascii="Calibri" w:eastAsia="Calibri" w:hAnsi="Calibri" w:cs="Calibri"/>
          <w:lang w:val="en" w:eastAsia="en-IN"/>
        </w:rPr>
        <w:t>standardisation</w:t>
      </w:r>
      <w:proofErr w:type="spellEnd"/>
      <w:r w:rsidRPr="00364C35">
        <w:rPr>
          <w:rFonts w:ascii="Calibri" w:eastAsia="Calibri" w:hAnsi="Calibri" w:cs="Calibri"/>
          <w:lang w:val="en" w:eastAsia="en-IN"/>
        </w:rPr>
        <w:t xml:space="preserve"> of the features.</w:t>
      </w:r>
    </w:p>
    <w:p w14:paraId="547010EE" w14:textId="6A465D5D" w:rsidR="00364C35" w:rsidRPr="00364C35" w:rsidRDefault="00364C35" w:rsidP="00364C35">
      <w:pPr>
        <w:pStyle w:val="BodyText"/>
        <w:rPr>
          <w:rFonts w:ascii="Calibri" w:eastAsia="Calibri" w:hAnsi="Calibri" w:cs="Calibri"/>
          <w:lang w:val="en" w:eastAsia="en-IN"/>
        </w:rPr>
      </w:pPr>
      <w:r w:rsidRPr="00364C35">
        <w:rPr>
          <w:rFonts w:ascii="Calibri" w:eastAsia="Calibri" w:hAnsi="Calibri" w:cs="Calibri"/>
          <w:lang w:val="en" w:eastAsia="en-IN"/>
        </w:rPr>
        <w:t xml:space="preserve">Three clusters were obtained due to the clustering. It will also cluster the observations that contain the same measure of features and, therefore, would allow the natural grouping of set of data that will be represented. These kinds of segmentation may be applied in such services as </w:t>
      </w:r>
      <w:proofErr w:type="spellStart"/>
      <w:r w:rsidRPr="00364C35">
        <w:rPr>
          <w:rFonts w:ascii="Calibri" w:eastAsia="Calibri" w:hAnsi="Calibri" w:cs="Calibri"/>
          <w:lang w:val="en" w:eastAsia="en-IN"/>
        </w:rPr>
        <w:t>behavioural</w:t>
      </w:r>
      <w:proofErr w:type="spellEnd"/>
      <w:r w:rsidRPr="00364C35">
        <w:rPr>
          <w:rFonts w:ascii="Calibri" w:eastAsia="Calibri" w:hAnsi="Calibri" w:cs="Calibri"/>
          <w:lang w:val="en" w:eastAsia="en-IN"/>
        </w:rPr>
        <w:t xml:space="preserve"> or profiling of a customer.</w:t>
      </w:r>
    </w:p>
    <w:p w14:paraId="7510D3D0" w14:textId="77777777" w:rsidR="00364C35" w:rsidRPr="00364C35" w:rsidRDefault="00364C35" w:rsidP="00364C35">
      <w:pPr>
        <w:pStyle w:val="BodyText"/>
        <w:rPr>
          <w:rFonts w:ascii="Calibri" w:eastAsia="Calibri" w:hAnsi="Calibri" w:cs="Calibri"/>
          <w:b/>
          <w:bCs/>
          <w:lang w:val="en" w:eastAsia="en-IN"/>
        </w:rPr>
      </w:pPr>
      <w:r w:rsidRPr="00364C35">
        <w:rPr>
          <w:rFonts w:ascii="Calibri" w:eastAsia="Calibri" w:hAnsi="Calibri" w:cs="Calibri"/>
          <w:b/>
          <w:bCs/>
          <w:lang w:val="en" w:eastAsia="en-IN"/>
        </w:rPr>
        <w:t>4 Task 3 - Regression Analysis</w:t>
      </w:r>
    </w:p>
    <w:p w14:paraId="219AD58A" w14:textId="77777777" w:rsidR="00364C35" w:rsidRPr="00364C35" w:rsidRDefault="00364C35" w:rsidP="00364C35">
      <w:pPr>
        <w:pStyle w:val="BodyText"/>
        <w:rPr>
          <w:rFonts w:ascii="Calibri" w:eastAsia="Calibri" w:hAnsi="Calibri" w:cs="Calibri"/>
          <w:b/>
          <w:bCs/>
          <w:lang w:val="en" w:eastAsia="en-IN"/>
        </w:rPr>
      </w:pPr>
      <w:r w:rsidRPr="00364C35">
        <w:rPr>
          <w:rFonts w:ascii="Calibri" w:eastAsia="Calibri" w:hAnsi="Calibri" w:cs="Calibri"/>
          <w:b/>
          <w:bCs/>
          <w:lang w:val="en" w:eastAsia="en-IN"/>
        </w:rPr>
        <w:t>4.1 Objective</w:t>
      </w:r>
    </w:p>
    <w:p w14:paraId="5A80708C" w14:textId="77777777" w:rsidR="00D23076" w:rsidRDefault="00364C35" w:rsidP="00D23076">
      <w:pPr>
        <w:pStyle w:val="BodyText"/>
        <w:rPr>
          <w:rFonts w:ascii="Calibri" w:eastAsia="Calibri" w:hAnsi="Calibri" w:cs="Calibri"/>
          <w:lang w:val="en" w:eastAsia="en-IN"/>
        </w:rPr>
      </w:pPr>
      <w:r w:rsidRPr="00364C35">
        <w:rPr>
          <w:rFonts w:ascii="Calibri" w:eastAsia="Calibri" w:hAnsi="Calibri" w:cs="Calibri"/>
          <w:lang w:val="en" w:eastAsia="en-IN"/>
        </w:rPr>
        <w:t xml:space="preserve">The third assignment is the analysis of the returns of a portfolio as a </w:t>
      </w:r>
      <w:proofErr w:type="spellStart"/>
      <w:r w:rsidRPr="00364C35">
        <w:rPr>
          <w:rFonts w:ascii="Calibri" w:eastAsia="Calibri" w:hAnsi="Calibri" w:cs="Calibri"/>
          <w:lang w:val="en" w:eastAsia="en-IN"/>
        </w:rPr>
        <w:t>dependant</w:t>
      </w:r>
      <w:proofErr w:type="spellEnd"/>
      <w:r w:rsidRPr="00364C35">
        <w:rPr>
          <w:rFonts w:ascii="Calibri" w:eastAsia="Calibri" w:hAnsi="Calibri" w:cs="Calibri"/>
          <w:lang w:val="en" w:eastAsia="en-IN"/>
        </w:rPr>
        <w:t xml:space="preserve"> variable in the scale of risk. It will be the goal to estimate the good regression model, to examine its quality and to define the trends of the data.</w:t>
      </w:r>
      <w:bookmarkStart w:id="6" w:name="references-harvard-style"/>
      <w:bookmarkEnd w:id="4"/>
      <w:bookmarkEnd w:id="5"/>
    </w:p>
    <w:p w14:paraId="3FEECAD3" w14:textId="77777777" w:rsidR="00D23076" w:rsidRDefault="00D23076" w:rsidP="00D23076">
      <w:pPr>
        <w:pStyle w:val="BodyText"/>
      </w:pPr>
      <w:r w:rsidRPr="00D23076">
        <w:t>4.2 Model Selection</w:t>
      </w:r>
    </w:p>
    <w:p w14:paraId="6F92ECAA" w14:textId="77777777" w:rsidR="00D23076" w:rsidRPr="0059725C" w:rsidRDefault="00D23076" w:rsidP="00D23076">
      <w:pPr>
        <w:pStyle w:val="BodyText"/>
      </w:pPr>
      <w:r w:rsidRPr="0059725C">
        <w:t xml:space="preserve">Scatter plot Sight view of scatter plot indicates that relationship between the risk and the returns is non-linear. As a result, it was necessary to take the </w:t>
      </w:r>
      <w:proofErr w:type="gramStart"/>
      <w:r w:rsidRPr="0059725C">
        <w:t>second degree</w:t>
      </w:r>
      <w:proofErr w:type="gramEnd"/>
      <w:r w:rsidRPr="0059725C">
        <w:t xml:space="preserve"> regression</w:t>
      </w:r>
    </w:p>
    <w:p w14:paraId="1CA4C46E" w14:textId="77777777" w:rsidR="00D23076" w:rsidRDefault="00D23076" w:rsidP="00D23076">
      <w:pPr>
        <w:pStyle w:val="BodyText"/>
      </w:pPr>
      <w:r w:rsidRPr="0059725C">
        <w:t xml:space="preserve">model of a </w:t>
      </w:r>
      <w:proofErr w:type="spellStart"/>
      <w:r w:rsidRPr="0059725C">
        <w:t>polygametic</w:t>
      </w:r>
      <w:proofErr w:type="spellEnd"/>
      <w:r w:rsidRPr="0059725C">
        <w:t xml:space="preserve"> character, which is able to accommodate Curvature on the data, and can be </w:t>
      </w:r>
      <w:proofErr w:type="spellStart"/>
      <w:r w:rsidRPr="0059725C">
        <w:t>analysed</w:t>
      </w:r>
      <w:proofErr w:type="spellEnd"/>
      <w:r w:rsidRPr="0059725C">
        <w:t>.</w:t>
      </w:r>
    </w:p>
    <w:p w14:paraId="40E4470F" w14:textId="77777777" w:rsidR="0059725C" w:rsidRPr="0059725C" w:rsidRDefault="0059725C" w:rsidP="00D23076">
      <w:pPr>
        <w:pStyle w:val="BodyText"/>
      </w:pPr>
    </w:p>
    <w:p w14:paraId="29E12861" w14:textId="3DD6C7DD" w:rsidR="00D23076" w:rsidRDefault="00D23076" w:rsidP="0059725C">
      <w:pPr>
        <w:pStyle w:val="BodyText"/>
        <w:jc w:val="center"/>
        <w:rPr>
          <w:b/>
          <w:bCs/>
        </w:rPr>
      </w:pPr>
      <w:r>
        <w:rPr>
          <w:noProof/>
        </w:rPr>
        <w:drawing>
          <wp:inline distT="0" distB="0" distL="0" distR="0" wp14:anchorId="73BE2CB8" wp14:editId="792EBF38">
            <wp:extent cx="4060997" cy="3155950"/>
            <wp:effectExtent l="0" t="0" r="0" b="6350"/>
            <wp:docPr id="10423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467" name="Picture 1042324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4476" cy="3158654"/>
                    </a:xfrm>
                    <a:prstGeom prst="rect">
                      <a:avLst/>
                    </a:prstGeom>
                  </pic:spPr>
                </pic:pic>
              </a:graphicData>
            </a:graphic>
          </wp:inline>
        </w:drawing>
      </w:r>
    </w:p>
    <w:p w14:paraId="7B714483" w14:textId="5A0574B1" w:rsidR="0059725C" w:rsidRDefault="0059725C" w:rsidP="0059725C">
      <w:pPr>
        <w:pStyle w:val="BodyText"/>
        <w:jc w:val="center"/>
        <w:rPr>
          <w:b/>
          <w:bCs/>
        </w:rPr>
      </w:pPr>
      <w:r>
        <w:rPr>
          <w:b/>
          <w:bCs/>
        </w:rPr>
        <w:t>Figure 2</w:t>
      </w:r>
    </w:p>
    <w:p w14:paraId="0177C6AC" w14:textId="77777777" w:rsidR="0059725C" w:rsidRDefault="0059725C" w:rsidP="00D23076">
      <w:pPr>
        <w:pStyle w:val="BodyText"/>
        <w:rPr>
          <w:b/>
          <w:bCs/>
        </w:rPr>
      </w:pPr>
    </w:p>
    <w:p w14:paraId="4182D351" w14:textId="77777777" w:rsidR="00D23076" w:rsidRDefault="00D23076" w:rsidP="00D23076">
      <w:pPr>
        <w:pStyle w:val="BodyText"/>
      </w:pPr>
      <w:r w:rsidRPr="00D23076">
        <w:t>4.3 Training model and a Testing it.</w:t>
      </w:r>
    </w:p>
    <w:p w14:paraId="0A61727F" w14:textId="68EB5B7C" w:rsidR="00D23076" w:rsidRPr="0059725C" w:rsidRDefault="00D23076" w:rsidP="00D23076">
      <w:pPr>
        <w:pStyle w:val="BodyText"/>
      </w:pPr>
      <w:r w:rsidRPr="0059725C">
        <w:t xml:space="preserve">The regression model was built and tested using the help of python the Google </w:t>
      </w:r>
      <w:proofErr w:type="spellStart"/>
      <w:r w:rsidRPr="0059725C">
        <w:t>Colab</w:t>
      </w:r>
      <w:proofErr w:type="spellEnd"/>
      <w:r w:rsidRPr="0059725C">
        <w:t>. The best fit poly linear regression curve has been superimposed either on the data points it fits as shown in figure 2.</w:t>
      </w:r>
    </w:p>
    <w:p w14:paraId="6FDA69E0" w14:textId="3B3FC46B" w:rsidR="00D23076" w:rsidRPr="00D23076" w:rsidRDefault="00D23076" w:rsidP="00D23076">
      <w:pPr>
        <w:pStyle w:val="Heading2"/>
        <w:rPr>
          <w:rFonts w:asciiTheme="minorHAnsi" w:eastAsiaTheme="minorHAnsi" w:hAnsiTheme="minorHAnsi" w:cstheme="minorBidi"/>
          <w:i w:val="0"/>
          <w:iCs w:val="0"/>
          <w:sz w:val="24"/>
          <w:szCs w:val="24"/>
          <w:lang w:val="en-US" w:eastAsia="en-US"/>
        </w:rPr>
      </w:pPr>
      <w:r w:rsidRPr="00D23076">
        <w:rPr>
          <w:rFonts w:asciiTheme="minorHAnsi" w:eastAsiaTheme="minorHAnsi" w:hAnsiTheme="minorHAnsi" w:cstheme="minorBidi"/>
          <w:b w:val="0"/>
          <w:bCs w:val="0"/>
          <w:i w:val="0"/>
          <w:iCs w:val="0"/>
          <w:sz w:val="24"/>
          <w:szCs w:val="24"/>
          <w:lang w:val="en-US" w:eastAsia="en-US"/>
        </w:rPr>
        <w:t>The regression model was trained using the help of degree two poly of field. Model performance was measured by using two of these measures where one was coefficient of determination or R2 and other, Mean Squared Error or MSE. The model was found to have resulted in a score of 0.37 in R 2 and had a score of 0.28 of MSE.</w:t>
      </w:r>
    </w:p>
    <w:p w14:paraId="2AD109BF" w14:textId="77777777" w:rsidR="00D23076" w:rsidRDefault="00D23076" w:rsidP="00D23076">
      <w:pPr>
        <w:pStyle w:val="Heading2"/>
        <w:rPr>
          <w:rFonts w:asciiTheme="minorHAnsi" w:eastAsiaTheme="minorHAnsi" w:hAnsiTheme="minorHAnsi" w:cstheme="minorBidi"/>
          <w:i w:val="0"/>
          <w:iCs w:val="0"/>
          <w:sz w:val="24"/>
          <w:szCs w:val="24"/>
          <w:lang w:val="en-US" w:eastAsia="en-US"/>
        </w:rPr>
      </w:pPr>
      <w:r w:rsidRPr="00D23076">
        <w:rPr>
          <w:rFonts w:asciiTheme="minorHAnsi" w:eastAsiaTheme="minorHAnsi" w:hAnsiTheme="minorHAnsi" w:cstheme="minorBidi"/>
          <w:i w:val="0"/>
          <w:iCs w:val="0"/>
          <w:sz w:val="24"/>
          <w:szCs w:val="24"/>
          <w:lang w:val="en-US" w:eastAsia="en-US"/>
        </w:rPr>
        <w:t>4.4 Trend Analysis</w:t>
      </w:r>
    </w:p>
    <w:p w14:paraId="167C9201" w14:textId="68D4125B" w:rsidR="00D23076" w:rsidRPr="00D23076" w:rsidRDefault="00D23076" w:rsidP="00D23076">
      <w:pPr>
        <w:pStyle w:val="Heading2"/>
        <w:rPr>
          <w:rFonts w:asciiTheme="minorHAnsi" w:eastAsiaTheme="minorHAnsi" w:hAnsiTheme="minorHAnsi" w:cstheme="minorBidi"/>
          <w:b w:val="0"/>
          <w:bCs w:val="0"/>
          <w:i w:val="0"/>
          <w:iCs w:val="0"/>
          <w:sz w:val="24"/>
          <w:szCs w:val="24"/>
          <w:lang w:val="en-US" w:eastAsia="en-US"/>
        </w:rPr>
      </w:pPr>
      <w:r w:rsidRPr="00D23076">
        <w:rPr>
          <w:rFonts w:asciiTheme="minorHAnsi" w:eastAsiaTheme="minorHAnsi" w:hAnsiTheme="minorHAnsi" w:cstheme="minorBidi"/>
          <w:b w:val="0"/>
          <w:bCs w:val="0"/>
          <w:i w:val="0"/>
          <w:iCs w:val="0"/>
          <w:sz w:val="24"/>
          <w:szCs w:val="24"/>
          <w:lang w:val="en-US" w:eastAsia="en-US"/>
        </w:rPr>
        <w:t xml:space="preserve">In the fitted regression curve, there is a negative non-linear relationship between the risk and returns. During low risk, there is no major fluctuation of returns whereas in case of high risk there is a falling tendency of returns. The financial theory is consistent with this kind of </w:t>
      </w:r>
      <w:proofErr w:type="spellStart"/>
      <w:r w:rsidRPr="00D23076">
        <w:rPr>
          <w:rFonts w:asciiTheme="minorHAnsi" w:eastAsiaTheme="minorHAnsi" w:hAnsiTheme="minorHAnsi" w:cstheme="minorBidi"/>
          <w:b w:val="0"/>
          <w:bCs w:val="0"/>
          <w:i w:val="0"/>
          <w:iCs w:val="0"/>
          <w:sz w:val="24"/>
          <w:szCs w:val="24"/>
          <w:lang w:val="en-US" w:eastAsia="en-US"/>
        </w:rPr>
        <w:t>behaviour</w:t>
      </w:r>
      <w:proofErr w:type="spellEnd"/>
      <w:r w:rsidRPr="00D23076">
        <w:rPr>
          <w:rFonts w:asciiTheme="minorHAnsi" w:eastAsiaTheme="minorHAnsi" w:hAnsiTheme="minorHAnsi" w:cstheme="minorBidi"/>
          <w:b w:val="0"/>
          <w:bCs w:val="0"/>
          <w:i w:val="0"/>
          <w:iCs w:val="0"/>
          <w:sz w:val="24"/>
          <w:szCs w:val="24"/>
          <w:lang w:val="en-US" w:eastAsia="en-US"/>
        </w:rPr>
        <w:t xml:space="preserve"> since diminishing returns is experienced when exposures to risk increase.</w:t>
      </w:r>
    </w:p>
    <w:p w14:paraId="63984CEF" w14:textId="77777777" w:rsidR="00D23076" w:rsidRPr="00D23076" w:rsidRDefault="00D23076" w:rsidP="00D23076">
      <w:pPr>
        <w:pStyle w:val="Heading2"/>
        <w:rPr>
          <w:rFonts w:asciiTheme="minorHAnsi" w:eastAsiaTheme="minorHAnsi" w:hAnsiTheme="minorHAnsi" w:cstheme="minorBidi"/>
          <w:i w:val="0"/>
          <w:iCs w:val="0"/>
          <w:sz w:val="24"/>
          <w:szCs w:val="24"/>
          <w:lang w:val="en-US" w:eastAsia="en-US"/>
        </w:rPr>
      </w:pPr>
      <w:r w:rsidRPr="00D23076">
        <w:rPr>
          <w:rFonts w:asciiTheme="minorHAnsi" w:eastAsiaTheme="minorHAnsi" w:hAnsiTheme="minorHAnsi" w:cstheme="minorBidi"/>
          <w:i w:val="0"/>
          <w:iCs w:val="0"/>
          <w:sz w:val="24"/>
          <w:szCs w:val="24"/>
          <w:lang w:val="en-US" w:eastAsia="en-US"/>
        </w:rPr>
        <w:t>5 Conclusion</w:t>
      </w:r>
    </w:p>
    <w:p w14:paraId="64CC49F5" w14:textId="77777777" w:rsidR="00D23076" w:rsidRPr="0059725C" w:rsidRDefault="00D23076" w:rsidP="00D23076">
      <w:pPr>
        <w:pStyle w:val="Heading2"/>
        <w:rPr>
          <w:rFonts w:asciiTheme="minorHAnsi" w:eastAsiaTheme="minorHAnsi" w:hAnsiTheme="minorHAnsi" w:cstheme="minorBidi"/>
          <w:b w:val="0"/>
          <w:bCs w:val="0"/>
          <w:i w:val="0"/>
          <w:iCs w:val="0"/>
          <w:sz w:val="24"/>
          <w:szCs w:val="24"/>
          <w:lang w:val="en-US" w:eastAsia="en-US"/>
        </w:rPr>
      </w:pPr>
      <w:r w:rsidRPr="0059725C">
        <w:rPr>
          <w:rFonts w:asciiTheme="minorHAnsi" w:eastAsiaTheme="minorHAnsi" w:hAnsiTheme="minorHAnsi" w:cstheme="minorBidi"/>
          <w:b w:val="0"/>
          <w:bCs w:val="0"/>
          <w:i w:val="0"/>
          <w:iCs w:val="0"/>
          <w:sz w:val="24"/>
          <w:szCs w:val="24"/>
          <w:lang w:val="en-US" w:eastAsia="en-US"/>
        </w:rPr>
        <w:t>Overall, it is possible to state that the approaches to predictive analytics are implemented prudently and where the proper choice of model, strict evaluation and analysis of outcomes are a maintained.</w:t>
      </w:r>
    </w:p>
    <w:p w14:paraId="128DF1AD" w14:textId="60F2A74B" w:rsidR="0059725C" w:rsidRDefault="00D23076" w:rsidP="00D23076">
      <w:pPr>
        <w:pStyle w:val="Heading2"/>
        <w:rPr>
          <w:rFonts w:asciiTheme="minorHAnsi" w:eastAsiaTheme="minorHAnsi" w:hAnsiTheme="minorHAnsi" w:cstheme="minorBidi"/>
          <w:b w:val="0"/>
          <w:bCs w:val="0"/>
          <w:i w:val="0"/>
          <w:iCs w:val="0"/>
          <w:sz w:val="24"/>
          <w:szCs w:val="24"/>
          <w:lang w:val="en-US" w:eastAsia="en-US"/>
        </w:rPr>
      </w:pPr>
      <w:r w:rsidRPr="0059725C">
        <w:rPr>
          <w:rFonts w:asciiTheme="minorHAnsi" w:eastAsiaTheme="minorHAnsi" w:hAnsiTheme="minorHAnsi" w:cstheme="minorBidi"/>
          <w:b w:val="0"/>
          <w:bCs w:val="0"/>
          <w:i w:val="0"/>
          <w:iCs w:val="0"/>
          <w:sz w:val="24"/>
          <w:szCs w:val="24"/>
          <w:lang w:val="en-US" w:eastAsia="en-US"/>
        </w:rPr>
        <w:t>This assignment did teach the way of use of a variety of machine learning in Python. The entropic analysis, the utilization of information gain revealed in the classification of the tasks depending on the decision tree analysis. Numerical data could be clustered using K-Means algorithm and the poly-regression has been in position to create non-linear relationship among returns and portfolio Risk.</w:t>
      </w:r>
    </w:p>
    <w:p w14:paraId="7281BD2D" w14:textId="764355B7" w:rsidR="0059725C" w:rsidRDefault="00D23076" w:rsidP="00D23076">
      <w:pPr>
        <w:pStyle w:val="Heading2"/>
        <w:rPr>
          <w:rFonts w:asciiTheme="minorHAnsi" w:eastAsiaTheme="minorHAnsi" w:hAnsiTheme="minorHAnsi" w:cstheme="minorBidi"/>
          <w:b w:val="0"/>
          <w:bCs w:val="0"/>
          <w:i w:val="0"/>
          <w:iCs w:val="0"/>
          <w:sz w:val="24"/>
          <w:szCs w:val="24"/>
          <w:lang w:val="en-US" w:eastAsia="en-US"/>
        </w:rPr>
      </w:pPr>
      <w:r w:rsidRPr="0059725C">
        <w:rPr>
          <w:rFonts w:asciiTheme="minorHAnsi" w:eastAsiaTheme="minorHAnsi" w:hAnsiTheme="minorHAnsi" w:cstheme="minorBidi"/>
          <w:b w:val="0"/>
          <w:bCs w:val="0"/>
          <w:i w:val="0"/>
          <w:iCs w:val="0"/>
          <w:sz w:val="24"/>
          <w:szCs w:val="24"/>
          <w:lang w:val="en-US" w:eastAsia="en-US"/>
        </w:rPr>
        <w:t xml:space="preserve">In general, the findings demonstrate how the predictive analytics solution can be utilized in addressing the problems in the real world beginning with the </w:t>
      </w:r>
      <w:proofErr w:type="gramStart"/>
      <w:r w:rsidRPr="0059725C">
        <w:rPr>
          <w:rFonts w:asciiTheme="minorHAnsi" w:eastAsiaTheme="minorHAnsi" w:hAnsiTheme="minorHAnsi" w:cstheme="minorBidi"/>
          <w:b w:val="0"/>
          <w:bCs w:val="0"/>
          <w:i w:val="0"/>
          <w:iCs w:val="0"/>
          <w:sz w:val="24"/>
          <w:szCs w:val="24"/>
          <w:lang w:val="en-US" w:eastAsia="en-US"/>
        </w:rPr>
        <w:t>decision making</w:t>
      </w:r>
      <w:proofErr w:type="gramEnd"/>
      <w:r w:rsidRPr="0059725C">
        <w:rPr>
          <w:rFonts w:asciiTheme="minorHAnsi" w:eastAsiaTheme="minorHAnsi" w:hAnsiTheme="minorHAnsi" w:cstheme="minorBidi"/>
          <w:b w:val="0"/>
          <w:bCs w:val="0"/>
          <w:i w:val="0"/>
          <w:iCs w:val="0"/>
          <w:sz w:val="24"/>
          <w:szCs w:val="24"/>
          <w:lang w:val="en-US" w:eastAsia="en-US"/>
        </w:rPr>
        <w:t xml:space="preserve"> process, followed by the identification of patterns, and trend analysis. The application addresses the</w:t>
      </w:r>
      <w:r w:rsidR="0059725C">
        <w:rPr>
          <w:rFonts w:asciiTheme="minorHAnsi" w:eastAsiaTheme="minorHAnsi" w:hAnsiTheme="minorHAnsi" w:cstheme="minorBidi"/>
          <w:b w:val="0"/>
          <w:bCs w:val="0"/>
          <w:i w:val="0"/>
          <w:iCs w:val="0"/>
          <w:sz w:val="24"/>
          <w:szCs w:val="24"/>
          <w:lang w:val="en-US" w:eastAsia="en-US"/>
        </w:rPr>
        <w:t xml:space="preserve"> </w:t>
      </w:r>
      <w:r w:rsidRPr="0059725C">
        <w:rPr>
          <w:rFonts w:asciiTheme="minorHAnsi" w:eastAsiaTheme="minorHAnsi" w:hAnsiTheme="minorHAnsi" w:cstheme="minorBidi"/>
          <w:b w:val="0"/>
          <w:bCs w:val="0"/>
          <w:i w:val="0"/>
          <w:iCs w:val="0"/>
          <w:sz w:val="24"/>
          <w:szCs w:val="24"/>
          <w:lang w:val="en-US" w:eastAsia="en-US"/>
        </w:rPr>
        <w:t>learning module outcomes while also the application demonstrates how machine learning algorithms can be applied in the context of data analytics.</w:t>
      </w:r>
    </w:p>
    <w:p w14:paraId="1A5BE2B3" w14:textId="77777777" w:rsidR="0059725C" w:rsidRDefault="0059725C" w:rsidP="0059725C">
      <w:pPr>
        <w:rPr>
          <w:lang w:val="en-US" w:eastAsia="en-US"/>
        </w:rPr>
      </w:pPr>
    </w:p>
    <w:p w14:paraId="7F832252" w14:textId="77777777" w:rsidR="0059725C" w:rsidRDefault="0059725C" w:rsidP="0059725C">
      <w:pPr>
        <w:rPr>
          <w:lang w:val="en-US" w:eastAsia="en-US"/>
        </w:rPr>
      </w:pPr>
    </w:p>
    <w:p w14:paraId="10D184DE" w14:textId="77777777" w:rsidR="0059725C" w:rsidRDefault="0059725C" w:rsidP="0059725C">
      <w:pPr>
        <w:rPr>
          <w:lang w:val="en-US" w:eastAsia="en-US"/>
        </w:rPr>
      </w:pPr>
    </w:p>
    <w:p w14:paraId="62B8B0C4" w14:textId="5BEF1AA0" w:rsidR="0059725C" w:rsidRPr="0059725C" w:rsidRDefault="0059725C" w:rsidP="0059725C">
      <w:pPr>
        <w:pStyle w:val="Heading2"/>
        <w:rPr>
          <w:rFonts w:asciiTheme="minorHAnsi" w:eastAsiaTheme="minorHAnsi" w:hAnsiTheme="minorHAnsi" w:cstheme="minorBidi"/>
          <w:b w:val="0"/>
          <w:bCs w:val="0"/>
          <w:i w:val="0"/>
          <w:iCs w:val="0"/>
          <w:sz w:val="24"/>
          <w:szCs w:val="24"/>
          <w:lang w:val="en-US" w:eastAsia="en-US"/>
        </w:rPr>
      </w:pPr>
      <w:r>
        <w:rPr>
          <w:i w:val="0"/>
          <w:iCs w:val="0"/>
          <w:sz w:val="24"/>
          <w:szCs w:val="24"/>
        </w:rPr>
        <w:lastRenderedPageBreak/>
        <w:t>6</w:t>
      </w:r>
      <w:r w:rsidRPr="00B95635">
        <w:rPr>
          <w:i w:val="0"/>
          <w:iCs w:val="0"/>
          <w:sz w:val="24"/>
          <w:szCs w:val="24"/>
        </w:rPr>
        <w:t xml:space="preserve">. References </w:t>
      </w:r>
    </w:p>
    <w:p w14:paraId="62622D16" w14:textId="77777777" w:rsidR="0059725C" w:rsidRPr="0059725C" w:rsidRDefault="0059725C" w:rsidP="0059725C">
      <w:pPr>
        <w:pStyle w:val="BodyText"/>
      </w:pPr>
      <w:r w:rsidRPr="0059725C">
        <w:t xml:space="preserve">Hastie, T., </w:t>
      </w:r>
      <w:proofErr w:type="spellStart"/>
      <w:r w:rsidRPr="0059725C">
        <w:t>Tibshirani</w:t>
      </w:r>
      <w:proofErr w:type="spellEnd"/>
      <w:r w:rsidRPr="0059725C">
        <w:t>, R. and Friedman, J. (2009). *The Elements of Statistical Learning*. New York: Springer.</w:t>
      </w:r>
    </w:p>
    <w:p w14:paraId="6B6895AF" w14:textId="77777777" w:rsidR="0059725C" w:rsidRPr="0059725C" w:rsidRDefault="0059725C" w:rsidP="0059725C">
      <w:pPr>
        <w:pStyle w:val="BodyText"/>
      </w:pPr>
      <w:r w:rsidRPr="0059725C">
        <w:t xml:space="preserve">James, G., Witten, D., Hastie, T. and </w:t>
      </w:r>
      <w:proofErr w:type="spellStart"/>
      <w:r w:rsidRPr="0059725C">
        <w:t>Tibshirani</w:t>
      </w:r>
      <w:proofErr w:type="spellEnd"/>
      <w:r w:rsidRPr="0059725C">
        <w:t>, R. (2021). *An Introduction to Statistical Learning*. New York: Springer.</w:t>
      </w:r>
    </w:p>
    <w:p w14:paraId="26433B9C" w14:textId="77777777" w:rsidR="0059725C" w:rsidRPr="0059725C" w:rsidRDefault="0059725C" w:rsidP="0059725C">
      <w:pPr>
        <w:pStyle w:val="BodyText"/>
      </w:pPr>
      <w:r w:rsidRPr="0059725C">
        <w:t>Pedregosa, F. et al. (2011). ‘Scikit-learn: Machine Learning in Python’, *Journal of Machine Learning Research*, 12, pp. 2825–2830.</w:t>
      </w:r>
    </w:p>
    <w:p w14:paraId="7C528BD6" w14:textId="77777777" w:rsidR="0059725C" w:rsidRPr="00B95635" w:rsidRDefault="0059725C" w:rsidP="0059725C">
      <w:pPr>
        <w:pStyle w:val="Heading2"/>
        <w:rPr>
          <w:i w:val="0"/>
          <w:iCs w:val="0"/>
          <w:sz w:val="24"/>
          <w:szCs w:val="24"/>
        </w:rPr>
      </w:pPr>
      <w:r>
        <w:rPr>
          <w:i w:val="0"/>
          <w:iCs w:val="0"/>
          <w:sz w:val="24"/>
          <w:szCs w:val="24"/>
        </w:rPr>
        <w:t>7</w:t>
      </w:r>
      <w:r w:rsidRPr="00B95635">
        <w:rPr>
          <w:i w:val="0"/>
          <w:iCs w:val="0"/>
          <w:sz w:val="24"/>
          <w:szCs w:val="24"/>
        </w:rPr>
        <w:t xml:space="preserve">. </w:t>
      </w:r>
      <w:r w:rsidRPr="00B95635">
        <w:rPr>
          <w:i w:val="0"/>
          <w:iCs w:val="0"/>
          <w:sz w:val="24"/>
          <w:szCs w:val="24"/>
          <w:lang w:val="en-IN"/>
        </w:rPr>
        <w:t>Appendix</w:t>
      </w:r>
    </w:p>
    <w:p w14:paraId="05CB8B7B" w14:textId="77777777" w:rsidR="0059725C" w:rsidRDefault="0059725C" w:rsidP="0059725C">
      <w:pPr>
        <w:pStyle w:val="BodyText"/>
      </w:pPr>
      <w:r w:rsidRPr="00EE1429">
        <w:t>https://colab.research.google.com/drive/1Rms6N-Lkno-KqFmKtQfHMHLkit74jLfT?usp=sharing</w:t>
      </w:r>
    </w:p>
    <w:p w14:paraId="6CB28F2D" w14:textId="77777777" w:rsidR="0059725C" w:rsidRPr="00B95635" w:rsidRDefault="0059725C" w:rsidP="0059725C">
      <w:pPr>
        <w:rPr>
          <w:sz w:val="24"/>
          <w:szCs w:val="24"/>
        </w:rPr>
      </w:pPr>
      <w:r w:rsidRPr="00940CC3">
        <w:rPr>
          <w:sz w:val="24"/>
          <w:szCs w:val="24"/>
        </w:rPr>
        <w:t>https://github.com/jimsonjames007-debug/msc-predictive-analytics-machine-learning.git</w:t>
      </w:r>
    </w:p>
    <w:bookmarkEnd w:id="3"/>
    <w:bookmarkEnd w:id="6"/>
    <w:p w14:paraId="2F615545" w14:textId="77777777" w:rsidR="0059725C" w:rsidRPr="0059725C" w:rsidRDefault="0059725C" w:rsidP="0059725C">
      <w:pPr>
        <w:rPr>
          <w:lang w:val="en-US" w:eastAsia="en-US"/>
        </w:rPr>
      </w:pPr>
    </w:p>
    <w:sectPr w:rsidR="0059725C" w:rsidRPr="0059725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62E8" w14:textId="77777777" w:rsidR="00D65EC9" w:rsidRDefault="00D65EC9">
      <w:pPr>
        <w:spacing w:after="0" w:line="240" w:lineRule="auto"/>
      </w:pPr>
      <w:r>
        <w:separator/>
      </w:r>
    </w:p>
  </w:endnote>
  <w:endnote w:type="continuationSeparator" w:id="0">
    <w:p w14:paraId="50AC9AFA" w14:textId="77777777" w:rsidR="00D65EC9" w:rsidRDefault="00D65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0A40B9D-0597-43B4-AA31-2C84F32FEED0}"/>
    <w:embedBold r:id="rId2" w:fontKey="{4A37E028-67E3-4169-AC3E-5F96A1587E53}"/>
    <w:embedBoldItalic r:id="rId3" w:fontKey="{6D030745-50F3-490B-A4CD-477F7B022B7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2880D16-DAE8-4774-A419-6546D998E9EE}"/>
  </w:font>
  <w:font w:name="Cambria">
    <w:panose1 w:val="02040503050406030204"/>
    <w:charset w:val="00"/>
    <w:family w:val="roman"/>
    <w:pitch w:val="variable"/>
    <w:sig w:usb0="E00006FF" w:usb1="420024FF" w:usb2="02000000" w:usb3="00000000" w:csb0="0000019F" w:csb1="00000000"/>
    <w:embedRegular r:id="rId5" w:fontKey="{BE42658B-A057-40C3-827E-3CE8D9D9C6D7}"/>
    <w:embedBold r:id="rId6" w:fontKey="{348D1A93-ACA6-49C6-8C65-E0A01D6CB94C}"/>
    <w:embedItalic r:id="rId7" w:fontKey="{FF6DBC89-0999-4491-B604-426E94ABC8EE}"/>
  </w:font>
  <w:font w:name="Times">
    <w:panose1 w:val="02020603050405020304"/>
    <w:charset w:val="00"/>
    <w:family w:val="roman"/>
    <w:pitch w:val="variable"/>
    <w:sig w:usb0="E0002EFF" w:usb1="C000785B" w:usb2="00000009" w:usb3="00000000" w:csb0="000001FF" w:csb1="00000000"/>
    <w:embedBold r:id="rId8" w:fontKey="{ABA7E4AB-5F46-4D14-8A60-98A2B531C370}"/>
  </w:font>
  <w:font w:name="Cambria Math">
    <w:panose1 w:val="02040503050406030204"/>
    <w:charset w:val="00"/>
    <w:family w:val="roman"/>
    <w:pitch w:val="variable"/>
    <w:sig w:usb0="E00006FF" w:usb1="420024FF" w:usb2="02000000" w:usb3="00000000" w:csb0="0000019F" w:csb1="00000000"/>
    <w:embedRegular r:id="rId9" w:fontKey="{BE6774B6-749A-4BE5-A1CA-9739A250B620}"/>
    <w:embedItalic r:id="rId10" w:fontKey="{E7136CEA-3FF6-484E-A7EE-55D30341D7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9D7"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F1C75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2C9C"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4B2B">
      <w:rPr>
        <w:noProof/>
        <w:color w:val="000000"/>
      </w:rPr>
      <w:t>2</w:t>
    </w:r>
    <w:r>
      <w:rPr>
        <w:color w:val="000000"/>
      </w:rPr>
      <w:fldChar w:fldCharType="end"/>
    </w:r>
  </w:p>
  <w:p w14:paraId="34C56112" w14:textId="77777777" w:rsidR="00912EFD" w:rsidRDefault="00912EFD">
    <w:pPr>
      <w:pBdr>
        <w:top w:val="nil"/>
        <w:left w:val="nil"/>
        <w:bottom w:val="nil"/>
        <w:right w:val="nil"/>
        <w:between w:val="nil"/>
      </w:pBdr>
      <w:tabs>
        <w:tab w:val="center" w:pos="4680"/>
        <w:tab w:val="right" w:pos="9360"/>
      </w:tabs>
      <w:spacing w:after="0" w:line="240" w:lineRule="auto"/>
      <w:jc w:val="center"/>
      <w:rPr>
        <w:color w:val="000000"/>
      </w:rPr>
    </w:pPr>
  </w:p>
  <w:p w14:paraId="1329C7E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86BE" w14:textId="77777777" w:rsidR="00D65EC9" w:rsidRDefault="00D65EC9">
      <w:pPr>
        <w:spacing w:after="0" w:line="240" w:lineRule="auto"/>
      </w:pPr>
      <w:r>
        <w:separator/>
      </w:r>
    </w:p>
  </w:footnote>
  <w:footnote w:type="continuationSeparator" w:id="0">
    <w:p w14:paraId="54E344CB" w14:textId="77777777" w:rsidR="00D65EC9" w:rsidRDefault="00D65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F05ED"/>
    <w:multiLevelType w:val="multilevel"/>
    <w:tmpl w:val="71543C48"/>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495CD5"/>
    <w:multiLevelType w:val="multilevel"/>
    <w:tmpl w:val="4D8ED174"/>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556181">
    <w:abstractNumId w:val="1"/>
  </w:num>
  <w:num w:numId="2" w16cid:durableId="2894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EFD"/>
    <w:rsid w:val="00047BE5"/>
    <w:rsid w:val="000813B7"/>
    <w:rsid w:val="0008321B"/>
    <w:rsid w:val="000E44CF"/>
    <w:rsid w:val="000F5957"/>
    <w:rsid w:val="000F7834"/>
    <w:rsid w:val="00130BC0"/>
    <w:rsid w:val="00151E57"/>
    <w:rsid w:val="001D20DE"/>
    <w:rsid w:val="00290C24"/>
    <w:rsid w:val="00364C35"/>
    <w:rsid w:val="003665BB"/>
    <w:rsid w:val="00385704"/>
    <w:rsid w:val="004846CD"/>
    <w:rsid w:val="004D6B5D"/>
    <w:rsid w:val="00501654"/>
    <w:rsid w:val="00507306"/>
    <w:rsid w:val="005566A6"/>
    <w:rsid w:val="00573CC0"/>
    <w:rsid w:val="0059725C"/>
    <w:rsid w:val="00605AB3"/>
    <w:rsid w:val="00707394"/>
    <w:rsid w:val="007E2144"/>
    <w:rsid w:val="007E7FB8"/>
    <w:rsid w:val="007F30DD"/>
    <w:rsid w:val="00912EFD"/>
    <w:rsid w:val="009178CC"/>
    <w:rsid w:val="00940CC3"/>
    <w:rsid w:val="009B7B35"/>
    <w:rsid w:val="009E0D32"/>
    <w:rsid w:val="009E67FB"/>
    <w:rsid w:val="00A449EE"/>
    <w:rsid w:val="00B95635"/>
    <w:rsid w:val="00BC0E33"/>
    <w:rsid w:val="00D23076"/>
    <w:rsid w:val="00D35464"/>
    <w:rsid w:val="00D65EC9"/>
    <w:rsid w:val="00D77986"/>
    <w:rsid w:val="00D961F7"/>
    <w:rsid w:val="00E04B2B"/>
    <w:rsid w:val="00E500D0"/>
    <w:rsid w:val="00E56F12"/>
    <w:rsid w:val="00EA7CD3"/>
    <w:rsid w:val="00EE1429"/>
    <w:rsid w:val="00F30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EA83"/>
  <w15:docId w15:val="{EECFB1FB-E3B5-4DF6-AE9A-ACC36C5A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semiHidden/>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qFormat/>
    <w:rsid w:val="0070739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0739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07394"/>
  </w:style>
  <w:style w:type="paragraph" w:customStyle="1" w:styleId="Compact">
    <w:name w:val="Compact"/>
    <w:basedOn w:val="BodyText"/>
    <w:qFormat/>
    <w:rsid w:val="007E2144"/>
    <w:pPr>
      <w:spacing w:before="36" w:after="36"/>
    </w:pPr>
  </w:style>
  <w:style w:type="table" w:customStyle="1" w:styleId="Table">
    <w:name w:val="Table"/>
    <w:semiHidden/>
    <w:unhideWhenUsed/>
    <w:qFormat/>
    <w:rsid w:val="007E2144"/>
    <w:pPr>
      <w:spacing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4D6B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tn98/VzAiiZpCG1MUe3wWvJXg==">CgMxLjAyDmgudTFjNnNmZGdmbXBkMg5oLnR2aDFlZXcxc2hrNzIOaC5kemh0bTA1ZXB4YXIyDWguY2h2amZ1bHQxcDYyDWguYzRma3FtaHdjc2oyDmguMzgxczQ1ZWV2NTZlMg5oLm1yaGZlNWtsb3IwNjgAciExcVo3MWJyTjhtaW15aEJ0Y2ZHbjZRbjdDZkcyeGh1aW8=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 SALI</dc:creator>
  <cp:lastModifiedBy>ALOK SALI</cp:lastModifiedBy>
  <cp:revision>2</cp:revision>
  <dcterms:created xsi:type="dcterms:W3CDTF">2026-02-03T20:16:00Z</dcterms:created>
  <dcterms:modified xsi:type="dcterms:W3CDTF">2026-02-03T20:16:00Z</dcterms:modified>
</cp:coreProperties>
</file>