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默想約翰福音-15-章-你們要常在我裡面"/>
    <w:p>
      <w:pPr>
        <w:pStyle w:val="Heading1"/>
      </w:pPr>
      <w:r>
        <w:rPr>
          <w:rFonts w:hint="eastAsia"/>
        </w:rPr>
        <w:t xml:space="preserve">默想:約翰福音</w:t>
      </w:r>
      <w:r>
        <w:t xml:space="preserve"> 15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「你們要常在我裡面」</w:t>
      </w:r>
    </w:p>
    <w:p>
      <w:pPr>
        <w:pStyle w:val="BlockText"/>
      </w:pPr>
      <w:r>
        <w:rPr>
          <w:rFonts w:hint="eastAsia"/>
        </w:rPr>
        <w:t xml:space="preserve">「我是真葡萄樹……你們是枝子。常在我裡面的,我也常在他裡面,這人就多結果子;</w:t>
      </w:r>
      <w:r>
        <w:t xml:space="preserve"> </w:t>
      </w:r>
      <w:r>
        <w:rPr>
          <w:rFonts w:hint="eastAsia"/>
        </w:rPr>
        <w:t xml:space="preserve">因為離了我,你們就不能做甚麼。」(約</w:t>
      </w:r>
      <w:r>
        <w:t xml:space="preserve"> 15:1, 5)</w:t>
      </w:r>
    </w:p>
    <w:p>
      <w:r>
        <w:pict>
          <v:rect style="width:0;height:1.5pt" o:hralign="center" o:hrstd="t" o:hr="t"/>
        </w:pict>
      </w:r>
    </w:p>
    <w:bookmarkStart w:id="9" w:name="一先安靜下來一根枝子的視角"/>
    <w:p>
      <w:pPr>
        <w:pStyle w:val="Heading2"/>
      </w:pPr>
      <w:r>
        <w:rPr>
          <w:rFonts w:hint="eastAsia"/>
        </w:rPr>
        <w:t xml:space="preserve">一、先安靜下來:一根枝子的視角</w:t>
      </w:r>
    </w:p>
    <w:p>
      <w:pPr>
        <w:pStyle w:val="FirstParagraph"/>
      </w:pPr>
      <w:r>
        <w:rPr>
          <w:rFonts w:hint="eastAsia"/>
        </w:rPr>
        <w:t xml:space="preserve">弟兄,把自己放進這個畫面。你不是園丁,不是樹幹——</w:t>
      </w:r>
      <w:r>
        <w:rPr>
          <w:rFonts w:hint="eastAsia"/>
          <w:b/>
          <w:bCs/>
        </w:rPr>
        <w:t xml:space="preserve">你是一根枝子。</w:t>
      </w:r>
    </w:p>
    <w:p>
      <w:pPr>
        <w:pStyle w:val="BodyText"/>
      </w:pPr>
      <w:r>
        <w:rPr>
          <w:rFonts w:hint="eastAsia"/>
        </w:rPr>
        <w:t xml:space="preserve">枝子是什麼?是一段</w:t>
      </w:r>
      <w:r>
        <w:rPr>
          <w:rFonts w:hint="eastAsia"/>
          <w:b/>
          <w:bCs/>
        </w:rPr>
        <w:t xml:space="preserve">離了樹就活不了</w:t>
      </w:r>
      <w:r>
        <w:rPr>
          <w:rFonts w:hint="eastAsia"/>
        </w:rPr>
        <w:t xml:space="preserve">的東西。它沒有根、沒有自己的水源、沒有自己的養分。它一切的生命,都不是自己的,是從樹幹流過來的。砍下來的枝子,看起來還是綠的,可以撐一兩天——但它已經死了,只是還沒枯。</w:t>
      </w:r>
    </w:p>
    <w:p>
      <w:pPr>
        <w:pStyle w:val="BodyText"/>
      </w:pPr>
      <w:r>
        <w:rPr>
          <w:rFonts w:hint="eastAsia"/>
        </w:rPr>
        <w:t xml:space="preserve">這就是黃長老要你先承認的第一件事:</w:t>
      </w:r>
      <w:r>
        <w:rPr>
          <w:rFonts w:hint="eastAsia"/>
          <w:b/>
          <w:bCs/>
        </w:rPr>
        <w:t xml:space="preserve">「離了我,你們就不能做甚麼。」</w:t>
      </w:r>
      <w:r>
        <w:t xml:space="preserve"> </w:t>
      </w:r>
      <w:r>
        <w:rPr>
          <w:rFonts w:hint="eastAsia"/>
        </w:rPr>
        <w:t xml:space="preserve">不是「少做一點」,是「</w:t>
      </w:r>
      <w:r>
        <w:rPr>
          <w:rFonts w:hint="eastAsia"/>
          <w:b/>
          <w:bCs/>
        </w:rPr>
        <w:t xml:space="preserve">不能做甚麼</w:t>
      </w:r>
      <w:r>
        <w:rPr>
          <w:rFonts w:hint="eastAsia"/>
        </w:rPr>
        <w:t xml:space="preserve">」——這是一個絕對的零。你今天能呼吸、能信、能愛、能結一點果子,沒有一樣是你自己長出來的,全是從那棵真葡萄樹流過來的。</w:t>
      </w:r>
    </w:p>
    <w:p>
      <w:pPr>
        <w:pStyle w:val="BlockText"/>
      </w:pPr>
      <w:r>
        <w:rPr>
          <w:rFonts w:hint="eastAsia"/>
        </w:rPr>
        <w:t xml:space="preserve">先停在這裡,別急著往下。問自己一句:</w:t>
      </w:r>
      <w:r>
        <w:rPr>
          <w:rFonts w:hint="eastAsia"/>
          <w:b/>
          <w:bCs/>
        </w:rPr>
        <w:t xml:space="preserve">我這些年,是當「枝子」活,還是當「樹」活?</w:t>
      </w:r>
      <w:r>
        <w:t xml:space="preserve"> </w:t>
      </w:r>
      <w:r>
        <w:rPr>
          <w:rFonts w:hint="eastAsia"/>
        </w:rPr>
        <w:t xml:space="preserve">是承認自己離了主一無所能,還是其實一直靠自己的根、自己的力氣、自己的聰明在撐?</w:t>
      </w:r>
    </w:p>
    <w:p>
      <w:r>
        <w:pict>
          <v:rect style="width:0;height:1.5pt" o:hralign="center" o:hrstd="t" o:hr="t"/>
        </w:pict>
      </w:r>
    </w:p>
    <w:bookmarkEnd w:id="9"/>
    <w:bookmarkStart w:id="10" w:name="二整章的鑰匙字常在住-abide"/>
    <w:p>
      <w:pPr>
        <w:pStyle w:val="Heading2"/>
      </w:pPr>
      <w:r>
        <w:rPr>
          <w:rFonts w:hint="eastAsia"/>
        </w:rPr>
        <w:t xml:space="preserve">二、整章的鑰匙字:「常在」(住</w:t>
      </w:r>
      <w:r>
        <w:t xml:space="preserve"> / abide)</w:t>
      </w:r>
    </w:p>
    <w:p>
      <w:pPr>
        <w:pStyle w:val="FirstParagraph"/>
      </w:pPr>
      <w:r>
        <w:rPr>
          <w:rFonts w:hint="eastAsia"/>
        </w:rPr>
        <w:t xml:space="preserve">這一章短短的篇幅,「常在」(原文是「住、留、停留」)出現了</w:t>
      </w:r>
      <w:r>
        <w:rPr>
          <w:rFonts w:hint="eastAsia"/>
          <w:b/>
          <w:bCs/>
        </w:rPr>
        <w:t xml:space="preserve">十幾次</w:t>
      </w:r>
      <w:r>
        <w:rPr>
          <w:rFonts w:hint="eastAsia"/>
        </w:rPr>
        <w:t xml:space="preserve">。約翰福音第一章講「道成肉身,</w:t>
      </w:r>
      <w:r>
        <w:rPr>
          <w:rFonts w:hint="eastAsia"/>
          <w:b/>
          <w:bCs/>
        </w:rPr>
        <w:t xml:space="preserve">住</w:t>
      </w:r>
      <w:r>
        <w:rPr>
          <w:rFonts w:hint="eastAsia"/>
        </w:rPr>
        <w:t xml:space="preserve">在我們中間」;六層讀經法裡有一層叫「</w:t>
      </w:r>
      <w:r>
        <w:rPr>
          <w:rFonts w:hint="eastAsia"/>
          <w:b/>
          <w:bCs/>
        </w:rPr>
        <w:t xml:space="preserve">住</w:t>
      </w:r>
      <w:r>
        <w:rPr>
          <w:rFonts w:hint="eastAsia"/>
        </w:rPr>
        <w:t xml:space="preserve">」;到了</w:t>
      </w:r>
      <w:r>
        <w:t xml:space="preserve"> 15 </w:t>
      </w:r>
      <w:r>
        <w:rPr>
          <w:rFonts w:hint="eastAsia"/>
        </w:rPr>
        <w:t xml:space="preserve">章,整本書的功課濃縮成這一個字——</w:t>
      </w:r>
      <w:r>
        <w:rPr>
          <w:rFonts w:hint="eastAsia"/>
          <w:b/>
          <w:bCs/>
        </w:rPr>
        <w:t xml:space="preserve">常在祂裡面。</w:t>
      </w:r>
    </w:p>
    <w:p>
      <w:pPr>
        <w:pStyle w:val="BodyText"/>
      </w:pPr>
      <w:r>
        <w:rPr>
          <w:rFonts w:hint="eastAsia"/>
        </w:rPr>
        <w:t xml:space="preserve">什麼叫「常在」?不是偶爾去摸一下主,不是主日來一趟、其餘六天斷線。</w:t>
      </w:r>
      <w:r>
        <w:rPr>
          <w:rFonts w:hint="eastAsia"/>
          <w:b/>
          <w:bCs/>
        </w:rPr>
        <w:t xml:space="preserve">常在,是一種持續的、不挪移的連結狀態。</w:t>
      </w:r>
      <w:r>
        <w:t xml:space="preserve"> </w:t>
      </w:r>
      <w:r>
        <w:rPr>
          <w:rFonts w:hint="eastAsia"/>
        </w:rPr>
        <w:t xml:space="preserve">枝子不是「每天連十分鐘樹幹」,枝子是</w:t>
      </w:r>
      <w:r>
        <w:rPr>
          <w:rFonts w:hint="eastAsia"/>
          <w:b/>
          <w:bCs/>
        </w:rPr>
        <w:t xml:space="preserve">二十四小時長在樹上</w:t>
      </w:r>
      <w:r>
        <w:rPr>
          <w:rFonts w:hint="eastAsia"/>
        </w:rPr>
        <w:t xml:space="preserve">。生命的汁液,是一直在流的。</w:t>
      </w:r>
    </w:p>
    <w:p>
      <w:pPr>
        <w:pStyle w:val="BodyText"/>
      </w:pPr>
      <w:r>
        <w:rPr>
          <w:rFonts w:hint="eastAsia"/>
        </w:rPr>
        <w:t xml:space="preserve">黃長老會問:</w:t>
      </w:r>
      <w:r>
        <w:rPr>
          <w:rFonts w:hint="eastAsia"/>
          <w:b/>
          <w:bCs/>
        </w:rPr>
        <w:t xml:space="preserve">你和主的關係,是「探訪式」的,還是「居住式」的?</w:t>
      </w:r>
      <w:r>
        <w:t xml:space="preserve"> </w:t>
      </w:r>
      <w:r>
        <w:rPr>
          <w:rFonts w:hint="eastAsia"/>
        </w:rPr>
        <w:t xml:space="preserve">探訪是客人,來了又走;居住是住下,不走了。主說「常在我裡面」,祂要的不是你偶爾來作客,是你搬進來住下。</w:t>
      </w:r>
    </w:p>
    <w:p>
      <w:r>
        <w:pict>
          <v:rect style="width:0;height:1.5pt" o:hralign="center" o:hrstd="t" o:hr="t"/>
        </w:pict>
      </w:r>
    </w:p>
    <w:bookmarkEnd w:id="10"/>
    <w:bookmarkStart w:id="11" w:name="三最大的釋放果子不是你擠出來的"/>
    <w:p>
      <w:pPr>
        <w:pStyle w:val="Heading2"/>
      </w:pPr>
      <w:r>
        <w:rPr>
          <w:rFonts w:hint="eastAsia"/>
        </w:rPr>
        <w:t xml:space="preserve">三、最大的釋放:果子不是你「擠」出來的</w:t>
      </w:r>
    </w:p>
    <w:p>
      <w:pPr>
        <w:pStyle w:val="FirstParagraph"/>
      </w:pPr>
      <w:r>
        <w:rPr>
          <w:rFonts w:hint="eastAsia"/>
        </w:rPr>
        <w:t xml:space="preserve">弟兄,這一章最叫人得釋放的,是它把「結果子」的重擔,從你肩上拿走了。</w:t>
      </w:r>
    </w:p>
    <w:p>
      <w:pPr>
        <w:pStyle w:val="BodyText"/>
      </w:pPr>
      <w:r>
        <w:rPr>
          <w:rFonts w:hint="eastAsia"/>
        </w:rPr>
        <w:t xml:space="preserve">你看一根枝子怎麼結葡萄——</w:t>
      </w:r>
      <w:r>
        <w:rPr>
          <w:rFonts w:hint="eastAsia"/>
          <w:b/>
          <w:bCs/>
        </w:rPr>
        <w:t xml:space="preserve">它有沒有使勁?有沒有咬牙努力?有沒有焦慮地盯著自己「我怎麼還沒結果」?</w:t>
      </w:r>
      <w:r>
        <w:t xml:space="preserve"> </w:t>
      </w:r>
      <w:r>
        <w:rPr>
          <w:rFonts w:hint="eastAsia"/>
        </w:rPr>
        <w:t xml:space="preserve">沒有。枝子只做一件事:</w:t>
      </w:r>
      <w:r>
        <w:rPr>
          <w:rFonts w:hint="eastAsia"/>
          <w:b/>
          <w:bCs/>
        </w:rPr>
        <w:t xml:space="preserve">連著。</w:t>
      </w:r>
      <w:r>
        <w:t xml:space="preserve"> </w:t>
      </w:r>
      <w:r>
        <w:rPr>
          <w:rFonts w:hint="eastAsia"/>
        </w:rPr>
        <w:t xml:space="preserve">它連在樹上,汁液流過來,到了時候,果子自然就掛出來了。枝子甚至不太「知道」自己在結果——果子是生命流通的</w:t>
      </w:r>
      <w:r>
        <w:rPr>
          <w:rFonts w:hint="eastAsia"/>
          <w:b/>
          <w:bCs/>
        </w:rPr>
        <w:t xml:space="preserve">自然結果</w:t>
      </w:r>
      <w:r>
        <w:rPr>
          <w:rFonts w:hint="eastAsia"/>
        </w:rPr>
        <w:t xml:space="preserve">,不是枝子奮鬥的</w:t>
      </w:r>
      <w:r>
        <w:rPr>
          <w:rFonts w:hint="eastAsia"/>
          <w:b/>
          <w:bCs/>
        </w:rPr>
        <w:t xml:space="preserve">成績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這正回應第六章:眾人問「我們當行甚麼,才算做神的工呢?」耶穌說:「</w:t>
      </w:r>
      <w:r>
        <w:rPr>
          <w:rFonts w:hint="eastAsia"/>
          <w:b/>
          <w:bCs/>
        </w:rPr>
        <w:t xml:space="preserve">信神所差來的,這就是做神的工。</w:t>
      </w:r>
      <w:r>
        <w:rPr>
          <w:rFonts w:hint="eastAsia"/>
        </w:rPr>
        <w:t xml:space="preserve">」(6:29)——做神的工,不是你為神拚命做多少,是你連於祂、信靠祂,讓祂的生命流出來。</w:t>
      </w:r>
    </w:p>
    <w:p>
      <w:pPr>
        <w:pStyle w:val="BlockText"/>
      </w:pPr>
      <w:r>
        <w:rPr>
          <w:rFonts w:hint="eastAsia"/>
        </w:rPr>
        <w:t xml:space="preserve">黃長老一向分辨:很多基督徒很累,因為他們在「為主做」(當樹幹,自己供應自己),不是在「常在主裡」(當枝子,讓主供應)。</w:t>
      </w:r>
      <w:r>
        <w:rPr>
          <w:rFonts w:hint="eastAsia"/>
          <w:b/>
          <w:bCs/>
        </w:rPr>
        <w:t xml:space="preserve">累,常常是斷線的記號。</w:t>
      </w:r>
      <w:r>
        <w:t xml:space="preserve"> </w:t>
      </w:r>
      <w:r>
        <w:rPr>
          <w:rFonts w:hint="eastAsia"/>
        </w:rPr>
        <w:t xml:space="preserve">你若一直靠自己使勁結果子,遲早枯乾;你若連於真葡萄樹,果子是祂結的,你只負責「住」。</w:t>
      </w:r>
    </w:p>
    <w:p>
      <w:pPr>
        <w:pStyle w:val="FirstParagraph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我現在的服事和生活,是「枝子結果」(連著、安息、流通),還是「枝子自己擠果」(用力、焦慮、快枯了)?</w:t>
      </w:r>
    </w:p>
    <w:p>
      <w:r>
        <w:pict>
          <v:rect style="width:0;height:1.5pt" o:hralign="center" o:hrstd="t" o:hr="t"/>
        </w:pict>
      </w:r>
    </w:p>
    <w:bookmarkEnd w:id="11"/>
    <w:bookmarkStart w:id="12" w:name="四修剪神剪的是會結果子的好枝子"/>
    <w:p>
      <w:pPr>
        <w:pStyle w:val="Heading2"/>
      </w:pPr>
      <w:r>
        <w:rPr>
          <w:rFonts w:hint="eastAsia"/>
        </w:rPr>
        <w:t xml:space="preserve">四、修剪:神剪的,是會結果子的好枝子</w:t>
      </w:r>
    </w:p>
    <w:p>
      <w:pPr>
        <w:pStyle w:val="FirstParagraph"/>
      </w:pPr>
      <w:r>
        <w:t xml:space="preserve">15:2 </w:t>
      </w:r>
      <w:r>
        <w:rPr>
          <w:rFonts w:hint="eastAsia"/>
        </w:rPr>
        <w:t xml:space="preserve">有一句容易被跳過、卻極重要的話:「凡結果子的,他就</w:t>
      </w:r>
      <w:r>
        <w:rPr>
          <w:rFonts w:hint="eastAsia"/>
          <w:b/>
          <w:bCs/>
        </w:rPr>
        <w:t xml:space="preserve">修理乾淨</w:t>
      </w:r>
      <w:r>
        <w:rPr>
          <w:rFonts w:hint="eastAsia"/>
        </w:rPr>
        <w:t xml:space="preserve">,使枝子結果子</w:t>
      </w:r>
      <w:r>
        <w:rPr>
          <w:rFonts w:hint="eastAsia"/>
          <w:b/>
          <w:bCs/>
        </w:rPr>
        <w:t xml:space="preserve">更多</w:t>
      </w:r>
      <w:r>
        <w:t xml:space="preserve">。」</w:t>
      </w:r>
    </w:p>
    <w:p>
      <w:pPr>
        <w:pStyle w:val="BodyText"/>
      </w:pPr>
      <w:r>
        <w:rPr>
          <w:rFonts w:hint="eastAsia"/>
        </w:rPr>
        <w:t xml:space="preserve">弟兄,看清楚——神修剪的,</w:t>
      </w:r>
      <w:r>
        <w:rPr>
          <w:rFonts w:hint="eastAsia"/>
          <w:b/>
          <w:bCs/>
        </w:rPr>
        <w:t xml:space="preserve">不是不結果子的壞枝子</w:t>
      </w:r>
      <w:r>
        <w:rPr>
          <w:rFonts w:hint="eastAsia"/>
        </w:rPr>
        <w:t xml:space="preserve">(那種是「剪去」);神修剪的,是</w:t>
      </w:r>
      <w:r>
        <w:rPr>
          <w:rFonts w:hint="eastAsia"/>
          <w:b/>
          <w:bCs/>
        </w:rPr>
        <w:t xml:space="preserve">正在結果子的好枝子</w:t>
      </w:r>
      <w:r>
        <w:rPr>
          <w:rFonts w:hint="eastAsia"/>
        </w:rPr>
        <w:t xml:space="preserve">。為什麼?因為祂要它結得</w:t>
      </w:r>
      <w:r>
        <w:rPr>
          <w:rFonts w:hint="eastAsia"/>
          <w:b/>
          <w:bCs/>
        </w:rPr>
        <w:t xml:space="preserve">更多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這翻轉了我們對「痛苦」的理解。我們一遇到失去、挫折、被對付、被誤解,第一個反應是:「是不是神不喜悅我?是不是我做錯了什麼?」——可是這一節說:</w:t>
      </w:r>
      <w:r>
        <w:rPr>
          <w:rFonts w:hint="eastAsia"/>
          <w:b/>
          <w:bCs/>
        </w:rPr>
        <w:t xml:space="preserve">被剪,往往恰恰因為你是一根會結果子的好枝子。</w:t>
      </w:r>
      <w:r>
        <w:t xml:space="preserve"> </w:t>
      </w:r>
      <w:r>
        <w:rPr>
          <w:rFonts w:hint="eastAsia"/>
        </w:rPr>
        <w:t xml:space="preserve">園丁不會浪費功夫去修剪一根沒指望的枯枝;他剪,是因為他看重這根枝子,他要它結更多。</w:t>
      </w:r>
    </w:p>
    <w:p>
      <w:pPr>
        <w:pStyle w:val="BodyText"/>
      </w:pPr>
      <w:r>
        <w:rPr>
          <w:rFonts w:hint="eastAsia"/>
        </w:rPr>
        <w:t xml:space="preserve">修剪剪掉的是什麼?是那些</w:t>
      </w:r>
      <w:r>
        <w:rPr>
          <w:rFonts w:hint="eastAsia"/>
          <w:b/>
          <w:bCs/>
        </w:rPr>
        <w:t xml:space="preserve">消耗養分卻不結果的枝梢</w:t>
      </w:r>
      <w:r>
        <w:rPr>
          <w:rFonts w:hint="eastAsia"/>
        </w:rPr>
        <w:t xml:space="preserve">——多餘的、向外亂長的、好看卻不結實的部分。神剪掉你生命中那些「看起來不錯、卻在偷走你屬靈養分」的東西。剪的時候痛,流汁液,但那是愛,是為了更大的豐盛。</w:t>
      </w:r>
    </w:p>
    <w:p>
      <w:pPr>
        <w:pStyle w:val="BlockText"/>
      </w:pPr>
      <w:r>
        <w:rPr>
          <w:rFonts w:hint="eastAsia"/>
        </w:rPr>
        <w:t xml:space="preserve">黃長老會說:你被剪的那個痛——那段失去、那個關上的門、那次被對付——換一雙眼睛看:</w:t>
      </w:r>
      <w:r>
        <w:rPr>
          <w:rFonts w:hint="eastAsia"/>
          <w:b/>
          <w:bCs/>
        </w:rPr>
        <w:t xml:space="preserve">那是園丁的刀,不是仇敵的刀;那是要你結更多果子的愛,不是要砍掉你的怒。</w:t>
      </w:r>
    </w:p>
    <w:p>
      <w:pPr>
        <w:pStyle w:val="FirstParagraph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我最近「被剪」的是什麼?我能不能不抱怨那把刀,而是問:主啊,你要藉這個,叫我結出什麼更多的果子?</w:t>
      </w:r>
    </w:p>
    <w:p>
      <w:r>
        <w:pict>
          <v:rect style="width:0;height:1.5pt" o:hralign="center" o:hrstd="t" o:hr="t"/>
        </w:pict>
      </w:r>
    </w:p>
    <w:bookmarkEnd w:id="12"/>
    <w:bookmarkStart w:id="13" w:name="五果子的內容愛並且愛到捨命"/>
    <w:p>
      <w:pPr>
        <w:pStyle w:val="Heading2"/>
      </w:pPr>
      <w:r>
        <w:rPr>
          <w:rFonts w:hint="eastAsia"/>
        </w:rPr>
        <w:t xml:space="preserve">五、果子的內容:愛,並且愛到捨命</w:t>
      </w:r>
    </w:p>
    <w:p>
      <w:pPr>
        <w:pStyle w:val="FirstParagraph"/>
      </w:pPr>
      <w:r>
        <w:rPr>
          <w:rFonts w:hint="eastAsia"/>
        </w:rPr>
        <w:t xml:space="preserve">這一章「常在」的果子,具體是什麼?15</w:t>
      </w:r>
      <w:r>
        <w:t xml:space="preserve"> </w:t>
      </w:r>
      <w:r>
        <w:rPr>
          <w:rFonts w:hint="eastAsia"/>
        </w:rPr>
        <w:t xml:space="preserve">章自己給了答案——</w:t>
      </w:r>
      <w:r>
        <w:rPr>
          <w:rFonts w:hint="eastAsia"/>
          <w:b/>
          <w:bCs/>
        </w:rPr>
        <w:t xml:space="preserve">愛。</w:t>
      </w:r>
      <w:r>
        <w:t xml:space="preserve"> </w:t>
      </w:r>
      <w:r>
        <w:rPr>
          <w:rFonts w:hint="eastAsia"/>
        </w:rPr>
        <w:t xml:space="preserve">「你們要彼此相愛,像我愛你們一樣」(15:12),而愛的頂點是:「</w:t>
      </w:r>
      <w:r>
        <w:rPr>
          <w:rFonts w:hint="eastAsia"/>
          <w:b/>
          <w:bCs/>
        </w:rPr>
        <w:t xml:space="preserve">人為朋友捨命,人的愛心沒有比這個大的。</w:t>
      </w:r>
      <w:r>
        <w:t xml:space="preserve">」(15:13)</w:t>
      </w:r>
    </w:p>
    <w:p>
      <w:pPr>
        <w:pStyle w:val="BodyText"/>
      </w:pPr>
      <w:r>
        <w:rPr>
          <w:rFonts w:hint="eastAsia"/>
        </w:rPr>
        <w:t xml:space="preserve">弟兄,這就把整本約翰福音的兩條主線收在一起了:上半部講「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」(連於真葡萄樹),下半部講「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」(從枝子流出來的果子)。</w:t>
      </w:r>
      <w:r>
        <w:rPr>
          <w:rFonts w:hint="eastAsia"/>
          <w:b/>
          <w:bCs/>
        </w:rPr>
        <w:t xml:space="preserve">信是連結,愛是果子;先有「常在」,才有「彼此相愛」。</w:t>
      </w:r>
      <w:r>
        <w:t xml:space="preserve"> </w:t>
      </w:r>
      <w:r>
        <w:rPr>
          <w:rFonts w:hint="eastAsia"/>
        </w:rPr>
        <w:t xml:space="preserve">一個不常在主裡的人,擠不出真愛;他能擠出禮貌、擠出責任、擠出表演,但擠不出那「為朋友捨命」的愛——因為那愛不是人的,是從樹幹流過來的耶穌的愛。</w:t>
      </w:r>
    </w:p>
    <w:p>
      <w:pPr>
        <w:pStyle w:val="BodyText"/>
      </w:pPr>
      <w:r>
        <w:rPr>
          <w:rFonts w:hint="eastAsia"/>
        </w:rPr>
        <w:t xml:space="preserve">這也接回十二章「一粒麥子落地」、十章「好牧人為羊捨命」——</w:t>
      </w:r>
      <w:r>
        <w:rPr>
          <w:rFonts w:hint="eastAsia"/>
          <w:b/>
          <w:bCs/>
        </w:rPr>
        <w:t xml:space="preserve">真葡萄樹結的果子,帶著十字架的味道。</w:t>
      </w:r>
      <w:r>
        <w:t xml:space="preserve"> </w:t>
      </w:r>
      <w:r>
        <w:rPr>
          <w:rFonts w:hint="eastAsia"/>
        </w:rPr>
        <w:t xml:space="preserve">葡萄要被壓榨才出酒;愛要捨己才是真愛。</w:t>
      </w:r>
    </w:p>
    <w:p>
      <w:r>
        <w:pict>
          <v:rect style="width:0;height:1.5pt" o:hralign="center" o:hrstd="t" o:hr="t"/>
        </w:pict>
      </w:r>
    </w:p>
    <w:bookmarkEnd w:id="13"/>
    <w:bookmarkStart w:id="14" w:name="六落到生命這一週怎麼常在"/>
    <w:p>
      <w:pPr>
        <w:pStyle w:val="Heading2"/>
      </w:pPr>
      <w:r>
        <w:rPr>
          <w:rFonts w:hint="eastAsia"/>
        </w:rPr>
        <w:t xml:space="preserve">六、落到生命:這一週怎麼「常在」</w:t>
      </w:r>
    </w:p>
    <w:p>
      <w:pPr>
        <w:pStyle w:val="FirstParagraph"/>
      </w:pPr>
      <w:r>
        <w:rPr>
          <w:rFonts w:hint="eastAsia"/>
        </w:rPr>
        <w:t xml:space="preserve">黃長老一向把查經落在每日的活祭,不是道理。這一章,給你三個具體的操練: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從「探訪」改成「居住」</w:t>
      </w:r>
      <w:r>
        <w:rPr>
          <w:rFonts w:hint="eastAsia"/>
        </w:rPr>
        <w:t xml:space="preserve">:這一週,不要只在固定的「靈修時間」找主,試著讓「常在」貫穿一整天——開車時、排隊時、洗碗時,心裡對主說一句話,讓那根枝子整天連著樹。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停止「擠果子」</w:t>
      </w:r>
      <w:r>
        <w:rPr>
          <w:rFonts w:hint="eastAsia"/>
        </w:rPr>
        <w:t xml:space="preserve">:找出一件你一直靠自己使勁、快要枯乾的事(某個服事、某段關係、某個你想「修好」的人),這一週把它交回給主:「主,這果子是你結的,我只負責連於你。」然後安息。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重新看那把「刀」</w:t>
      </w:r>
      <w:r>
        <w:rPr>
          <w:rFonts w:hint="eastAsia"/>
        </w:rPr>
        <w:t xml:space="preserve">:你最近一個「被剪」的痛——這一週別再問「為什麼是我」,改問「主啊,你要叫我結出什麼更多的果子」。讓修剪成為禱告,而不是抱怨。</w:t>
      </w:r>
    </w:p>
    <w:p>
      <w:r>
        <w:pict>
          <v:rect style="width:0;height:1.5pt" o:hralign="center" o:hrstd="t" o:hr="t"/>
        </w:pict>
      </w:r>
    </w:p>
    <w:bookmarkEnd w:id="14"/>
    <w:bookmarkStart w:id="15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一根枝子,離了樹,撐一兩天還是綠的,然後就枯了。連著樹,它什麼都不用使勁,到了時候自然結出纍纍的葡萄。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黃長老的問題:你今天,是一根「砍下來、還沒枯」的枝子(離了主,靠自己撐,看起來還行),還是一根「長在樹上」的枝子(常在主裡,讓祂的生命流出來結果)?</w:t>
      </w:r>
    </w:p>
    <w:p>
      <w:pPr>
        <w:pStyle w:val="FirstParagraph"/>
      </w:pPr>
      <w:r>
        <w:rPr>
          <w:rFonts w:hint="eastAsia"/>
        </w:rPr>
        <w:t xml:space="preserve">「常在我裡面,我也常在他裡面。」——這是邀請,也是應許。你住進去,祂就住進來。</w:t>
      </w:r>
      <w:r>
        <w:t xml:space="preserve"> </w:t>
      </w:r>
      <w:r>
        <w:rPr>
          <w:rFonts w:hint="eastAsia"/>
        </w:rPr>
        <w:t xml:space="preserve">願這一週,你不是「為主做」到枯乾,而是「常在主裡」到滿溢。阿們。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2026-06-14T21:02:59Z</dcterms:created>
  <dcterms:modified xsi:type="dcterms:W3CDTF">2026-06-14T21:02:59Z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