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1BF3AF" w14:paraId="3DF6E66E" wp14:textId="35009A7F">
      <w:pPr>
        <w:jc w:val="left"/>
      </w:pPr>
      <w:bookmarkStart w:name="_GoBack" w:id="0"/>
      <w:bookmarkEnd w:id="0"/>
      <w:r w:rsidRPr="651BF3AF" w:rsidR="651BF3A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single"/>
          <w:lang w:val="en-US"/>
        </w:rPr>
        <w:t>FICHERO HIBERNATE.CFG.XML DE VEHICULOS</w:t>
      </w:r>
    </w:p>
    <w:p w:rsidR="037E4B27" w:rsidP="3D1F06F6" w:rsidRDefault="037E4B27" w14:paraId="71FCF4D0" w14:textId="5C4EA55A">
      <w:pPr>
        <w:spacing w:after="160" w:line="259" w:lineRule="auto"/>
        <w:jc w:val="left"/>
      </w:pP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&lt;?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xml version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="1.0"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encoding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="UTF-8"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?&gt;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&lt;!DOCTYPE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 xml:space="preserve">hibernate-configuration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PUBLIC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"-//Hibernate/Hibernate Configuration DTD//EN"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"</w:t>
      </w:r>
      <w:hyperlink r:id="R8e565e0dae5243b7">
        <w:r w:rsidRPr="3D1F06F6" w:rsidR="3D1F06F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19"/>
            <w:szCs w:val="19"/>
            <w:lang w:val="en-US"/>
          </w:rPr>
          <w:t>http://www.hibernate.org/dtd/hibernate-configuration-3.0.dtd</w:t>
        </w:r>
      </w:hyperlink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&lt;hibernate-configuration&gt;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&lt;session-factory&gt;</w:t>
      </w:r>
      <w:r>
        <w:br/>
      </w:r>
      <w:proofErr w:type="gram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&lt;!--</w:t>
      </w:r>
      <w:proofErr w:type="gram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Configuracion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de 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conexi</w:t>
      </w:r>
      <w:r w:rsidRPr="3D1F06F6" w:rsidR="3D1F06F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808080" w:themeColor="background1" w:themeTint="FF" w:themeShade="80"/>
          <w:sz w:val="19"/>
          <w:szCs w:val="19"/>
          <w:lang w:val="en-US"/>
        </w:rPr>
        <w:t>�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19"/>
          <w:szCs w:val="19"/>
          <w:lang w:val="en-US"/>
        </w:rPr>
        <w:t>n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hibernate --&gt;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hibernate.connection.driver_class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com.mysql.jdbc.Driver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="hibernate.connection.url"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jdbc:mysql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://localhost/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vehiculos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hibernate.connection.username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root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hibernate.connection.password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hibernate.dialect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proofErr w:type="gram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org.hibernate</w:t>
      </w:r>
      <w:proofErr w:type="gram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.</w:t>
      </w:r>
      <w:proofErr w:type="gram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dialect.MySQL</w:t>
      </w:r>
      <w:proofErr w:type="gram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55Dialect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hibernate.show_sql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true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>
        <w:br/>
      </w:r>
      <w:proofErr w:type="gram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&lt;!--</w:t>
      </w:r>
      <w:proofErr w:type="gram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Configuracion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de </w:t>
      </w:r>
      <w:proofErr w:type="spellStart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libreria</w:t>
      </w:r>
      <w:proofErr w:type="spellEnd"/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C3P0 --&gt;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="c3p0.acquire_increment"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1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="c3p0.idle_test_period"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100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="c3p0.max_size"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5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="c3p0.max_statements"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10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="c3p0.min_size"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3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&lt;property 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="c3p0.timeout"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9B7C6"/>
          <w:sz w:val="19"/>
          <w:szCs w:val="19"/>
          <w:lang w:val="en-US"/>
        </w:rPr>
        <w:t>200</w:t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&lt;/property&gt;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&lt;/session-factory&gt;</w:t>
      </w:r>
      <w:r>
        <w:br/>
      </w:r>
      <w:r w:rsidRPr="3D1F06F6" w:rsidR="3D1F06F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&lt;/hibernate-configuration&gt;</w:t>
      </w:r>
    </w:p>
    <w:p w:rsidR="037E4B27" w:rsidP="3D1F06F6" w:rsidRDefault="037E4B27" w14:paraId="071140B2" w14:textId="6562B5B5">
      <w:pPr>
        <w:pStyle w:val="Normal"/>
        <w:spacing w:after="160" w:line="259" w:lineRule="auto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single"/>
          <w:lang w:val="en-US"/>
        </w:rPr>
      </w:pPr>
    </w:p>
    <w:p w:rsidR="037E4B27" w:rsidP="3D1F06F6" w:rsidRDefault="037E4B27" w14:paraId="4D077947" w14:textId="2869359F">
      <w:pPr>
        <w:pStyle w:val="Normal"/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</w:pPr>
      <w:r w:rsidRPr="3D1F06F6" w:rsidR="3D1F06F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single"/>
          <w:lang w:val="en-US"/>
        </w:rPr>
        <w:t>FICHERO IML DE VEHICULOS</w:t>
      </w:r>
    </w:p>
    <w:p w:rsidR="037E4B27" w:rsidP="037E4B27" w:rsidRDefault="037E4B27" w14:paraId="5BA1D441" w14:textId="1B6F8C0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</w:pP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&lt;?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xml version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="1.0"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encoding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="UTF-8"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?&gt;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&lt;module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type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="JAVA_MODULE"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version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="4"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&lt;component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="FacetManager"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&lt;facet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type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="hibernate"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="Hibernate"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&lt;configuration&gt;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&lt;datasource-map&gt;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  &lt;unit-entry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="hibernate.cfg.xml"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value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="779c3df0-ef74-48ce-a87d-ca2f496f711e"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&lt;/datasource-map&gt;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&lt;naming-strategy-map 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&lt;deploymentDescriptor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="hibernate.cfg.xml"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url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="file://$MODULE_DIR$/src/hibernate.cfg.xml"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&lt;/configuration&gt;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&lt;/facet&gt;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&lt;facet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type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="jpa"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="JPA"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&lt;configuration&gt;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&lt;setting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="validation-enabled"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value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="true"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&lt;datasource-mapping&gt;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  &lt;factory-entry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="Entities"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value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="779c3df0-ef74-48ce-a87d-ca2f496f711e"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&lt;/datasource-mapping&gt;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  &lt;naming-strategy-map 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&lt;/configuration&gt;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&lt;/facet&gt;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&lt;/component&gt;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&lt;component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NewModuleRootManager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inherit-compiler-output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="true"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&lt;exclude-output 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&lt;content 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url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="file://$MODULE_DIR$"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  &lt;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sourceFolder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url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="file://$MODULE_DIR$/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src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" 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isTestSource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="false"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&lt;/content&gt;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orderEntry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type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inheritedJdk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orderEntry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type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="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>sourceFolder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" 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forTests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="false"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orderEntry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type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="library"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="Hibernate 5.4.10-5.4.10"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level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="project"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  &lt;</w:t>
      </w:r>
      <w:proofErr w:type="spellStart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orderEntry</w:t>
      </w:r>
      <w:proofErr w:type="spellEnd"/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type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="library"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name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="mysql-connector-java-5.1.47"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ABABA"/>
          <w:sz w:val="19"/>
          <w:szCs w:val="19"/>
          <w:lang w:val="en-US"/>
        </w:rPr>
        <w:t>level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A8759"/>
          <w:sz w:val="19"/>
          <w:szCs w:val="19"/>
          <w:lang w:val="en-US"/>
        </w:rPr>
        <w:t xml:space="preserve">="project" </w:t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/&gt;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 xml:space="preserve">  &lt;/component&gt;</w:t>
      </w:r>
      <w:r>
        <w:br/>
      </w:r>
      <w:r w:rsidRPr="037E4B27" w:rsidR="037E4B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BF6A"/>
          <w:sz w:val="19"/>
          <w:szCs w:val="19"/>
          <w:lang w:val="en-US"/>
        </w:rPr>
        <w:t>&lt;/module&gt;</w:t>
      </w:r>
    </w:p>
    <w:p w:rsidR="037E4B27" w:rsidP="037E4B27" w:rsidRDefault="037E4B27" w14:paraId="16BCED0F" w14:textId="46801B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015EEE"/>
  <w15:docId w15:val="{4c2be2a7-f4c6-4dea-9ef6-70cb79993ea1}"/>
  <w:rsids>
    <w:rsidRoot w:val="0A015EEE"/>
    <w:rsid w:val="037E4B27"/>
    <w:rsid w:val="0A015EEE"/>
    <w:rsid w:val="3D1F06F6"/>
    <w:rsid w:val="651BF3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hibernate.org/dtd/hibernate-configuration-3.0.dtd" TargetMode="External" Id="R8e565e0dae5243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2021-01-19T13:12:52.6283162Z</dcterms:created>
  <dcterms:modified xsi:type="dcterms:W3CDTF">2021-01-31T19:16:20.7971166Z</dcterms:modified>
  <dc:creator>Elena Jiménez Fuentes</dc:creator>
  <lastModifiedBy>Elena Jiménez Fuentes</lastModifiedBy>
</coreProperties>
</file>