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BEC3" w14:textId="77777777" w:rsidR="00CC5737" w:rsidRPr="00C43E42" w:rsidRDefault="00CC5737" w:rsidP="00CC5737">
      <w:pPr>
        <w:jc w:val="center"/>
        <w:rPr>
          <w:b/>
          <w:bCs/>
        </w:rPr>
      </w:pPr>
      <w:r w:rsidRPr="00C43E42">
        <w:rPr>
          <w:b/>
          <w:bCs/>
        </w:rPr>
        <w:t>WWN Development Document</w:t>
      </w:r>
    </w:p>
    <w:p w14:paraId="343209B2" w14:textId="77777777" w:rsidR="00CC5737" w:rsidRPr="00C43E42" w:rsidRDefault="00CC5737" w:rsidP="00CC5737">
      <w:pPr>
        <w:jc w:val="center"/>
        <w:rPr>
          <w:b/>
          <w:bCs/>
        </w:rPr>
      </w:pPr>
    </w:p>
    <w:p w14:paraId="7EAAB6BF" w14:textId="7C2E3C12" w:rsidR="00CC5737" w:rsidRPr="00C43E42" w:rsidRDefault="00CC5737" w:rsidP="00CC5737">
      <w:pPr>
        <w:jc w:val="center"/>
      </w:pPr>
      <w:r>
        <w:t xml:space="preserve">Web-Page Structure : </w:t>
      </w:r>
    </w:p>
    <w:p w14:paraId="7631A95B" w14:textId="77D08180" w:rsidR="00CC5737" w:rsidRPr="00CC5737" w:rsidRDefault="00CC5737" w:rsidP="00CC5737">
      <w:pPr>
        <w:jc w:val="center"/>
      </w:pPr>
      <w:r w:rsidRPr="00CC5737">
        <w:t>CSS references and tutorials</w:t>
      </w:r>
    </w:p>
    <w:p w14:paraId="744314E5" w14:textId="77777777" w:rsidR="00CC5737" w:rsidRDefault="00CC5737" w:rsidP="00CC5737">
      <w:pPr>
        <w:tabs>
          <w:tab w:val="num" w:pos="360"/>
        </w:tabs>
        <w:ind w:left="360" w:hanging="360"/>
      </w:pPr>
    </w:p>
    <w:p w14:paraId="4C859A90" w14:textId="77777777" w:rsidR="00CC5737" w:rsidRDefault="00CC5737" w:rsidP="00CC5737">
      <w:r>
        <w:t>Word’s Navigation pane shows the table-of-contents (</w:t>
      </w:r>
      <w:r w:rsidRPr="00C43E42">
        <w:rPr>
          <w:rFonts w:ascii="Courier New" w:hAnsi="Courier New" w:cs="Courier New"/>
          <w:sz w:val="22"/>
        </w:rPr>
        <w:t>View : Show : Navigation pane</w:t>
      </w:r>
      <w:r>
        <w:t xml:space="preserve">). </w:t>
      </w:r>
    </w:p>
    <w:p w14:paraId="3C876C71" w14:textId="77777777" w:rsidR="00CC5737" w:rsidRPr="00C43E42" w:rsidRDefault="00CC5737" w:rsidP="00CC5737">
      <w:pPr>
        <w:tabs>
          <w:tab w:val="num" w:pos="360"/>
        </w:tabs>
        <w:ind w:left="360" w:hanging="360"/>
      </w:pPr>
    </w:p>
    <w:p w14:paraId="3257F4A2" w14:textId="77777777" w:rsidR="00CC5737" w:rsidRDefault="00CC5737" w:rsidP="00CC5737">
      <w:pPr>
        <w:pStyle w:val="ListParagraph"/>
        <w:numPr>
          <w:ilvl w:val="0"/>
          <w:numId w:val="84"/>
        </w:numPr>
      </w:pPr>
      <w:r>
        <w:t xml:space="preserve">Contents: </w:t>
      </w:r>
    </w:p>
    <w:p w14:paraId="661DA3DF" w14:textId="4EC1C9A9" w:rsidR="00CC5737" w:rsidRDefault="00CC5737" w:rsidP="00CC5737">
      <w:pPr>
        <w:pStyle w:val="ListParagraph"/>
        <w:numPr>
          <w:ilvl w:val="1"/>
          <w:numId w:val="84"/>
        </w:numPr>
      </w:pPr>
      <w:r>
        <w:t>CSS</w:t>
      </w:r>
      <w:r w:rsidR="00A44652">
        <w:t xml:space="preserve"> references and</w:t>
      </w:r>
      <w:r>
        <w:t xml:space="preserve"> tutorials used in writing WWN</w:t>
      </w:r>
      <w:r w:rsidR="00A44652">
        <w:t>’s</w:t>
      </w:r>
      <w:r>
        <w:t xml:space="preserve"> CSS-file</w:t>
      </w:r>
    </w:p>
    <w:p w14:paraId="5131B6D6" w14:textId="77777777" w:rsidR="00CC5737" w:rsidRDefault="00CC5737" w:rsidP="00CC5737"/>
    <w:p w14:paraId="74BC1541" w14:textId="77777777" w:rsidR="00CC5737" w:rsidRDefault="00CC5737" w:rsidP="00CC5737">
      <w:r>
        <w:t>This document was created by the WWN author for his own use in developing WWN.  It is included in the WWN repo, as other developers may find it useful.</w:t>
      </w:r>
    </w:p>
    <w:p w14:paraId="49D7994F" w14:textId="77777777" w:rsidR="00CC5737" w:rsidRDefault="00CC5737" w:rsidP="00042F3C"/>
    <w:p w14:paraId="5DAD05DB" w14:textId="7433AAA8" w:rsidR="004A0BB2" w:rsidRDefault="004A0BB2" w:rsidP="00042F3C">
      <w:r>
        <w:t xml:space="preserve">-------------- </w:t>
      </w:r>
    </w:p>
    <w:p w14:paraId="766E243A" w14:textId="795F45E6" w:rsidR="00042F3C" w:rsidRDefault="00042F3C" w:rsidP="00CC5737">
      <w:r>
        <w:t xml:space="preserve">For the </w:t>
      </w:r>
      <w:r w:rsidR="00CC5737">
        <w:t xml:space="preserve">sections with </w:t>
      </w:r>
      <w:r>
        <w:t>tutoria</w:t>
      </w:r>
      <w:r w:rsidR="00CC5737">
        <w:t>ls</w:t>
      </w:r>
      <w:r>
        <w:t>, some of the notes are copied directly from the tutorials.</w:t>
      </w:r>
      <w:r w:rsidR="00CC5737">
        <w:t xml:space="preserve"> The c</w:t>
      </w:r>
      <w:r>
        <w:t>opyright for the tutorials</w:t>
      </w:r>
      <w:r w:rsidR="00CC5737">
        <w:t xml:space="preserve"> is:</w:t>
      </w:r>
    </w:p>
    <w:p w14:paraId="7A70B981" w14:textId="77777777" w:rsidR="00042F3C" w:rsidRPr="003C6D0A" w:rsidRDefault="00042F3C" w:rsidP="00042F3C">
      <w:pPr>
        <w:rPr>
          <w:i/>
          <w:iCs/>
        </w:rPr>
      </w:pPr>
      <w:r w:rsidRPr="003C6D0A">
        <w:rPr>
          <w:i/>
          <w:iCs/>
        </w:rPr>
        <w:t>Portions of this content are ©1998–2023 by individual mozilla.org contributors. Content available under a Creative Commons license.</w:t>
      </w:r>
    </w:p>
    <w:p w14:paraId="11BDD096" w14:textId="0645EC15" w:rsidR="0081743B" w:rsidRDefault="0081743B" w:rsidP="0081743B">
      <w:pPr>
        <w:pStyle w:val="Heading1"/>
      </w:pPr>
      <w:bookmarkStart w:id="0" w:name="_Toc67582405"/>
      <w:r>
        <w:t>CSS References</w:t>
      </w:r>
      <w:bookmarkEnd w:id="0"/>
    </w:p>
    <w:p w14:paraId="437E91F5" w14:textId="051133C7" w:rsidR="00DF1B79" w:rsidRPr="00DF1B79" w:rsidRDefault="00DF1B79" w:rsidP="00DF1B79">
      <w:pPr>
        <w:pStyle w:val="Heading2"/>
      </w:pPr>
      <w:r>
        <w:t>CSS</w:t>
      </w:r>
    </w:p>
    <w:p w14:paraId="310CB0C1" w14:textId="77777777" w:rsidR="00144E76" w:rsidRDefault="0081743B" w:rsidP="00144E76">
      <w:pPr>
        <w:pStyle w:val="ListParagraph"/>
        <w:numPr>
          <w:ilvl w:val="0"/>
          <w:numId w:val="31"/>
        </w:numPr>
      </w:pPr>
      <w:r w:rsidRPr="0081743B">
        <w:t>CSS reference - CSS: Cascading Style Sheets | MDN</w:t>
      </w:r>
    </w:p>
    <w:p w14:paraId="3CC2B6D2" w14:textId="2ED33938" w:rsidR="0081743B" w:rsidRPr="003C2C4E" w:rsidRDefault="00000000" w:rsidP="00144E76">
      <w:pPr>
        <w:pStyle w:val="ListParagraph"/>
        <w:numPr>
          <w:ilvl w:val="1"/>
          <w:numId w:val="31"/>
        </w:numPr>
      </w:pPr>
      <w:hyperlink r:id="rId8" w:history="1">
        <w:r w:rsidR="00144E76" w:rsidRPr="0021339D">
          <w:rPr>
            <w:rStyle w:val="Hyperlink"/>
          </w:rPr>
          <w:t>https://developer.mozilla.org/en-US/docs/Web/CSS/Reference</w:t>
        </w:r>
      </w:hyperlink>
      <w:r w:rsidR="00144E76" w:rsidRPr="003C2C4E">
        <w:t xml:space="preserve"> </w:t>
      </w:r>
    </w:p>
    <w:p w14:paraId="7BC142F3" w14:textId="76AF5AED" w:rsidR="00144E76" w:rsidRPr="003C2C4E" w:rsidRDefault="00144E76" w:rsidP="00144E76"/>
    <w:p w14:paraId="05000E8F" w14:textId="696AC73D" w:rsidR="00396CB2" w:rsidRPr="00144E76" w:rsidRDefault="00396CB2" w:rsidP="00396CB2">
      <w:pPr>
        <w:pStyle w:val="ListParagraph"/>
        <w:numPr>
          <w:ilvl w:val="0"/>
          <w:numId w:val="81"/>
        </w:numPr>
      </w:pPr>
      <w:r w:rsidRPr="00396CB2">
        <w:rPr>
          <w:rStyle w:val="Hyperlink"/>
          <w:color w:val="auto"/>
          <w:u w:val="none"/>
        </w:rPr>
        <w:t>HTML and CSS Tutorial: The Basics</w:t>
      </w:r>
      <w:r w:rsidR="00144E76" w:rsidRPr="00144E76">
        <w:t xml:space="preserve"> </w:t>
      </w:r>
    </w:p>
    <w:p w14:paraId="6AB18EC2" w14:textId="406A512B" w:rsidR="00396CB2" w:rsidRDefault="00000000" w:rsidP="00396CB2">
      <w:pPr>
        <w:pStyle w:val="ListParagraph"/>
        <w:numPr>
          <w:ilvl w:val="1"/>
          <w:numId w:val="81"/>
        </w:numPr>
      </w:pPr>
      <w:hyperlink r:id="rId9" w:history="1">
        <w:r w:rsidR="00396CB2" w:rsidRPr="00687033">
          <w:rPr>
            <w:rStyle w:val="Hyperlink"/>
          </w:rPr>
          <w:t>https://www3.ntu.edu.sg/home/ehchua/programming/webprogramming/HTML_CSS_Basics.html</w:t>
        </w:r>
      </w:hyperlink>
      <w:r w:rsidR="00144E76" w:rsidRPr="00144E76">
        <w:t xml:space="preserve"> </w:t>
      </w:r>
    </w:p>
    <w:p w14:paraId="37885DD7" w14:textId="77777777" w:rsidR="00144E76" w:rsidRPr="00144E76" w:rsidRDefault="00144E76" w:rsidP="00144E76"/>
    <w:p w14:paraId="06441D19" w14:textId="1F0C9D05" w:rsidR="00F32C73" w:rsidRPr="00144E76" w:rsidRDefault="00F32C73" w:rsidP="00F32C73">
      <w:pPr>
        <w:pStyle w:val="Heading2"/>
      </w:pPr>
      <w:r>
        <w:t>jQuery</w:t>
      </w:r>
    </w:p>
    <w:p w14:paraId="457D9125" w14:textId="77777777" w:rsidR="00F32C73" w:rsidRDefault="00F32C73" w:rsidP="00F32C73">
      <w:pPr>
        <w:pStyle w:val="ListParagraph"/>
        <w:numPr>
          <w:ilvl w:val="0"/>
          <w:numId w:val="78"/>
        </w:numPr>
      </w:pPr>
      <w:r w:rsidRPr="00F32C73">
        <w:t>jQuery</w:t>
      </w:r>
    </w:p>
    <w:p w14:paraId="7D361D71" w14:textId="61B85CD3" w:rsidR="00F32C73" w:rsidRDefault="00000000" w:rsidP="00F32C73">
      <w:pPr>
        <w:pStyle w:val="ListParagraph"/>
        <w:numPr>
          <w:ilvl w:val="1"/>
          <w:numId w:val="78"/>
        </w:numPr>
      </w:pPr>
      <w:hyperlink r:id="rId10" w:history="1">
        <w:r w:rsidR="00F32C73" w:rsidRPr="00687033">
          <w:rPr>
            <w:rStyle w:val="Hyperlink"/>
          </w:rPr>
          <w:t>https://jquery.com/</w:t>
        </w:r>
      </w:hyperlink>
    </w:p>
    <w:p w14:paraId="1CE4AB87" w14:textId="7040F000" w:rsidR="00F32C73" w:rsidRDefault="00F32C73" w:rsidP="00F32C73">
      <w:pPr>
        <w:pStyle w:val="Heading2"/>
      </w:pPr>
      <w:r>
        <w:t>jQuery UI</w:t>
      </w:r>
    </w:p>
    <w:p w14:paraId="4D51CF26" w14:textId="77777777" w:rsidR="00144E76" w:rsidRDefault="00F32C73" w:rsidP="00144E76">
      <w:pPr>
        <w:pStyle w:val="ListParagraph"/>
        <w:numPr>
          <w:ilvl w:val="0"/>
          <w:numId w:val="78"/>
        </w:numPr>
      </w:pPr>
      <w:r w:rsidRPr="00F32C73">
        <w:t>jQuery UI 1.9 Documentation</w:t>
      </w:r>
    </w:p>
    <w:p w14:paraId="5629003C" w14:textId="27BABDB3" w:rsidR="00F32C73" w:rsidRDefault="00000000" w:rsidP="00144E76">
      <w:pPr>
        <w:pStyle w:val="ListParagraph"/>
        <w:numPr>
          <w:ilvl w:val="1"/>
          <w:numId w:val="78"/>
        </w:numPr>
      </w:pPr>
      <w:hyperlink r:id="rId11" w:history="1">
        <w:r w:rsidR="00144E76" w:rsidRPr="0021339D">
          <w:rPr>
            <w:rStyle w:val="Hyperlink"/>
          </w:rPr>
          <w:t>https://api.jqueryui.com/1.9/</w:t>
        </w:r>
      </w:hyperlink>
    </w:p>
    <w:p w14:paraId="6CC5C8A6" w14:textId="4040339A" w:rsidR="00144E76" w:rsidRPr="003C2C4E" w:rsidRDefault="00144E76" w:rsidP="003C2C4E"/>
    <w:p w14:paraId="1160DF2D" w14:textId="4C08DC98" w:rsidR="007D3234" w:rsidRDefault="007D3234" w:rsidP="007D3234">
      <w:pPr>
        <w:pStyle w:val="Heading2"/>
      </w:pPr>
      <w:r>
        <w:t>Tools</w:t>
      </w:r>
    </w:p>
    <w:p w14:paraId="0B0384F8" w14:textId="7285C422" w:rsidR="007D3234" w:rsidRDefault="007D3234" w:rsidP="007D3234">
      <w:pPr>
        <w:pStyle w:val="ListParagraph"/>
        <w:numPr>
          <w:ilvl w:val="0"/>
          <w:numId w:val="82"/>
        </w:numPr>
      </w:pPr>
      <w:r w:rsidRPr="007D3234">
        <w:t>All CSS linters - Mega-Linter</w:t>
      </w:r>
    </w:p>
    <w:p w14:paraId="10C24943" w14:textId="13BE08E7" w:rsidR="007D3234" w:rsidRDefault="00000000" w:rsidP="007D3234">
      <w:pPr>
        <w:pStyle w:val="ListParagraph"/>
        <w:numPr>
          <w:ilvl w:val="1"/>
          <w:numId w:val="82"/>
        </w:numPr>
      </w:pPr>
      <w:hyperlink r:id="rId12" w:history="1">
        <w:r w:rsidR="007D3234" w:rsidRPr="002D0894">
          <w:rPr>
            <w:rStyle w:val="Hyperlink"/>
          </w:rPr>
          <w:t>https://nvuillam.github.io/mega-linter/descriptors/css/</w:t>
        </w:r>
      </w:hyperlink>
    </w:p>
    <w:p w14:paraId="343BB3B1" w14:textId="77777777" w:rsidR="00F32C73" w:rsidRPr="00F32C73" w:rsidRDefault="00F32C73" w:rsidP="00F32C73"/>
    <w:p w14:paraId="798DFFF6" w14:textId="18FC92A9" w:rsidR="00D27A0A" w:rsidRDefault="007524AF" w:rsidP="00A90C8E">
      <w:pPr>
        <w:pStyle w:val="Heading1"/>
      </w:pPr>
      <w:bookmarkStart w:id="1" w:name="_Toc67582406"/>
      <w:r>
        <w:t xml:space="preserve">MDN </w:t>
      </w:r>
      <w:r w:rsidR="00A90C8E">
        <w:t>tutorial</w:t>
      </w:r>
      <w:r>
        <w:t xml:space="preserve">:  </w:t>
      </w:r>
      <w:r w:rsidRPr="00A90C8E">
        <w:t>CSS first steps</w:t>
      </w:r>
      <w:bookmarkEnd w:id="1"/>
    </w:p>
    <w:p w14:paraId="67DD14DA" w14:textId="0AE45063" w:rsidR="00A90C8E" w:rsidRDefault="00A90C8E" w:rsidP="00706D0C">
      <w:pPr>
        <w:pStyle w:val="ListParagraph"/>
        <w:numPr>
          <w:ilvl w:val="0"/>
          <w:numId w:val="4"/>
        </w:numPr>
      </w:pPr>
      <w:r w:rsidRPr="00A90C8E">
        <w:t>CSS first steps - Learn web development | MDN</w:t>
      </w:r>
    </w:p>
    <w:p w14:paraId="73EC9385" w14:textId="2C769004" w:rsidR="00A90C8E" w:rsidRDefault="00000000" w:rsidP="00706D0C">
      <w:pPr>
        <w:pStyle w:val="ListParagraph"/>
        <w:numPr>
          <w:ilvl w:val="1"/>
          <w:numId w:val="4"/>
        </w:numPr>
      </w:pPr>
      <w:hyperlink r:id="rId13" w:history="1">
        <w:r w:rsidR="00A90C8E" w:rsidRPr="00B12CAF">
          <w:rPr>
            <w:rStyle w:val="Hyperlink"/>
          </w:rPr>
          <w:t>https://developer.mozilla.org/en-US/docs/Learn/CSS/First_steps</w:t>
        </w:r>
      </w:hyperlink>
    </w:p>
    <w:p w14:paraId="5B7FC550" w14:textId="6D53DA00" w:rsidR="00A90C8E" w:rsidRDefault="00493AAA" w:rsidP="00493AAA">
      <w:pPr>
        <w:pStyle w:val="Heading2"/>
      </w:pPr>
      <w:bookmarkStart w:id="2" w:name="_Toc67582407"/>
      <w:r w:rsidRPr="00493AAA">
        <w:t>What is CSS? - Learn web development</w:t>
      </w:r>
      <w:bookmarkEnd w:id="2"/>
      <w:r w:rsidRPr="00493AAA">
        <w:t xml:space="preserve"> </w:t>
      </w:r>
    </w:p>
    <w:p w14:paraId="0D87011E" w14:textId="73E584D9" w:rsidR="00493AAA" w:rsidRDefault="00493AAA" w:rsidP="00706D0C">
      <w:pPr>
        <w:pStyle w:val="ListParagraph"/>
        <w:numPr>
          <w:ilvl w:val="0"/>
          <w:numId w:val="10"/>
        </w:numPr>
      </w:pPr>
      <w:r w:rsidRPr="00493AAA">
        <w:t>What is CSS? - Learn web development | MDN</w:t>
      </w:r>
    </w:p>
    <w:p w14:paraId="47267F54" w14:textId="731CF57B" w:rsidR="00493AAA" w:rsidRDefault="00000000" w:rsidP="00706D0C">
      <w:pPr>
        <w:pStyle w:val="ListParagraph"/>
        <w:numPr>
          <w:ilvl w:val="1"/>
          <w:numId w:val="10"/>
        </w:numPr>
      </w:pPr>
      <w:hyperlink r:id="rId14" w:history="1">
        <w:r w:rsidR="00493AAA" w:rsidRPr="00B12CAF">
          <w:rPr>
            <w:rStyle w:val="Hyperlink"/>
          </w:rPr>
          <w:t>https://developer.mozilla.org/en-US/docs/Learn/CSS/First_steps/What_is_CSS</w:t>
        </w:r>
      </w:hyperlink>
    </w:p>
    <w:p w14:paraId="23243261" w14:textId="3EAD7BB2" w:rsidR="000965D2" w:rsidRDefault="000965D2" w:rsidP="00A90C8E"/>
    <w:p w14:paraId="548C43DF" w14:textId="77777777" w:rsidR="000965D2" w:rsidRPr="00A90C8E" w:rsidRDefault="000965D2" w:rsidP="00706D0C">
      <w:pPr>
        <w:pStyle w:val="ListParagraph"/>
        <w:numPr>
          <w:ilvl w:val="0"/>
          <w:numId w:val="5"/>
        </w:numPr>
      </w:pPr>
      <w:r w:rsidRPr="00A90C8E">
        <w:rPr>
          <w:b/>
          <w:bCs/>
        </w:rPr>
        <w:t>Browser support</w:t>
      </w:r>
      <w:r>
        <w:t xml:space="preserve">:  </w:t>
      </w:r>
      <w:r w:rsidRPr="00A90C8E">
        <w:t xml:space="preserve">each property page on MDN </w:t>
      </w:r>
      <w:r>
        <w:t xml:space="preserve">shows </w:t>
      </w:r>
      <w:r w:rsidRPr="00A90C8E">
        <w:t xml:space="preserve">the </w:t>
      </w:r>
      <w:r>
        <w:t>which browsers support it</w:t>
      </w:r>
    </w:p>
    <w:p w14:paraId="38605FA8" w14:textId="77777777" w:rsidR="000965D2" w:rsidRPr="00A90C8E" w:rsidRDefault="000965D2" w:rsidP="00706D0C">
      <w:pPr>
        <w:pStyle w:val="ListParagraph"/>
        <w:numPr>
          <w:ilvl w:val="0"/>
          <w:numId w:val="5"/>
        </w:numPr>
      </w:pPr>
      <w:r>
        <w:rPr>
          <w:b/>
          <w:bCs/>
        </w:rPr>
        <w:t>M</w:t>
      </w:r>
      <w:r w:rsidRPr="00A90C8E">
        <w:rPr>
          <w:b/>
          <w:bCs/>
        </w:rPr>
        <w:t>odules</w:t>
      </w:r>
      <w:r>
        <w:t xml:space="preserve">:  </w:t>
      </w:r>
      <w:r w:rsidRPr="00A90C8E">
        <w:t xml:space="preserve">the </w:t>
      </w:r>
      <w:r>
        <w:t xml:space="preserve">CSS </w:t>
      </w:r>
      <w:r w:rsidRPr="00A90C8E">
        <w:t>language is broken down into modules</w:t>
      </w:r>
    </w:p>
    <w:p w14:paraId="62269F36" w14:textId="77777777" w:rsidR="00517A8D" w:rsidRPr="00A90C8E" w:rsidRDefault="00517A8D" w:rsidP="00706D0C">
      <w:pPr>
        <w:pStyle w:val="ListParagraph"/>
        <w:numPr>
          <w:ilvl w:val="0"/>
          <w:numId w:val="5"/>
        </w:numPr>
      </w:pPr>
      <w:r w:rsidRPr="00A90C8E">
        <w:rPr>
          <w:b/>
          <w:bCs/>
        </w:rPr>
        <w:t>CSS specifications:</w:t>
      </w:r>
      <w:r w:rsidRPr="00A90C8E">
        <w:t xml:space="preserve">  intended for engineers to implement </w:t>
      </w:r>
      <w:r>
        <w:t xml:space="preserve">browsers, </w:t>
      </w:r>
      <w:r w:rsidRPr="00A90C8E">
        <w:t>not for web developers to read to understand CSS</w:t>
      </w:r>
    </w:p>
    <w:p w14:paraId="64427317" w14:textId="77777777" w:rsidR="000965D2" w:rsidRDefault="000965D2" w:rsidP="00706D0C">
      <w:pPr>
        <w:pStyle w:val="ListParagraph"/>
        <w:numPr>
          <w:ilvl w:val="0"/>
          <w:numId w:val="5"/>
        </w:numPr>
        <w:rPr>
          <w:b/>
          <w:bCs/>
        </w:rPr>
      </w:pPr>
      <w:r>
        <w:rPr>
          <w:b/>
          <w:bCs/>
        </w:rPr>
        <w:t>S</w:t>
      </w:r>
      <w:r w:rsidRPr="00A90C8E">
        <w:rPr>
          <w:b/>
          <w:bCs/>
        </w:rPr>
        <w:t>tylesheet</w:t>
      </w:r>
    </w:p>
    <w:p w14:paraId="0446244F" w14:textId="2ADEB16D" w:rsidR="00EF38EA" w:rsidRDefault="00EF38EA" w:rsidP="00A90C8E"/>
    <w:p w14:paraId="599566C4" w14:textId="64279B7A" w:rsidR="00EF38EA" w:rsidRDefault="00EF38EA" w:rsidP="0002339C">
      <w:pPr>
        <w:pStyle w:val="ListParagraph"/>
        <w:numPr>
          <w:ilvl w:val="0"/>
          <w:numId w:val="76"/>
        </w:numPr>
      </w:pPr>
      <w:r>
        <w:t>Basic elements of CSS rules</w:t>
      </w:r>
    </w:p>
    <w:p w14:paraId="13C12CC9" w14:textId="77777777" w:rsidR="00EF38EA" w:rsidRDefault="00EF38EA" w:rsidP="00A867AD">
      <w:pPr>
        <w:pStyle w:val="ListParagraph"/>
        <w:numPr>
          <w:ilvl w:val="1"/>
          <w:numId w:val="76"/>
        </w:numPr>
      </w:pPr>
      <w:r>
        <w:t xml:space="preserve">The rule opens with a </w:t>
      </w:r>
      <w:r w:rsidRPr="00EF38EA">
        <w:rPr>
          <w:b/>
          <w:bCs/>
        </w:rPr>
        <w:t>selector</w:t>
      </w:r>
      <w:r>
        <w:t xml:space="preserve"> . This selects the HTML element that we are going to style. In this case we are styling level one headings (&lt;h1&gt;).</w:t>
      </w:r>
    </w:p>
    <w:p w14:paraId="7F723E07" w14:textId="6121EBB3" w:rsidR="00EF38EA" w:rsidRDefault="00EF38EA" w:rsidP="00A867AD">
      <w:pPr>
        <w:pStyle w:val="ListParagraph"/>
        <w:numPr>
          <w:ilvl w:val="1"/>
          <w:numId w:val="76"/>
        </w:numPr>
      </w:pPr>
      <w:r>
        <w:t xml:space="preserve">We then have a set of </w:t>
      </w:r>
      <w:r w:rsidRPr="00EF38EA">
        <w:rPr>
          <w:b/>
          <w:bCs/>
        </w:rPr>
        <w:t>curly braces { }</w:t>
      </w:r>
      <w:r>
        <w:t xml:space="preserve">. Inside those will be one or more </w:t>
      </w:r>
      <w:r w:rsidRPr="00EF38EA">
        <w:rPr>
          <w:b/>
          <w:bCs/>
        </w:rPr>
        <w:t>declarations</w:t>
      </w:r>
      <w:r>
        <w:t xml:space="preserve">, which take the form of </w:t>
      </w:r>
      <w:r w:rsidRPr="00EF38EA">
        <w:rPr>
          <w:b/>
          <w:bCs/>
        </w:rPr>
        <w:t>property</w:t>
      </w:r>
      <w:r>
        <w:t xml:space="preserve"> and </w:t>
      </w:r>
      <w:r w:rsidRPr="00EF38EA">
        <w:rPr>
          <w:b/>
          <w:bCs/>
        </w:rPr>
        <w:t>value</w:t>
      </w:r>
      <w:r>
        <w:t xml:space="preserve"> </w:t>
      </w:r>
      <w:r w:rsidRPr="00EF38EA">
        <w:rPr>
          <w:b/>
          <w:bCs/>
        </w:rPr>
        <w:t>pairs</w:t>
      </w:r>
      <w:r>
        <w:t xml:space="preserve">. </w:t>
      </w:r>
    </w:p>
    <w:p w14:paraId="57B57ED4" w14:textId="77777777" w:rsidR="00EF38EA" w:rsidRPr="00EF38EA" w:rsidRDefault="00EF38EA" w:rsidP="00EF38EA">
      <w:pPr>
        <w:rPr>
          <w:rFonts w:ascii="Courier New" w:hAnsi="Courier New" w:cs="Courier New"/>
          <w:sz w:val="20"/>
        </w:rPr>
      </w:pPr>
      <w:r w:rsidRPr="00EF38EA">
        <w:rPr>
          <w:rFonts w:ascii="Courier New" w:hAnsi="Courier New" w:cs="Courier New"/>
          <w:sz w:val="20"/>
        </w:rPr>
        <w:t>h1 {</w:t>
      </w:r>
    </w:p>
    <w:p w14:paraId="68CF6DD8" w14:textId="77777777" w:rsidR="00EF38EA" w:rsidRPr="00EF38EA" w:rsidRDefault="00EF38EA" w:rsidP="00EF38EA">
      <w:pPr>
        <w:rPr>
          <w:rFonts w:ascii="Courier New" w:hAnsi="Courier New" w:cs="Courier New"/>
          <w:sz w:val="20"/>
        </w:rPr>
      </w:pPr>
      <w:r w:rsidRPr="00EF38EA">
        <w:rPr>
          <w:rFonts w:ascii="Courier New" w:hAnsi="Courier New" w:cs="Courier New"/>
          <w:sz w:val="20"/>
        </w:rPr>
        <w:t xml:space="preserve">    color: red;</w:t>
      </w:r>
    </w:p>
    <w:p w14:paraId="78B5E7B5" w14:textId="77777777" w:rsidR="00EF38EA" w:rsidRPr="00EF38EA" w:rsidRDefault="00EF38EA" w:rsidP="00EF38EA">
      <w:pPr>
        <w:rPr>
          <w:rFonts w:ascii="Courier New" w:hAnsi="Courier New" w:cs="Courier New"/>
          <w:sz w:val="20"/>
        </w:rPr>
      </w:pPr>
      <w:r w:rsidRPr="00EF38EA">
        <w:rPr>
          <w:rFonts w:ascii="Courier New" w:hAnsi="Courier New" w:cs="Courier New"/>
          <w:sz w:val="20"/>
        </w:rPr>
        <w:t xml:space="preserve">    font-size: 5em;</w:t>
      </w:r>
    </w:p>
    <w:p w14:paraId="75870EB3" w14:textId="77777777" w:rsidR="00EF38EA" w:rsidRPr="00EF38EA" w:rsidRDefault="00EF38EA" w:rsidP="00EF38EA">
      <w:pPr>
        <w:rPr>
          <w:rFonts w:ascii="Courier New" w:hAnsi="Courier New" w:cs="Courier New"/>
          <w:sz w:val="20"/>
        </w:rPr>
      </w:pPr>
      <w:r w:rsidRPr="00EF38EA">
        <w:rPr>
          <w:rFonts w:ascii="Courier New" w:hAnsi="Courier New" w:cs="Courier New"/>
          <w:sz w:val="20"/>
        </w:rPr>
        <w:t>}</w:t>
      </w:r>
    </w:p>
    <w:p w14:paraId="449D4038" w14:textId="77777777" w:rsidR="00EF38EA" w:rsidRDefault="00EF38EA" w:rsidP="00A90C8E"/>
    <w:p w14:paraId="79359325" w14:textId="296B8FE3" w:rsidR="00493AAA" w:rsidRDefault="00493AAA" w:rsidP="00493AAA">
      <w:pPr>
        <w:pStyle w:val="Heading2"/>
      </w:pPr>
      <w:bookmarkStart w:id="3" w:name="_Toc67582408"/>
      <w:r w:rsidRPr="00493AAA">
        <w:t>Getting started with CSS - Learn web development</w:t>
      </w:r>
      <w:bookmarkEnd w:id="3"/>
    </w:p>
    <w:p w14:paraId="179A5D04" w14:textId="3905D10F" w:rsidR="00493AAA" w:rsidRDefault="00493AAA" w:rsidP="00706D0C">
      <w:pPr>
        <w:pStyle w:val="ListParagraph"/>
        <w:numPr>
          <w:ilvl w:val="0"/>
          <w:numId w:val="9"/>
        </w:numPr>
      </w:pPr>
      <w:r w:rsidRPr="00493AAA">
        <w:t>Getting started with CSS - Learn web development | MDN</w:t>
      </w:r>
    </w:p>
    <w:p w14:paraId="2F31FA9A" w14:textId="22A8273F" w:rsidR="00493AAA" w:rsidRDefault="00000000" w:rsidP="00706D0C">
      <w:pPr>
        <w:pStyle w:val="ListParagraph"/>
        <w:numPr>
          <w:ilvl w:val="1"/>
          <w:numId w:val="9"/>
        </w:numPr>
      </w:pPr>
      <w:hyperlink r:id="rId15" w:history="1">
        <w:r w:rsidR="00493AAA" w:rsidRPr="00B12CAF">
          <w:rPr>
            <w:rStyle w:val="Hyperlink"/>
          </w:rPr>
          <w:t>https://developer.mozilla.org/en-US/docs/Learn/CSS/First_steps/Getting_started</w:t>
        </w:r>
      </w:hyperlink>
    </w:p>
    <w:p w14:paraId="4D289A9A" w14:textId="77777777" w:rsidR="00493AAA" w:rsidRDefault="00493AAA" w:rsidP="00A90C8E"/>
    <w:p w14:paraId="36E1AC5C" w14:textId="3E13CBC2" w:rsidR="00A90C8E" w:rsidRDefault="00A90C8E" w:rsidP="00706D0C">
      <w:pPr>
        <w:pStyle w:val="ListParagraph"/>
        <w:numPr>
          <w:ilvl w:val="0"/>
          <w:numId w:val="6"/>
        </w:numPr>
      </w:pPr>
      <w:r>
        <w:t>To link styles.css to index.html add the following line somewhere inside the &lt;head&gt; of the HTML document:</w:t>
      </w:r>
    </w:p>
    <w:p w14:paraId="32E6EE0F" w14:textId="0A9E0F61" w:rsidR="00A90C8E" w:rsidRPr="00A90C8E" w:rsidRDefault="00A90C8E" w:rsidP="00706D0C">
      <w:pPr>
        <w:pStyle w:val="ListParagraph"/>
        <w:numPr>
          <w:ilvl w:val="1"/>
          <w:numId w:val="6"/>
        </w:numPr>
        <w:rPr>
          <w:rFonts w:ascii="Courier New" w:hAnsi="Courier New" w:cs="Courier New"/>
          <w:sz w:val="20"/>
        </w:rPr>
      </w:pPr>
      <w:r w:rsidRPr="00A90C8E">
        <w:rPr>
          <w:rFonts w:ascii="Courier New" w:hAnsi="Courier New" w:cs="Courier New"/>
          <w:sz w:val="20"/>
        </w:rPr>
        <w:t>&lt;link rel="stylesheet" href="styles.css"&gt;</w:t>
      </w:r>
    </w:p>
    <w:p w14:paraId="41CF36D9" w14:textId="188FB3E0" w:rsidR="00D1738F" w:rsidRDefault="00D1738F" w:rsidP="00706D0C">
      <w:pPr>
        <w:pStyle w:val="ListParagraph"/>
        <w:numPr>
          <w:ilvl w:val="0"/>
          <w:numId w:val="7"/>
        </w:numPr>
      </w:pPr>
      <w:r w:rsidRPr="00D1738F">
        <w:rPr>
          <w:b/>
          <w:bCs/>
        </w:rPr>
        <w:t>element selector</w:t>
      </w:r>
      <w:r w:rsidRPr="00D1738F">
        <w:t xml:space="preserve"> — this is a selector that directly matches an HTML element name</w:t>
      </w:r>
    </w:p>
    <w:p w14:paraId="041F2FF5" w14:textId="77777777" w:rsidR="00A90C8E" w:rsidRPr="00A90C8E" w:rsidRDefault="00A90C8E" w:rsidP="00A90C8E">
      <w:pPr>
        <w:rPr>
          <w:rFonts w:ascii="Courier New" w:hAnsi="Courier New" w:cs="Courier New"/>
          <w:sz w:val="20"/>
        </w:rPr>
      </w:pPr>
      <w:r w:rsidRPr="00A90C8E">
        <w:rPr>
          <w:rFonts w:ascii="Courier New" w:hAnsi="Courier New" w:cs="Courier New"/>
          <w:sz w:val="20"/>
        </w:rPr>
        <w:t>p, li {</w:t>
      </w:r>
    </w:p>
    <w:p w14:paraId="3B7F6FB2" w14:textId="77777777" w:rsidR="00A90C8E" w:rsidRPr="00A90C8E" w:rsidRDefault="00A90C8E" w:rsidP="00A90C8E">
      <w:pPr>
        <w:rPr>
          <w:rFonts w:ascii="Courier New" w:hAnsi="Courier New" w:cs="Courier New"/>
          <w:sz w:val="20"/>
        </w:rPr>
      </w:pPr>
      <w:r w:rsidRPr="00A90C8E">
        <w:rPr>
          <w:rFonts w:ascii="Courier New" w:hAnsi="Courier New" w:cs="Courier New"/>
          <w:sz w:val="20"/>
        </w:rPr>
        <w:t xml:space="preserve">    color: green;</w:t>
      </w:r>
    </w:p>
    <w:p w14:paraId="4C3B8901" w14:textId="22ECC127" w:rsidR="00A90C8E" w:rsidRDefault="00A90C8E" w:rsidP="00A90C8E">
      <w:r w:rsidRPr="00A90C8E">
        <w:rPr>
          <w:rFonts w:ascii="Courier New" w:hAnsi="Courier New" w:cs="Courier New"/>
          <w:sz w:val="20"/>
        </w:rPr>
        <w:t>}</w:t>
      </w:r>
    </w:p>
    <w:p w14:paraId="7BD31B03" w14:textId="729FB133" w:rsidR="000965D2" w:rsidRDefault="000965D2" w:rsidP="00706D0C">
      <w:pPr>
        <w:pStyle w:val="ListParagraph"/>
        <w:numPr>
          <w:ilvl w:val="0"/>
          <w:numId w:val="5"/>
        </w:numPr>
        <w:rPr>
          <w:b/>
          <w:bCs/>
        </w:rPr>
      </w:pPr>
      <w:r w:rsidRPr="000965D2">
        <w:rPr>
          <w:b/>
          <w:bCs/>
        </w:rPr>
        <w:t>Classes:</w:t>
      </w:r>
      <w:r>
        <w:rPr>
          <w:b/>
          <w:bCs/>
        </w:rPr>
        <w:t xml:space="preserve">  </w:t>
      </w:r>
    </w:p>
    <w:p w14:paraId="2BD79F6C"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.special {</w:t>
      </w:r>
    </w:p>
    <w:p w14:paraId="0A0BC9AE"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 xml:space="preserve">  color: orange;</w:t>
      </w:r>
    </w:p>
    <w:p w14:paraId="0144CAB7"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 xml:space="preserve">  font-weight: bold;</w:t>
      </w:r>
    </w:p>
    <w:p w14:paraId="735DE750" w14:textId="2E6AE9A5" w:rsidR="000965D2" w:rsidRDefault="000965D2" w:rsidP="000965D2">
      <w:pPr>
        <w:rPr>
          <w:rFonts w:ascii="Courier New" w:hAnsi="Courier New" w:cs="Courier New"/>
          <w:sz w:val="20"/>
        </w:rPr>
      </w:pPr>
      <w:r w:rsidRPr="000965D2">
        <w:rPr>
          <w:rFonts w:ascii="Courier New" w:hAnsi="Courier New" w:cs="Courier New"/>
          <w:sz w:val="20"/>
        </w:rPr>
        <w:t>}</w:t>
      </w:r>
    </w:p>
    <w:p w14:paraId="56922599" w14:textId="3FB94370" w:rsidR="00D1738F" w:rsidRDefault="00D1738F" w:rsidP="000965D2">
      <w:pPr>
        <w:rPr>
          <w:rFonts w:ascii="Courier New" w:hAnsi="Courier New" w:cs="Courier New"/>
          <w:sz w:val="20"/>
        </w:rPr>
      </w:pPr>
      <w:r>
        <w:rPr>
          <w:rFonts w:ascii="Courier New" w:hAnsi="Courier New" w:cs="Courier New"/>
          <w:sz w:val="20"/>
        </w:rPr>
        <w:t>-</w:t>
      </w:r>
    </w:p>
    <w:p w14:paraId="44F228AC" w14:textId="734EBB0D" w:rsidR="00D1738F" w:rsidRDefault="00D1738F" w:rsidP="000965D2">
      <w:pPr>
        <w:rPr>
          <w:rFonts w:ascii="Courier New" w:hAnsi="Courier New" w:cs="Courier New"/>
          <w:sz w:val="20"/>
        </w:rPr>
      </w:pPr>
      <w:r w:rsidRPr="00D1738F">
        <w:rPr>
          <w:rFonts w:ascii="Courier New" w:hAnsi="Courier New" w:cs="Courier New"/>
          <w:sz w:val="20"/>
        </w:rPr>
        <w:t>&lt;li class="special"&gt;Item two&lt;/li&gt;</w:t>
      </w:r>
    </w:p>
    <w:p w14:paraId="6500DB9F" w14:textId="5A600314" w:rsidR="000965D2" w:rsidRPr="000965D2" w:rsidRDefault="000965D2" w:rsidP="00706D0C">
      <w:pPr>
        <w:pStyle w:val="ListParagraph"/>
        <w:numPr>
          <w:ilvl w:val="1"/>
          <w:numId w:val="5"/>
        </w:numPr>
      </w:pPr>
      <w:r w:rsidRPr="000965D2">
        <w:t>"target any li element that has a class of special</w:t>
      </w:r>
      <w:r>
        <w:t>...</w:t>
      </w:r>
      <w:r w:rsidRPr="000965D2">
        <w:t>"</w:t>
      </w:r>
    </w:p>
    <w:p w14:paraId="0912D108"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li.special,</w:t>
      </w:r>
    </w:p>
    <w:p w14:paraId="31E9DD33"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span.special {</w:t>
      </w:r>
    </w:p>
    <w:p w14:paraId="73D7B754"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 xml:space="preserve">  color: orange;</w:t>
      </w:r>
    </w:p>
    <w:p w14:paraId="35A10E7F"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 xml:space="preserve">  font-weight: bold;</w:t>
      </w:r>
    </w:p>
    <w:p w14:paraId="12D6AEDE" w14:textId="6EE98C43" w:rsidR="000965D2" w:rsidRDefault="000965D2" w:rsidP="000965D2">
      <w:pPr>
        <w:rPr>
          <w:rFonts w:ascii="Courier New" w:hAnsi="Courier New" w:cs="Courier New"/>
          <w:sz w:val="20"/>
        </w:rPr>
      </w:pPr>
      <w:r w:rsidRPr="000965D2">
        <w:rPr>
          <w:rFonts w:ascii="Courier New" w:hAnsi="Courier New" w:cs="Courier New"/>
          <w:sz w:val="20"/>
        </w:rPr>
        <w:t>}</w:t>
      </w:r>
    </w:p>
    <w:p w14:paraId="10B6DFE0" w14:textId="4D33335B" w:rsidR="002F3052" w:rsidRDefault="002F3052" w:rsidP="000965D2"/>
    <w:p w14:paraId="404610A3" w14:textId="2E2666D2" w:rsidR="00FB64A8" w:rsidRDefault="00FB64A8" w:rsidP="00D05064">
      <w:pPr>
        <w:pStyle w:val="ListParagraph"/>
        <w:numPr>
          <w:ilvl w:val="0"/>
          <w:numId w:val="75"/>
        </w:numPr>
      </w:pPr>
      <w:r>
        <w:t>class for a specific html tag:</w:t>
      </w:r>
    </w:p>
    <w:p w14:paraId="49F02AE0" w14:textId="77777777" w:rsidR="00FB64A8" w:rsidRDefault="00FB64A8" w:rsidP="00FB64A8">
      <w:r>
        <w:t>p.myp {</w:t>
      </w:r>
    </w:p>
    <w:p w14:paraId="1DA9B47C" w14:textId="77777777" w:rsidR="00FB64A8" w:rsidRDefault="00FB64A8" w:rsidP="00FB64A8">
      <w:r>
        <w:t xml:space="preserve">    color: green;</w:t>
      </w:r>
    </w:p>
    <w:p w14:paraId="7E4E52EC" w14:textId="120FF959" w:rsidR="00FB64A8" w:rsidRDefault="00FB64A8" w:rsidP="00FB64A8">
      <w:r>
        <w:t>}</w:t>
      </w:r>
    </w:p>
    <w:p w14:paraId="1F0ABBE0" w14:textId="2CEE44CE" w:rsidR="00FB64A8" w:rsidRDefault="00FB64A8" w:rsidP="000965D2">
      <w:r>
        <w:t>&lt;p class="myp"&gt;test&lt;/p&gt;</w:t>
      </w:r>
    </w:p>
    <w:p w14:paraId="0FC9EEB9" w14:textId="77777777" w:rsidR="00FB64A8" w:rsidRPr="002F3052" w:rsidRDefault="00FB64A8" w:rsidP="000965D2"/>
    <w:p w14:paraId="39CD33E3" w14:textId="7F1577DD" w:rsidR="002F3052" w:rsidRDefault="002F3052" w:rsidP="00706D0C">
      <w:pPr>
        <w:pStyle w:val="ListParagraph"/>
        <w:numPr>
          <w:ilvl w:val="0"/>
          <w:numId w:val="16"/>
        </w:numPr>
      </w:pPr>
      <w:r>
        <w:t xml:space="preserve">NOTE:  </w:t>
      </w:r>
      <w:r w:rsidRPr="0095358A">
        <w:rPr>
          <w:b/>
          <w:bCs/>
        </w:rPr>
        <w:t>IDs</w:t>
      </w:r>
    </w:p>
    <w:p w14:paraId="2B35B29C" w14:textId="39E040A0" w:rsidR="002F3052" w:rsidRDefault="002F3052" w:rsidP="00706D0C">
      <w:pPr>
        <w:pStyle w:val="ListParagraph"/>
        <w:numPr>
          <w:ilvl w:val="1"/>
          <w:numId w:val="16"/>
        </w:numPr>
      </w:pPr>
      <w:r>
        <w:t xml:space="preserve">In CSS: </w:t>
      </w:r>
    </w:p>
    <w:p w14:paraId="6B1C0ECB" w14:textId="0B373C1C" w:rsidR="002F3052" w:rsidRPr="002F3052" w:rsidRDefault="002F3052" w:rsidP="002F3052">
      <w:pPr>
        <w:rPr>
          <w:rFonts w:ascii="Courier New" w:hAnsi="Courier New" w:cs="Courier New"/>
          <w:sz w:val="20"/>
        </w:rPr>
      </w:pPr>
      <w:r w:rsidRPr="002F3052">
        <w:rPr>
          <w:rFonts w:ascii="Courier New" w:hAnsi="Courier New" w:cs="Courier New"/>
          <w:sz w:val="20"/>
        </w:rPr>
        <w:t>#intro { color: red }</w:t>
      </w:r>
    </w:p>
    <w:p w14:paraId="6BA80E3F" w14:textId="4B2F7973" w:rsidR="002F3052" w:rsidRDefault="002F3052" w:rsidP="00706D0C">
      <w:pPr>
        <w:pStyle w:val="ListParagraph"/>
        <w:numPr>
          <w:ilvl w:val="1"/>
          <w:numId w:val="16"/>
        </w:numPr>
      </w:pPr>
      <w:r>
        <w:t>In HTML:</w:t>
      </w:r>
    </w:p>
    <w:p w14:paraId="77531C4C" w14:textId="0E30F762" w:rsidR="002F3052" w:rsidRDefault="002F3052" w:rsidP="00706D0C">
      <w:pPr>
        <w:pStyle w:val="ListParagraph"/>
        <w:numPr>
          <w:ilvl w:val="2"/>
          <w:numId w:val="16"/>
        </w:numPr>
      </w:pPr>
      <w:r w:rsidRPr="002F3052">
        <w:t>html - What's the difference between an id and a class? - Stack Overflow</w:t>
      </w:r>
    </w:p>
    <w:p w14:paraId="078F1384" w14:textId="0C8CE9C8" w:rsidR="002F3052" w:rsidRDefault="00000000" w:rsidP="00706D0C">
      <w:pPr>
        <w:pStyle w:val="ListParagraph"/>
        <w:numPr>
          <w:ilvl w:val="3"/>
          <w:numId w:val="16"/>
        </w:numPr>
      </w:pPr>
      <w:hyperlink r:id="rId16" w:history="1">
        <w:r w:rsidR="002F3052" w:rsidRPr="00B12CAF">
          <w:rPr>
            <w:rStyle w:val="Hyperlink"/>
          </w:rPr>
          <w:t>https://stackoverflow.com/questions/544010/whats-the-difference-between-an-id-and-a-class</w:t>
        </w:r>
      </w:hyperlink>
    </w:p>
    <w:p w14:paraId="06AD95F7" w14:textId="77777777" w:rsidR="002F3052" w:rsidRPr="00EF38EA" w:rsidRDefault="002F3052" w:rsidP="002F3052">
      <w:pPr>
        <w:rPr>
          <w:i/>
          <w:iCs/>
        </w:rPr>
      </w:pPr>
      <w:r w:rsidRPr="00EF38EA">
        <w:rPr>
          <w:i/>
          <w:iCs/>
        </w:rPr>
        <w:t>An id must be unique in the whole page.</w:t>
      </w:r>
    </w:p>
    <w:p w14:paraId="6ED84C91" w14:textId="77777777" w:rsidR="002F3052" w:rsidRPr="00EF38EA" w:rsidRDefault="002F3052" w:rsidP="002F3052">
      <w:pPr>
        <w:rPr>
          <w:i/>
          <w:iCs/>
        </w:rPr>
      </w:pPr>
      <w:r w:rsidRPr="00EF38EA">
        <w:rPr>
          <w:i/>
          <w:iCs/>
        </w:rPr>
        <w:t>A class may apply to many elements.</w:t>
      </w:r>
    </w:p>
    <w:p w14:paraId="0AB6A325" w14:textId="77777777" w:rsidR="002F3052" w:rsidRPr="00EF38EA" w:rsidRDefault="002F3052" w:rsidP="002F3052">
      <w:pPr>
        <w:rPr>
          <w:i/>
          <w:iCs/>
        </w:rPr>
      </w:pPr>
      <w:r w:rsidRPr="00EF38EA">
        <w:rPr>
          <w:i/>
          <w:iCs/>
        </w:rPr>
        <w:t>Sometimes, it's a good idea to use ids.</w:t>
      </w:r>
    </w:p>
    <w:p w14:paraId="0550EC8F" w14:textId="77777777" w:rsidR="002F3052" w:rsidRPr="00EF38EA" w:rsidRDefault="002F3052" w:rsidP="002F3052">
      <w:pPr>
        <w:rPr>
          <w:i/>
          <w:iCs/>
        </w:rPr>
      </w:pPr>
      <w:r w:rsidRPr="00EF38EA">
        <w:rPr>
          <w:i/>
          <w:iCs/>
        </w:rPr>
        <w:t>In a page, you usually have one footer, one header...</w:t>
      </w:r>
    </w:p>
    <w:p w14:paraId="09088F6D" w14:textId="77777777" w:rsidR="002F3052" w:rsidRPr="00EF38EA" w:rsidRDefault="002F3052" w:rsidP="002F3052">
      <w:pPr>
        <w:rPr>
          <w:i/>
          <w:iCs/>
        </w:rPr>
      </w:pPr>
      <w:r w:rsidRPr="00EF38EA">
        <w:rPr>
          <w:i/>
          <w:iCs/>
        </w:rPr>
        <w:t>Then the footer may be into a div with an id</w:t>
      </w:r>
    </w:p>
    <w:p w14:paraId="5C884A3B" w14:textId="77777777" w:rsidR="002F3052" w:rsidRPr="002F3052" w:rsidRDefault="002F3052" w:rsidP="002F3052">
      <w:pPr>
        <w:rPr>
          <w:rFonts w:ascii="Courier New" w:hAnsi="Courier New" w:cs="Courier New"/>
          <w:sz w:val="20"/>
        </w:rPr>
      </w:pPr>
      <w:r w:rsidRPr="002F3052">
        <w:rPr>
          <w:rFonts w:ascii="Courier New" w:hAnsi="Courier New" w:cs="Courier New"/>
          <w:sz w:val="20"/>
        </w:rPr>
        <w:t>&lt;div id="footer" class="..."&gt;</w:t>
      </w:r>
    </w:p>
    <w:p w14:paraId="3D1281D8" w14:textId="27B46127" w:rsidR="002F3052" w:rsidRPr="00EF38EA" w:rsidRDefault="002F3052" w:rsidP="002F3052">
      <w:pPr>
        <w:rPr>
          <w:i/>
          <w:iCs/>
        </w:rPr>
      </w:pPr>
      <w:r w:rsidRPr="00EF38EA">
        <w:rPr>
          <w:i/>
          <w:iCs/>
        </w:rPr>
        <w:t>and still have a class</w:t>
      </w:r>
    </w:p>
    <w:p w14:paraId="33F633BF" w14:textId="77777777" w:rsidR="002F3052" w:rsidRPr="000965D2" w:rsidRDefault="002F3052" w:rsidP="000965D2">
      <w:pPr>
        <w:rPr>
          <w:rFonts w:ascii="Courier New" w:hAnsi="Courier New" w:cs="Courier New"/>
          <w:sz w:val="20"/>
        </w:rPr>
      </w:pPr>
    </w:p>
    <w:p w14:paraId="4E5462BF" w14:textId="415CE5E5" w:rsidR="00D1738F" w:rsidRPr="00D1738F" w:rsidRDefault="00D1738F" w:rsidP="00706D0C">
      <w:pPr>
        <w:pStyle w:val="ListParagraph"/>
        <w:numPr>
          <w:ilvl w:val="0"/>
          <w:numId w:val="8"/>
        </w:numPr>
      </w:pPr>
      <w:r w:rsidRPr="00D1738F">
        <w:t xml:space="preserve">a selector called the </w:t>
      </w:r>
      <w:r w:rsidRPr="00D1738F">
        <w:rPr>
          <w:b/>
          <w:bCs/>
        </w:rPr>
        <w:t>descendant combinator</w:t>
      </w:r>
    </w:p>
    <w:p w14:paraId="23EC639A" w14:textId="7A8DC08A" w:rsidR="00D1738F" w:rsidRDefault="00D1738F" w:rsidP="00706D0C">
      <w:pPr>
        <w:pStyle w:val="ListParagraph"/>
        <w:numPr>
          <w:ilvl w:val="1"/>
          <w:numId w:val="8"/>
        </w:numPr>
      </w:pPr>
      <w:r w:rsidRPr="00D1738F">
        <w:t>This selector will select any &lt;em&gt; element that is inside (a descendant of) an &lt;li&gt;</w:t>
      </w:r>
    </w:p>
    <w:p w14:paraId="39B26BC6" w14:textId="77777777" w:rsidR="00D1738F" w:rsidRPr="00D1738F" w:rsidRDefault="00D1738F" w:rsidP="00D1738F">
      <w:pPr>
        <w:rPr>
          <w:rFonts w:ascii="Courier New" w:hAnsi="Courier New" w:cs="Courier New"/>
          <w:sz w:val="20"/>
        </w:rPr>
      </w:pPr>
      <w:r w:rsidRPr="00D1738F">
        <w:rPr>
          <w:rFonts w:ascii="Courier New" w:hAnsi="Courier New" w:cs="Courier New"/>
          <w:sz w:val="20"/>
        </w:rPr>
        <w:t>li em {</w:t>
      </w:r>
    </w:p>
    <w:p w14:paraId="0CDD6778" w14:textId="77777777" w:rsidR="00D1738F" w:rsidRPr="00D1738F" w:rsidRDefault="00D1738F" w:rsidP="00D1738F">
      <w:pPr>
        <w:rPr>
          <w:rFonts w:ascii="Courier New" w:hAnsi="Courier New" w:cs="Courier New"/>
          <w:sz w:val="20"/>
        </w:rPr>
      </w:pPr>
      <w:r w:rsidRPr="00D1738F">
        <w:rPr>
          <w:rFonts w:ascii="Courier New" w:hAnsi="Courier New" w:cs="Courier New"/>
          <w:sz w:val="20"/>
        </w:rPr>
        <w:t xml:space="preserve">  color: rebeccapurple;</w:t>
      </w:r>
    </w:p>
    <w:p w14:paraId="3D402860" w14:textId="24D72696" w:rsidR="00D1738F" w:rsidRDefault="00D1738F" w:rsidP="00D1738F">
      <w:r w:rsidRPr="00D1738F">
        <w:rPr>
          <w:rFonts w:ascii="Courier New" w:hAnsi="Courier New" w:cs="Courier New"/>
          <w:sz w:val="20"/>
        </w:rPr>
        <w:t>}</w:t>
      </w:r>
    </w:p>
    <w:p w14:paraId="1EC043CE" w14:textId="44DF1C19" w:rsidR="00A90C8E" w:rsidRDefault="00A90C8E" w:rsidP="00A90C8E"/>
    <w:p w14:paraId="626278BD" w14:textId="77777777" w:rsidR="007635AF" w:rsidRDefault="007635AF" w:rsidP="00706D0C">
      <w:pPr>
        <w:pStyle w:val="ListParagraph"/>
        <w:numPr>
          <w:ilvl w:val="0"/>
          <w:numId w:val="11"/>
        </w:numPr>
        <w:rPr>
          <w:b/>
          <w:bCs/>
        </w:rPr>
      </w:pPr>
      <w:r w:rsidRPr="007635AF">
        <w:rPr>
          <w:b/>
          <w:bCs/>
        </w:rPr>
        <w:t>adjacent sibling combinator</w:t>
      </w:r>
    </w:p>
    <w:p w14:paraId="0CDE1083" w14:textId="77777777" w:rsidR="007635AF" w:rsidRPr="007635AF" w:rsidRDefault="007635AF" w:rsidP="00706D0C">
      <w:pPr>
        <w:pStyle w:val="ListParagraph"/>
        <w:numPr>
          <w:ilvl w:val="1"/>
          <w:numId w:val="11"/>
        </w:numPr>
        <w:rPr>
          <w:b/>
          <w:bCs/>
        </w:rPr>
      </w:pPr>
      <w:r>
        <w:t>styling a paragraph when it comes directly after a heading at the same hierarchy level in the HTML.</w:t>
      </w:r>
    </w:p>
    <w:p w14:paraId="41774742" w14:textId="662AA3E2" w:rsidR="007635AF" w:rsidRPr="007635AF" w:rsidRDefault="007635AF" w:rsidP="00706D0C">
      <w:pPr>
        <w:pStyle w:val="ListParagraph"/>
        <w:numPr>
          <w:ilvl w:val="2"/>
          <w:numId w:val="11"/>
        </w:numPr>
        <w:rPr>
          <w:b/>
          <w:bCs/>
        </w:rPr>
      </w:pPr>
      <w:r>
        <w:t>To do so place a +  (an adjacent sibling combinator) between the selectors.</w:t>
      </w:r>
    </w:p>
    <w:p w14:paraId="4ECE0182" w14:textId="77777777" w:rsidR="007635AF" w:rsidRPr="007635AF" w:rsidRDefault="007635AF" w:rsidP="007635AF">
      <w:pPr>
        <w:rPr>
          <w:rFonts w:ascii="Courier New" w:hAnsi="Courier New" w:cs="Courier New"/>
          <w:sz w:val="20"/>
        </w:rPr>
      </w:pPr>
      <w:r w:rsidRPr="007635AF">
        <w:rPr>
          <w:rFonts w:ascii="Courier New" w:hAnsi="Courier New" w:cs="Courier New"/>
          <w:sz w:val="20"/>
        </w:rPr>
        <w:t>h1 + p {</w:t>
      </w:r>
    </w:p>
    <w:p w14:paraId="501CAAB9" w14:textId="77777777" w:rsidR="007635AF" w:rsidRPr="007635AF" w:rsidRDefault="007635AF" w:rsidP="007635AF">
      <w:pPr>
        <w:rPr>
          <w:rFonts w:ascii="Courier New" w:hAnsi="Courier New" w:cs="Courier New"/>
          <w:sz w:val="20"/>
        </w:rPr>
      </w:pPr>
      <w:r w:rsidRPr="007635AF">
        <w:rPr>
          <w:rFonts w:ascii="Courier New" w:hAnsi="Courier New" w:cs="Courier New"/>
          <w:sz w:val="20"/>
        </w:rPr>
        <w:t xml:space="preserve">  font-size: 200%;</w:t>
      </w:r>
    </w:p>
    <w:p w14:paraId="04FBD420" w14:textId="290914E9" w:rsidR="00A90C8E" w:rsidRDefault="007635AF" w:rsidP="007635AF">
      <w:pPr>
        <w:rPr>
          <w:rFonts w:ascii="Courier New" w:hAnsi="Courier New" w:cs="Courier New"/>
          <w:sz w:val="20"/>
        </w:rPr>
      </w:pPr>
      <w:r w:rsidRPr="007635AF">
        <w:rPr>
          <w:rFonts w:ascii="Courier New" w:hAnsi="Courier New" w:cs="Courier New"/>
          <w:sz w:val="20"/>
        </w:rPr>
        <w:t>}</w:t>
      </w:r>
    </w:p>
    <w:p w14:paraId="5C73EBB6" w14:textId="66268061" w:rsidR="007635AF" w:rsidRDefault="007635AF" w:rsidP="007635AF">
      <w:pPr>
        <w:rPr>
          <w:rFonts w:ascii="Courier New" w:hAnsi="Courier New" w:cs="Courier New"/>
          <w:sz w:val="20"/>
        </w:rPr>
      </w:pPr>
    </w:p>
    <w:p w14:paraId="2F64303D" w14:textId="319B5559" w:rsidR="009B21EE" w:rsidRDefault="009B21EE" w:rsidP="00706D0C">
      <w:pPr>
        <w:pStyle w:val="ListParagraph"/>
        <w:numPr>
          <w:ilvl w:val="0"/>
          <w:numId w:val="12"/>
        </w:numPr>
      </w:pPr>
      <w:r w:rsidRPr="009B21EE">
        <w:t>&lt;span&gt;</w:t>
      </w:r>
    </w:p>
    <w:p w14:paraId="6E17EC37" w14:textId="2F261239" w:rsidR="007635AF" w:rsidRDefault="009B21EE" w:rsidP="00706D0C">
      <w:pPr>
        <w:pStyle w:val="ListParagraph"/>
        <w:numPr>
          <w:ilvl w:val="1"/>
          <w:numId w:val="12"/>
        </w:numPr>
      </w:pPr>
      <w:r>
        <w:t>T</w:t>
      </w:r>
      <w:r w:rsidRPr="009B21EE">
        <w:t>he HTML &lt;span&gt; element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&lt;span&gt; is very much like a &lt;div&gt; element, but &lt;div&gt; is a block-level element whereas a &lt;span&gt; is an inline element.</w:t>
      </w:r>
    </w:p>
    <w:p w14:paraId="6295D4D8" w14:textId="0B4682CD" w:rsidR="009B21EE" w:rsidRDefault="007C582C" w:rsidP="009B21EE">
      <w:pPr>
        <w:rPr>
          <w:rFonts w:ascii="Courier New" w:hAnsi="Courier New" w:cs="Courier New"/>
          <w:sz w:val="20"/>
        </w:rPr>
      </w:pPr>
      <w:r w:rsidRPr="007C582C">
        <w:rPr>
          <w:rFonts w:ascii="Courier New" w:hAnsi="Courier New" w:cs="Courier New"/>
          <w:sz w:val="20"/>
        </w:rPr>
        <w:t>&lt;span class="special"&gt;text&lt;/span&gt;</w:t>
      </w:r>
    </w:p>
    <w:p w14:paraId="2B14B490" w14:textId="545FB3BB" w:rsidR="007C582C" w:rsidRDefault="007C582C" w:rsidP="007C582C"/>
    <w:p w14:paraId="767EE858" w14:textId="44C7A7FA" w:rsidR="007C582C" w:rsidRDefault="007C582C" w:rsidP="00706D0C">
      <w:pPr>
        <w:pStyle w:val="ListParagraph"/>
        <w:numPr>
          <w:ilvl w:val="0"/>
          <w:numId w:val="13"/>
        </w:numPr>
      </w:pPr>
      <w:r w:rsidRPr="007C582C">
        <w:t>Styling things based on state</w:t>
      </w:r>
    </w:p>
    <w:p w14:paraId="3A83EB67" w14:textId="319122BB" w:rsidR="007C582C" w:rsidRDefault="007C582C" w:rsidP="00706D0C">
      <w:pPr>
        <w:pStyle w:val="ListParagraph"/>
        <w:numPr>
          <w:ilvl w:val="1"/>
          <w:numId w:val="13"/>
        </w:numPr>
      </w:pPr>
      <w:r w:rsidRPr="007C582C">
        <w:t>When we style a link we need to target the &lt;a&gt; (anchor) element. This has different states depending on whether it is unvisited, visited,</w:t>
      </w:r>
      <w:r>
        <w:t>...</w:t>
      </w:r>
    </w:p>
    <w:p w14:paraId="27EE2E89" w14:textId="46714E1B" w:rsidR="007C582C" w:rsidRDefault="007C582C" w:rsidP="00706D0C">
      <w:pPr>
        <w:pStyle w:val="ListParagraph"/>
        <w:numPr>
          <w:ilvl w:val="1"/>
          <w:numId w:val="13"/>
        </w:numPr>
      </w:pPr>
      <w:r w:rsidRPr="007C582C">
        <w:t>You can use CSS to target these different states</w:t>
      </w:r>
    </w:p>
    <w:p w14:paraId="182B4D58" w14:textId="77777777" w:rsidR="007C582C" w:rsidRPr="007C582C" w:rsidRDefault="007C582C" w:rsidP="007C582C">
      <w:pPr>
        <w:rPr>
          <w:rFonts w:ascii="Courier New" w:hAnsi="Courier New" w:cs="Courier New"/>
          <w:sz w:val="20"/>
        </w:rPr>
      </w:pPr>
      <w:r w:rsidRPr="007C582C">
        <w:rPr>
          <w:rFonts w:ascii="Courier New" w:hAnsi="Courier New" w:cs="Courier New"/>
          <w:sz w:val="20"/>
        </w:rPr>
        <w:t>a:visited {</w:t>
      </w:r>
    </w:p>
    <w:p w14:paraId="5042DCD2" w14:textId="77777777" w:rsidR="007C582C" w:rsidRPr="007C582C" w:rsidRDefault="007C582C" w:rsidP="007C582C">
      <w:pPr>
        <w:rPr>
          <w:rFonts w:ascii="Courier New" w:hAnsi="Courier New" w:cs="Courier New"/>
          <w:sz w:val="20"/>
        </w:rPr>
      </w:pPr>
      <w:r w:rsidRPr="007C582C">
        <w:rPr>
          <w:rFonts w:ascii="Courier New" w:hAnsi="Courier New" w:cs="Courier New"/>
          <w:sz w:val="20"/>
        </w:rPr>
        <w:t xml:space="preserve">  color: green;</w:t>
      </w:r>
    </w:p>
    <w:p w14:paraId="03CE3535" w14:textId="1181DDD7" w:rsidR="007C582C" w:rsidRDefault="007C582C" w:rsidP="007C582C">
      <w:pPr>
        <w:rPr>
          <w:rFonts w:ascii="Courier New" w:hAnsi="Courier New" w:cs="Courier New"/>
          <w:sz w:val="20"/>
        </w:rPr>
      </w:pPr>
      <w:r w:rsidRPr="007C582C">
        <w:rPr>
          <w:rFonts w:ascii="Courier New" w:hAnsi="Courier New" w:cs="Courier New"/>
          <w:sz w:val="20"/>
        </w:rPr>
        <w:t>}</w:t>
      </w:r>
    </w:p>
    <w:p w14:paraId="3E282AD7" w14:textId="26005A9D" w:rsidR="007C582C" w:rsidRDefault="007C582C" w:rsidP="007C582C">
      <w:pPr>
        <w:rPr>
          <w:rFonts w:ascii="Courier New" w:hAnsi="Courier New" w:cs="Courier New"/>
          <w:sz w:val="20"/>
        </w:rPr>
      </w:pPr>
    </w:p>
    <w:p w14:paraId="384AD73F" w14:textId="2C3ABF48" w:rsidR="006E6808" w:rsidRDefault="006E6808" w:rsidP="00706D0C">
      <w:pPr>
        <w:pStyle w:val="ListParagraph"/>
        <w:numPr>
          <w:ilvl w:val="0"/>
          <w:numId w:val="14"/>
        </w:numPr>
      </w:pPr>
      <w:r>
        <w:t>you can combine multiple selectors and combinators together.</w:t>
      </w:r>
    </w:p>
    <w:p w14:paraId="1DD820F4"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 selects any &lt;span&gt; that is inside a &lt;p&gt;, which is inside an &lt;article&gt;  */</w:t>
      </w:r>
    </w:p>
    <w:p w14:paraId="0774E0D3"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article p span { ... }</w:t>
      </w:r>
    </w:p>
    <w:p w14:paraId="514D9B3D"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 selects any &lt;p&gt; that comes directly after a &lt;ul&gt;, which comes directly after an &lt;h1&gt;  */</w:t>
      </w:r>
    </w:p>
    <w:p w14:paraId="76A11113" w14:textId="64C8EFB1" w:rsidR="007C582C" w:rsidRDefault="006E6808" w:rsidP="006E6808">
      <w:pPr>
        <w:rPr>
          <w:rFonts w:ascii="Courier New" w:hAnsi="Courier New" w:cs="Courier New"/>
          <w:sz w:val="20"/>
        </w:rPr>
      </w:pPr>
      <w:r w:rsidRPr="006E6808">
        <w:rPr>
          <w:rFonts w:ascii="Courier New" w:hAnsi="Courier New" w:cs="Courier New"/>
          <w:sz w:val="20"/>
        </w:rPr>
        <w:t>h1 + ul + p { ... }</w:t>
      </w:r>
    </w:p>
    <w:p w14:paraId="0BA03E88" w14:textId="1D8BAA18" w:rsidR="006E6808" w:rsidRDefault="006E6808" w:rsidP="006E6808"/>
    <w:p w14:paraId="1682D6BE" w14:textId="3F3E0BB7" w:rsidR="006E6808" w:rsidRDefault="006E6808" w:rsidP="00706D0C">
      <w:pPr>
        <w:pStyle w:val="ListParagraph"/>
        <w:numPr>
          <w:ilvl w:val="0"/>
          <w:numId w:val="15"/>
        </w:numPr>
      </w:pPr>
      <w:r>
        <w:t>You can combine multiple types together, too.</w:t>
      </w:r>
    </w:p>
    <w:p w14:paraId="4A543775" w14:textId="222DE64A" w:rsidR="006E6808" w:rsidRDefault="006E6808" w:rsidP="00706D0C">
      <w:pPr>
        <w:pStyle w:val="ListParagraph"/>
        <w:numPr>
          <w:ilvl w:val="1"/>
          <w:numId w:val="15"/>
        </w:numPr>
      </w:pPr>
      <w:r w:rsidRPr="006E6808">
        <w:t>This will style any element with a class of special, which is inside a &lt;p&gt;, which comes just after an &lt;h1&gt;, which is inside a &lt;body&gt;</w:t>
      </w:r>
    </w:p>
    <w:p w14:paraId="0429E41E"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body h1 + p .special {</w:t>
      </w:r>
    </w:p>
    <w:p w14:paraId="5620F703"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 xml:space="preserve">  color: yellow;</w:t>
      </w:r>
    </w:p>
    <w:p w14:paraId="49B11D0F"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 xml:space="preserve">  background-color: black;</w:t>
      </w:r>
    </w:p>
    <w:p w14:paraId="2AB4A2AA"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 xml:space="preserve">  padding: 5px;</w:t>
      </w:r>
    </w:p>
    <w:p w14:paraId="12092786" w14:textId="55E869F8" w:rsidR="006E6808" w:rsidRDefault="006E6808" w:rsidP="006E6808">
      <w:pPr>
        <w:rPr>
          <w:rFonts w:ascii="Courier New" w:hAnsi="Courier New" w:cs="Courier New"/>
          <w:sz w:val="20"/>
        </w:rPr>
      </w:pPr>
      <w:r w:rsidRPr="006E6808">
        <w:rPr>
          <w:rFonts w:ascii="Courier New" w:hAnsi="Courier New" w:cs="Courier New"/>
          <w:sz w:val="20"/>
        </w:rPr>
        <w:t>}</w:t>
      </w:r>
    </w:p>
    <w:p w14:paraId="50362034" w14:textId="477E499A" w:rsidR="006E6808" w:rsidRDefault="006E6808" w:rsidP="006E6808"/>
    <w:p w14:paraId="52DA6333" w14:textId="0E94DA5F" w:rsidR="006E6808" w:rsidRDefault="00385506" w:rsidP="00385506">
      <w:pPr>
        <w:pStyle w:val="Heading2"/>
      </w:pPr>
      <w:bookmarkStart w:id="4" w:name="_Toc67582409"/>
      <w:r w:rsidRPr="00385506">
        <w:t>How CSS is structured</w:t>
      </w:r>
      <w:bookmarkEnd w:id="4"/>
    </w:p>
    <w:p w14:paraId="7F8A19BE" w14:textId="3FAB2830" w:rsidR="00385506" w:rsidRDefault="00385506" w:rsidP="00706D0C">
      <w:pPr>
        <w:pStyle w:val="ListParagraph"/>
        <w:numPr>
          <w:ilvl w:val="0"/>
          <w:numId w:val="17"/>
        </w:numPr>
      </w:pPr>
      <w:r w:rsidRPr="00385506">
        <w:t>How CSS is structured - Learn web development | MDN</w:t>
      </w:r>
    </w:p>
    <w:p w14:paraId="2431833F" w14:textId="34D15840" w:rsidR="00385506" w:rsidRDefault="00000000" w:rsidP="00706D0C">
      <w:pPr>
        <w:pStyle w:val="ListParagraph"/>
        <w:numPr>
          <w:ilvl w:val="1"/>
          <w:numId w:val="17"/>
        </w:numPr>
      </w:pPr>
      <w:hyperlink r:id="rId17" w:history="1">
        <w:r w:rsidR="00385506" w:rsidRPr="00B12CAF">
          <w:rPr>
            <w:rStyle w:val="Hyperlink"/>
          </w:rPr>
          <w:t>https://developer.mozilla.org/en-US/docs/Learn/CSS/First_steps/How_CSS_is_structured</w:t>
        </w:r>
      </w:hyperlink>
    </w:p>
    <w:p w14:paraId="5BD6CA6B" w14:textId="1FC7E41C" w:rsidR="00385506" w:rsidRDefault="00385506" w:rsidP="00385506"/>
    <w:p w14:paraId="5286DC6A" w14:textId="74E145F4" w:rsidR="00385506" w:rsidRDefault="00C8257A" w:rsidP="00706D0C">
      <w:pPr>
        <w:pStyle w:val="ListParagraph"/>
        <w:numPr>
          <w:ilvl w:val="0"/>
          <w:numId w:val="18"/>
        </w:numPr>
      </w:pPr>
      <w:r w:rsidRPr="00C8257A">
        <w:t xml:space="preserve">three methods of applying CSS to a document: with an </w:t>
      </w:r>
      <w:r w:rsidRPr="00A113B9">
        <w:rPr>
          <w:b/>
          <w:bCs/>
        </w:rPr>
        <w:t>external stylesheet</w:t>
      </w:r>
      <w:r w:rsidRPr="00C8257A">
        <w:t xml:space="preserve">, with an </w:t>
      </w:r>
      <w:r w:rsidRPr="00A113B9">
        <w:rPr>
          <w:b/>
          <w:bCs/>
        </w:rPr>
        <w:t>internal stylesheet</w:t>
      </w:r>
      <w:r w:rsidRPr="00C8257A">
        <w:t xml:space="preserve">, and with </w:t>
      </w:r>
      <w:r w:rsidRPr="00A113B9">
        <w:rPr>
          <w:b/>
          <w:bCs/>
        </w:rPr>
        <w:t>inline styles</w:t>
      </w:r>
      <w:r w:rsidRPr="00C8257A">
        <w:t>.</w:t>
      </w:r>
    </w:p>
    <w:p w14:paraId="01458AFE" w14:textId="63F1F4BC" w:rsidR="00C8257A" w:rsidRDefault="00C8257A" w:rsidP="00C8257A"/>
    <w:p w14:paraId="5446AE8F" w14:textId="679C1C55" w:rsidR="00C8257A" w:rsidRDefault="00BC10FC" w:rsidP="00706D0C">
      <w:pPr>
        <w:pStyle w:val="ListParagraph"/>
        <w:numPr>
          <w:ilvl w:val="0"/>
          <w:numId w:val="19"/>
        </w:numPr>
      </w:pPr>
      <w:r>
        <w:t>NOTE:  MS Word's internal style sheet, within an HTML comment</w:t>
      </w:r>
    </w:p>
    <w:p w14:paraId="6AF7C93C" w14:textId="0A02850C" w:rsidR="00BC10FC" w:rsidRDefault="00BC10FC" w:rsidP="00706D0C">
      <w:pPr>
        <w:pStyle w:val="ListParagraph"/>
        <w:numPr>
          <w:ilvl w:val="1"/>
          <w:numId w:val="19"/>
        </w:numPr>
      </w:pPr>
      <w:r>
        <w:t>HTML comment tags are ignored by CSS</w:t>
      </w:r>
    </w:p>
    <w:p w14:paraId="5FDB1809" w14:textId="51538328" w:rsidR="00BC10FC" w:rsidRDefault="00000000" w:rsidP="00706D0C">
      <w:pPr>
        <w:pStyle w:val="ListParagraph"/>
        <w:numPr>
          <w:ilvl w:val="2"/>
          <w:numId w:val="19"/>
        </w:numPr>
      </w:pPr>
      <w:hyperlink r:id="rId18" w:history="1">
        <w:r w:rsidR="00BC10FC" w:rsidRPr="00B12CAF">
          <w:rPr>
            <w:rStyle w:val="Hyperlink"/>
          </w:rPr>
          <w:t>https://stackoverflow.com/questions/9812489/html-comments-in-css</w:t>
        </w:r>
      </w:hyperlink>
    </w:p>
    <w:p w14:paraId="180E6E4A" w14:textId="0D19BE9A" w:rsidR="00BC10FC" w:rsidRDefault="00BC10FC" w:rsidP="00BC10FC"/>
    <w:p w14:paraId="445139AB" w14:textId="77777777" w:rsidR="00D46CF7" w:rsidRDefault="00D46CF7" w:rsidP="00706D0C">
      <w:pPr>
        <w:pStyle w:val="ListParagraph"/>
        <w:numPr>
          <w:ilvl w:val="0"/>
          <w:numId w:val="21"/>
        </w:numPr>
      </w:pPr>
      <w:r>
        <w:t xml:space="preserve">internal stylesheets </w:t>
      </w:r>
    </w:p>
    <w:p w14:paraId="50537B21" w14:textId="70A3506C" w:rsidR="00D46CF7" w:rsidRDefault="00D46CF7" w:rsidP="00706D0C">
      <w:pPr>
        <w:pStyle w:val="ListParagraph"/>
        <w:numPr>
          <w:ilvl w:val="1"/>
          <w:numId w:val="21"/>
        </w:numPr>
      </w:pPr>
      <w:r>
        <w:t>can be useful. For example, perhaps you're working with a content management system where you are blocked from modifying external CSS files.</w:t>
      </w:r>
    </w:p>
    <w:p w14:paraId="2FB1CFF8" w14:textId="0E73196E" w:rsidR="00D46CF7" w:rsidRDefault="00D46CF7" w:rsidP="00706D0C">
      <w:pPr>
        <w:pStyle w:val="ListParagraph"/>
        <w:numPr>
          <w:ilvl w:val="1"/>
          <w:numId w:val="21"/>
        </w:numPr>
      </w:pPr>
      <w:r>
        <w:t>But for sites with more than one page, an internal stylesheet becomes a less efficient way of working</w:t>
      </w:r>
    </w:p>
    <w:p w14:paraId="1205A2F5" w14:textId="77777777" w:rsidR="00D46CF7" w:rsidRDefault="00D46CF7" w:rsidP="00BC10FC"/>
    <w:p w14:paraId="60C1FD28" w14:textId="77777777" w:rsidR="00D46CF7" w:rsidRDefault="00D46CF7" w:rsidP="00706D0C">
      <w:pPr>
        <w:pStyle w:val="ListParagraph"/>
        <w:numPr>
          <w:ilvl w:val="0"/>
          <w:numId w:val="20"/>
        </w:numPr>
      </w:pPr>
      <w:r>
        <w:t>Inline styles</w:t>
      </w:r>
    </w:p>
    <w:p w14:paraId="4CD47365" w14:textId="7B1E2777" w:rsidR="00BC10FC" w:rsidRDefault="00D46CF7" w:rsidP="00706D0C">
      <w:pPr>
        <w:pStyle w:val="ListParagraph"/>
        <w:numPr>
          <w:ilvl w:val="1"/>
          <w:numId w:val="20"/>
        </w:numPr>
      </w:pPr>
      <w:r>
        <w:t>Inline styles are CSS declarations that affect a single HTML element, contained within a style attribute.</w:t>
      </w:r>
    </w:p>
    <w:p w14:paraId="4EDCF1F9" w14:textId="1F5316B8" w:rsidR="00D46CF7" w:rsidRDefault="00D46CF7" w:rsidP="00706D0C">
      <w:pPr>
        <w:pStyle w:val="ListParagraph"/>
        <w:numPr>
          <w:ilvl w:val="1"/>
          <w:numId w:val="20"/>
        </w:numPr>
      </w:pPr>
      <w:r w:rsidRPr="00D46CF7">
        <w:t>Avoid using CSS in this way, when possible. It is the opposite of a best practice.</w:t>
      </w:r>
    </w:p>
    <w:p w14:paraId="519B5421" w14:textId="6307DCE8" w:rsidR="00D46CF7" w:rsidRDefault="00D46CF7" w:rsidP="00D46CF7">
      <w:pPr>
        <w:rPr>
          <w:rFonts w:ascii="Courier New" w:hAnsi="Courier New" w:cs="Courier New"/>
          <w:sz w:val="20"/>
        </w:rPr>
      </w:pPr>
      <w:r w:rsidRPr="00D46CF7">
        <w:rPr>
          <w:rFonts w:ascii="Courier New" w:hAnsi="Courier New" w:cs="Courier New"/>
          <w:sz w:val="20"/>
        </w:rPr>
        <w:t>&lt;p style="color:red;"&gt;This is my first CSS example&lt;/p&gt;</w:t>
      </w:r>
    </w:p>
    <w:p w14:paraId="3FB2A9BE" w14:textId="4426A25C" w:rsidR="00D46CF7" w:rsidRDefault="00D46CF7" w:rsidP="00D46CF7"/>
    <w:p w14:paraId="15978A86" w14:textId="77777777" w:rsidR="005F27AB" w:rsidRDefault="005F27AB" w:rsidP="00706D0C">
      <w:pPr>
        <w:pStyle w:val="ListParagraph"/>
        <w:numPr>
          <w:ilvl w:val="0"/>
          <w:numId w:val="22"/>
        </w:numPr>
      </w:pPr>
      <w:r>
        <w:t>Selectors</w:t>
      </w:r>
    </w:p>
    <w:p w14:paraId="192F7014" w14:textId="3F1A982F" w:rsidR="00D46CF7" w:rsidRDefault="005F27AB" w:rsidP="00706D0C">
      <w:pPr>
        <w:pStyle w:val="ListParagraph"/>
        <w:numPr>
          <w:ilvl w:val="1"/>
          <w:numId w:val="22"/>
        </w:numPr>
      </w:pPr>
      <w:r>
        <w:t>If CSS is not applying to content as expected, your selector may not match the way you think it should match.</w:t>
      </w:r>
    </w:p>
    <w:p w14:paraId="470674E7" w14:textId="77777777" w:rsidR="003C263B" w:rsidRDefault="003C263B" w:rsidP="005F27AB"/>
    <w:p w14:paraId="1C86A597" w14:textId="77777777" w:rsidR="005F27AB" w:rsidRDefault="005F27AB" w:rsidP="00706D0C">
      <w:pPr>
        <w:pStyle w:val="ListParagraph"/>
        <w:numPr>
          <w:ilvl w:val="0"/>
          <w:numId w:val="23"/>
        </w:numPr>
      </w:pPr>
      <w:r>
        <w:t>The universal selector (*) selects all HTML elements on the page.</w:t>
      </w:r>
    </w:p>
    <w:p w14:paraId="45C2910A" w14:textId="3265B246" w:rsidR="005F27AB" w:rsidRDefault="005F27AB" w:rsidP="00706D0C">
      <w:pPr>
        <w:pStyle w:val="ListParagraph"/>
        <w:numPr>
          <w:ilvl w:val="1"/>
          <w:numId w:val="23"/>
        </w:numPr>
      </w:pPr>
      <w:r>
        <w:t xml:space="preserve">The CSS rule below will affect every HTML element on the page: </w:t>
      </w:r>
    </w:p>
    <w:p w14:paraId="2784E25A" w14:textId="77777777" w:rsidR="005F27AB" w:rsidRPr="005F27AB" w:rsidRDefault="005F27AB" w:rsidP="005F27AB">
      <w:pPr>
        <w:rPr>
          <w:rFonts w:ascii="Courier New" w:hAnsi="Courier New" w:cs="Courier New"/>
          <w:sz w:val="20"/>
        </w:rPr>
      </w:pPr>
      <w:r w:rsidRPr="005F27AB">
        <w:rPr>
          <w:rFonts w:ascii="Courier New" w:hAnsi="Courier New" w:cs="Courier New"/>
          <w:sz w:val="20"/>
        </w:rPr>
        <w:t>* {</w:t>
      </w:r>
    </w:p>
    <w:p w14:paraId="2FEC508B" w14:textId="77777777" w:rsidR="005F27AB" w:rsidRPr="005F27AB" w:rsidRDefault="005F27AB" w:rsidP="005F27AB">
      <w:pPr>
        <w:rPr>
          <w:rFonts w:ascii="Courier New" w:hAnsi="Courier New" w:cs="Courier New"/>
          <w:sz w:val="20"/>
        </w:rPr>
      </w:pPr>
      <w:r w:rsidRPr="005F27AB">
        <w:rPr>
          <w:rFonts w:ascii="Courier New" w:hAnsi="Courier New" w:cs="Courier New"/>
          <w:sz w:val="20"/>
        </w:rPr>
        <w:t xml:space="preserve">  text-align: center;</w:t>
      </w:r>
    </w:p>
    <w:p w14:paraId="17DAA0AB" w14:textId="77777777" w:rsidR="005F27AB" w:rsidRPr="005F27AB" w:rsidRDefault="005F27AB" w:rsidP="005F27AB">
      <w:pPr>
        <w:rPr>
          <w:rFonts w:ascii="Courier New" w:hAnsi="Courier New" w:cs="Courier New"/>
          <w:sz w:val="20"/>
        </w:rPr>
      </w:pPr>
      <w:r w:rsidRPr="005F27AB">
        <w:rPr>
          <w:rFonts w:ascii="Courier New" w:hAnsi="Courier New" w:cs="Courier New"/>
          <w:sz w:val="20"/>
        </w:rPr>
        <w:t xml:space="preserve">  color: blue;</w:t>
      </w:r>
    </w:p>
    <w:p w14:paraId="0888A1C1" w14:textId="1C9280C6" w:rsidR="003C263B" w:rsidRDefault="005F27AB" w:rsidP="00D46CF7">
      <w:pPr>
        <w:rPr>
          <w:rFonts w:ascii="Courier New" w:hAnsi="Courier New" w:cs="Courier New"/>
          <w:sz w:val="20"/>
        </w:rPr>
      </w:pPr>
      <w:r w:rsidRPr="005F27AB">
        <w:rPr>
          <w:rFonts w:ascii="Courier New" w:hAnsi="Courier New" w:cs="Courier New"/>
          <w:sz w:val="20"/>
        </w:rPr>
        <w:t>}</w:t>
      </w:r>
    </w:p>
    <w:p w14:paraId="19A9C213" w14:textId="77777777" w:rsidR="00257BE4" w:rsidRDefault="003C263B" w:rsidP="00706D0C">
      <w:pPr>
        <w:pStyle w:val="ListParagraph"/>
        <w:numPr>
          <w:ilvl w:val="0"/>
          <w:numId w:val="24"/>
        </w:numPr>
      </w:pPr>
      <w:r w:rsidRPr="003C263B">
        <w:t>CSS Selectors</w:t>
      </w:r>
    </w:p>
    <w:p w14:paraId="1D62C5E4" w14:textId="303F96FD" w:rsidR="005F27AB" w:rsidRDefault="00000000" w:rsidP="00706D0C">
      <w:pPr>
        <w:pStyle w:val="ListParagraph"/>
        <w:numPr>
          <w:ilvl w:val="1"/>
          <w:numId w:val="24"/>
        </w:numPr>
      </w:pPr>
      <w:hyperlink r:id="rId19" w:history="1">
        <w:r w:rsidR="003C263B" w:rsidRPr="00B12CAF">
          <w:rPr>
            <w:rStyle w:val="Hyperlink"/>
          </w:rPr>
          <w:t>https://www.w3schools.com/css/css_selectors.asp</w:t>
        </w:r>
      </w:hyperlink>
    </w:p>
    <w:p w14:paraId="1290371D" w14:textId="419F06C9" w:rsidR="00257BE4" w:rsidRDefault="00257BE4" w:rsidP="00257BE4"/>
    <w:p w14:paraId="0CD43027" w14:textId="6A76A6E1" w:rsidR="00257BE4" w:rsidRDefault="00257BE4" w:rsidP="00257BE4">
      <w:r w:rsidRPr="003C263B">
        <w:rPr>
          <w:noProof/>
        </w:rPr>
        <w:drawing>
          <wp:inline distT="0" distB="0" distL="0" distR="0" wp14:anchorId="3D56C60D" wp14:editId="44F8B70A">
            <wp:extent cx="4467225" cy="175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3203" cy="1773104"/>
                    </a:xfrm>
                    <a:prstGeom prst="rect">
                      <a:avLst/>
                    </a:prstGeom>
                  </pic:spPr>
                </pic:pic>
              </a:graphicData>
            </a:graphic>
          </wp:inline>
        </w:drawing>
      </w:r>
    </w:p>
    <w:p w14:paraId="64ED03EA" w14:textId="6A33D1E4" w:rsidR="00257BE4" w:rsidRDefault="00257BE4" w:rsidP="00257BE4"/>
    <w:p w14:paraId="61080B11" w14:textId="2761752B" w:rsidR="002D00B1" w:rsidRDefault="002D00B1" w:rsidP="002D00B1">
      <w:pPr>
        <w:pStyle w:val="ListParagraph"/>
        <w:numPr>
          <w:ilvl w:val="0"/>
          <w:numId w:val="80"/>
        </w:numPr>
      </w:pPr>
      <w:r w:rsidRPr="002D00B1">
        <w:t>CSS Selectors Tutorial | HTML &amp; CSS Is Hard</w:t>
      </w:r>
    </w:p>
    <w:p w14:paraId="60D8B0BC" w14:textId="77D4ED1B" w:rsidR="002D00B1" w:rsidRDefault="00000000" w:rsidP="002D00B1">
      <w:pPr>
        <w:pStyle w:val="ListParagraph"/>
        <w:numPr>
          <w:ilvl w:val="1"/>
          <w:numId w:val="80"/>
        </w:numPr>
      </w:pPr>
      <w:hyperlink r:id="rId21" w:history="1">
        <w:r w:rsidR="002D00B1" w:rsidRPr="00687033">
          <w:rPr>
            <w:rStyle w:val="Hyperlink"/>
          </w:rPr>
          <w:t>https://www.internetingishard.com/html-and-css/css-selectors/</w:t>
        </w:r>
      </w:hyperlink>
    </w:p>
    <w:p w14:paraId="0F4FC413" w14:textId="77777777" w:rsidR="002D00B1" w:rsidRDefault="002D00B1" w:rsidP="00257BE4"/>
    <w:p w14:paraId="3C33F8FD" w14:textId="30E3D3A8" w:rsidR="00257BE4" w:rsidRPr="00257BE4" w:rsidRDefault="00257BE4" w:rsidP="00706D0C">
      <w:pPr>
        <w:pStyle w:val="ListParagraph"/>
        <w:numPr>
          <w:ilvl w:val="0"/>
          <w:numId w:val="25"/>
        </w:numPr>
        <w:rPr>
          <w:b/>
          <w:bCs/>
        </w:rPr>
      </w:pPr>
      <w:r w:rsidRPr="00257BE4">
        <w:rPr>
          <w:b/>
          <w:bCs/>
        </w:rPr>
        <w:t>cascade and specificity</w:t>
      </w:r>
    </w:p>
    <w:p w14:paraId="20842A6F" w14:textId="77777777" w:rsidR="00257BE4" w:rsidRDefault="00257BE4" w:rsidP="00706D0C">
      <w:pPr>
        <w:pStyle w:val="ListParagraph"/>
        <w:numPr>
          <w:ilvl w:val="1"/>
          <w:numId w:val="25"/>
        </w:numPr>
      </w:pPr>
      <w:r w:rsidRPr="00257BE4">
        <w:t xml:space="preserve">The CSS language has rules to control which selector is stronger in the event of a conflict. </w:t>
      </w:r>
    </w:p>
    <w:p w14:paraId="43EA1A99" w14:textId="77777777" w:rsidR="00257BE4" w:rsidRDefault="00257BE4" w:rsidP="00706D0C">
      <w:pPr>
        <w:pStyle w:val="ListParagraph"/>
        <w:numPr>
          <w:ilvl w:val="2"/>
          <w:numId w:val="25"/>
        </w:numPr>
      </w:pPr>
      <w:r w:rsidRPr="00257BE4">
        <w:t xml:space="preserve">These rules are called cascade and specificity. </w:t>
      </w:r>
    </w:p>
    <w:p w14:paraId="0AFDC541" w14:textId="7236A589" w:rsidR="00257BE4" w:rsidRDefault="00257BE4" w:rsidP="00706D0C">
      <w:pPr>
        <w:pStyle w:val="ListParagraph"/>
        <w:numPr>
          <w:ilvl w:val="1"/>
          <w:numId w:val="25"/>
        </w:numPr>
      </w:pPr>
      <w:r w:rsidRPr="00257BE4">
        <w:rPr>
          <w:b/>
          <w:bCs/>
        </w:rPr>
        <w:t>cascade rule</w:t>
      </w:r>
      <w:r>
        <w:t xml:space="preserve">:  </w:t>
      </w:r>
      <w:r w:rsidRPr="00257BE4">
        <w:t xml:space="preserve">Later styles replace conflicting styles that appear earlier in the stylesheet. </w:t>
      </w:r>
    </w:p>
    <w:p w14:paraId="357962F2" w14:textId="3916D98D" w:rsidR="00257BE4" w:rsidRPr="00257BE4" w:rsidRDefault="00257BE4" w:rsidP="00706D0C">
      <w:pPr>
        <w:pStyle w:val="ListParagraph"/>
        <w:numPr>
          <w:ilvl w:val="1"/>
          <w:numId w:val="25"/>
        </w:numPr>
      </w:pPr>
      <w:r w:rsidRPr="00257BE4">
        <w:rPr>
          <w:b/>
          <w:bCs/>
        </w:rPr>
        <w:t>specificity</w:t>
      </w:r>
      <w:r>
        <w:t xml:space="preserve">:  </w:t>
      </w:r>
      <w:r w:rsidRPr="00257BE4">
        <w:t xml:space="preserve">However, in the case of our earlier example with the conflict between the class selector and the element selector, the class prevails, rendering the paragraph text red. How can this happen even though a conflicting style appears later in the stylesheet? </w:t>
      </w:r>
      <w:r w:rsidRPr="00257BE4">
        <w:rPr>
          <w:u w:val="single"/>
        </w:rPr>
        <w:t>A class is rated as being more specific, as in having more specificity than the element selector, so it cancels the other conflicting style declaration.</w:t>
      </w:r>
    </w:p>
    <w:p w14:paraId="3CA4C32D" w14:textId="17E05DBB" w:rsidR="00257BE4" w:rsidRDefault="00257BE4" w:rsidP="00257BE4"/>
    <w:p w14:paraId="36BEA490" w14:textId="77777777" w:rsidR="00257BE4" w:rsidRDefault="00257BE4" w:rsidP="00706D0C">
      <w:pPr>
        <w:pStyle w:val="ListParagraph"/>
        <w:numPr>
          <w:ilvl w:val="0"/>
          <w:numId w:val="26"/>
        </w:numPr>
      </w:pPr>
      <w:r>
        <w:t>Properties and values</w:t>
      </w:r>
    </w:p>
    <w:p w14:paraId="3213AA61" w14:textId="77777777" w:rsidR="00257BE4" w:rsidRDefault="00257BE4" w:rsidP="00706D0C">
      <w:pPr>
        <w:pStyle w:val="ListParagraph"/>
        <w:numPr>
          <w:ilvl w:val="1"/>
          <w:numId w:val="26"/>
        </w:numPr>
      </w:pPr>
      <w:r>
        <w:t>At its most basic level, CSS consists of two components:</w:t>
      </w:r>
    </w:p>
    <w:p w14:paraId="3770EC7D" w14:textId="77777777" w:rsidR="00257BE4" w:rsidRDefault="00257BE4" w:rsidP="00706D0C">
      <w:pPr>
        <w:pStyle w:val="ListParagraph"/>
        <w:numPr>
          <w:ilvl w:val="1"/>
          <w:numId w:val="26"/>
        </w:numPr>
      </w:pPr>
      <w:r w:rsidRPr="00257BE4">
        <w:rPr>
          <w:b/>
          <w:bCs/>
        </w:rPr>
        <w:t>Properties</w:t>
      </w:r>
      <w:r>
        <w:t>: These are human-readable identifiers that indicate which stylistic features you want to modify. For example, font-size, width, background-color.</w:t>
      </w:r>
    </w:p>
    <w:p w14:paraId="1578943F" w14:textId="022D56A6" w:rsidR="00257BE4" w:rsidRDefault="00257BE4" w:rsidP="00706D0C">
      <w:pPr>
        <w:pStyle w:val="ListParagraph"/>
        <w:numPr>
          <w:ilvl w:val="1"/>
          <w:numId w:val="26"/>
        </w:numPr>
      </w:pPr>
      <w:r w:rsidRPr="00257BE4">
        <w:rPr>
          <w:b/>
          <w:bCs/>
        </w:rPr>
        <w:t>Values</w:t>
      </w:r>
      <w:r>
        <w:t>: Each property is assigned a value. This value indicates how to style the property.</w:t>
      </w:r>
    </w:p>
    <w:p w14:paraId="2061CC9D" w14:textId="62F36041" w:rsidR="00257BE4" w:rsidRDefault="00257BE4" w:rsidP="00257BE4"/>
    <w:p w14:paraId="2DC07774" w14:textId="7C988BD1" w:rsidR="00257BE4" w:rsidRDefault="00D10D29" w:rsidP="00257BE4">
      <w:r w:rsidRPr="00D10D29">
        <w:rPr>
          <w:noProof/>
        </w:rPr>
        <w:drawing>
          <wp:inline distT="0" distB="0" distL="0" distR="0" wp14:anchorId="55A51F10" wp14:editId="56EA7BB4">
            <wp:extent cx="1800225" cy="6043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0765" cy="611211"/>
                    </a:xfrm>
                    <a:prstGeom prst="rect">
                      <a:avLst/>
                    </a:prstGeom>
                  </pic:spPr>
                </pic:pic>
              </a:graphicData>
            </a:graphic>
          </wp:inline>
        </w:drawing>
      </w:r>
    </w:p>
    <w:p w14:paraId="0338D28E" w14:textId="35F24E5B" w:rsidR="00D10D29" w:rsidRDefault="00D10D29" w:rsidP="00257BE4"/>
    <w:p w14:paraId="2BB4B874" w14:textId="0132CF72" w:rsidR="00D10D29" w:rsidRDefault="006762B7" w:rsidP="00706D0C">
      <w:pPr>
        <w:pStyle w:val="ListParagraph"/>
        <w:numPr>
          <w:ilvl w:val="0"/>
          <w:numId w:val="27"/>
        </w:numPr>
      </w:pPr>
      <w:r w:rsidRPr="006762B7">
        <w:t>If a property is unknown, or if a value is not valid for a given property, the declaration is processed as invalid. It is completely ignored by the browser's CSS engine.</w:t>
      </w:r>
    </w:p>
    <w:p w14:paraId="154CEB69" w14:textId="42EFC7F4" w:rsidR="006762B7" w:rsidRDefault="006762B7" w:rsidP="006762B7"/>
    <w:p w14:paraId="670CE564" w14:textId="77777777" w:rsidR="007F1CA3" w:rsidRPr="00603B29" w:rsidRDefault="007F1CA3" w:rsidP="00706D0C">
      <w:pPr>
        <w:pStyle w:val="ListParagraph"/>
        <w:numPr>
          <w:ilvl w:val="0"/>
          <w:numId w:val="28"/>
        </w:numPr>
        <w:rPr>
          <w:b/>
          <w:bCs/>
        </w:rPr>
      </w:pPr>
      <w:r w:rsidRPr="00603B29">
        <w:rPr>
          <w:b/>
          <w:bCs/>
        </w:rPr>
        <w:t>Functions</w:t>
      </w:r>
    </w:p>
    <w:p w14:paraId="03D6B273" w14:textId="74C92848" w:rsidR="006762B7" w:rsidRDefault="007F1CA3" w:rsidP="00706D0C">
      <w:pPr>
        <w:pStyle w:val="ListParagraph"/>
        <w:numPr>
          <w:ilvl w:val="1"/>
          <w:numId w:val="28"/>
        </w:numPr>
      </w:pPr>
      <w:r>
        <w:t>While most values are relatively simple keywords or numeric values, there are some values that take the form of a function. An example would be the calc() function, which can do simple math within CSS:</w:t>
      </w:r>
    </w:p>
    <w:p w14:paraId="0A90E357" w14:textId="77777777" w:rsidR="007F1CA3" w:rsidRPr="007F1CA3" w:rsidRDefault="007F1CA3" w:rsidP="007F1CA3">
      <w:pPr>
        <w:rPr>
          <w:rFonts w:ascii="Courier New" w:hAnsi="Courier New" w:cs="Courier New"/>
          <w:sz w:val="20"/>
        </w:rPr>
      </w:pPr>
      <w:r w:rsidRPr="007F1CA3">
        <w:rPr>
          <w:rFonts w:ascii="Courier New" w:hAnsi="Courier New" w:cs="Courier New"/>
          <w:sz w:val="20"/>
        </w:rPr>
        <w:t>.box {</w:t>
      </w:r>
    </w:p>
    <w:p w14:paraId="736E4670" w14:textId="77777777" w:rsidR="007F1CA3" w:rsidRPr="007F1CA3" w:rsidRDefault="007F1CA3" w:rsidP="007F1CA3">
      <w:pPr>
        <w:rPr>
          <w:rFonts w:ascii="Courier New" w:hAnsi="Courier New" w:cs="Courier New"/>
          <w:sz w:val="20"/>
        </w:rPr>
      </w:pPr>
      <w:r w:rsidRPr="007F1CA3">
        <w:rPr>
          <w:rFonts w:ascii="Courier New" w:hAnsi="Courier New" w:cs="Courier New"/>
          <w:sz w:val="20"/>
        </w:rPr>
        <w:t xml:space="preserve">  padding: 10px;</w:t>
      </w:r>
    </w:p>
    <w:p w14:paraId="68911B9D" w14:textId="77777777" w:rsidR="007F1CA3" w:rsidRPr="007F1CA3" w:rsidRDefault="007F1CA3" w:rsidP="007F1CA3">
      <w:pPr>
        <w:rPr>
          <w:rFonts w:ascii="Courier New" w:hAnsi="Courier New" w:cs="Courier New"/>
          <w:sz w:val="20"/>
        </w:rPr>
      </w:pPr>
      <w:r w:rsidRPr="007F1CA3">
        <w:rPr>
          <w:rFonts w:ascii="Courier New" w:hAnsi="Courier New" w:cs="Courier New"/>
          <w:sz w:val="20"/>
        </w:rPr>
        <w:t xml:space="preserve">  width: calc(90% - 30px);</w:t>
      </w:r>
    </w:p>
    <w:p w14:paraId="21DD49A7" w14:textId="77777777" w:rsidR="007F1CA3" w:rsidRPr="007F1CA3" w:rsidRDefault="007F1CA3" w:rsidP="007F1CA3">
      <w:pPr>
        <w:rPr>
          <w:rFonts w:ascii="Courier New" w:hAnsi="Courier New" w:cs="Courier New"/>
          <w:sz w:val="20"/>
        </w:rPr>
      </w:pPr>
      <w:r w:rsidRPr="007F1CA3">
        <w:rPr>
          <w:rFonts w:ascii="Courier New" w:hAnsi="Courier New" w:cs="Courier New"/>
          <w:sz w:val="20"/>
        </w:rPr>
        <w:t xml:space="preserve">  background-color: rebeccapurple;</w:t>
      </w:r>
    </w:p>
    <w:p w14:paraId="415F498F" w14:textId="77777777" w:rsidR="007F1CA3" w:rsidRPr="007F1CA3" w:rsidRDefault="007F1CA3" w:rsidP="007F1CA3">
      <w:pPr>
        <w:rPr>
          <w:rFonts w:ascii="Courier New" w:hAnsi="Courier New" w:cs="Courier New"/>
          <w:sz w:val="20"/>
        </w:rPr>
      </w:pPr>
      <w:r w:rsidRPr="007F1CA3">
        <w:rPr>
          <w:rFonts w:ascii="Courier New" w:hAnsi="Courier New" w:cs="Courier New"/>
          <w:sz w:val="20"/>
        </w:rPr>
        <w:t xml:space="preserve">  color: white;</w:t>
      </w:r>
    </w:p>
    <w:p w14:paraId="49E77110" w14:textId="3111F0BA" w:rsidR="007F1CA3" w:rsidRDefault="007F1CA3" w:rsidP="007F1CA3">
      <w:pPr>
        <w:rPr>
          <w:rFonts w:ascii="Courier New" w:hAnsi="Courier New" w:cs="Courier New"/>
          <w:sz w:val="20"/>
        </w:rPr>
      </w:pPr>
      <w:r w:rsidRPr="007F1CA3">
        <w:rPr>
          <w:rFonts w:ascii="Courier New" w:hAnsi="Courier New" w:cs="Courier New"/>
          <w:sz w:val="20"/>
        </w:rPr>
        <w:t>}</w:t>
      </w:r>
    </w:p>
    <w:p w14:paraId="184CEB83" w14:textId="59F3AF32" w:rsidR="007F1CA3" w:rsidRDefault="007F1CA3" w:rsidP="007F1CA3"/>
    <w:p w14:paraId="2ED6AA86" w14:textId="77777777" w:rsidR="00BD222C" w:rsidRPr="00603B29" w:rsidRDefault="00BD222C" w:rsidP="00706D0C">
      <w:pPr>
        <w:pStyle w:val="ListParagraph"/>
        <w:numPr>
          <w:ilvl w:val="0"/>
          <w:numId w:val="29"/>
        </w:numPr>
        <w:rPr>
          <w:b/>
          <w:bCs/>
        </w:rPr>
      </w:pPr>
      <w:r w:rsidRPr="00603B29">
        <w:rPr>
          <w:b/>
          <w:bCs/>
        </w:rPr>
        <w:t>@rules</w:t>
      </w:r>
    </w:p>
    <w:p w14:paraId="6D739E49" w14:textId="77777777" w:rsidR="00BD222C" w:rsidRDefault="00BD222C" w:rsidP="00706D0C">
      <w:pPr>
        <w:pStyle w:val="ListParagraph"/>
        <w:numPr>
          <w:ilvl w:val="1"/>
          <w:numId w:val="29"/>
        </w:numPr>
      </w:pPr>
      <w:r>
        <w:t xml:space="preserve">CSS @rules (pronounced "at-rules") provide instruction for what CSS should perform or how it should behave. </w:t>
      </w:r>
    </w:p>
    <w:p w14:paraId="1184089F" w14:textId="7C5895B1" w:rsidR="00BD222C" w:rsidRDefault="00BD222C" w:rsidP="00706D0C">
      <w:pPr>
        <w:pStyle w:val="ListParagraph"/>
        <w:numPr>
          <w:ilvl w:val="1"/>
          <w:numId w:val="29"/>
        </w:numPr>
      </w:pPr>
      <w:r>
        <w:t>Some @rules are simple with just a keyword and a value. For example, @import imports a stylesheet into another CSS stylesheet:</w:t>
      </w:r>
    </w:p>
    <w:p w14:paraId="16F9FD32"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@import 'styles2.css';</w:t>
      </w:r>
    </w:p>
    <w:p w14:paraId="2AB76DAF" w14:textId="77777777" w:rsidR="00BD222C" w:rsidRDefault="00BD222C" w:rsidP="00BD222C"/>
    <w:p w14:paraId="5365AB6B" w14:textId="77777777" w:rsidR="00BD222C" w:rsidRDefault="00BD222C" w:rsidP="00706D0C">
      <w:pPr>
        <w:pStyle w:val="ListParagraph"/>
        <w:numPr>
          <w:ilvl w:val="1"/>
          <w:numId w:val="29"/>
        </w:numPr>
      </w:pPr>
      <w:r>
        <w:t>One common @rule that you are likely to encounter is @media, which is used to create media queries. Media queries use conditional logic for applying CSS styling.</w:t>
      </w:r>
    </w:p>
    <w:p w14:paraId="2B5761B6" w14:textId="3EB225EC" w:rsidR="00BD222C" w:rsidRDefault="00BD222C" w:rsidP="00706D0C">
      <w:pPr>
        <w:pStyle w:val="ListParagraph"/>
        <w:numPr>
          <w:ilvl w:val="1"/>
          <w:numId w:val="29"/>
        </w:numPr>
      </w:pPr>
      <w:r>
        <w:t>In the example below, the stylesheet defines a default pink background for the &lt;body&gt; element. However, a media query follows that defines a blue background if the browser viewport is wider than 30em.</w:t>
      </w:r>
    </w:p>
    <w:p w14:paraId="528F031A"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body {</w:t>
      </w:r>
    </w:p>
    <w:p w14:paraId="5376EB7D"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 xml:space="preserve">  background-color: pink;</w:t>
      </w:r>
    </w:p>
    <w:p w14:paraId="1434FB98"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w:t>
      </w:r>
    </w:p>
    <w:p w14:paraId="4FA4C03F" w14:textId="77777777" w:rsidR="00BD222C" w:rsidRPr="00BD222C" w:rsidRDefault="00BD222C" w:rsidP="00BD222C">
      <w:pPr>
        <w:rPr>
          <w:rFonts w:ascii="Courier New" w:hAnsi="Courier New" w:cs="Courier New"/>
          <w:sz w:val="20"/>
        </w:rPr>
      </w:pPr>
    </w:p>
    <w:p w14:paraId="7E701C68"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@media (min-width: 30em) {</w:t>
      </w:r>
    </w:p>
    <w:p w14:paraId="2DFEB4B9"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 xml:space="preserve">  body {</w:t>
      </w:r>
    </w:p>
    <w:p w14:paraId="1F67E943"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 xml:space="preserve">    background-color: blue;</w:t>
      </w:r>
    </w:p>
    <w:p w14:paraId="706C70D3"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 xml:space="preserve">  }</w:t>
      </w:r>
    </w:p>
    <w:p w14:paraId="7494EA40" w14:textId="7E6E1C28" w:rsidR="007F1CA3" w:rsidRDefault="00BD222C" w:rsidP="00BD222C">
      <w:pPr>
        <w:rPr>
          <w:rFonts w:ascii="Courier New" w:hAnsi="Courier New" w:cs="Courier New"/>
          <w:sz w:val="20"/>
        </w:rPr>
      </w:pPr>
      <w:r w:rsidRPr="00BD222C">
        <w:rPr>
          <w:rFonts w:ascii="Courier New" w:hAnsi="Courier New" w:cs="Courier New"/>
          <w:sz w:val="20"/>
        </w:rPr>
        <w:t>}</w:t>
      </w:r>
    </w:p>
    <w:p w14:paraId="613B2723" w14:textId="35594641" w:rsidR="00BD222C" w:rsidRDefault="00BD222C" w:rsidP="00BD222C"/>
    <w:p w14:paraId="3E50CC31" w14:textId="77777777" w:rsidR="00AD0435" w:rsidRPr="00AD0435" w:rsidRDefault="00AD0435" w:rsidP="00706D0C">
      <w:pPr>
        <w:pStyle w:val="ListParagraph"/>
        <w:numPr>
          <w:ilvl w:val="0"/>
          <w:numId w:val="30"/>
        </w:numPr>
        <w:rPr>
          <w:b/>
          <w:bCs/>
        </w:rPr>
      </w:pPr>
      <w:r w:rsidRPr="00AD0435">
        <w:rPr>
          <w:b/>
          <w:bCs/>
        </w:rPr>
        <w:t>Shorthands</w:t>
      </w:r>
    </w:p>
    <w:p w14:paraId="2EF2B8A7" w14:textId="599B852C" w:rsidR="00AD0435" w:rsidRDefault="00AD0435" w:rsidP="00706D0C">
      <w:pPr>
        <w:pStyle w:val="ListParagraph"/>
        <w:numPr>
          <w:ilvl w:val="1"/>
          <w:numId w:val="30"/>
        </w:numPr>
      </w:pPr>
      <w:r>
        <w:t>Some properties like font, background, padding, border, and margin are called shorthand properties. This is because shorthand properties set several values in a single line.</w:t>
      </w:r>
    </w:p>
    <w:p w14:paraId="07002616"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 In 4-value shorthands like padding and margin, the values are applied</w:t>
      </w:r>
    </w:p>
    <w:p w14:paraId="2BC1DC61"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 xml:space="preserve">   in the order top, right, bottom, left (clockwise from the top). There are also other</w:t>
      </w:r>
    </w:p>
    <w:p w14:paraId="47304C88"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 xml:space="preserve">   shorthand types, for example 2-value shorthands, which set padding/margin</w:t>
      </w:r>
    </w:p>
    <w:p w14:paraId="22F4C856"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 xml:space="preserve">   for top/bottom, then left/right */</w:t>
      </w:r>
    </w:p>
    <w:p w14:paraId="23B6574C"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padding: 10px 15px 15px 5px;</w:t>
      </w:r>
    </w:p>
    <w:p w14:paraId="253FC019" w14:textId="3CB63A29" w:rsidR="00AD0435" w:rsidRDefault="00AD0435" w:rsidP="00706D0C">
      <w:pPr>
        <w:pStyle w:val="ListParagraph"/>
        <w:numPr>
          <w:ilvl w:val="1"/>
          <w:numId w:val="30"/>
        </w:numPr>
      </w:pPr>
      <w:r>
        <w:t>is equivalent to these four lines of code:</w:t>
      </w:r>
    </w:p>
    <w:p w14:paraId="752AF7B3"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padding-top: 10px;</w:t>
      </w:r>
    </w:p>
    <w:p w14:paraId="0C6D7BF3"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padding-right: 15px;</w:t>
      </w:r>
    </w:p>
    <w:p w14:paraId="5F38DEBC"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padding-bottom: 15px;</w:t>
      </w:r>
    </w:p>
    <w:p w14:paraId="3CE8EB9A" w14:textId="222F611E" w:rsidR="00BD222C" w:rsidRDefault="00AD0435" w:rsidP="00AD0435">
      <w:pPr>
        <w:rPr>
          <w:rFonts w:ascii="Courier New" w:hAnsi="Courier New" w:cs="Courier New"/>
          <w:sz w:val="20"/>
        </w:rPr>
      </w:pPr>
      <w:r w:rsidRPr="00AD0435">
        <w:rPr>
          <w:rFonts w:ascii="Courier New" w:hAnsi="Courier New" w:cs="Courier New"/>
          <w:sz w:val="20"/>
        </w:rPr>
        <w:t>padding-left: 5px;</w:t>
      </w:r>
    </w:p>
    <w:p w14:paraId="0EAD894D" w14:textId="32791ACD" w:rsidR="00AD0435" w:rsidRPr="00AD0435" w:rsidRDefault="00AD0435" w:rsidP="00AD0435"/>
    <w:p w14:paraId="6B05FD6A" w14:textId="1192A26C" w:rsidR="00AD0435" w:rsidRDefault="00AD0435" w:rsidP="00706D0C">
      <w:pPr>
        <w:pStyle w:val="ListParagraph"/>
        <w:numPr>
          <w:ilvl w:val="1"/>
          <w:numId w:val="30"/>
        </w:numPr>
      </w:pPr>
      <w:r w:rsidRPr="00AD0435">
        <w:t xml:space="preserve">Warning: One less obvious aspect of using CSS shorthand is how </w:t>
      </w:r>
      <w:r w:rsidRPr="00AD0435">
        <w:rPr>
          <w:u w:val="single"/>
        </w:rPr>
        <w:t>omitted values reset</w:t>
      </w:r>
      <w:r w:rsidRPr="00AD0435">
        <w:t xml:space="preserve">. A value not specified in CSS shorthand reverts to its </w:t>
      </w:r>
      <w:r w:rsidRPr="00AD0435">
        <w:rPr>
          <w:u w:val="single"/>
        </w:rPr>
        <w:t>initial value</w:t>
      </w:r>
      <w:r w:rsidRPr="00AD0435">
        <w:t>. This means an omission in CSS shorthand can override previously set values.</w:t>
      </w:r>
    </w:p>
    <w:p w14:paraId="4A9521C9" w14:textId="77777777" w:rsidR="002A6E1A" w:rsidRDefault="002A6E1A" w:rsidP="002A6E1A"/>
    <w:p w14:paraId="416DBF8F" w14:textId="661F4732" w:rsidR="00AD0435" w:rsidRDefault="002A6E1A" w:rsidP="002A6E1A">
      <w:pPr>
        <w:pStyle w:val="ListParagraph"/>
        <w:numPr>
          <w:ilvl w:val="0"/>
          <w:numId w:val="32"/>
        </w:numPr>
      </w:pPr>
      <w:r w:rsidRPr="002A6E1A">
        <w:rPr>
          <w:b/>
          <w:bCs/>
        </w:rPr>
        <w:t>CSS comments</w:t>
      </w:r>
      <w:r w:rsidRPr="002A6E1A">
        <w:t xml:space="preserve"> begin with /* and end with */.</w:t>
      </w:r>
    </w:p>
    <w:p w14:paraId="58FB2F71" w14:textId="28C53023" w:rsidR="002A6E1A" w:rsidRDefault="002A6E1A" w:rsidP="002A6E1A"/>
    <w:p w14:paraId="2FD48A0E" w14:textId="270A2A97" w:rsidR="002A6E1A" w:rsidRDefault="002A6E1A" w:rsidP="002A6E1A">
      <w:pPr>
        <w:pStyle w:val="Heading2"/>
      </w:pPr>
      <w:bookmarkStart w:id="5" w:name="_Toc67582410"/>
      <w:r w:rsidRPr="002A6E1A">
        <w:t>How CSS works</w:t>
      </w:r>
      <w:bookmarkEnd w:id="5"/>
    </w:p>
    <w:p w14:paraId="4C109AD4" w14:textId="1B37C781" w:rsidR="002A6E1A" w:rsidRDefault="002A6E1A" w:rsidP="002A6E1A">
      <w:pPr>
        <w:pStyle w:val="ListParagraph"/>
        <w:numPr>
          <w:ilvl w:val="0"/>
          <w:numId w:val="33"/>
        </w:numPr>
      </w:pPr>
      <w:r w:rsidRPr="002A6E1A">
        <w:t>How CSS works - Learn web development | MDN</w:t>
      </w:r>
    </w:p>
    <w:p w14:paraId="45ED5F07" w14:textId="63C8725A" w:rsidR="002A6E1A" w:rsidRDefault="00000000" w:rsidP="002A6E1A">
      <w:pPr>
        <w:pStyle w:val="ListParagraph"/>
        <w:numPr>
          <w:ilvl w:val="1"/>
          <w:numId w:val="33"/>
        </w:numPr>
      </w:pPr>
      <w:hyperlink r:id="rId23" w:history="1">
        <w:r w:rsidR="002A6E1A" w:rsidRPr="00B12CAF">
          <w:rPr>
            <w:rStyle w:val="Hyperlink"/>
          </w:rPr>
          <w:t>https://developer.mozilla.org/en-US/docs/Learn/CSS/First_steps/How_CSS_works</w:t>
        </w:r>
      </w:hyperlink>
    </w:p>
    <w:p w14:paraId="3DB8C5F4" w14:textId="659F9713" w:rsidR="002A6E1A" w:rsidRDefault="002A6E1A" w:rsidP="002A6E1A"/>
    <w:p w14:paraId="3673AE56" w14:textId="1D3FC5B4" w:rsidR="002A6E1A" w:rsidRDefault="00790DF8" w:rsidP="00790DF8">
      <w:pPr>
        <w:pStyle w:val="ListParagraph"/>
        <w:numPr>
          <w:ilvl w:val="0"/>
          <w:numId w:val="34"/>
        </w:numPr>
      </w:pPr>
      <w:r w:rsidRPr="00790DF8">
        <w:t>How does CSS actually work?</w:t>
      </w:r>
    </w:p>
    <w:p w14:paraId="3470FA11" w14:textId="77777777" w:rsidR="00790DF8" w:rsidRDefault="00790DF8" w:rsidP="00790DF8">
      <w:pPr>
        <w:pStyle w:val="ListParagraph"/>
        <w:numPr>
          <w:ilvl w:val="1"/>
          <w:numId w:val="34"/>
        </w:numPr>
      </w:pPr>
      <w:r>
        <w:t>The browser loads the HTML (e.g. receives it from the network).</w:t>
      </w:r>
    </w:p>
    <w:p w14:paraId="6D36231B" w14:textId="77777777" w:rsidR="00790DF8" w:rsidRDefault="00790DF8" w:rsidP="00790DF8">
      <w:pPr>
        <w:pStyle w:val="ListParagraph"/>
        <w:numPr>
          <w:ilvl w:val="1"/>
          <w:numId w:val="34"/>
        </w:numPr>
      </w:pPr>
      <w:r>
        <w:t>It converts the HTML into a DOM (Document Object Model). The DOM represents the document in the computer's memory. The DOM is explained in a bit more detail in the next section.</w:t>
      </w:r>
    </w:p>
    <w:p w14:paraId="50EDC735" w14:textId="77777777" w:rsidR="00790DF8" w:rsidRDefault="00790DF8" w:rsidP="00790DF8">
      <w:pPr>
        <w:pStyle w:val="ListParagraph"/>
        <w:numPr>
          <w:ilvl w:val="1"/>
          <w:numId w:val="34"/>
        </w:numPr>
      </w:pPr>
      <w:r>
        <w:t>The browser then fetches most of the resources that are linked to by the HTML document, such as embedded images and videos ... and linked CSS! JavaScript is handled a bit later on in the process, and we won't talk about it here to keep things simpler.</w:t>
      </w:r>
    </w:p>
    <w:p w14:paraId="4D001498" w14:textId="77777777" w:rsidR="00790DF8" w:rsidRDefault="00790DF8" w:rsidP="00790DF8">
      <w:pPr>
        <w:pStyle w:val="ListParagraph"/>
        <w:numPr>
          <w:ilvl w:val="1"/>
          <w:numId w:val="34"/>
        </w:numPr>
      </w:pPr>
      <w:r>
        <w:t>The browser parses the fetched CSS, and sorts the different rules by their selector types into different "buckets", e.g. element, class, ID, and so on. Based on the selectors it finds, it works out which rules should be applied to which nodes in the DOM, and attaches style to them as required (this intermediate step is called a render tree).</w:t>
      </w:r>
    </w:p>
    <w:p w14:paraId="1722EAFB" w14:textId="77777777" w:rsidR="00790DF8" w:rsidRDefault="00790DF8" w:rsidP="00790DF8">
      <w:pPr>
        <w:pStyle w:val="ListParagraph"/>
        <w:numPr>
          <w:ilvl w:val="1"/>
          <w:numId w:val="34"/>
        </w:numPr>
      </w:pPr>
      <w:r>
        <w:t>The render tree is laid out in the structure it should appear in after the rules have been applied to it.</w:t>
      </w:r>
    </w:p>
    <w:p w14:paraId="6069B173" w14:textId="6C0FC825" w:rsidR="00790DF8" w:rsidRDefault="00790DF8" w:rsidP="00790DF8">
      <w:pPr>
        <w:pStyle w:val="ListParagraph"/>
        <w:numPr>
          <w:ilvl w:val="1"/>
          <w:numId w:val="34"/>
        </w:numPr>
      </w:pPr>
      <w:r>
        <w:t>The visual display of the page is shown on the screen (this stage is called painting).</w:t>
      </w:r>
    </w:p>
    <w:p w14:paraId="347E31FF" w14:textId="6850D588" w:rsidR="00790DF8" w:rsidRDefault="00790DF8" w:rsidP="00790DF8"/>
    <w:p w14:paraId="001CB0B4" w14:textId="29DEA707" w:rsidR="00790DF8" w:rsidRDefault="00790DF8" w:rsidP="00790DF8">
      <w:r w:rsidRPr="00790DF8">
        <w:rPr>
          <w:noProof/>
        </w:rPr>
        <w:drawing>
          <wp:inline distT="0" distB="0" distL="0" distR="0" wp14:anchorId="68759489" wp14:editId="3F513803">
            <wp:extent cx="3695700" cy="14851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8474" cy="1498359"/>
                    </a:xfrm>
                    <a:prstGeom prst="rect">
                      <a:avLst/>
                    </a:prstGeom>
                  </pic:spPr>
                </pic:pic>
              </a:graphicData>
            </a:graphic>
          </wp:inline>
        </w:drawing>
      </w:r>
    </w:p>
    <w:p w14:paraId="5DBA8C83" w14:textId="148CBEB9" w:rsidR="00790DF8" w:rsidRDefault="00790DF8" w:rsidP="00790DF8"/>
    <w:p w14:paraId="663BEA8C" w14:textId="77777777" w:rsidR="00E14A8F" w:rsidRDefault="00E14A8F" w:rsidP="00D05064">
      <w:pPr>
        <w:pStyle w:val="ListParagraph"/>
        <w:numPr>
          <w:ilvl w:val="0"/>
          <w:numId w:val="35"/>
        </w:numPr>
      </w:pPr>
      <w:r>
        <w:t>About the DOM</w:t>
      </w:r>
    </w:p>
    <w:p w14:paraId="767D87D0" w14:textId="1431D1A2" w:rsidR="00790DF8" w:rsidRDefault="00E14A8F" w:rsidP="00D05064">
      <w:pPr>
        <w:pStyle w:val="ListParagraph"/>
        <w:numPr>
          <w:ilvl w:val="1"/>
          <w:numId w:val="35"/>
        </w:numPr>
      </w:pPr>
      <w:r>
        <w:t>A DOM has a tree-like structure. Each element, attribute, and piece of text in the markup language becomes a DOM node in the tree structure. The nodes are defined by their relationship to other DOM nodes. Some elements are parents of child nodes, and child nodes have siblings.</w:t>
      </w:r>
    </w:p>
    <w:p w14:paraId="5643DFFC" w14:textId="04F49FDE" w:rsidR="00E14A8F" w:rsidRDefault="00E14A8F" w:rsidP="00E14A8F"/>
    <w:p w14:paraId="37A5A88B" w14:textId="35F64514" w:rsidR="00E14A8F" w:rsidRDefault="007976CE" w:rsidP="00D05064">
      <w:pPr>
        <w:pStyle w:val="ListParagraph"/>
        <w:numPr>
          <w:ilvl w:val="0"/>
          <w:numId w:val="36"/>
        </w:numPr>
      </w:pPr>
      <w:r w:rsidRPr="007976CE">
        <w:t>A real DOM representation</w:t>
      </w:r>
    </w:p>
    <w:p w14:paraId="43C4DCEB" w14:textId="62566DEC" w:rsidR="007976CE" w:rsidRDefault="007976CE" w:rsidP="00D05064">
      <w:pPr>
        <w:pStyle w:val="ListParagraph"/>
        <w:numPr>
          <w:ilvl w:val="1"/>
          <w:numId w:val="36"/>
        </w:numPr>
      </w:pPr>
      <w:r>
        <w:t>NOTE:  see web-page</w:t>
      </w:r>
    </w:p>
    <w:p w14:paraId="28C3E209" w14:textId="7DC32AF0" w:rsidR="007976CE" w:rsidRDefault="007976CE" w:rsidP="007976CE"/>
    <w:p w14:paraId="435337D1" w14:textId="4CA3CF84" w:rsidR="007976CE" w:rsidRDefault="00DD4191" w:rsidP="00D05064">
      <w:pPr>
        <w:pStyle w:val="ListParagraph"/>
        <w:numPr>
          <w:ilvl w:val="0"/>
          <w:numId w:val="37"/>
        </w:numPr>
      </w:pPr>
      <w:r w:rsidRPr="00DD4191">
        <w:t>What happens if a browser encounters CSS it doesn't understand?</w:t>
      </w:r>
    </w:p>
    <w:p w14:paraId="3BD69E5C" w14:textId="77777777" w:rsidR="00DD4191" w:rsidRDefault="00DD4191" w:rsidP="00D05064">
      <w:pPr>
        <w:pStyle w:val="ListParagraph"/>
        <w:numPr>
          <w:ilvl w:val="1"/>
          <w:numId w:val="37"/>
        </w:numPr>
      </w:pPr>
      <w:r>
        <w:t>browsers do not all implement new CSS at the same time. In addition, many people are not using the latest version of a browser. Given that CSS is being developed all the time, and is therefore ahead of what browsers can recognize, you might wonder what happens if a browser encounters a CSS selector or declaration it doesn't recognize.</w:t>
      </w:r>
    </w:p>
    <w:p w14:paraId="435CDA56" w14:textId="45BC0A40" w:rsidR="00DD4191" w:rsidRDefault="00DD4191" w:rsidP="00D05064">
      <w:pPr>
        <w:pStyle w:val="ListParagraph"/>
        <w:numPr>
          <w:ilvl w:val="1"/>
          <w:numId w:val="37"/>
        </w:numPr>
      </w:pPr>
      <w:r>
        <w:t>The answer is that it does nothing, and just moves on to the next bit of CSS!</w:t>
      </w:r>
    </w:p>
    <w:p w14:paraId="59E20394" w14:textId="4EB025CC" w:rsidR="00DD4191" w:rsidRDefault="00DD4191" w:rsidP="00DD4191"/>
    <w:p w14:paraId="56A6E590" w14:textId="4C0FF923" w:rsidR="00DD4191" w:rsidRDefault="00697889" w:rsidP="00D05064">
      <w:pPr>
        <w:pStyle w:val="ListParagraph"/>
        <w:numPr>
          <w:ilvl w:val="0"/>
          <w:numId w:val="38"/>
        </w:numPr>
      </w:pPr>
      <w:r w:rsidRPr="00697889">
        <w:t>Coupled with the way that the cascade works, and the fact that browsers will use the last CSS they come across in a stylesheet when you have two rules with the same specificity you can also offer alternatives for browsers that don't support new CSS.</w:t>
      </w:r>
    </w:p>
    <w:p w14:paraId="5F20E1EF" w14:textId="77777777" w:rsidR="00697889" w:rsidRPr="00697889" w:rsidRDefault="00697889" w:rsidP="00697889">
      <w:pPr>
        <w:rPr>
          <w:rFonts w:ascii="Courier New" w:hAnsi="Courier New" w:cs="Courier New"/>
          <w:sz w:val="20"/>
        </w:rPr>
      </w:pPr>
      <w:r w:rsidRPr="00697889">
        <w:rPr>
          <w:rFonts w:ascii="Courier New" w:hAnsi="Courier New" w:cs="Courier New"/>
          <w:sz w:val="20"/>
        </w:rPr>
        <w:t>.box {</w:t>
      </w:r>
    </w:p>
    <w:p w14:paraId="0B888723" w14:textId="77777777" w:rsidR="00697889" w:rsidRPr="00697889" w:rsidRDefault="00697889" w:rsidP="00697889">
      <w:pPr>
        <w:rPr>
          <w:rFonts w:ascii="Courier New" w:hAnsi="Courier New" w:cs="Courier New"/>
          <w:sz w:val="20"/>
        </w:rPr>
      </w:pPr>
      <w:r w:rsidRPr="00697889">
        <w:rPr>
          <w:rFonts w:ascii="Courier New" w:hAnsi="Courier New" w:cs="Courier New"/>
          <w:sz w:val="20"/>
        </w:rPr>
        <w:t xml:space="preserve">  width: 500px;</w:t>
      </w:r>
    </w:p>
    <w:p w14:paraId="0FB50B95" w14:textId="77777777" w:rsidR="00697889" w:rsidRPr="00697889" w:rsidRDefault="00697889" w:rsidP="00697889">
      <w:pPr>
        <w:rPr>
          <w:rFonts w:ascii="Courier New" w:hAnsi="Courier New" w:cs="Courier New"/>
          <w:sz w:val="20"/>
        </w:rPr>
      </w:pPr>
      <w:r w:rsidRPr="00697889">
        <w:rPr>
          <w:rFonts w:ascii="Courier New" w:hAnsi="Courier New" w:cs="Courier New"/>
          <w:sz w:val="20"/>
        </w:rPr>
        <w:t xml:space="preserve">  width: calc(100% - 50px);</w:t>
      </w:r>
    </w:p>
    <w:p w14:paraId="1BD5992C" w14:textId="5B3AF05A" w:rsidR="00697889" w:rsidRDefault="00697889" w:rsidP="00697889">
      <w:pPr>
        <w:rPr>
          <w:rFonts w:ascii="Courier New" w:hAnsi="Courier New" w:cs="Courier New"/>
          <w:sz w:val="20"/>
        </w:rPr>
      </w:pPr>
      <w:r w:rsidRPr="00697889">
        <w:rPr>
          <w:rFonts w:ascii="Courier New" w:hAnsi="Courier New" w:cs="Courier New"/>
          <w:sz w:val="20"/>
        </w:rPr>
        <w:t>}</w:t>
      </w:r>
    </w:p>
    <w:p w14:paraId="7F239C7C" w14:textId="1437418D" w:rsidR="00697889" w:rsidRDefault="00697889" w:rsidP="00697889"/>
    <w:p w14:paraId="26DA857B" w14:textId="7863F925" w:rsidR="00697889" w:rsidRDefault="00C73C4D" w:rsidP="00C73C4D">
      <w:pPr>
        <w:pStyle w:val="Heading2"/>
      </w:pPr>
      <w:bookmarkStart w:id="6" w:name="_Toc67582411"/>
      <w:r w:rsidRPr="00C73C4D">
        <w:t>Using your new knowledge</w:t>
      </w:r>
      <w:bookmarkEnd w:id="6"/>
    </w:p>
    <w:p w14:paraId="2E5A037E" w14:textId="6B3A71B6" w:rsidR="00C73C4D" w:rsidRDefault="00C73C4D" w:rsidP="00D05064">
      <w:pPr>
        <w:pStyle w:val="ListParagraph"/>
        <w:numPr>
          <w:ilvl w:val="0"/>
          <w:numId w:val="39"/>
        </w:numPr>
      </w:pPr>
      <w:r w:rsidRPr="00C73C4D">
        <w:t>Using your new knowledge - Learn web development | MDN</w:t>
      </w:r>
    </w:p>
    <w:p w14:paraId="3C294C0D" w14:textId="234EFD85" w:rsidR="00C73C4D" w:rsidRDefault="00000000" w:rsidP="00D05064">
      <w:pPr>
        <w:pStyle w:val="ListParagraph"/>
        <w:numPr>
          <w:ilvl w:val="1"/>
          <w:numId w:val="39"/>
        </w:numPr>
      </w:pPr>
      <w:hyperlink r:id="rId25" w:history="1">
        <w:r w:rsidR="00C73C4D" w:rsidRPr="00B12CAF">
          <w:rPr>
            <w:rStyle w:val="Hyperlink"/>
          </w:rPr>
          <w:t>https://developer.mozilla.org/en-US/docs/Learn/CSS/First_steps/Using_your_new_knowledge</w:t>
        </w:r>
      </w:hyperlink>
    </w:p>
    <w:p w14:paraId="7B0CA4BB" w14:textId="647BBD79" w:rsidR="00C73C4D" w:rsidRDefault="00C73C4D" w:rsidP="00C73C4D"/>
    <w:p w14:paraId="7A20BB59" w14:textId="4D818E88" w:rsidR="000D0DF7" w:rsidRDefault="000D0DF7" w:rsidP="000D0DF7">
      <w:pPr>
        <w:pStyle w:val="ListParagraph"/>
        <w:numPr>
          <w:ilvl w:val="0"/>
          <w:numId w:val="77"/>
        </w:numPr>
      </w:pPr>
      <w:r w:rsidRPr="000D0DF7">
        <w:t>Kent C. Dodds</w:t>
      </w:r>
    </w:p>
    <w:p w14:paraId="7E45E5B2" w14:textId="11884D59" w:rsidR="000D0DF7" w:rsidRDefault="00000000" w:rsidP="000D0DF7">
      <w:pPr>
        <w:pStyle w:val="ListParagraph"/>
        <w:numPr>
          <w:ilvl w:val="1"/>
          <w:numId w:val="77"/>
        </w:numPr>
      </w:pPr>
      <w:hyperlink r:id="rId26" w:history="1">
        <w:r w:rsidR="000D0DF7" w:rsidRPr="00B05278">
          <w:rPr>
            <w:rStyle w:val="Hyperlink"/>
          </w:rPr>
          <w:t>https://kentcdodds.com/courses/</w:t>
        </w:r>
      </w:hyperlink>
    </w:p>
    <w:p w14:paraId="6A3092C7" w14:textId="77777777" w:rsidR="000D0DF7" w:rsidRDefault="000D0DF7" w:rsidP="00C73C4D"/>
    <w:p w14:paraId="2DF4A0A5" w14:textId="564C3D61" w:rsidR="005F77AF" w:rsidRDefault="005F77AF" w:rsidP="00D05064">
      <w:pPr>
        <w:pStyle w:val="ListParagraph"/>
        <w:numPr>
          <w:ilvl w:val="0"/>
          <w:numId w:val="40"/>
        </w:numPr>
      </w:pPr>
      <w:r>
        <w:t>The border-bottom property is a shorthand for the following CSS properties:</w:t>
      </w:r>
    </w:p>
    <w:p w14:paraId="168502FE" w14:textId="77777777" w:rsidR="005F77AF" w:rsidRDefault="005F77AF" w:rsidP="00D05064">
      <w:pPr>
        <w:pStyle w:val="ListParagraph"/>
        <w:numPr>
          <w:ilvl w:val="1"/>
          <w:numId w:val="40"/>
        </w:numPr>
      </w:pPr>
      <w:r>
        <w:t>border-bottom-color</w:t>
      </w:r>
    </w:p>
    <w:p w14:paraId="07D086E5" w14:textId="77777777" w:rsidR="005F77AF" w:rsidRDefault="005F77AF" w:rsidP="00D05064">
      <w:pPr>
        <w:pStyle w:val="ListParagraph"/>
        <w:numPr>
          <w:ilvl w:val="1"/>
          <w:numId w:val="40"/>
        </w:numPr>
      </w:pPr>
      <w:r>
        <w:t>border-bottom-style</w:t>
      </w:r>
    </w:p>
    <w:p w14:paraId="1FEF236A" w14:textId="0064C988" w:rsidR="00C73C4D" w:rsidRDefault="005F77AF" w:rsidP="00D05064">
      <w:pPr>
        <w:pStyle w:val="ListParagraph"/>
        <w:numPr>
          <w:ilvl w:val="1"/>
          <w:numId w:val="40"/>
        </w:numPr>
      </w:pPr>
      <w:r>
        <w:t>border-bottom-width</w:t>
      </w:r>
    </w:p>
    <w:p w14:paraId="35940700" w14:textId="0ADD655E" w:rsidR="005F77AF" w:rsidRDefault="005F77AF" w:rsidP="005F77AF"/>
    <w:p w14:paraId="6A868B42" w14:textId="5441B832" w:rsidR="005F77AF" w:rsidRDefault="00AA47B1" w:rsidP="00D05064">
      <w:pPr>
        <w:pStyle w:val="ListParagraph"/>
        <w:numPr>
          <w:ilvl w:val="0"/>
          <w:numId w:val="41"/>
        </w:numPr>
      </w:pPr>
      <w:r w:rsidRPr="00AA47B1">
        <w:t>Give the heading a 10px dotted border-bottom which uses the CSS color keyword purple.</w:t>
      </w:r>
    </w:p>
    <w:p w14:paraId="78442A01" w14:textId="77777777" w:rsidR="00AA47B1" w:rsidRDefault="00AA47B1" w:rsidP="00D05064">
      <w:pPr>
        <w:pStyle w:val="ListParagraph"/>
        <w:numPr>
          <w:ilvl w:val="1"/>
          <w:numId w:val="41"/>
        </w:numPr>
      </w:pPr>
    </w:p>
    <w:p w14:paraId="415CC679" w14:textId="6209E684" w:rsidR="00AA47B1" w:rsidRDefault="00AA47B1" w:rsidP="00AA47B1">
      <w:r w:rsidRPr="00AA47B1">
        <w:rPr>
          <w:noProof/>
        </w:rPr>
        <w:drawing>
          <wp:inline distT="0" distB="0" distL="0" distR="0" wp14:anchorId="3A37098D" wp14:editId="4E48A729">
            <wp:extent cx="1771650" cy="408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8325" cy="419239"/>
                    </a:xfrm>
                    <a:prstGeom prst="rect">
                      <a:avLst/>
                    </a:prstGeom>
                  </pic:spPr>
                </pic:pic>
              </a:graphicData>
            </a:graphic>
          </wp:inline>
        </w:drawing>
      </w:r>
    </w:p>
    <w:p w14:paraId="30DD3D81" w14:textId="328D58C1" w:rsidR="009E3B01" w:rsidRDefault="009E3B01" w:rsidP="00AA47B1"/>
    <w:p w14:paraId="7392A440" w14:textId="428DB27B" w:rsidR="009E3B01" w:rsidRDefault="009E3B01" w:rsidP="00AA47B1"/>
    <w:p w14:paraId="5104E3C3" w14:textId="43A289D4" w:rsidR="009E3B01" w:rsidRDefault="009E3B01" w:rsidP="00AA47B1"/>
    <w:p w14:paraId="4D8E69A0" w14:textId="77777777" w:rsidR="009E3B01" w:rsidRDefault="009E3B01" w:rsidP="00AA47B1"/>
    <w:p w14:paraId="26FCF508" w14:textId="070E16CF" w:rsidR="009E3B01" w:rsidRDefault="009E3B01" w:rsidP="00D05064">
      <w:pPr>
        <w:pStyle w:val="ListParagraph"/>
        <w:numPr>
          <w:ilvl w:val="0"/>
          <w:numId w:val="42"/>
        </w:numPr>
      </w:pPr>
      <w:r w:rsidRPr="009E3B01">
        <w:t>Padding creates extra space within an element. In contrast, margin creates extra space around an element.</w:t>
      </w:r>
    </w:p>
    <w:p w14:paraId="0D0B1840" w14:textId="6D2DB639" w:rsidR="009E3B01" w:rsidRDefault="009E3B01" w:rsidP="00D05064">
      <w:pPr>
        <w:pStyle w:val="ListParagraph"/>
        <w:numPr>
          <w:ilvl w:val="1"/>
          <w:numId w:val="42"/>
        </w:numPr>
      </w:pPr>
      <w:r w:rsidRPr="009E3B01">
        <w:t>padding - CSS: Cascading Style Sheets | MDN</w:t>
      </w:r>
    </w:p>
    <w:p w14:paraId="0DB4AA43" w14:textId="354A8647" w:rsidR="009E3B01" w:rsidRDefault="00000000" w:rsidP="00D05064">
      <w:pPr>
        <w:pStyle w:val="ListParagraph"/>
        <w:numPr>
          <w:ilvl w:val="2"/>
          <w:numId w:val="42"/>
        </w:numPr>
      </w:pPr>
      <w:hyperlink r:id="rId28" w:history="1">
        <w:r w:rsidR="009E3B01" w:rsidRPr="00B12CAF">
          <w:rPr>
            <w:rStyle w:val="Hyperlink"/>
          </w:rPr>
          <w:t>https://developer.mozilla.org/en-US/docs/Web/CSS/padding</w:t>
        </w:r>
      </w:hyperlink>
    </w:p>
    <w:p w14:paraId="4ED6FC65" w14:textId="0FED3A52" w:rsidR="009E3B01" w:rsidRDefault="009E3B01" w:rsidP="009E3B01"/>
    <w:p w14:paraId="1AE306E0" w14:textId="4E4574C3" w:rsidR="007524AF" w:rsidRDefault="007524AF" w:rsidP="007524AF">
      <w:pPr>
        <w:pStyle w:val="Heading1"/>
      </w:pPr>
      <w:bookmarkStart w:id="7" w:name="_Toc67582412"/>
      <w:r>
        <w:t>MDN tutorial:  CSS Building blocks</w:t>
      </w:r>
      <w:bookmarkEnd w:id="7"/>
    </w:p>
    <w:p w14:paraId="4024F88A" w14:textId="512F3666" w:rsidR="007524AF" w:rsidRDefault="007524AF" w:rsidP="00D05064">
      <w:pPr>
        <w:pStyle w:val="ListParagraph"/>
        <w:numPr>
          <w:ilvl w:val="0"/>
          <w:numId w:val="72"/>
        </w:numPr>
      </w:pPr>
      <w:r w:rsidRPr="007524AF">
        <w:t>CSS building blocks - Learn web development | MDN</w:t>
      </w:r>
    </w:p>
    <w:p w14:paraId="1B46BB94" w14:textId="2DC01FE5" w:rsidR="007524AF" w:rsidRDefault="00000000" w:rsidP="00D05064">
      <w:pPr>
        <w:pStyle w:val="ListParagraph"/>
        <w:numPr>
          <w:ilvl w:val="1"/>
          <w:numId w:val="72"/>
        </w:numPr>
      </w:pPr>
      <w:hyperlink r:id="rId29" w:history="1">
        <w:r w:rsidR="007524AF" w:rsidRPr="00B12CAF">
          <w:rPr>
            <w:rStyle w:val="Hyperlink"/>
          </w:rPr>
          <w:t>https://developer.mozilla.org/en-US/docs/Learn/CSS/Building_blocks</w:t>
        </w:r>
      </w:hyperlink>
    </w:p>
    <w:p w14:paraId="3FCE26A7" w14:textId="77777777" w:rsidR="007524AF" w:rsidRDefault="007524AF" w:rsidP="007524AF"/>
    <w:p w14:paraId="44899AB5" w14:textId="711CC562" w:rsidR="00CC2B3C" w:rsidRDefault="00CC2B3C" w:rsidP="00D75B28">
      <w:pPr>
        <w:pStyle w:val="Heading2"/>
      </w:pPr>
      <w:bookmarkStart w:id="8" w:name="_Toc67582413"/>
      <w:r>
        <w:t>Intro</w:t>
      </w:r>
    </w:p>
    <w:p w14:paraId="77CD3F01" w14:textId="537B533F" w:rsidR="00CC2B3C" w:rsidRDefault="00CC2B3C" w:rsidP="00CC2B3C">
      <w:pPr>
        <w:pStyle w:val="ListParagraph"/>
        <w:numPr>
          <w:ilvl w:val="0"/>
          <w:numId w:val="79"/>
        </w:numPr>
      </w:pPr>
      <w:r w:rsidRPr="00CC2B3C">
        <w:t>CSS building blocks - Learn web development | MDN</w:t>
      </w:r>
    </w:p>
    <w:p w14:paraId="3D3582E3" w14:textId="0D439424" w:rsidR="00CC2B3C" w:rsidRDefault="00000000" w:rsidP="00CC2B3C">
      <w:pPr>
        <w:pStyle w:val="ListParagraph"/>
        <w:numPr>
          <w:ilvl w:val="1"/>
          <w:numId w:val="79"/>
        </w:numPr>
      </w:pPr>
      <w:hyperlink r:id="rId30" w:history="1">
        <w:r w:rsidR="00CC2B3C" w:rsidRPr="00687033">
          <w:rPr>
            <w:rStyle w:val="Hyperlink"/>
          </w:rPr>
          <w:t>https://developer.mozilla.org/en-US/docs/Learn/CSS/Building_blocks</w:t>
        </w:r>
      </w:hyperlink>
    </w:p>
    <w:p w14:paraId="11438FA6" w14:textId="77777777" w:rsidR="00CC2B3C" w:rsidRPr="00CC2B3C" w:rsidRDefault="00CC2B3C" w:rsidP="00CC2B3C"/>
    <w:p w14:paraId="0D4E6983" w14:textId="5B6B758D" w:rsidR="007524AF" w:rsidRDefault="00D75B28" w:rsidP="00D75B28">
      <w:pPr>
        <w:pStyle w:val="Heading2"/>
      </w:pPr>
      <w:r w:rsidRPr="00D75B28">
        <w:t>Cascade and inheritance</w:t>
      </w:r>
      <w:r>
        <w:t xml:space="preserve"> (TBD)</w:t>
      </w:r>
      <w:bookmarkEnd w:id="8"/>
    </w:p>
    <w:p w14:paraId="7B461157" w14:textId="4FF8E1A1" w:rsidR="00D75B28" w:rsidRDefault="00D75B28" w:rsidP="00D05064">
      <w:pPr>
        <w:pStyle w:val="ListParagraph"/>
        <w:numPr>
          <w:ilvl w:val="0"/>
          <w:numId w:val="74"/>
        </w:numPr>
      </w:pPr>
      <w:r w:rsidRPr="00D75B28">
        <w:t>Cascade and inheritance</w:t>
      </w:r>
    </w:p>
    <w:p w14:paraId="36421BFF" w14:textId="1ECA33D4" w:rsidR="00D75B28" w:rsidRPr="005F1CFB" w:rsidRDefault="00000000" w:rsidP="00D05064">
      <w:pPr>
        <w:pStyle w:val="ListParagraph"/>
        <w:numPr>
          <w:ilvl w:val="1"/>
          <w:numId w:val="74"/>
        </w:numPr>
        <w:rPr>
          <w:rStyle w:val="Hyperlink"/>
          <w:color w:val="auto"/>
          <w:u w:val="none"/>
        </w:rPr>
      </w:pPr>
      <w:hyperlink r:id="rId31" w:history="1">
        <w:r w:rsidR="00D75B28" w:rsidRPr="00B12CAF">
          <w:rPr>
            <w:rStyle w:val="Hyperlink"/>
          </w:rPr>
          <w:t>https://developer.mozilla.org/en-US/docs/Learn/CSS/Building_blocks/Cascade_and_inheritance</w:t>
        </w:r>
      </w:hyperlink>
    </w:p>
    <w:p w14:paraId="4E330AE1" w14:textId="49AC3BA7" w:rsidR="005F1CFB" w:rsidRPr="005F1CFB" w:rsidRDefault="005F1CFB" w:rsidP="00D05064">
      <w:pPr>
        <w:pStyle w:val="ListParagraph"/>
        <w:numPr>
          <w:ilvl w:val="1"/>
          <w:numId w:val="74"/>
        </w:numPr>
      </w:pPr>
      <w:r w:rsidRPr="005F1CFB">
        <w:t>NOTE:  looks useful</w:t>
      </w:r>
    </w:p>
    <w:p w14:paraId="5F816F29" w14:textId="77777777" w:rsidR="00D75B28" w:rsidRPr="00D75B28" w:rsidRDefault="00D75B28" w:rsidP="00D75B28"/>
    <w:p w14:paraId="0F86D4DC" w14:textId="59A1AEE0" w:rsidR="00D75B28" w:rsidRDefault="00D75B28" w:rsidP="00D75B28">
      <w:pPr>
        <w:pStyle w:val="Heading2"/>
      </w:pPr>
      <w:bookmarkStart w:id="9" w:name="_Toc67582414"/>
      <w:r w:rsidRPr="00D75B28">
        <w:t>CSS selectors</w:t>
      </w:r>
      <w:r>
        <w:t xml:space="preserve"> (TBD)</w:t>
      </w:r>
      <w:bookmarkEnd w:id="9"/>
    </w:p>
    <w:p w14:paraId="7F07240D" w14:textId="558DE8AE" w:rsidR="00D75B28" w:rsidRDefault="00D75B28" w:rsidP="00D05064">
      <w:pPr>
        <w:pStyle w:val="ListParagraph"/>
        <w:numPr>
          <w:ilvl w:val="0"/>
          <w:numId w:val="73"/>
        </w:numPr>
      </w:pPr>
      <w:r w:rsidRPr="00D75B28">
        <w:t>CSS selectors - Learn web development | MDN</w:t>
      </w:r>
    </w:p>
    <w:p w14:paraId="40244A08" w14:textId="3BC67A0E" w:rsidR="00D75B28" w:rsidRDefault="00000000" w:rsidP="00D05064">
      <w:pPr>
        <w:pStyle w:val="ListParagraph"/>
        <w:numPr>
          <w:ilvl w:val="1"/>
          <w:numId w:val="73"/>
        </w:numPr>
      </w:pPr>
      <w:hyperlink r:id="rId32" w:history="1">
        <w:r w:rsidR="00D75B28" w:rsidRPr="00B12CAF">
          <w:rPr>
            <w:rStyle w:val="Hyperlink"/>
          </w:rPr>
          <w:t>https://developer.mozilla.org/en-US/docs/Learn/CSS/Building_blocks/Selectors</w:t>
        </w:r>
      </w:hyperlink>
    </w:p>
    <w:p w14:paraId="6185CBD7" w14:textId="77777777" w:rsidR="00D75B28" w:rsidRPr="00D75B28" w:rsidRDefault="00D75B28" w:rsidP="00D75B28"/>
    <w:p w14:paraId="508145D9" w14:textId="34A28995" w:rsidR="00C74671" w:rsidRDefault="00C74671" w:rsidP="00D75B28">
      <w:pPr>
        <w:pStyle w:val="Heading2"/>
      </w:pPr>
      <w:bookmarkStart w:id="10" w:name="_Toc67582415"/>
      <w:r w:rsidRPr="00C74671">
        <w:t>The box model</w:t>
      </w:r>
      <w:bookmarkEnd w:id="10"/>
    </w:p>
    <w:p w14:paraId="5A84ECAC" w14:textId="7FE6FED7" w:rsidR="00C74671" w:rsidRDefault="00C74671" w:rsidP="00D05064">
      <w:pPr>
        <w:pStyle w:val="ListParagraph"/>
        <w:numPr>
          <w:ilvl w:val="0"/>
          <w:numId w:val="43"/>
        </w:numPr>
      </w:pPr>
      <w:r w:rsidRPr="00C74671">
        <w:t>The box model - Learn web development | MDN</w:t>
      </w:r>
    </w:p>
    <w:p w14:paraId="5BCB6DAC" w14:textId="2DC2DDF7" w:rsidR="00C74671" w:rsidRDefault="00000000" w:rsidP="00D05064">
      <w:pPr>
        <w:pStyle w:val="ListParagraph"/>
        <w:numPr>
          <w:ilvl w:val="1"/>
          <w:numId w:val="43"/>
        </w:numPr>
      </w:pPr>
      <w:hyperlink r:id="rId33" w:history="1">
        <w:r w:rsidR="00C74671" w:rsidRPr="00B12CAF">
          <w:rPr>
            <w:rStyle w:val="Hyperlink"/>
          </w:rPr>
          <w:t>https://developer.mozilla.org/en-US/docs/Learn/CSS/Building_blocks/The_box_model</w:t>
        </w:r>
      </w:hyperlink>
    </w:p>
    <w:p w14:paraId="7026BA6E" w14:textId="27CA07DA" w:rsidR="00C74671" w:rsidRDefault="00C74671" w:rsidP="00C74671"/>
    <w:p w14:paraId="6FC7254F" w14:textId="77777777" w:rsidR="00C74671" w:rsidRDefault="00C74671" w:rsidP="00D05064">
      <w:pPr>
        <w:pStyle w:val="ListParagraph"/>
        <w:numPr>
          <w:ilvl w:val="0"/>
          <w:numId w:val="44"/>
        </w:numPr>
      </w:pPr>
      <w:r>
        <w:t>Block and inline boxes</w:t>
      </w:r>
    </w:p>
    <w:p w14:paraId="0C9BF5BD" w14:textId="45EF3A0A" w:rsidR="00C74671" w:rsidRDefault="00C74671" w:rsidP="00D05064">
      <w:pPr>
        <w:pStyle w:val="ListParagraph"/>
        <w:numPr>
          <w:ilvl w:val="1"/>
          <w:numId w:val="44"/>
        </w:numPr>
      </w:pPr>
      <w:r>
        <w:t xml:space="preserve">In CSS we broadly have two types of boxes — </w:t>
      </w:r>
      <w:r w:rsidRPr="00C74671">
        <w:rPr>
          <w:b/>
          <w:bCs/>
        </w:rPr>
        <w:t>block boxes</w:t>
      </w:r>
      <w:r>
        <w:t xml:space="preserve"> and </w:t>
      </w:r>
      <w:r w:rsidRPr="00C74671">
        <w:rPr>
          <w:b/>
          <w:bCs/>
        </w:rPr>
        <w:t>inline boxes</w:t>
      </w:r>
      <w:r>
        <w:t>.</w:t>
      </w:r>
    </w:p>
    <w:p w14:paraId="059272AB" w14:textId="5E45C636" w:rsidR="00C74671" w:rsidRDefault="00C74671" w:rsidP="00C74671"/>
    <w:p w14:paraId="44223D97" w14:textId="77777777" w:rsidR="00C74671" w:rsidRDefault="00C74671" w:rsidP="00D05064">
      <w:pPr>
        <w:pStyle w:val="ListParagraph"/>
        <w:numPr>
          <w:ilvl w:val="0"/>
          <w:numId w:val="45"/>
        </w:numPr>
      </w:pPr>
      <w:r>
        <w:t xml:space="preserve">If a box is defined as a </w:t>
      </w:r>
      <w:r w:rsidRPr="00C74671">
        <w:rPr>
          <w:u w:val="single"/>
        </w:rPr>
        <w:t>block</w:t>
      </w:r>
      <w:r>
        <w:t>, it will behave in the following ways:</w:t>
      </w:r>
    </w:p>
    <w:p w14:paraId="026E0839" w14:textId="77777777" w:rsidR="00C74671" w:rsidRDefault="00C74671" w:rsidP="00D05064">
      <w:pPr>
        <w:pStyle w:val="ListParagraph"/>
        <w:numPr>
          <w:ilvl w:val="1"/>
          <w:numId w:val="45"/>
        </w:numPr>
      </w:pPr>
      <w:r>
        <w:t>The box will break onto a new line.</w:t>
      </w:r>
    </w:p>
    <w:p w14:paraId="523E1998" w14:textId="77777777" w:rsidR="00C74671" w:rsidRDefault="00C74671" w:rsidP="00D05064">
      <w:pPr>
        <w:pStyle w:val="ListParagraph"/>
        <w:numPr>
          <w:ilvl w:val="1"/>
          <w:numId w:val="45"/>
        </w:numPr>
      </w:pPr>
      <w:r>
        <w:t xml:space="preserve">The box will extend in the inline direction to </w:t>
      </w:r>
      <w:r w:rsidRPr="00C74671">
        <w:rPr>
          <w:u w:val="single"/>
        </w:rPr>
        <w:t>fill the space available in its container</w:t>
      </w:r>
      <w:r>
        <w:t>. In most cases this means that the box will become as wide as its container, filling up 100% of the space available.</w:t>
      </w:r>
    </w:p>
    <w:p w14:paraId="3368C07A" w14:textId="77777777" w:rsidR="00C74671" w:rsidRDefault="00C74671" w:rsidP="00D05064">
      <w:pPr>
        <w:pStyle w:val="ListParagraph"/>
        <w:numPr>
          <w:ilvl w:val="1"/>
          <w:numId w:val="45"/>
        </w:numPr>
      </w:pPr>
      <w:r>
        <w:t xml:space="preserve">The </w:t>
      </w:r>
      <w:r w:rsidRPr="00C74671">
        <w:rPr>
          <w:u w:val="single"/>
        </w:rPr>
        <w:t>width and height properties are respected</w:t>
      </w:r>
      <w:r>
        <w:t>.</w:t>
      </w:r>
    </w:p>
    <w:p w14:paraId="35D1F962" w14:textId="2C21289E" w:rsidR="00C74671" w:rsidRDefault="00C74671" w:rsidP="00D05064">
      <w:pPr>
        <w:pStyle w:val="ListParagraph"/>
        <w:numPr>
          <w:ilvl w:val="1"/>
          <w:numId w:val="45"/>
        </w:numPr>
        <w:rPr>
          <w:u w:val="single"/>
        </w:rPr>
      </w:pPr>
      <w:r w:rsidRPr="00C74671">
        <w:rPr>
          <w:u w:val="single"/>
        </w:rPr>
        <w:t>Padding, margin and border will cause other elements to be pushed away from the box</w:t>
      </w:r>
    </w:p>
    <w:p w14:paraId="0F1FF7A3" w14:textId="586BF192" w:rsidR="00C74671" w:rsidRDefault="00C74671" w:rsidP="00C74671"/>
    <w:p w14:paraId="6CF75A14" w14:textId="77777777" w:rsidR="00C74671" w:rsidRDefault="00C74671" w:rsidP="00D05064">
      <w:pPr>
        <w:pStyle w:val="ListParagraph"/>
        <w:numPr>
          <w:ilvl w:val="0"/>
          <w:numId w:val="46"/>
        </w:numPr>
      </w:pPr>
      <w:r>
        <w:t xml:space="preserve">If a box has an outer display type of </w:t>
      </w:r>
      <w:r w:rsidRPr="00C74671">
        <w:rPr>
          <w:u w:val="single"/>
        </w:rPr>
        <w:t>inline</w:t>
      </w:r>
      <w:r>
        <w:t>, then:</w:t>
      </w:r>
    </w:p>
    <w:p w14:paraId="1D8D8717" w14:textId="77777777" w:rsidR="00C74671" w:rsidRDefault="00C74671" w:rsidP="00D05064">
      <w:pPr>
        <w:pStyle w:val="ListParagraph"/>
        <w:numPr>
          <w:ilvl w:val="1"/>
          <w:numId w:val="46"/>
        </w:numPr>
      </w:pPr>
      <w:r>
        <w:t>The box will not break onto a new line.</w:t>
      </w:r>
    </w:p>
    <w:p w14:paraId="59843DCB" w14:textId="77777777" w:rsidR="00C74671" w:rsidRDefault="00C74671" w:rsidP="00D05064">
      <w:pPr>
        <w:pStyle w:val="ListParagraph"/>
        <w:numPr>
          <w:ilvl w:val="1"/>
          <w:numId w:val="46"/>
        </w:numPr>
      </w:pPr>
      <w:r>
        <w:t>The width and height properties will not apply.</w:t>
      </w:r>
    </w:p>
    <w:p w14:paraId="414376AD" w14:textId="77777777" w:rsidR="00C74671" w:rsidRDefault="00C74671" w:rsidP="00D05064">
      <w:pPr>
        <w:pStyle w:val="ListParagraph"/>
        <w:numPr>
          <w:ilvl w:val="1"/>
          <w:numId w:val="46"/>
        </w:numPr>
      </w:pPr>
      <w:r>
        <w:t>Vertical padding, margins, and borders will apply but will not cause other inline boxes to move away from the box.</w:t>
      </w:r>
    </w:p>
    <w:p w14:paraId="401F4136" w14:textId="6B21DCD9" w:rsidR="00C74671" w:rsidRDefault="00C74671" w:rsidP="00D05064">
      <w:pPr>
        <w:pStyle w:val="ListParagraph"/>
        <w:numPr>
          <w:ilvl w:val="1"/>
          <w:numId w:val="46"/>
        </w:numPr>
      </w:pPr>
      <w:r>
        <w:t>Horizontal padding, margins, and borders will apply and will cause other inline boxes to move away from the box.</w:t>
      </w:r>
    </w:p>
    <w:p w14:paraId="0D226280" w14:textId="7B29911A" w:rsidR="00C74671" w:rsidRDefault="00C74671" w:rsidP="00C74671"/>
    <w:p w14:paraId="04B09307" w14:textId="67013D36" w:rsidR="00C74671" w:rsidRDefault="00C74671" w:rsidP="00D05064">
      <w:pPr>
        <w:pStyle w:val="ListParagraph"/>
        <w:numPr>
          <w:ilvl w:val="0"/>
          <w:numId w:val="47"/>
        </w:numPr>
      </w:pPr>
      <w:r w:rsidRPr="00C74671">
        <w:t xml:space="preserve">The </w:t>
      </w:r>
      <w:r w:rsidRPr="00C74671">
        <w:rPr>
          <w:u w:val="single"/>
        </w:rPr>
        <w:t>type of box</w:t>
      </w:r>
      <w:r w:rsidRPr="00C74671">
        <w:t xml:space="preserve"> applied to an element is </w:t>
      </w:r>
      <w:r w:rsidRPr="00C74671">
        <w:rPr>
          <w:u w:val="single"/>
        </w:rPr>
        <w:t>defined by display property values</w:t>
      </w:r>
      <w:r w:rsidRPr="00C74671">
        <w:t xml:space="preserve"> such as block and inline, and relates to the outer value of display.</w:t>
      </w:r>
    </w:p>
    <w:p w14:paraId="35962C11" w14:textId="5D254DC8" w:rsidR="00C74671" w:rsidRDefault="00C74671" w:rsidP="00C74671"/>
    <w:p w14:paraId="3F483BA9" w14:textId="77777777" w:rsidR="00C74671" w:rsidRDefault="00C74671" w:rsidP="00D05064">
      <w:pPr>
        <w:pStyle w:val="ListParagraph"/>
        <w:numPr>
          <w:ilvl w:val="0"/>
          <w:numId w:val="48"/>
        </w:numPr>
      </w:pPr>
      <w:r>
        <w:t>Aside: Inner and outer display types</w:t>
      </w:r>
    </w:p>
    <w:p w14:paraId="20A6E37E" w14:textId="77777777" w:rsidR="007939BA" w:rsidRDefault="00C74671" w:rsidP="00D05064">
      <w:pPr>
        <w:pStyle w:val="ListParagraph"/>
        <w:numPr>
          <w:ilvl w:val="1"/>
          <w:numId w:val="48"/>
        </w:numPr>
      </w:pPr>
      <w:r>
        <w:t>boxes in CSS have an outer display type, which details whether the box is block or inline.</w:t>
      </w:r>
    </w:p>
    <w:p w14:paraId="5E66213A" w14:textId="77777777" w:rsidR="007939BA" w:rsidRDefault="00C74671" w:rsidP="00D05064">
      <w:pPr>
        <w:pStyle w:val="ListParagraph"/>
        <w:numPr>
          <w:ilvl w:val="1"/>
          <w:numId w:val="48"/>
        </w:numPr>
      </w:pPr>
      <w:r>
        <w:t xml:space="preserve">Boxes also have an inner display type, however, which dictates how elements inside that box are laid out. </w:t>
      </w:r>
    </w:p>
    <w:p w14:paraId="15EB0B4E" w14:textId="77777777" w:rsidR="007939BA" w:rsidRDefault="00C74671" w:rsidP="00D05064">
      <w:pPr>
        <w:pStyle w:val="ListParagraph"/>
        <w:numPr>
          <w:ilvl w:val="1"/>
          <w:numId w:val="48"/>
        </w:numPr>
      </w:pPr>
      <w:r>
        <w:t>By default, the elements inside a box are laid out in normal flow, which means that they behave just like any other block and inline elements (as explained above).</w:t>
      </w:r>
    </w:p>
    <w:p w14:paraId="7B25E80A" w14:textId="751D7F35" w:rsidR="00C74671" w:rsidRDefault="00C74671" w:rsidP="00D05064">
      <w:pPr>
        <w:pStyle w:val="ListParagraph"/>
        <w:numPr>
          <w:ilvl w:val="1"/>
          <w:numId w:val="48"/>
        </w:numPr>
      </w:pPr>
      <w:r>
        <w:t xml:space="preserve">We can, however, </w:t>
      </w:r>
      <w:r w:rsidRPr="007939BA">
        <w:rPr>
          <w:u w:val="single"/>
        </w:rPr>
        <w:t xml:space="preserve">change the inner display type by using display values like </w:t>
      </w:r>
      <w:r w:rsidRPr="007939BA">
        <w:rPr>
          <w:b/>
          <w:bCs/>
          <w:u w:val="single"/>
        </w:rPr>
        <w:t>flex</w:t>
      </w:r>
      <w:r>
        <w:t>. If we set display: flex; on an element, the outer display type is block, but the inner display type is changed to flex. Any direct children of this box will become flex items and will be laid out according to the rules set out in the Flexbox spec, which you'll learn about later on.</w:t>
      </w:r>
    </w:p>
    <w:p w14:paraId="07A60639" w14:textId="796A3ADF" w:rsidR="007939BA" w:rsidRDefault="007939BA" w:rsidP="007939BA"/>
    <w:p w14:paraId="7B6179C4" w14:textId="4AF12B4B" w:rsidR="007939BA" w:rsidRDefault="007939BA" w:rsidP="00D05064">
      <w:pPr>
        <w:pStyle w:val="ListParagraph"/>
        <w:numPr>
          <w:ilvl w:val="0"/>
          <w:numId w:val="49"/>
        </w:numPr>
      </w:pPr>
      <w:r w:rsidRPr="007939BA">
        <w:t>read more about the values of display, and how boxes work in block and inline layout, take a look at the MDN guide to Block and Inline Layout.</w:t>
      </w:r>
    </w:p>
    <w:p w14:paraId="2116AF45" w14:textId="2297E39E" w:rsidR="007939BA" w:rsidRPr="007939BA" w:rsidRDefault="007939BA" w:rsidP="00D05064">
      <w:pPr>
        <w:pStyle w:val="ListParagraph"/>
        <w:numPr>
          <w:ilvl w:val="1"/>
          <w:numId w:val="49"/>
        </w:numPr>
        <w:rPr>
          <w:u w:val="single"/>
        </w:rPr>
      </w:pPr>
      <w:r w:rsidRPr="007939BA">
        <w:rPr>
          <w:u w:val="single"/>
        </w:rPr>
        <w:t xml:space="preserve">Block and inline layout in normal flow </w:t>
      </w:r>
    </w:p>
    <w:p w14:paraId="2641BAAB" w14:textId="038E0697" w:rsidR="007939BA" w:rsidRDefault="00000000" w:rsidP="00D05064">
      <w:pPr>
        <w:pStyle w:val="ListParagraph"/>
        <w:numPr>
          <w:ilvl w:val="2"/>
          <w:numId w:val="49"/>
        </w:numPr>
      </w:pPr>
      <w:hyperlink r:id="rId34" w:history="1">
        <w:r w:rsidR="007939BA" w:rsidRPr="00B12CAF">
          <w:rPr>
            <w:rStyle w:val="Hyperlink"/>
          </w:rPr>
          <w:t>https://developer.mozilla.org/en-US/docs/Web/CSS/CSS_Flow_Layout/Block_and_Inline_Layout_in_Normal_Flow</w:t>
        </w:r>
      </w:hyperlink>
    </w:p>
    <w:p w14:paraId="7BB9A926" w14:textId="42896BCA" w:rsidR="007939BA" w:rsidRDefault="007939BA" w:rsidP="007939BA"/>
    <w:p w14:paraId="2CF8F289" w14:textId="43C2F6C9" w:rsidR="00540E32" w:rsidRDefault="00540E32" w:rsidP="00D05064">
      <w:pPr>
        <w:pStyle w:val="ListParagraph"/>
        <w:numPr>
          <w:ilvl w:val="0"/>
          <w:numId w:val="58"/>
        </w:numPr>
      </w:pPr>
      <w:r w:rsidRPr="00540E32">
        <w:t>What is the CSS box model?</w:t>
      </w:r>
    </w:p>
    <w:p w14:paraId="29825450" w14:textId="07E94BFF" w:rsidR="00540E32" w:rsidRDefault="00540E32" w:rsidP="00540E32"/>
    <w:p w14:paraId="24BAC4C3" w14:textId="77777777" w:rsidR="00540E32" w:rsidRDefault="00540E32" w:rsidP="00D05064">
      <w:pPr>
        <w:pStyle w:val="ListParagraph"/>
        <w:numPr>
          <w:ilvl w:val="0"/>
          <w:numId w:val="59"/>
        </w:numPr>
      </w:pPr>
      <w:r>
        <w:t>Parts of a box</w:t>
      </w:r>
    </w:p>
    <w:p w14:paraId="6A78DD89" w14:textId="56A8CC84" w:rsidR="00540E32" w:rsidRDefault="00540E32" w:rsidP="00D05064">
      <w:pPr>
        <w:pStyle w:val="ListParagraph"/>
        <w:numPr>
          <w:ilvl w:val="1"/>
          <w:numId w:val="59"/>
        </w:numPr>
      </w:pPr>
      <w:r>
        <w:t>Making up a block box in CSS we have the:</w:t>
      </w:r>
    </w:p>
    <w:p w14:paraId="272555E2" w14:textId="77777777" w:rsidR="00540E32" w:rsidRDefault="00540E32" w:rsidP="00D05064">
      <w:pPr>
        <w:pStyle w:val="ListParagraph"/>
        <w:numPr>
          <w:ilvl w:val="1"/>
          <w:numId w:val="59"/>
        </w:numPr>
      </w:pPr>
      <w:r w:rsidRPr="00540E32">
        <w:rPr>
          <w:b/>
          <w:bCs/>
        </w:rPr>
        <w:t>Content box</w:t>
      </w:r>
      <w:r>
        <w:t>: The area where your content is displayed, which can be sized using properties like width and height.</w:t>
      </w:r>
    </w:p>
    <w:p w14:paraId="5E5C768C" w14:textId="77777777" w:rsidR="00540E32" w:rsidRDefault="00540E32" w:rsidP="00D05064">
      <w:pPr>
        <w:pStyle w:val="ListParagraph"/>
        <w:numPr>
          <w:ilvl w:val="1"/>
          <w:numId w:val="59"/>
        </w:numPr>
      </w:pPr>
      <w:r w:rsidRPr="00540E32">
        <w:rPr>
          <w:b/>
          <w:bCs/>
        </w:rPr>
        <w:t>Padding box</w:t>
      </w:r>
      <w:r>
        <w:t>: The padding sits around the content as white space; its size can be controlled using padding and related properties.</w:t>
      </w:r>
    </w:p>
    <w:p w14:paraId="1C3CC296" w14:textId="77777777" w:rsidR="00540E32" w:rsidRDefault="00540E32" w:rsidP="00D05064">
      <w:pPr>
        <w:pStyle w:val="ListParagraph"/>
        <w:numPr>
          <w:ilvl w:val="1"/>
          <w:numId w:val="59"/>
        </w:numPr>
      </w:pPr>
      <w:r w:rsidRPr="00540E32">
        <w:rPr>
          <w:b/>
          <w:bCs/>
        </w:rPr>
        <w:t>Border box</w:t>
      </w:r>
      <w:r>
        <w:t>: The border box wraps the content and any padding. Its size and style can be controlled using border and related properties.</w:t>
      </w:r>
    </w:p>
    <w:p w14:paraId="1C151B54" w14:textId="6201B348" w:rsidR="00540E32" w:rsidRDefault="00540E32" w:rsidP="00D05064">
      <w:pPr>
        <w:pStyle w:val="ListParagraph"/>
        <w:numPr>
          <w:ilvl w:val="1"/>
          <w:numId w:val="59"/>
        </w:numPr>
      </w:pPr>
      <w:r w:rsidRPr="00540E32">
        <w:rPr>
          <w:b/>
          <w:bCs/>
        </w:rPr>
        <w:t>Margin box</w:t>
      </w:r>
      <w:r>
        <w:t>: The margin is the outermost layer, wrapping the content, padding and border as whitespace between this box and other elements. Its size can be controlled using margin and related properties.</w:t>
      </w:r>
    </w:p>
    <w:p w14:paraId="7CD321C2" w14:textId="228E8A84" w:rsidR="00540E32" w:rsidRDefault="00540E32" w:rsidP="00540E32">
      <w:r w:rsidRPr="00540E32">
        <w:rPr>
          <w:noProof/>
        </w:rPr>
        <w:drawing>
          <wp:inline distT="0" distB="0" distL="0" distR="0" wp14:anchorId="5164B122" wp14:editId="1EEC549F">
            <wp:extent cx="4896533"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96533" cy="2476846"/>
                    </a:xfrm>
                    <a:prstGeom prst="rect">
                      <a:avLst/>
                    </a:prstGeom>
                  </pic:spPr>
                </pic:pic>
              </a:graphicData>
            </a:graphic>
          </wp:inline>
        </w:drawing>
      </w:r>
    </w:p>
    <w:p w14:paraId="7FEA5991" w14:textId="6B77277C" w:rsidR="00540E32" w:rsidRDefault="00540E32" w:rsidP="00540E32"/>
    <w:p w14:paraId="0EE637A7" w14:textId="77777777" w:rsidR="005D59F8" w:rsidRDefault="005D59F8" w:rsidP="00D05064">
      <w:pPr>
        <w:pStyle w:val="ListParagraph"/>
        <w:numPr>
          <w:ilvl w:val="0"/>
          <w:numId w:val="60"/>
        </w:numPr>
      </w:pPr>
      <w:r>
        <w:t>If we assume that the box has the following CSS defining width, height, margin, border, and padding:</w:t>
      </w:r>
    </w:p>
    <w:p w14:paraId="42BC69C1"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.box {</w:t>
      </w:r>
    </w:p>
    <w:p w14:paraId="5131DDC4"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 xml:space="preserve">  width: 350px;</w:t>
      </w:r>
    </w:p>
    <w:p w14:paraId="01157B14"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 xml:space="preserve">  height: 150px;</w:t>
      </w:r>
    </w:p>
    <w:p w14:paraId="301F5DB2"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 xml:space="preserve">  margin: 10px;</w:t>
      </w:r>
    </w:p>
    <w:p w14:paraId="3E5A4EAE"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 xml:space="preserve">  padding: 25px;</w:t>
      </w:r>
    </w:p>
    <w:p w14:paraId="29894676"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 xml:space="preserve">  border: 5px solid black;</w:t>
      </w:r>
    </w:p>
    <w:p w14:paraId="1260E58D"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w:t>
      </w:r>
    </w:p>
    <w:p w14:paraId="5532A413" w14:textId="364DCE0C" w:rsidR="00540E32" w:rsidRDefault="005D59F8" w:rsidP="00D05064">
      <w:pPr>
        <w:pStyle w:val="ListParagraph"/>
        <w:numPr>
          <w:ilvl w:val="0"/>
          <w:numId w:val="61"/>
        </w:numPr>
      </w:pPr>
      <w:r>
        <w:t>The [width] taken up by our box using the standard box model will actually be 410px (350 + 25 + 25 + 5 + 5), and the height 210px (150 + 25 + 25 + 5 + 5), as the padding and border are added to the width used for the content box.</w:t>
      </w:r>
    </w:p>
    <w:p w14:paraId="466DCE79" w14:textId="4ABC9774" w:rsidR="00705855" w:rsidRDefault="005429BC" w:rsidP="007939BA">
      <w:r w:rsidRPr="005429BC">
        <w:rPr>
          <w:noProof/>
        </w:rPr>
        <w:drawing>
          <wp:inline distT="0" distB="0" distL="0" distR="0" wp14:anchorId="400B1BB3" wp14:editId="5D72B14A">
            <wp:extent cx="2768478" cy="1571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80887" cy="1578670"/>
                    </a:xfrm>
                    <a:prstGeom prst="rect">
                      <a:avLst/>
                    </a:prstGeom>
                  </pic:spPr>
                </pic:pic>
              </a:graphicData>
            </a:graphic>
          </wp:inline>
        </w:drawing>
      </w:r>
    </w:p>
    <w:p w14:paraId="1EFE0525" w14:textId="14084598" w:rsidR="00705855" w:rsidRDefault="00705855" w:rsidP="007939BA"/>
    <w:p w14:paraId="1C6291C4" w14:textId="0B68EBEE" w:rsidR="005429BC" w:rsidRDefault="00891F92" w:rsidP="00D05064">
      <w:pPr>
        <w:pStyle w:val="ListParagraph"/>
        <w:numPr>
          <w:ilvl w:val="0"/>
          <w:numId w:val="62"/>
        </w:numPr>
      </w:pPr>
      <w:r w:rsidRPr="00891F92">
        <w:t>The alternative CSS box model</w:t>
      </w:r>
    </w:p>
    <w:p w14:paraId="522ECD8E" w14:textId="77777777" w:rsidR="00B76701" w:rsidRDefault="00891F92" w:rsidP="00D05064">
      <w:pPr>
        <w:pStyle w:val="ListParagraph"/>
        <w:numPr>
          <w:ilvl w:val="1"/>
          <w:numId w:val="62"/>
        </w:numPr>
      </w:pPr>
      <w:r w:rsidRPr="00891F92">
        <w:t>Using this model, any width is the width of the visible box on the page</w:t>
      </w:r>
    </w:p>
    <w:p w14:paraId="7809FCB2" w14:textId="68909BC6" w:rsidR="00891F92" w:rsidRDefault="00B76701" w:rsidP="00D05064">
      <w:pPr>
        <w:pStyle w:val="ListParagraph"/>
        <w:numPr>
          <w:ilvl w:val="1"/>
          <w:numId w:val="62"/>
        </w:numPr>
      </w:pPr>
      <w:r w:rsidRPr="00B76701">
        <w:t>By default, browsers use the standard box model. If you want to turn on the alternative model for an element you do so by setting box-sizing: border-box on it. By doing this you are telling the browser to take the border box as the area defined by any size you set.</w:t>
      </w:r>
    </w:p>
    <w:p w14:paraId="7B3037BF" w14:textId="77777777" w:rsidR="00B76701" w:rsidRPr="00B76701" w:rsidRDefault="00B76701" w:rsidP="00B76701">
      <w:pPr>
        <w:rPr>
          <w:rFonts w:ascii="Courier New" w:hAnsi="Courier New" w:cs="Courier New"/>
          <w:sz w:val="20"/>
        </w:rPr>
      </w:pPr>
      <w:r w:rsidRPr="00B76701">
        <w:rPr>
          <w:rFonts w:ascii="Courier New" w:hAnsi="Courier New" w:cs="Courier New"/>
          <w:sz w:val="20"/>
        </w:rPr>
        <w:t>.box {</w:t>
      </w:r>
    </w:p>
    <w:p w14:paraId="03D7A65B" w14:textId="77777777" w:rsidR="00B76701" w:rsidRPr="00B76701" w:rsidRDefault="00B76701" w:rsidP="00B76701">
      <w:pPr>
        <w:rPr>
          <w:rFonts w:ascii="Courier New" w:hAnsi="Courier New" w:cs="Courier New"/>
          <w:sz w:val="20"/>
        </w:rPr>
      </w:pPr>
      <w:r w:rsidRPr="00B76701">
        <w:rPr>
          <w:rFonts w:ascii="Courier New" w:hAnsi="Courier New" w:cs="Courier New"/>
          <w:sz w:val="20"/>
        </w:rPr>
        <w:t xml:space="preserve">  box-sizing: border-box;</w:t>
      </w:r>
    </w:p>
    <w:p w14:paraId="0EB4D6F2" w14:textId="72165944" w:rsidR="00B76701" w:rsidRDefault="00B76701" w:rsidP="00B76701">
      <w:pPr>
        <w:rPr>
          <w:rFonts w:ascii="Courier New" w:hAnsi="Courier New" w:cs="Courier New"/>
          <w:sz w:val="20"/>
        </w:rPr>
      </w:pPr>
      <w:r w:rsidRPr="00B76701">
        <w:rPr>
          <w:rFonts w:ascii="Courier New" w:hAnsi="Courier New" w:cs="Courier New"/>
          <w:sz w:val="20"/>
        </w:rPr>
        <w:t>}</w:t>
      </w:r>
    </w:p>
    <w:p w14:paraId="5E6B6862" w14:textId="599070E9" w:rsidR="00B76701" w:rsidRDefault="00B76701" w:rsidP="00B76701"/>
    <w:p w14:paraId="15487769" w14:textId="1502A4E0" w:rsidR="00B76701" w:rsidRDefault="00D520A9" w:rsidP="00D05064">
      <w:pPr>
        <w:pStyle w:val="ListParagraph"/>
        <w:numPr>
          <w:ilvl w:val="1"/>
          <w:numId w:val="62"/>
        </w:numPr>
      </w:pPr>
      <w:r w:rsidRPr="00D520A9">
        <w:t>If you want all of your elements to use the alternative box model, and this is a common choice among developers, set the box-sizing property on the &lt;html&gt; element, then set all other elements to inherit that value, as seen in the snippet below.</w:t>
      </w:r>
    </w:p>
    <w:p w14:paraId="67E5B96E" w14:textId="77777777" w:rsidR="00D520A9" w:rsidRPr="00D520A9" w:rsidRDefault="00D520A9" w:rsidP="00D520A9">
      <w:pPr>
        <w:rPr>
          <w:rFonts w:ascii="Courier New" w:hAnsi="Courier New" w:cs="Courier New"/>
          <w:sz w:val="20"/>
        </w:rPr>
      </w:pPr>
      <w:r w:rsidRPr="00D520A9">
        <w:rPr>
          <w:rFonts w:ascii="Courier New" w:hAnsi="Courier New" w:cs="Courier New"/>
          <w:sz w:val="20"/>
        </w:rPr>
        <w:t>html {</w:t>
      </w:r>
    </w:p>
    <w:p w14:paraId="73078DB8" w14:textId="77777777" w:rsidR="00D520A9" w:rsidRPr="00D520A9" w:rsidRDefault="00D520A9" w:rsidP="00D520A9">
      <w:pPr>
        <w:rPr>
          <w:rFonts w:ascii="Courier New" w:hAnsi="Courier New" w:cs="Courier New"/>
          <w:sz w:val="20"/>
        </w:rPr>
      </w:pPr>
      <w:r w:rsidRPr="00D520A9">
        <w:rPr>
          <w:rFonts w:ascii="Courier New" w:hAnsi="Courier New" w:cs="Courier New"/>
          <w:sz w:val="20"/>
        </w:rPr>
        <w:t xml:space="preserve">  box-sizing: border-box;</w:t>
      </w:r>
    </w:p>
    <w:p w14:paraId="03D4C71B" w14:textId="77777777" w:rsidR="00D520A9" w:rsidRPr="00D520A9" w:rsidRDefault="00D520A9" w:rsidP="00D520A9">
      <w:pPr>
        <w:rPr>
          <w:rFonts w:ascii="Courier New" w:hAnsi="Courier New" w:cs="Courier New"/>
          <w:sz w:val="20"/>
        </w:rPr>
      </w:pPr>
      <w:r w:rsidRPr="00D520A9">
        <w:rPr>
          <w:rFonts w:ascii="Courier New" w:hAnsi="Courier New" w:cs="Courier New"/>
          <w:sz w:val="20"/>
        </w:rPr>
        <w:t>}</w:t>
      </w:r>
    </w:p>
    <w:p w14:paraId="14E702A5" w14:textId="77777777" w:rsidR="00D520A9" w:rsidRPr="00D520A9" w:rsidRDefault="00D520A9" w:rsidP="00D520A9">
      <w:pPr>
        <w:rPr>
          <w:rFonts w:ascii="Courier New" w:hAnsi="Courier New" w:cs="Courier New"/>
          <w:sz w:val="20"/>
        </w:rPr>
      </w:pPr>
      <w:r w:rsidRPr="00D520A9">
        <w:rPr>
          <w:rFonts w:ascii="Courier New" w:hAnsi="Courier New" w:cs="Courier New"/>
          <w:sz w:val="20"/>
        </w:rPr>
        <w:t>*, *::before, *::after {</w:t>
      </w:r>
    </w:p>
    <w:p w14:paraId="7D5D3161" w14:textId="77777777" w:rsidR="00D520A9" w:rsidRPr="00D520A9" w:rsidRDefault="00D520A9" w:rsidP="00D520A9">
      <w:pPr>
        <w:rPr>
          <w:rFonts w:ascii="Courier New" w:hAnsi="Courier New" w:cs="Courier New"/>
          <w:sz w:val="20"/>
        </w:rPr>
      </w:pPr>
      <w:r w:rsidRPr="00D520A9">
        <w:rPr>
          <w:rFonts w:ascii="Courier New" w:hAnsi="Courier New" w:cs="Courier New"/>
          <w:sz w:val="20"/>
        </w:rPr>
        <w:t xml:space="preserve">  box-sizing: inherit;</w:t>
      </w:r>
    </w:p>
    <w:p w14:paraId="2AF5AFF8" w14:textId="7B3C5457" w:rsidR="00B76701" w:rsidRPr="00D520A9" w:rsidRDefault="00D520A9" w:rsidP="00D520A9">
      <w:pPr>
        <w:rPr>
          <w:rFonts w:ascii="Courier New" w:hAnsi="Courier New" w:cs="Courier New"/>
          <w:sz w:val="20"/>
        </w:rPr>
      </w:pPr>
      <w:r w:rsidRPr="00D520A9">
        <w:rPr>
          <w:rFonts w:ascii="Courier New" w:hAnsi="Courier New" w:cs="Courier New"/>
          <w:sz w:val="20"/>
        </w:rPr>
        <w:t>}</w:t>
      </w:r>
    </w:p>
    <w:p w14:paraId="175A1B53" w14:textId="547C826B" w:rsidR="00B76701" w:rsidRDefault="00B76701" w:rsidP="00B76701"/>
    <w:p w14:paraId="47A4239A" w14:textId="570B52E2" w:rsidR="00D520A9" w:rsidRDefault="00E11BFB" w:rsidP="00D05064">
      <w:pPr>
        <w:pStyle w:val="ListParagraph"/>
        <w:numPr>
          <w:ilvl w:val="0"/>
          <w:numId w:val="63"/>
        </w:numPr>
      </w:pPr>
      <w:r w:rsidRPr="00E11BFB">
        <w:t>Use browser DevTools to view the box model</w:t>
      </w:r>
    </w:p>
    <w:p w14:paraId="68777B6B" w14:textId="4AC6B779" w:rsidR="00E11BFB" w:rsidRDefault="00E11BFB" w:rsidP="00E11BFB"/>
    <w:p w14:paraId="4479839C" w14:textId="7B231BFA" w:rsidR="00E11BFB" w:rsidRDefault="00E11BFB" w:rsidP="00E11BFB">
      <w:r w:rsidRPr="00E11BFB">
        <w:rPr>
          <w:noProof/>
        </w:rPr>
        <w:drawing>
          <wp:inline distT="0" distB="0" distL="0" distR="0" wp14:anchorId="4AA51C8F" wp14:editId="7E78CB7B">
            <wp:extent cx="3286125" cy="123663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5762" cy="1255318"/>
                    </a:xfrm>
                    <a:prstGeom prst="rect">
                      <a:avLst/>
                    </a:prstGeom>
                  </pic:spPr>
                </pic:pic>
              </a:graphicData>
            </a:graphic>
          </wp:inline>
        </w:drawing>
      </w:r>
    </w:p>
    <w:p w14:paraId="0CF52E0D" w14:textId="71BDFDB8" w:rsidR="00E11BFB" w:rsidRDefault="00E11BFB" w:rsidP="00E11BFB"/>
    <w:p w14:paraId="1EB3E6B4" w14:textId="77777777" w:rsidR="00E11BFB" w:rsidRDefault="00E11BFB" w:rsidP="00D05064">
      <w:pPr>
        <w:pStyle w:val="ListParagraph"/>
        <w:numPr>
          <w:ilvl w:val="0"/>
          <w:numId w:val="64"/>
        </w:numPr>
      </w:pPr>
      <w:r w:rsidRPr="00E11BFB">
        <w:t>Margins, padding, and borders</w:t>
      </w:r>
    </w:p>
    <w:p w14:paraId="14493FCE" w14:textId="3B35EC38" w:rsidR="00E11BFB" w:rsidRDefault="00E11BFB" w:rsidP="00D05064">
      <w:pPr>
        <w:pStyle w:val="ListParagraph"/>
        <w:numPr>
          <w:ilvl w:val="1"/>
          <w:numId w:val="64"/>
        </w:numPr>
      </w:pPr>
      <w:r w:rsidRPr="00E11BFB">
        <w:t xml:space="preserve">margin, padding, and border properties </w:t>
      </w:r>
      <w:r>
        <w:t>...</w:t>
      </w:r>
      <w:r w:rsidRPr="00E11BFB">
        <w:t>are shorthands and allow us to set all four sides of the box at once.</w:t>
      </w:r>
    </w:p>
    <w:p w14:paraId="0D242A5A" w14:textId="76A6505E" w:rsidR="00E11BFB" w:rsidRDefault="00E11BFB" w:rsidP="00E11BFB"/>
    <w:p w14:paraId="23CC85FB" w14:textId="77777777" w:rsidR="00474EF4" w:rsidRPr="004B38CB" w:rsidRDefault="00474EF4" w:rsidP="00D05064">
      <w:pPr>
        <w:pStyle w:val="ListParagraph"/>
        <w:numPr>
          <w:ilvl w:val="0"/>
          <w:numId w:val="65"/>
        </w:numPr>
        <w:rPr>
          <w:b/>
          <w:bCs/>
        </w:rPr>
      </w:pPr>
      <w:r w:rsidRPr="004B38CB">
        <w:rPr>
          <w:b/>
          <w:bCs/>
        </w:rPr>
        <w:t>Margin</w:t>
      </w:r>
    </w:p>
    <w:p w14:paraId="038432C4" w14:textId="77777777" w:rsidR="00CA7E38" w:rsidRPr="004B38CB" w:rsidRDefault="00474EF4" w:rsidP="00D05064">
      <w:pPr>
        <w:pStyle w:val="ListParagraph"/>
        <w:numPr>
          <w:ilvl w:val="1"/>
          <w:numId w:val="65"/>
        </w:numPr>
        <w:rPr>
          <w:u w:val="single"/>
        </w:rPr>
      </w:pPr>
      <w:r w:rsidRPr="004B38CB">
        <w:rPr>
          <w:u w:val="single"/>
        </w:rPr>
        <w:t xml:space="preserve">The margin is an invisible space around your box. It pushes other elements away from the box. </w:t>
      </w:r>
    </w:p>
    <w:p w14:paraId="0402156F" w14:textId="77777777" w:rsidR="00CA7E38" w:rsidRDefault="00474EF4" w:rsidP="00D05064">
      <w:pPr>
        <w:pStyle w:val="ListParagraph"/>
        <w:numPr>
          <w:ilvl w:val="2"/>
          <w:numId w:val="65"/>
        </w:numPr>
      </w:pPr>
      <w:r>
        <w:t xml:space="preserve">Margins can have positive or negative values. </w:t>
      </w:r>
    </w:p>
    <w:p w14:paraId="7CBFEE13" w14:textId="6F03E8AD" w:rsidR="00474EF4" w:rsidRDefault="00474EF4" w:rsidP="00D05064">
      <w:pPr>
        <w:pStyle w:val="ListParagraph"/>
        <w:numPr>
          <w:ilvl w:val="2"/>
          <w:numId w:val="65"/>
        </w:numPr>
      </w:pPr>
      <w:r>
        <w:t>Setting a negative margin on one side of your box can cause it to overlap other things on the page. Whether you are using the standard or alternative box model, the margin is always added after the size of the visible box has been calculated.</w:t>
      </w:r>
    </w:p>
    <w:p w14:paraId="3CFADE52" w14:textId="3A196EE4" w:rsidR="00474EF4" w:rsidRDefault="00474EF4" w:rsidP="00D05064">
      <w:pPr>
        <w:pStyle w:val="ListParagraph"/>
        <w:numPr>
          <w:ilvl w:val="1"/>
          <w:numId w:val="65"/>
        </w:numPr>
      </w:pPr>
      <w:r>
        <w:t>We can control all margins of an element at once using the margin property, or each side individually using the equivalent longhand properties:</w:t>
      </w:r>
    </w:p>
    <w:p w14:paraId="6828CDB8" w14:textId="77777777" w:rsidR="00474EF4" w:rsidRPr="00474EF4" w:rsidRDefault="00474EF4" w:rsidP="00474EF4">
      <w:pPr>
        <w:rPr>
          <w:rFonts w:ascii="Courier New" w:hAnsi="Courier New" w:cs="Courier New"/>
          <w:sz w:val="20"/>
        </w:rPr>
      </w:pPr>
      <w:r w:rsidRPr="00474EF4">
        <w:rPr>
          <w:rFonts w:ascii="Courier New" w:hAnsi="Courier New" w:cs="Courier New"/>
          <w:sz w:val="20"/>
        </w:rPr>
        <w:t>margin-top</w:t>
      </w:r>
    </w:p>
    <w:p w14:paraId="0068EB62" w14:textId="77777777" w:rsidR="00474EF4" w:rsidRPr="00474EF4" w:rsidRDefault="00474EF4" w:rsidP="00474EF4">
      <w:pPr>
        <w:rPr>
          <w:rFonts w:ascii="Courier New" w:hAnsi="Courier New" w:cs="Courier New"/>
          <w:sz w:val="20"/>
        </w:rPr>
      </w:pPr>
      <w:r w:rsidRPr="00474EF4">
        <w:rPr>
          <w:rFonts w:ascii="Courier New" w:hAnsi="Courier New" w:cs="Courier New"/>
          <w:sz w:val="20"/>
        </w:rPr>
        <w:t>margin-right</w:t>
      </w:r>
    </w:p>
    <w:p w14:paraId="541AB26B" w14:textId="77777777" w:rsidR="00474EF4" w:rsidRPr="00474EF4" w:rsidRDefault="00474EF4" w:rsidP="00474EF4">
      <w:pPr>
        <w:rPr>
          <w:rFonts w:ascii="Courier New" w:hAnsi="Courier New" w:cs="Courier New"/>
          <w:sz w:val="20"/>
        </w:rPr>
      </w:pPr>
      <w:r w:rsidRPr="00474EF4">
        <w:rPr>
          <w:rFonts w:ascii="Courier New" w:hAnsi="Courier New" w:cs="Courier New"/>
          <w:sz w:val="20"/>
        </w:rPr>
        <w:t>margin-bottom</w:t>
      </w:r>
    </w:p>
    <w:p w14:paraId="65662334" w14:textId="1F3B85F8" w:rsidR="00E11BFB" w:rsidRDefault="00474EF4" w:rsidP="00474EF4">
      <w:r w:rsidRPr="00474EF4">
        <w:rPr>
          <w:rFonts w:ascii="Courier New" w:hAnsi="Courier New" w:cs="Courier New"/>
          <w:sz w:val="20"/>
        </w:rPr>
        <w:t>margin-left</w:t>
      </w:r>
    </w:p>
    <w:p w14:paraId="24F49C01" w14:textId="6A1D5984" w:rsidR="00E11BFB" w:rsidRDefault="00E11BFB" w:rsidP="00E11BFB"/>
    <w:p w14:paraId="6D013798" w14:textId="77777777" w:rsidR="004B38CB" w:rsidRPr="004B38CB" w:rsidRDefault="004B38CB" w:rsidP="00D05064">
      <w:pPr>
        <w:pStyle w:val="ListParagraph"/>
        <w:numPr>
          <w:ilvl w:val="0"/>
          <w:numId w:val="66"/>
        </w:numPr>
        <w:rPr>
          <w:b/>
          <w:bCs/>
        </w:rPr>
      </w:pPr>
      <w:r w:rsidRPr="004B38CB">
        <w:rPr>
          <w:b/>
          <w:bCs/>
        </w:rPr>
        <w:t>Margin collapsing</w:t>
      </w:r>
    </w:p>
    <w:p w14:paraId="03001EA8" w14:textId="1AB6AC6B" w:rsidR="00474EF4" w:rsidRDefault="004B38CB" w:rsidP="00D05064">
      <w:pPr>
        <w:pStyle w:val="ListParagraph"/>
        <w:numPr>
          <w:ilvl w:val="1"/>
          <w:numId w:val="66"/>
        </w:numPr>
      </w:pPr>
      <w:r>
        <w:t>A key thing to understand about margins is the concept of margin collapsing. If you have two elements whose margins touch, and both margins are positive, those margins will combine to become one margin, which is the size of the largest individual margin. If one or both margins are negative, the amount of negative value will subtract from the total.</w:t>
      </w:r>
    </w:p>
    <w:p w14:paraId="31695880" w14:textId="2FA51F56" w:rsidR="004B38CB" w:rsidRDefault="004B38CB" w:rsidP="00E11BFB">
      <w:r w:rsidRPr="004B38CB">
        <w:rPr>
          <w:noProof/>
        </w:rPr>
        <w:drawing>
          <wp:inline distT="0" distB="0" distL="0" distR="0" wp14:anchorId="6DAA526B" wp14:editId="07750749">
            <wp:extent cx="4162425" cy="2674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3782" cy="2687763"/>
                    </a:xfrm>
                    <a:prstGeom prst="rect">
                      <a:avLst/>
                    </a:prstGeom>
                  </pic:spPr>
                </pic:pic>
              </a:graphicData>
            </a:graphic>
          </wp:inline>
        </w:drawing>
      </w:r>
    </w:p>
    <w:p w14:paraId="6CAFF956" w14:textId="5CA11BA2" w:rsidR="004B38CB" w:rsidRDefault="004B38CB" w:rsidP="00E11BFB"/>
    <w:p w14:paraId="4467CA8A" w14:textId="77777777" w:rsidR="0096594F" w:rsidRPr="00903390" w:rsidRDefault="0096594F" w:rsidP="00D05064">
      <w:pPr>
        <w:pStyle w:val="ListParagraph"/>
        <w:numPr>
          <w:ilvl w:val="0"/>
          <w:numId w:val="67"/>
        </w:numPr>
        <w:rPr>
          <w:b/>
          <w:bCs/>
        </w:rPr>
      </w:pPr>
      <w:r w:rsidRPr="00903390">
        <w:rPr>
          <w:b/>
          <w:bCs/>
        </w:rPr>
        <w:t>Borders</w:t>
      </w:r>
    </w:p>
    <w:p w14:paraId="2BADEEDE" w14:textId="79C8011F" w:rsidR="004B38CB" w:rsidRDefault="0096594F" w:rsidP="00D05064">
      <w:pPr>
        <w:pStyle w:val="ListParagraph"/>
        <w:numPr>
          <w:ilvl w:val="1"/>
          <w:numId w:val="67"/>
        </w:numPr>
      </w:pPr>
      <w:r>
        <w:t>The border is drawn between the margin and the padding of a box.</w:t>
      </w:r>
    </w:p>
    <w:p w14:paraId="08DFF25C" w14:textId="5ABA7691" w:rsidR="0096594F" w:rsidRDefault="0096594F" w:rsidP="00D05064">
      <w:pPr>
        <w:pStyle w:val="ListParagraph"/>
        <w:numPr>
          <w:ilvl w:val="1"/>
          <w:numId w:val="67"/>
        </w:numPr>
      </w:pPr>
      <w:r w:rsidRPr="0096594F">
        <w:t>For styling borders, there are a large number of properties — there are four borders, and each border has a style, width and color that we might want to manipulate.</w:t>
      </w:r>
    </w:p>
    <w:p w14:paraId="3E638253" w14:textId="2A81ABB7" w:rsidR="0096594F" w:rsidRDefault="0096594F" w:rsidP="0096594F">
      <w:r w:rsidRPr="0096594F">
        <w:rPr>
          <w:noProof/>
        </w:rPr>
        <w:drawing>
          <wp:inline distT="0" distB="0" distL="0" distR="0" wp14:anchorId="61F0FAAC" wp14:editId="08DD3D34">
            <wp:extent cx="933450" cy="7811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38650" cy="785538"/>
                    </a:xfrm>
                    <a:prstGeom prst="rect">
                      <a:avLst/>
                    </a:prstGeom>
                  </pic:spPr>
                </pic:pic>
              </a:graphicData>
            </a:graphic>
          </wp:inline>
        </w:drawing>
      </w:r>
    </w:p>
    <w:p w14:paraId="4BA54B52" w14:textId="755C1799" w:rsidR="0096594F" w:rsidRDefault="0096594F" w:rsidP="0096594F"/>
    <w:p w14:paraId="68ECF3F5" w14:textId="77777777" w:rsidR="00903390" w:rsidRPr="004F6DE9" w:rsidRDefault="00903390" w:rsidP="00D05064">
      <w:pPr>
        <w:pStyle w:val="ListParagraph"/>
        <w:numPr>
          <w:ilvl w:val="0"/>
          <w:numId w:val="68"/>
        </w:numPr>
        <w:rPr>
          <w:b/>
          <w:bCs/>
        </w:rPr>
      </w:pPr>
      <w:r w:rsidRPr="004F6DE9">
        <w:rPr>
          <w:b/>
          <w:bCs/>
        </w:rPr>
        <w:t>Padding</w:t>
      </w:r>
    </w:p>
    <w:p w14:paraId="4ED341F4" w14:textId="77777777" w:rsidR="00903390" w:rsidRDefault="00903390" w:rsidP="00D05064">
      <w:pPr>
        <w:pStyle w:val="ListParagraph"/>
        <w:numPr>
          <w:ilvl w:val="1"/>
          <w:numId w:val="68"/>
        </w:numPr>
      </w:pPr>
      <w:r>
        <w:t>The padding sits between the border and the content area. Unlike margins you cannot have negative amounts of padding, so the value must be 0 or a positive value. Any background applied to your element will display behind the padding, and it is typically used to push the content away from the border.</w:t>
      </w:r>
    </w:p>
    <w:p w14:paraId="3AC8E232" w14:textId="4B59CB26" w:rsidR="00903390" w:rsidRDefault="00903390" w:rsidP="00D05064">
      <w:pPr>
        <w:pStyle w:val="ListParagraph"/>
        <w:numPr>
          <w:ilvl w:val="1"/>
          <w:numId w:val="68"/>
        </w:numPr>
      </w:pPr>
      <w:r>
        <w:t>We can control the padding on each side of an element individually using the padding property, or each side individually using the equivalent longhand properties:</w:t>
      </w:r>
    </w:p>
    <w:p w14:paraId="07FB05BC" w14:textId="77777777" w:rsidR="00903390" w:rsidRPr="00903390" w:rsidRDefault="00903390" w:rsidP="00903390">
      <w:pPr>
        <w:rPr>
          <w:rFonts w:ascii="Courier New" w:hAnsi="Courier New" w:cs="Courier New"/>
          <w:sz w:val="20"/>
        </w:rPr>
      </w:pPr>
      <w:r w:rsidRPr="00903390">
        <w:rPr>
          <w:rFonts w:ascii="Courier New" w:hAnsi="Courier New" w:cs="Courier New"/>
          <w:sz w:val="20"/>
        </w:rPr>
        <w:t>padding-top</w:t>
      </w:r>
    </w:p>
    <w:p w14:paraId="4417A2D6" w14:textId="77777777" w:rsidR="00903390" w:rsidRPr="00903390" w:rsidRDefault="00903390" w:rsidP="00903390">
      <w:pPr>
        <w:rPr>
          <w:rFonts w:ascii="Courier New" w:hAnsi="Courier New" w:cs="Courier New"/>
          <w:sz w:val="20"/>
        </w:rPr>
      </w:pPr>
      <w:r w:rsidRPr="00903390">
        <w:rPr>
          <w:rFonts w:ascii="Courier New" w:hAnsi="Courier New" w:cs="Courier New"/>
          <w:sz w:val="20"/>
        </w:rPr>
        <w:t>padding-right</w:t>
      </w:r>
    </w:p>
    <w:p w14:paraId="59CEC5A8" w14:textId="77777777" w:rsidR="00903390" w:rsidRPr="00903390" w:rsidRDefault="00903390" w:rsidP="00903390">
      <w:pPr>
        <w:rPr>
          <w:rFonts w:ascii="Courier New" w:hAnsi="Courier New" w:cs="Courier New"/>
          <w:sz w:val="20"/>
        </w:rPr>
      </w:pPr>
      <w:r w:rsidRPr="00903390">
        <w:rPr>
          <w:rFonts w:ascii="Courier New" w:hAnsi="Courier New" w:cs="Courier New"/>
          <w:sz w:val="20"/>
        </w:rPr>
        <w:t>padding-bottom</w:t>
      </w:r>
    </w:p>
    <w:p w14:paraId="6CCA3F18" w14:textId="6C8196AB" w:rsidR="00474EF4" w:rsidRDefault="00903390" w:rsidP="00903390">
      <w:r w:rsidRPr="00903390">
        <w:rPr>
          <w:rFonts w:ascii="Courier New" w:hAnsi="Courier New" w:cs="Courier New"/>
          <w:sz w:val="20"/>
        </w:rPr>
        <w:t>padding-left</w:t>
      </w:r>
    </w:p>
    <w:p w14:paraId="4CA0458A" w14:textId="1995FC9E" w:rsidR="00903390" w:rsidRDefault="00903390" w:rsidP="00E11BFB"/>
    <w:p w14:paraId="272FCAD9" w14:textId="77777777" w:rsidR="004F6DE9" w:rsidRPr="004F6DE9" w:rsidRDefault="004F6DE9" w:rsidP="00D05064">
      <w:pPr>
        <w:pStyle w:val="ListParagraph"/>
        <w:numPr>
          <w:ilvl w:val="0"/>
          <w:numId w:val="69"/>
        </w:numPr>
        <w:rPr>
          <w:b/>
          <w:bCs/>
        </w:rPr>
      </w:pPr>
      <w:r w:rsidRPr="004F6DE9">
        <w:rPr>
          <w:b/>
          <w:bCs/>
        </w:rPr>
        <w:t>The box model and inline boxes</w:t>
      </w:r>
    </w:p>
    <w:p w14:paraId="2A08FE1C" w14:textId="6F85B9A0" w:rsidR="00903390" w:rsidRDefault="004F6DE9" w:rsidP="00D05064">
      <w:pPr>
        <w:pStyle w:val="ListParagraph"/>
        <w:numPr>
          <w:ilvl w:val="1"/>
          <w:numId w:val="69"/>
        </w:numPr>
      </w:pPr>
      <w:r>
        <w:t>All of the above applies fully to block boxes. Some of the properties can apply to inline boxes too, such as those created by a &lt;span&gt; element.</w:t>
      </w:r>
    </w:p>
    <w:p w14:paraId="6B5BF5A8" w14:textId="782F244F" w:rsidR="00903390" w:rsidRDefault="00903390" w:rsidP="00E11BFB"/>
    <w:p w14:paraId="44BD4FFE" w14:textId="77777777" w:rsidR="00D045A4" w:rsidRDefault="00D045A4" w:rsidP="00D05064">
      <w:pPr>
        <w:pStyle w:val="ListParagraph"/>
        <w:numPr>
          <w:ilvl w:val="0"/>
          <w:numId w:val="70"/>
        </w:numPr>
        <w:rPr>
          <w:b/>
          <w:bCs/>
        </w:rPr>
      </w:pPr>
      <w:r w:rsidRPr="00D045A4">
        <w:rPr>
          <w:b/>
          <w:bCs/>
        </w:rPr>
        <w:t>Using display: inline-block</w:t>
      </w:r>
    </w:p>
    <w:p w14:paraId="4390EE33" w14:textId="1A3D8252" w:rsidR="004F6DE9" w:rsidRPr="00D045A4" w:rsidRDefault="00D045A4" w:rsidP="00D05064">
      <w:pPr>
        <w:pStyle w:val="ListParagraph"/>
        <w:numPr>
          <w:ilvl w:val="1"/>
          <w:numId w:val="70"/>
        </w:numPr>
        <w:rPr>
          <w:b/>
          <w:bCs/>
        </w:rPr>
      </w:pPr>
      <w:r>
        <w:t>There is a special value of display, which provides a middle ground between inline and block. This is useful for situations where you do not want an item to break onto a new line, but do want it to respect width and height and avoid the overlapping seen above.</w:t>
      </w:r>
    </w:p>
    <w:p w14:paraId="197F9A4F" w14:textId="48E52E43" w:rsidR="004F6DE9" w:rsidRDefault="00D045A4" w:rsidP="00E11BFB">
      <w:r w:rsidRPr="00D045A4">
        <w:rPr>
          <w:noProof/>
        </w:rPr>
        <w:drawing>
          <wp:inline distT="0" distB="0" distL="0" distR="0" wp14:anchorId="2A0C118A" wp14:editId="5634F699">
            <wp:extent cx="2257425" cy="216876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71223" cy="2182021"/>
                    </a:xfrm>
                    <a:prstGeom prst="rect">
                      <a:avLst/>
                    </a:prstGeom>
                  </pic:spPr>
                </pic:pic>
              </a:graphicData>
            </a:graphic>
          </wp:inline>
        </w:drawing>
      </w:r>
    </w:p>
    <w:p w14:paraId="1B2CA2A6" w14:textId="1A6879C6" w:rsidR="00D045A4" w:rsidRDefault="00D045A4" w:rsidP="00E11BFB"/>
    <w:p w14:paraId="55E068FB" w14:textId="5A52BF5B" w:rsidR="00D045A4" w:rsidRDefault="008F31B2" w:rsidP="00D05064">
      <w:pPr>
        <w:pStyle w:val="ListParagraph"/>
        <w:numPr>
          <w:ilvl w:val="0"/>
          <w:numId w:val="71"/>
        </w:numPr>
      </w:pPr>
      <w:r w:rsidRPr="008F31B2">
        <w:t>Add display: inline-block to the rule with the .links-list a selector, and you will see how it fixes this issue by causing the padding to be respected by other elements.</w:t>
      </w:r>
    </w:p>
    <w:p w14:paraId="3383E96A" w14:textId="5FF0A465" w:rsidR="008F31B2" w:rsidRDefault="008F31B2" w:rsidP="008F31B2">
      <w:r w:rsidRPr="008F31B2">
        <w:rPr>
          <w:noProof/>
        </w:rPr>
        <w:drawing>
          <wp:inline distT="0" distB="0" distL="0" distR="0" wp14:anchorId="2DDFA85C" wp14:editId="7A1514D8">
            <wp:extent cx="3657600" cy="51104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92540" cy="515924"/>
                    </a:xfrm>
                    <a:prstGeom prst="rect">
                      <a:avLst/>
                    </a:prstGeom>
                  </pic:spPr>
                </pic:pic>
              </a:graphicData>
            </a:graphic>
          </wp:inline>
        </w:drawing>
      </w:r>
    </w:p>
    <w:p w14:paraId="2E4B40BB" w14:textId="15CD8EE5" w:rsidR="00D045A4" w:rsidRDefault="00D045A4" w:rsidP="00E11BFB"/>
    <w:p w14:paraId="09EF9460" w14:textId="77777777" w:rsidR="008F31B2" w:rsidRPr="00B76701" w:rsidRDefault="008F31B2" w:rsidP="00E11BFB"/>
    <w:p w14:paraId="65B4CBBC" w14:textId="4F2BF297" w:rsidR="00AF7039" w:rsidRDefault="00AF7039" w:rsidP="00AF7039">
      <w:pPr>
        <w:pStyle w:val="Heading3"/>
      </w:pPr>
      <w:bookmarkStart w:id="11" w:name="_Toc67582416"/>
      <w:r w:rsidRPr="00AF7039">
        <w:t>Introduction to the CSS basic box model</w:t>
      </w:r>
      <w:bookmarkEnd w:id="11"/>
    </w:p>
    <w:p w14:paraId="52DF397E" w14:textId="2C6967B7" w:rsidR="007939BA" w:rsidRDefault="007939BA" w:rsidP="00D05064">
      <w:pPr>
        <w:pStyle w:val="ListParagraph"/>
        <w:numPr>
          <w:ilvl w:val="0"/>
          <w:numId w:val="50"/>
        </w:numPr>
      </w:pPr>
      <w:r w:rsidRPr="007939BA">
        <w:t xml:space="preserve">Introduction to the </w:t>
      </w:r>
      <w:r w:rsidRPr="007939BA">
        <w:rPr>
          <w:u w:val="single"/>
        </w:rPr>
        <w:t>CSS basic box model</w:t>
      </w:r>
    </w:p>
    <w:p w14:paraId="7AFFB83E" w14:textId="6388487E" w:rsidR="007939BA" w:rsidRDefault="00000000" w:rsidP="00D05064">
      <w:pPr>
        <w:pStyle w:val="ListParagraph"/>
        <w:numPr>
          <w:ilvl w:val="1"/>
          <w:numId w:val="50"/>
        </w:numPr>
      </w:pPr>
      <w:hyperlink r:id="rId42" w:history="1">
        <w:r w:rsidR="007939BA" w:rsidRPr="00B12CAF">
          <w:rPr>
            <w:rStyle w:val="Hyperlink"/>
          </w:rPr>
          <w:t>https://developer.mozilla.org/en-US/docs/Web/CSS/CSS_Box_Model/Introduction_to_the_CSS_box_model</w:t>
        </w:r>
      </w:hyperlink>
    </w:p>
    <w:p w14:paraId="4CB84C76" w14:textId="3E2E8503" w:rsidR="007939BA" w:rsidRDefault="007939BA" w:rsidP="007939BA"/>
    <w:p w14:paraId="19B19B75" w14:textId="7179490B" w:rsidR="00124B45" w:rsidRDefault="00124B45" w:rsidP="00D05064">
      <w:pPr>
        <w:pStyle w:val="ListParagraph"/>
        <w:numPr>
          <w:ilvl w:val="0"/>
          <w:numId w:val="57"/>
        </w:numPr>
      </w:pPr>
      <w:r w:rsidRPr="00124B45">
        <w:t xml:space="preserve">Every box is composed of four parts (or areas), defined by their respective edges: the </w:t>
      </w:r>
      <w:r w:rsidRPr="00124B45">
        <w:rPr>
          <w:b/>
          <w:bCs/>
        </w:rPr>
        <w:t>content edge</w:t>
      </w:r>
      <w:r w:rsidRPr="00124B45">
        <w:t xml:space="preserve">, </w:t>
      </w:r>
      <w:r w:rsidRPr="00124B45">
        <w:rPr>
          <w:b/>
          <w:bCs/>
        </w:rPr>
        <w:t>padding</w:t>
      </w:r>
      <w:r w:rsidRPr="00124B45">
        <w:t xml:space="preserve"> </w:t>
      </w:r>
      <w:r w:rsidRPr="00124B45">
        <w:rPr>
          <w:b/>
          <w:bCs/>
        </w:rPr>
        <w:t>edge</w:t>
      </w:r>
      <w:r w:rsidRPr="00124B45">
        <w:t xml:space="preserve">, </w:t>
      </w:r>
      <w:r w:rsidRPr="00124B45">
        <w:rPr>
          <w:b/>
          <w:bCs/>
        </w:rPr>
        <w:t>border edge</w:t>
      </w:r>
      <w:r w:rsidRPr="00124B45">
        <w:t xml:space="preserve">, and </w:t>
      </w:r>
      <w:r w:rsidRPr="00124B45">
        <w:rPr>
          <w:b/>
          <w:bCs/>
        </w:rPr>
        <w:t>margin edge</w:t>
      </w:r>
      <w:r w:rsidRPr="00124B45">
        <w:t>.</w:t>
      </w:r>
    </w:p>
    <w:p w14:paraId="54F41638" w14:textId="3305397D" w:rsidR="00124B45" w:rsidRDefault="00124B45" w:rsidP="00124B45"/>
    <w:p w14:paraId="6A7B2D66" w14:textId="20DAC1A2" w:rsidR="00124B45" w:rsidRDefault="00124B45" w:rsidP="00124B45">
      <w:r w:rsidRPr="00124B45">
        <w:rPr>
          <w:noProof/>
        </w:rPr>
        <w:drawing>
          <wp:inline distT="0" distB="0" distL="0" distR="0" wp14:anchorId="0343298A" wp14:editId="671350BB">
            <wp:extent cx="3143250" cy="220755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50759" cy="2212833"/>
                    </a:xfrm>
                    <a:prstGeom prst="rect">
                      <a:avLst/>
                    </a:prstGeom>
                  </pic:spPr>
                </pic:pic>
              </a:graphicData>
            </a:graphic>
          </wp:inline>
        </w:drawing>
      </w:r>
    </w:p>
    <w:p w14:paraId="444DD938" w14:textId="77777777" w:rsidR="00124B45" w:rsidRDefault="00124B45" w:rsidP="00124B45"/>
    <w:p w14:paraId="7FC8CE92" w14:textId="63508C21" w:rsidR="00AF7039" w:rsidRDefault="00AF7039" w:rsidP="00AF7039">
      <w:pPr>
        <w:pStyle w:val="Heading3"/>
      </w:pPr>
      <w:bookmarkStart w:id="12" w:name="_Toc67582417"/>
      <w:r w:rsidRPr="00AF7039">
        <w:t>Layout and the containing block</w:t>
      </w:r>
      <w:bookmarkEnd w:id="12"/>
    </w:p>
    <w:p w14:paraId="06C27AF2" w14:textId="1D48FD1A" w:rsidR="007939BA" w:rsidRDefault="007939BA" w:rsidP="00D05064">
      <w:pPr>
        <w:pStyle w:val="ListParagraph"/>
        <w:numPr>
          <w:ilvl w:val="0"/>
          <w:numId w:val="51"/>
        </w:numPr>
      </w:pPr>
      <w:r w:rsidRPr="007939BA">
        <w:t xml:space="preserve">Layout and the containing block </w:t>
      </w:r>
    </w:p>
    <w:p w14:paraId="56DF6F02" w14:textId="5D0ECD69" w:rsidR="007939BA" w:rsidRDefault="00000000" w:rsidP="00D05064">
      <w:pPr>
        <w:pStyle w:val="ListParagraph"/>
        <w:numPr>
          <w:ilvl w:val="1"/>
          <w:numId w:val="51"/>
        </w:numPr>
      </w:pPr>
      <w:hyperlink r:id="rId44" w:history="1">
        <w:r w:rsidR="007939BA" w:rsidRPr="00B12CAF">
          <w:rPr>
            <w:rStyle w:val="Hyperlink"/>
          </w:rPr>
          <w:t>https://developer.mozilla.org/en-US/docs/Web/CSS/Containing_block</w:t>
        </w:r>
      </w:hyperlink>
    </w:p>
    <w:p w14:paraId="55E72D12" w14:textId="77777777" w:rsidR="00FB5571" w:rsidRDefault="00FB5571" w:rsidP="00FB5571"/>
    <w:p w14:paraId="4906D9B6" w14:textId="77777777" w:rsidR="00FB5571" w:rsidRDefault="00FB5571" w:rsidP="00D05064">
      <w:pPr>
        <w:pStyle w:val="ListParagraph"/>
        <w:numPr>
          <w:ilvl w:val="0"/>
          <w:numId w:val="53"/>
        </w:numPr>
      </w:pPr>
      <w:r w:rsidRPr="00FB5571">
        <w:t>The size and position of an element are often impacted by its containing block. Most often, the containing block is the content area of an element's nearest block-level ancestor,</w:t>
      </w:r>
    </w:p>
    <w:p w14:paraId="61835C28" w14:textId="0E6EBAF4" w:rsidR="00FB5571" w:rsidRDefault="00FB5571" w:rsidP="00D05064">
      <w:pPr>
        <w:pStyle w:val="ListParagraph"/>
        <w:numPr>
          <w:ilvl w:val="0"/>
          <w:numId w:val="53"/>
        </w:numPr>
      </w:pPr>
      <w:r w:rsidRPr="00FB5571">
        <w:t>When a user agent (such as your browser) lays out a document, it generates a box for every element. Each box is divided into four areas:</w:t>
      </w:r>
    </w:p>
    <w:p w14:paraId="3C4260A1" w14:textId="7539F167" w:rsidR="00FB5571" w:rsidRDefault="00FB5571" w:rsidP="00FB5571">
      <w:r w:rsidRPr="00FB5571">
        <w:rPr>
          <w:noProof/>
        </w:rPr>
        <w:drawing>
          <wp:inline distT="0" distB="0" distL="0" distR="0" wp14:anchorId="2A383C6C" wp14:editId="6BA00703">
            <wp:extent cx="2653082" cy="132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62185" cy="1328518"/>
                    </a:xfrm>
                    <a:prstGeom prst="rect">
                      <a:avLst/>
                    </a:prstGeom>
                  </pic:spPr>
                </pic:pic>
              </a:graphicData>
            </a:graphic>
          </wp:inline>
        </w:drawing>
      </w:r>
    </w:p>
    <w:p w14:paraId="4AEEEB3D" w14:textId="41FDA81A" w:rsidR="00FB5571" w:rsidRDefault="00FB5571" w:rsidP="00FB5571"/>
    <w:p w14:paraId="3B26CD47" w14:textId="26DB085D" w:rsidR="00FB5571" w:rsidRDefault="00FB5571" w:rsidP="00D05064">
      <w:pPr>
        <w:pStyle w:val="ListParagraph"/>
        <w:numPr>
          <w:ilvl w:val="0"/>
          <w:numId w:val="52"/>
        </w:numPr>
      </w:pPr>
      <w:r w:rsidRPr="00FB5571">
        <w:t>Effects of the containing block</w:t>
      </w:r>
    </w:p>
    <w:p w14:paraId="4B468E31" w14:textId="77777777" w:rsidR="00FB5571" w:rsidRDefault="00FB5571" w:rsidP="00D05064">
      <w:pPr>
        <w:pStyle w:val="ListParagraph"/>
        <w:numPr>
          <w:ilvl w:val="1"/>
          <w:numId w:val="52"/>
        </w:numPr>
      </w:pPr>
      <w:r w:rsidRPr="00FB5571">
        <w:t xml:space="preserve">The size and position of an element are often impacted by its containing block. </w:t>
      </w:r>
    </w:p>
    <w:p w14:paraId="3BDCAB2E" w14:textId="6CC9BFB2" w:rsidR="00FB5571" w:rsidRPr="00FB5571" w:rsidRDefault="00FB5571" w:rsidP="00D05064">
      <w:pPr>
        <w:pStyle w:val="ListParagraph"/>
        <w:numPr>
          <w:ilvl w:val="1"/>
          <w:numId w:val="52"/>
        </w:numPr>
      </w:pPr>
      <w:r w:rsidRPr="00FB5571">
        <w:rPr>
          <w:u w:val="single"/>
        </w:rPr>
        <w:t>Percentage values that are applied to the width, height, padding, margin, and offset properties</w:t>
      </w:r>
      <w:r w:rsidRPr="00FB5571">
        <w:t xml:space="preserve"> of an absolutely positioned element (i.e., which has its position set to absolute or fixed) </w:t>
      </w:r>
      <w:r w:rsidRPr="00FB5571">
        <w:rPr>
          <w:u w:val="single"/>
        </w:rPr>
        <w:t>are computed from the element's containing block.</w:t>
      </w:r>
    </w:p>
    <w:p w14:paraId="12CBFDF6" w14:textId="36DA883B" w:rsidR="00FB5571" w:rsidRDefault="00FB5571" w:rsidP="00FB5571"/>
    <w:p w14:paraId="784D6C5E" w14:textId="77777777" w:rsidR="00FB5571" w:rsidRDefault="00FB5571" w:rsidP="00D05064">
      <w:pPr>
        <w:pStyle w:val="ListParagraph"/>
        <w:numPr>
          <w:ilvl w:val="0"/>
          <w:numId w:val="54"/>
        </w:numPr>
      </w:pPr>
      <w:r>
        <w:t>Identifying the containing block</w:t>
      </w:r>
    </w:p>
    <w:p w14:paraId="1C3B7E34" w14:textId="3341A46B" w:rsidR="00FB5571" w:rsidRDefault="00FB5571" w:rsidP="00D05064">
      <w:pPr>
        <w:pStyle w:val="ListParagraph"/>
        <w:numPr>
          <w:ilvl w:val="1"/>
          <w:numId w:val="54"/>
        </w:numPr>
      </w:pPr>
      <w:r>
        <w:t xml:space="preserve">The process for identifying the containing block depends entirely on the value of the element's </w:t>
      </w:r>
      <w:r w:rsidRPr="00FB5571">
        <w:rPr>
          <w:b/>
          <w:bCs/>
        </w:rPr>
        <w:t>position property</w:t>
      </w:r>
      <w:r>
        <w:t>:</w:t>
      </w:r>
    </w:p>
    <w:p w14:paraId="1498005A" w14:textId="77777777" w:rsidR="00FB5571" w:rsidRDefault="00FB5571" w:rsidP="00D05064">
      <w:pPr>
        <w:pStyle w:val="ListParagraph"/>
        <w:numPr>
          <w:ilvl w:val="1"/>
          <w:numId w:val="54"/>
        </w:numPr>
      </w:pPr>
      <w:r>
        <w:t xml:space="preserve">If the </w:t>
      </w:r>
      <w:r w:rsidRPr="00FB5571">
        <w:rPr>
          <w:u w:val="single"/>
        </w:rPr>
        <w:t>position property is static, relative, or sticky</w:t>
      </w:r>
      <w:r>
        <w:t xml:space="preserve">, the </w:t>
      </w:r>
      <w:r w:rsidRPr="00FB5571">
        <w:rPr>
          <w:u w:val="single"/>
        </w:rPr>
        <w:t>containing block is formed by the edge of the content box of the nearest ancestor</w:t>
      </w:r>
      <w:r>
        <w:t xml:space="preserve"> element that is either a block container (such as an inline-block, block, or list-item element) or establishes a formatting context (such as a table container, flex container, grid container, or the block container itself).</w:t>
      </w:r>
    </w:p>
    <w:p w14:paraId="26522682" w14:textId="77777777" w:rsidR="00FB5571" w:rsidRDefault="00FB5571" w:rsidP="00D05064">
      <w:pPr>
        <w:pStyle w:val="ListParagraph"/>
        <w:numPr>
          <w:ilvl w:val="1"/>
          <w:numId w:val="54"/>
        </w:numPr>
      </w:pPr>
      <w:r>
        <w:t xml:space="preserve">If the </w:t>
      </w:r>
      <w:r w:rsidRPr="00FB5571">
        <w:rPr>
          <w:u w:val="single"/>
        </w:rPr>
        <w:t>position property is absolute</w:t>
      </w:r>
      <w:r>
        <w:t>, the containing block is formed by the edge of the padding box of the nearest ancestor element that has a position value other than static (fixed, absolute, relative, or sticky).</w:t>
      </w:r>
    </w:p>
    <w:p w14:paraId="389C0A57" w14:textId="77777777" w:rsidR="00FB5571" w:rsidRDefault="00FB5571" w:rsidP="00D05064">
      <w:pPr>
        <w:pStyle w:val="ListParagraph"/>
        <w:numPr>
          <w:ilvl w:val="1"/>
          <w:numId w:val="54"/>
        </w:numPr>
      </w:pPr>
      <w:r>
        <w:t xml:space="preserve">If the </w:t>
      </w:r>
      <w:r w:rsidRPr="00FB5571">
        <w:rPr>
          <w:u w:val="single"/>
        </w:rPr>
        <w:t>position property is fixed</w:t>
      </w:r>
      <w:r>
        <w:t>, the containing block is established by the viewport (in the case of continuous media) or the page area (in the case of paged media).</w:t>
      </w:r>
    </w:p>
    <w:p w14:paraId="55457F86" w14:textId="77777777" w:rsidR="00FB5571" w:rsidRDefault="00FB5571" w:rsidP="00D05064">
      <w:pPr>
        <w:pStyle w:val="ListParagraph"/>
        <w:numPr>
          <w:ilvl w:val="1"/>
          <w:numId w:val="54"/>
        </w:numPr>
      </w:pPr>
      <w:r>
        <w:t>If the position property is absolute or fixed, the containing block may also be formed by the edge of the padding box of the nearest ancestor element that has the following:</w:t>
      </w:r>
    </w:p>
    <w:p w14:paraId="663A224D" w14:textId="77777777" w:rsidR="00FB5571" w:rsidRDefault="00FB5571" w:rsidP="00D05064">
      <w:pPr>
        <w:pStyle w:val="ListParagraph"/>
        <w:numPr>
          <w:ilvl w:val="2"/>
          <w:numId w:val="54"/>
        </w:numPr>
      </w:pPr>
      <w:r>
        <w:t>A transform or perspective value other than none</w:t>
      </w:r>
    </w:p>
    <w:p w14:paraId="5F42D005" w14:textId="77777777" w:rsidR="00FB5571" w:rsidRDefault="00FB5571" w:rsidP="00D05064">
      <w:pPr>
        <w:pStyle w:val="ListParagraph"/>
        <w:numPr>
          <w:ilvl w:val="2"/>
          <w:numId w:val="54"/>
        </w:numPr>
      </w:pPr>
      <w:r>
        <w:t>A will-change value of transform or perspective</w:t>
      </w:r>
    </w:p>
    <w:p w14:paraId="213326CF" w14:textId="77777777" w:rsidR="00FB5571" w:rsidRDefault="00FB5571" w:rsidP="00D05064">
      <w:pPr>
        <w:pStyle w:val="ListParagraph"/>
        <w:numPr>
          <w:ilvl w:val="2"/>
          <w:numId w:val="54"/>
        </w:numPr>
      </w:pPr>
      <w:r>
        <w:t>A filter value other than none or a will-change value of filter (only works on Firefox).</w:t>
      </w:r>
    </w:p>
    <w:p w14:paraId="78A90C4F" w14:textId="69E1CE73" w:rsidR="00FB5571" w:rsidRDefault="00FB5571" w:rsidP="00D05064">
      <w:pPr>
        <w:pStyle w:val="ListParagraph"/>
        <w:numPr>
          <w:ilvl w:val="2"/>
          <w:numId w:val="54"/>
        </w:numPr>
      </w:pPr>
      <w:r>
        <w:t>A contain value of paint (e.g. contain: paint;)</w:t>
      </w:r>
    </w:p>
    <w:p w14:paraId="16B9FAC1" w14:textId="77D583F2" w:rsidR="00FB5571" w:rsidRDefault="00FB5571" w:rsidP="00FB5571"/>
    <w:p w14:paraId="5533BFD7" w14:textId="040F0B8E" w:rsidR="00FB5571" w:rsidRDefault="00FB5571" w:rsidP="00D05064">
      <w:pPr>
        <w:pStyle w:val="ListParagraph"/>
        <w:numPr>
          <w:ilvl w:val="0"/>
          <w:numId w:val="55"/>
        </w:numPr>
      </w:pPr>
      <w:r w:rsidRPr="00FB5571">
        <w:t xml:space="preserve">The containing block in which the </w:t>
      </w:r>
      <w:r w:rsidRPr="00FB5571">
        <w:rPr>
          <w:b/>
          <w:bCs/>
        </w:rPr>
        <w:t>root element</w:t>
      </w:r>
      <w:r w:rsidRPr="00FB5571">
        <w:t xml:space="preserve"> (&lt;html&gt;) resides is a rectangle called the </w:t>
      </w:r>
      <w:r w:rsidRPr="00FB5571">
        <w:rPr>
          <w:b/>
          <w:bCs/>
        </w:rPr>
        <w:t>initial containing block</w:t>
      </w:r>
      <w:r w:rsidRPr="00FB5571">
        <w:t>. It has the dimensions of the viewport (for continuous media) or the page area (for paged media).</w:t>
      </w:r>
    </w:p>
    <w:p w14:paraId="503AE90D" w14:textId="7F0B86D6" w:rsidR="00FB5571" w:rsidRDefault="00FB5571" w:rsidP="00FB5571"/>
    <w:p w14:paraId="62654720" w14:textId="77777777" w:rsidR="00FB5571" w:rsidRDefault="00FB5571" w:rsidP="00D05064">
      <w:pPr>
        <w:pStyle w:val="ListParagraph"/>
        <w:numPr>
          <w:ilvl w:val="0"/>
          <w:numId w:val="56"/>
        </w:numPr>
      </w:pPr>
      <w:r>
        <w:t>Calculating percentage values from the containing block</w:t>
      </w:r>
    </w:p>
    <w:p w14:paraId="2814033F" w14:textId="77777777" w:rsidR="00FB5571" w:rsidRDefault="00FB5571" w:rsidP="00D05064">
      <w:pPr>
        <w:pStyle w:val="ListParagraph"/>
        <w:numPr>
          <w:ilvl w:val="1"/>
          <w:numId w:val="56"/>
        </w:numPr>
      </w:pPr>
      <w:r>
        <w:t>As noted above, when certain properties are given a percentage value, the computed value depends on the element's containing block. The properties that work this way are box model properties and offset properties:</w:t>
      </w:r>
    </w:p>
    <w:p w14:paraId="209AD4B8" w14:textId="77777777" w:rsidR="00FB5571" w:rsidRDefault="00FB5571" w:rsidP="00D05064">
      <w:pPr>
        <w:pStyle w:val="ListParagraph"/>
        <w:numPr>
          <w:ilvl w:val="2"/>
          <w:numId w:val="56"/>
        </w:numPr>
      </w:pPr>
      <w:r>
        <w:t>The height, top, and bottom properties compute percentage values from the height of the containing block.</w:t>
      </w:r>
    </w:p>
    <w:p w14:paraId="683AC529" w14:textId="6EDF672A" w:rsidR="00FB5571" w:rsidRDefault="00FB5571" w:rsidP="00D05064">
      <w:pPr>
        <w:pStyle w:val="ListParagraph"/>
        <w:numPr>
          <w:ilvl w:val="2"/>
          <w:numId w:val="56"/>
        </w:numPr>
      </w:pPr>
      <w:r>
        <w:t>The width, left, right, padding, and margin properties compute percentage values from the width of the containing block.</w:t>
      </w:r>
    </w:p>
    <w:p w14:paraId="0B85ABAD" w14:textId="2217B13D" w:rsidR="00FB5571" w:rsidRDefault="00FB5571" w:rsidP="00FB5571"/>
    <w:p w14:paraId="01F73D24" w14:textId="77777777" w:rsidR="00FB5571" w:rsidRDefault="00FB5571" w:rsidP="00FB5571"/>
    <w:sectPr w:rsidR="00FB5571" w:rsidSect="00E44D59">
      <w:footerReference w:type="defaul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6C057" w14:textId="77777777" w:rsidR="00FB17C2" w:rsidRDefault="00FB17C2" w:rsidP="00E44D59">
      <w:r>
        <w:separator/>
      </w:r>
    </w:p>
  </w:endnote>
  <w:endnote w:type="continuationSeparator" w:id="0">
    <w:p w14:paraId="77F18F15" w14:textId="77777777" w:rsidR="00FB17C2" w:rsidRDefault="00FB17C2" w:rsidP="00E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130773"/>
      <w:docPartObj>
        <w:docPartGallery w:val="Page Numbers (Bottom of Page)"/>
        <w:docPartUnique/>
      </w:docPartObj>
    </w:sdtPr>
    <w:sdtEndPr>
      <w:rPr>
        <w:noProof/>
      </w:rPr>
    </w:sdtEndPr>
    <w:sdtContent>
      <w:p w14:paraId="33043BFC" w14:textId="318E9092" w:rsidR="00E44D59" w:rsidRDefault="00E44D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A4930" w14:textId="77777777" w:rsidR="00E44D59" w:rsidRDefault="00E44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81F0B" w14:textId="77777777" w:rsidR="00FB17C2" w:rsidRDefault="00FB17C2" w:rsidP="00E44D59">
      <w:r>
        <w:separator/>
      </w:r>
    </w:p>
  </w:footnote>
  <w:footnote w:type="continuationSeparator" w:id="0">
    <w:p w14:paraId="202D0963" w14:textId="77777777" w:rsidR="00FB17C2" w:rsidRDefault="00FB17C2" w:rsidP="00E4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3611B"/>
    <w:multiLevelType w:val="hybridMultilevel"/>
    <w:tmpl w:val="13AC1C32"/>
    <w:lvl w:ilvl="0" w:tplc="D9CE2E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A6E6D"/>
    <w:multiLevelType w:val="hybridMultilevel"/>
    <w:tmpl w:val="114CF246"/>
    <w:lvl w:ilvl="0" w:tplc="2F46E7A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A1917"/>
    <w:multiLevelType w:val="hybridMultilevel"/>
    <w:tmpl w:val="7BE2FE68"/>
    <w:lvl w:ilvl="0" w:tplc="A412B9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8C16D4"/>
    <w:multiLevelType w:val="hybridMultilevel"/>
    <w:tmpl w:val="F570792A"/>
    <w:lvl w:ilvl="0" w:tplc="CB78643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566310"/>
    <w:multiLevelType w:val="multilevel"/>
    <w:tmpl w:val="99F0FFE2"/>
    <w:styleLink w:val="Headings"/>
    <w:lvl w:ilvl="0">
      <w:start w:val="1"/>
      <w:numFmt w:val="decimal"/>
      <w:pStyle w:val="Heading1"/>
      <w:suff w:val="nothing"/>
      <w:lvlText w:val="%1  "/>
      <w:lvlJc w:val="left"/>
      <w:pPr>
        <w:ind w:left="360" w:hanging="360"/>
      </w:pPr>
      <w:rPr>
        <w:rFonts w:ascii="Arial" w:hAnsi="Arial" w:hint="default"/>
        <w:b/>
        <w:i w:val="0"/>
        <w:color w:val="auto"/>
        <w:sz w:val="32"/>
      </w:rPr>
    </w:lvl>
    <w:lvl w:ilvl="1">
      <w:start w:val="1"/>
      <w:numFmt w:val="decimal"/>
      <w:pStyle w:val="Heading2"/>
      <w:suff w:val="nothing"/>
      <w:lvlText w:val="%1.%2  "/>
      <w:lvlJc w:val="left"/>
      <w:pPr>
        <w:ind w:left="360" w:hanging="360"/>
      </w:pPr>
      <w:rPr>
        <w:rFonts w:ascii="Arial" w:hAnsi="Arial" w:hint="default"/>
        <w:b/>
        <w:i w:val="0"/>
        <w:color w:val="auto"/>
        <w:sz w:val="32"/>
      </w:rPr>
    </w:lvl>
    <w:lvl w:ilvl="2">
      <w:start w:val="1"/>
      <w:numFmt w:val="decimal"/>
      <w:pStyle w:val="Heading3"/>
      <w:suff w:val="nothing"/>
      <w:lvlText w:val="%1.%2.%3  "/>
      <w:lvlJc w:val="left"/>
      <w:pPr>
        <w:ind w:left="360" w:hanging="360"/>
      </w:pPr>
      <w:rPr>
        <w:rFonts w:ascii="Arial" w:hAnsi="Arial" w:hint="default"/>
        <w:b/>
        <w:i w:val="0"/>
        <w:color w:val="auto"/>
        <w:sz w:val="32"/>
      </w:rPr>
    </w:lvl>
    <w:lvl w:ilvl="3">
      <w:start w:val="1"/>
      <w:numFmt w:val="decimal"/>
      <w:pStyle w:val="Heading4"/>
      <w:suff w:val="nothing"/>
      <w:lvlText w:val="%1.%2.%3.%4  "/>
      <w:lvlJc w:val="left"/>
      <w:pPr>
        <w:ind w:left="360" w:hanging="360"/>
      </w:pPr>
      <w:rPr>
        <w:rFonts w:ascii="Arial" w:hAnsi="Arial" w:hint="default"/>
        <w:b/>
        <w:i w:val="0"/>
        <w:color w:val="auto"/>
        <w:sz w:val="32"/>
      </w:rPr>
    </w:lvl>
    <w:lvl w:ilvl="4">
      <w:start w:val="1"/>
      <w:numFmt w:val="decimal"/>
      <w:pStyle w:val="Heading5"/>
      <w:suff w:val="nothing"/>
      <w:lvlText w:val="%1.%2.%3.%4.%5  "/>
      <w:lvlJc w:val="left"/>
      <w:pPr>
        <w:ind w:left="360" w:hanging="360"/>
      </w:pPr>
      <w:rPr>
        <w:rFonts w:ascii="Arial" w:hAnsi="Arial" w:hint="default"/>
        <w:b/>
        <w:i w:val="0"/>
        <w:color w:val="auto"/>
        <w:sz w:val="32"/>
      </w:rPr>
    </w:lvl>
    <w:lvl w:ilvl="5">
      <w:start w:val="1"/>
      <w:numFmt w:val="decimal"/>
      <w:pStyle w:val="Heading6"/>
      <w:suff w:val="nothing"/>
      <w:lvlText w:val="%1.%2.%3.%4.%5.%6  "/>
      <w:lvlJc w:val="left"/>
      <w:pPr>
        <w:ind w:left="360" w:hanging="360"/>
      </w:pPr>
      <w:rPr>
        <w:rFonts w:ascii="Arial" w:hAnsi="Arial" w:hint="default"/>
        <w:b/>
        <w:i w:val="0"/>
        <w:color w:val="auto"/>
        <w:sz w:val="32"/>
      </w:rPr>
    </w:lvl>
    <w:lvl w:ilvl="6">
      <w:start w:val="1"/>
      <w:numFmt w:val="decimal"/>
      <w:pStyle w:val="Heading7"/>
      <w:suff w:val="nothing"/>
      <w:lvlText w:val="%1.%2.%3.%4.%5.%6.%7  "/>
      <w:lvlJc w:val="left"/>
      <w:pPr>
        <w:ind w:left="360" w:hanging="360"/>
      </w:pPr>
      <w:rPr>
        <w:rFonts w:ascii="Arial" w:hAnsi="Arial" w:hint="default"/>
        <w:b/>
        <w:i w:val="0"/>
        <w:color w:val="auto"/>
        <w:sz w:val="32"/>
      </w:rPr>
    </w:lvl>
    <w:lvl w:ilvl="7">
      <w:start w:val="1"/>
      <w:numFmt w:val="decimal"/>
      <w:pStyle w:val="Heading8"/>
      <w:suff w:val="nothing"/>
      <w:lvlText w:val="%1.%2.%3.%4.%5.%6.%7.%8  "/>
      <w:lvlJc w:val="left"/>
      <w:pPr>
        <w:ind w:left="360" w:hanging="360"/>
      </w:pPr>
      <w:rPr>
        <w:rFonts w:ascii="Arial" w:hAnsi="Arial" w:hint="default"/>
        <w:b/>
        <w:i w:val="0"/>
        <w:color w:val="auto"/>
        <w:sz w:val="32"/>
      </w:rPr>
    </w:lvl>
    <w:lvl w:ilvl="8">
      <w:start w:val="1"/>
      <w:numFmt w:val="decimal"/>
      <w:pStyle w:val="Heading9"/>
      <w:suff w:val="nothing"/>
      <w:lvlText w:val="%1.%2.%3.%4.%5.%6.%7.%8.%9  "/>
      <w:lvlJc w:val="left"/>
      <w:pPr>
        <w:ind w:left="360" w:hanging="360"/>
      </w:pPr>
      <w:rPr>
        <w:rFonts w:ascii="Arial" w:hAnsi="Arial" w:hint="default"/>
        <w:b/>
        <w:i w:val="0"/>
        <w:color w:val="auto"/>
        <w:sz w:val="32"/>
      </w:rPr>
    </w:lvl>
  </w:abstractNum>
  <w:abstractNum w:abstractNumId="6" w15:restartNumberingAfterBreak="0">
    <w:nsid w:val="06423BFF"/>
    <w:multiLevelType w:val="hybridMultilevel"/>
    <w:tmpl w:val="C26889D6"/>
    <w:lvl w:ilvl="0" w:tplc="931C335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9F7EAB"/>
    <w:multiLevelType w:val="hybridMultilevel"/>
    <w:tmpl w:val="7F02CDD0"/>
    <w:lvl w:ilvl="0" w:tplc="8D38312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CF3F58"/>
    <w:multiLevelType w:val="hybridMultilevel"/>
    <w:tmpl w:val="90FE01E8"/>
    <w:lvl w:ilvl="0" w:tplc="CB10BA6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4F02D3"/>
    <w:multiLevelType w:val="hybridMultilevel"/>
    <w:tmpl w:val="21BED21C"/>
    <w:lvl w:ilvl="0" w:tplc="904423C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F32A28"/>
    <w:multiLevelType w:val="hybridMultilevel"/>
    <w:tmpl w:val="E678205C"/>
    <w:lvl w:ilvl="0" w:tplc="54F25FB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D693202"/>
    <w:multiLevelType w:val="hybridMultilevel"/>
    <w:tmpl w:val="89B4526E"/>
    <w:lvl w:ilvl="0" w:tplc="FB464E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37072C"/>
    <w:multiLevelType w:val="hybridMultilevel"/>
    <w:tmpl w:val="AD366868"/>
    <w:lvl w:ilvl="0" w:tplc="4EEAE2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674566"/>
    <w:multiLevelType w:val="hybridMultilevel"/>
    <w:tmpl w:val="5974476E"/>
    <w:lvl w:ilvl="0" w:tplc="F612A3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DA7221"/>
    <w:multiLevelType w:val="hybridMultilevel"/>
    <w:tmpl w:val="4E3E2716"/>
    <w:lvl w:ilvl="0" w:tplc="EC8C6F6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1C2729"/>
    <w:multiLevelType w:val="hybridMultilevel"/>
    <w:tmpl w:val="1966D088"/>
    <w:lvl w:ilvl="0" w:tplc="5D7E31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26A1B31"/>
    <w:multiLevelType w:val="hybridMultilevel"/>
    <w:tmpl w:val="BB60C21E"/>
    <w:lvl w:ilvl="0" w:tplc="983260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3D46845"/>
    <w:multiLevelType w:val="hybridMultilevel"/>
    <w:tmpl w:val="C9BCC5B2"/>
    <w:lvl w:ilvl="0" w:tplc="0442C7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4523BE1"/>
    <w:multiLevelType w:val="hybridMultilevel"/>
    <w:tmpl w:val="B308DCE0"/>
    <w:lvl w:ilvl="0" w:tplc="7FC2A7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0D3425"/>
    <w:multiLevelType w:val="hybridMultilevel"/>
    <w:tmpl w:val="6F022676"/>
    <w:lvl w:ilvl="0" w:tplc="67FC91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8176C17"/>
    <w:multiLevelType w:val="hybridMultilevel"/>
    <w:tmpl w:val="087271A6"/>
    <w:lvl w:ilvl="0" w:tplc="3A1A637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9C2A7D"/>
    <w:multiLevelType w:val="hybridMultilevel"/>
    <w:tmpl w:val="4F1E8FC6"/>
    <w:lvl w:ilvl="0" w:tplc="9FFC0A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DBE2C8C"/>
    <w:multiLevelType w:val="hybridMultilevel"/>
    <w:tmpl w:val="3EEAFA0C"/>
    <w:lvl w:ilvl="0" w:tplc="89087C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DFB6552"/>
    <w:multiLevelType w:val="hybridMultilevel"/>
    <w:tmpl w:val="75BAE950"/>
    <w:lvl w:ilvl="0" w:tplc="554A59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14927A2"/>
    <w:multiLevelType w:val="hybridMultilevel"/>
    <w:tmpl w:val="401AA924"/>
    <w:lvl w:ilvl="0" w:tplc="853CC90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39A7F3F"/>
    <w:multiLevelType w:val="hybridMultilevel"/>
    <w:tmpl w:val="B814507C"/>
    <w:lvl w:ilvl="0" w:tplc="FB48A9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45A3DF5"/>
    <w:multiLevelType w:val="hybridMultilevel"/>
    <w:tmpl w:val="4AC49A72"/>
    <w:lvl w:ilvl="0" w:tplc="90DE05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4F62B51"/>
    <w:multiLevelType w:val="hybridMultilevel"/>
    <w:tmpl w:val="10200758"/>
    <w:lvl w:ilvl="0" w:tplc="F87EB90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F50070"/>
    <w:multiLevelType w:val="multilevel"/>
    <w:tmpl w:val="99F0FFE2"/>
    <w:numStyleLink w:val="Headings"/>
  </w:abstractNum>
  <w:abstractNum w:abstractNumId="29" w15:restartNumberingAfterBreak="0">
    <w:nsid w:val="2A5F437D"/>
    <w:multiLevelType w:val="hybridMultilevel"/>
    <w:tmpl w:val="A6C0C0B4"/>
    <w:lvl w:ilvl="0" w:tplc="3D4CD8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A826C9B"/>
    <w:multiLevelType w:val="hybridMultilevel"/>
    <w:tmpl w:val="A38838CC"/>
    <w:lvl w:ilvl="0" w:tplc="D01A2B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B1E5A5F"/>
    <w:multiLevelType w:val="hybridMultilevel"/>
    <w:tmpl w:val="534E37E0"/>
    <w:lvl w:ilvl="0" w:tplc="9BE42AF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D1B14DD"/>
    <w:multiLevelType w:val="hybridMultilevel"/>
    <w:tmpl w:val="142C244C"/>
    <w:lvl w:ilvl="0" w:tplc="6F3E1EF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D5F523A"/>
    <w:multiLevelType w:val="hybridMultilevel"/>
    <w:tmpl w:val="888E1836"/>
    <w:lvl w:ilvl="0" w:tplc="D2D60C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DC357C4"/>
    <w:multiLevelType w:val="hybridMultilevel"/>
    <w:tmpl w:val="68D4E496"/>
    <w:lvl w:ilvl="0" w:tplc="84AEA63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F784BD3"/>
    <w:multiLevelType w:val="hybridMultilevel"/>
    <w:tmpl w:val="20B06350"/>
    <w:lvl w:ilvl="0" w:tplc="75D6F7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1D56D14"/>
    <w:multiLevelType w:val="hybridMultilevel"/>
    <w:tmpl w:val="C3F8B414"/>
    <w:lvl w:ilvl="0" w:tplc="A2A055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32970CC"/>
    <w:multiLevelType w:val="hybridMultilevel"/>
    <w:tmpl w:val="14FC8180"/>
    <w:lvl w:ilvl="0" w:tplc="E012BDC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48E78D2"/>
    <w:multiLevelType w:val="hybridMultilevel"/>
    <w:tmpl w:val="B2AE312C"/>
    <w:lvl w:ilvl="0" w:tplc="21004E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8BB2737"/>
    <w:multiLevelType w:val="hybridMultilevel"/>
    <w:tmpl w:val="38B0305A"/>
    <w:lvl w:ilvl="0" w:tplc="2FECEF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DC873EF"/>
    <w:multiLevelType w:val="hybridMultilevel"/>
    <w:tmpl w:val="DD9E730A"/>
    <w:lvl w:ilvl="0" w:tplc="EF5AED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E0338AB"/>
    <w:multiLevelType w:val="hybridMultilevel"/>
    <w:tmpl w:val="726AE580"/>
    <w:lvl w:ilvl="0" w:tplc="B33802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E080C5D"/>
    <w:multiLevelType w:val="hybridMultilevel"/>
    <w:tmpl w:val="F43664AC"/>
    <w:lvl w:ilvl="0" w:tplc="9C887F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E7F49EC"/>
    <w:multiLevelType w:val="hybridMultilevel"/>
    <w:tmpl w:val="4B765B94"/>
    <w:lvl w:ilvl="0" w:tplc="651665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05D7452"/>
    <w:multiLevelType w:val="hybridMultilevel"/>
    <w:tmpl w:val="9692F2F2"/>
    <w:lvl w:ilvl="0" w:tplc="F36C025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CE6CF7"/>
    <w:multiLevelType w:val="hybridMultilevel"/>
    <w:tmpl w:val="14903D4A"/>
    <w:lvl w:ilvl="0" w:tplc="FA90FDF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CD18FD"/>
    <w:multiLevelType w:val="hybridMultilevel"/>
    <w:tmpl w:val="CB32F59A"/>
    <w:lvl w:ilvl="0" w:tplc="327AF3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3777E10"/>
    <w:multiLevelType w:val="hybridMultilevel"/>
    <w:tmpl w:val="F6D293D0"/>
    <w:lvl w:ilvl="0" w:tplc="357C42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5F472D8"/>
    <w:multiLevelType w:val="hybridMultilevel"/>
    <w:tmpl w:val="4FC00082"/>
    <w:lvl w:ilvl="0" w:tplc="70EEFF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9CD0C19"/>
    <w:multiLevelType w:val="hybridMultilevel"/>
    <w:tmpl w:val="9956F3FA"/>
    <w:lvl w:ilvl="0" w:tplc="8BB628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AD87238"/>
    <w:multiLevelType w:val="hybridMultilevel"/>
    <w:tmpl w:val="5E8EED52"/>
    <w:lvl w:ilvl="0" w:tplc="537E857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ADC17B4"/>
    <w:multiLevelType w:val="hybridMultilevel"/>
    <w:tmpl w:val="0A1C2286"/>
    <w:lvl w:ilvl="0" w:tplc="41DCFB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E403220"/>
    <w:multiLevelType w:val="hybridMultilevel"/>
    <w:tmpl w:val="76F87446"/>
    <w:lvl w:ilvl="0" w:tplc="6260599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EBB18FA"/>
    <w:multiLevelType w:val="hybridMultilevel"/>
    <w:tmpl w:val="E88A9356"/>
    <w:lvl w:ilvl="0" w:tplc="7228F9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154504C"/>
    <w:multiLevelType w:val="hybridMultilevel"/>
    <w:tmpl w:val="6FB8847E"/>
    <w:lvl w:ilvl="0" w:tplc="A2EEFED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56A7CC8"/>
    <w:multiLevelType w:val="hybridMultilevel"/>
    <w:tmpl w:val="AC4C5038"/>
    <w:lvl w:ilvl="0" w:tplc="1E840F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7553101"/>
    <w:multiLevelType w:val="hybridMultilevel"/>
    <w:tmpl w:val="6DD04756"/>
    <w:lvl w:ilvl="0" w:tplc="C9763BC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76873A0"/>
    <w:multiLevelType w:val="hybridMultilevel"/>
    <w:tmpl w:val="0FEE6AD6"/>
    <w:lvl w:ilvl="0" w:tplc="46300A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8520A28"/>
    <w:multiLevelType w:val="hybridMultilevel"/>
    <w:tmpl w:val="BBF06532"/>
    <w:lvl w:ilvl="0" w:tplc="0034237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8D0677A"/>
    <w:multiLevelType w:val="hybridMultilevel"/>
    <w:tmpl w:val="0458EECC"/>
    <w:lvl w:ilvl="0" w:tplc="FCE0A0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BD8249C"/>
    <w:multiLevelType w:val="hybridMultilevel"/>
    <w:tmpl w:val="550E7EC8"/>
    <w:lvl w:ilvl="0" w:tplc="1F4AB5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D4C78F1"/>
    <w:multiLevelType w:val="hybridMultilevel"/>
    <w:tmpl w:val="1A2A3EE8"/>
    <w:lvl w:ilvl="0" w:tplc="68C819D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EAC4920"/>
    <w:multiLevelType w:val="hybridMultilevel"/>
    <w:tmpl w:val="0D245B1E"/>
    <w:lvl w:ilvl="0" w:tplc="A07E765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FFF76D8"/>
    <w:multiLevelType w:val="hybridMultilevel"/>
    <w:tmpl w:val="1C6EF4FE"/>
    <w:lvl w:ilvl="0" w:tplc="9E4EA57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115287B"/>
    <w:multiLevelType w:val="hybridMultilevel"/>
    <w:tmpl w:val="78EC923C"/>
    <w:lvl w:ilvl="0" w:tplc="B15822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1704CE9"/>
    <w:multiLevelType w:val="hybridMultilevel"/>
    <w:tmpl w:val="82D24C2C"/>
    <w:lvl w:ilvl="0" w:tplc="54AE01F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1B47E86"/>
    <w:multiLevelType w:val="hybridMultilevel"/>
    <w:tmpl w:val="66847620"/>
    <w:lvl w:ilvl="0" w:tplc="1F6E0F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3AB53F0"/>
    <w:multiLevelType w:val="hybridMultilevel"/>
    <w:tmpl w:val="AE243262"/>
    <w:lvl w:ilvl="0" w:tplc="BBC4E8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69D5180"/>
    <w:multiLevelType w:val="hybridMultilevel"/>
    <w:tmpl w:val="9E92E3A2"/>
    <w:lvl w:ilvl="0" w:tplc="42203C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91E6A90"/>
    <w:multiLevelType w:val="hybridMultilevel"/>
    <w:tmpl w:val="ED34843E"/>
    <w:lvl w:ilvl="0" w:tplc="F16C6F5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946601C"/>
    <w:multiLevelType w:val="hybridMultilevel"/>
    <w:tmpl w:val="9522A69E"/>
    <w:lvl w:ilvl="0" w:tplc="F3AA57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CD73AE2"/>
    <w:multiLevelType w:val="hybridMultilevel"/>
    <w:tmpl w:val="854400BE"/>
    <w:lvl w:ilvl="0" w:tplc="2098B9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E395EB9"/>
    <w:multiLevelType w:val="hybridMultilevel"/>
    <w:tmpl w:val="39226002"/>
    <w:lvl w:ilvl="0" w:tplc="8EF845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F015A47"/>
    <w:multiLevelType w:val="hybridMultilevel"/>
    <w:tmpl w:val="5A1658CC"/>
    <w:lvl w:ilvl="0" w:tplc="D0606F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01F3781"/>
    <w:multiLevelType w:val="hybridMultilevel"/>
    <w:tmpl w:val="FFFABB58"/>
    <w:lvl w:ilvl="0" w:tplc="CAF81F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1E3612C"/>
    <w:multiLevelType w:val="hybridMultilevel"/>
    <w:tmpl w:val="63B4853E"/>
    <w:lvl w:ilvl="0" w:tplc="6820F1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2656F48"/>
    <w:multiLevelType w:val="hybridMultilevel"/>
    <w:tmpl w:val="E9D4F6B8"/>
    <w:lvl w:ilvl="0" w:tplc="DBE457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26C6735"/>
    <w:multiLevelType w:val="hybridMultilevel"/>
    <w:tmpl w:val="3FA4E38C"/>
    <w:lvl w:ilvl="0" w:tplc="4170E69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2FA2833"/>
    <w:multiLevelType w:val="hybridMultilevel"/>
    <w:tmpl w:val="CDFAA10C"/>
    <w:lvl w:ilvl="0" w:tplc="85A0DCA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35A1106"/>
    <w:multiLevelType w:val="hybridMultilevel"/>
    <w:tmpl w:val="96D4ED4A"/>
    <w:lvl w:ilvl="0" w:tplc="1FDCC02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49537E6"/>
    <w:multiLevelType w:val="hybridMultilevel"/>
    <w:tmpl w:val="45B47458"/>
    <w:lvl w:ilvl="0" w:tplc="2CB81B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9492A99"/>
    <w:multiLevelType w:val="hybridMultilevel"/>
    <w:tmpl w:val="EB5833C8"/>
    <w:lvl w:ilvl="0" w:tplc="0AA6E16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ABC49C6"/>
    <w:multiLevelType w:val="hybridMultilevel"/>
    <w:tmpl w:val="EC9E02D4"/>
    <w:lvl w:ilvl="0" w:tplc="5BD465C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F7E475B"/>
    <w:multiLevelType w:val="hybridMultilevel"/>
    <w:tmpl w:val="5CEE8E86"/>
    <w:lvl w:ilvl="0" w:tplc="E732F1B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1553148">
    <w:abstractNumId w:val="0"/>
  </w:num>
  <w:num w:numId="2" w16cid:durableId="594245807">
    <w:abstractNumId w:val="5"/>
  </w:num>
  <w:num w:numId="3" w16cid:durableId="1105420335">
    <w:abstractNumId w:val="28"/>
  </w:num>
  <w:num w:numId="4" w16cid:durableId="1832942942">
    <w:abstractNumId w:val="12"/>
  </w:num>
  <w:num w:numId="5" w16cid:durableId="1914461615">
    <w:abstractNumId w:val="66"/>
  </w:num>
  <w:num w:numId="6" w16cid:durableId="1243103627">
    <w:abstractNumId w:val="26"/>
  </w:num>
  <w:num w:numId="7" w16cid:durableId="59837372">
    <w:abstractNumId w:val="58"/>
  </w:num>
  <w:num w:numId="8" w16cid:durableId="1131091332">
    <w:abstractNumId w:val="80"/>
  </w:num>
  <w:num w:numId="9" w16cid:durableId="845560913">
    <w:abstractNumId w:val="50"/>
  </w:num>
  <w:num w:numId="10" w16cid:durableId="1341077953">
    <w:abstractNumId w:val="55"/>
  </w:num>
  <w:num w:numId="11" w16cid:durableId="416443904">
    <w:abstractNumId w:val="29"/>
  </w:num>
  <w:num w:numId="12" w16cid:durableId="782656438">
    <w:abstractNumId w:val="43"/>
  </w:num>
  <w:num w:numId="13" w16cid:durableId="351076407">
    <w:abstractNumId w:val="11"/>
  </w:num>
  <w:num w:numId="14" w16cid:durableId="655644608">
    <w:abstractNumId w:val="25"/>
  </w:num>
  <w:num w:numId="15" w16cid:durableId="1709598099">
    <w:abstractNumId w:val="30"/>
  </w:num>
  <w:num w:numId="16" w16cid:durableId="1377004440">
    <w:abstractNumId w:val="71"/>
  </w:num>
  <w:num w:numId="17" w16cid:durableId="1133016023">
    <w:abstractNumId w:val="37"/>
  </w:num>
  <w:num w:numId="18" w16cid:durableId="945383251">
    <w:abstractNumId w:val="20"/>
  </w:num>
  <w:num w:numId="19" w16cid:durableId="1752968304">
    <w:abstractNumId w:val="67"/>
  </w:num>
  <w:num w:numId="20" w16cid:durableId="310066548">
    <w:abstractNumId w:val="9"/>
  </w:num>
  <w:num w:numId="21" w16cid:durableId="891040513">
    <w:abstractNumId w:val="45"/>
  </w:num>
  <w:num w:numId="22" w16cid:durableId="1654027009">
    <w:abstractNumId w:val="15"/>
  </w:num>
  <w:num w:numId="23" w16cid:durableId="2124834689">
    <w:abstractNumId w:val="65"/>
  </w:num>
  <w:num w:numId="24" w16cid:durableId="747314151">
    <w:abstractNumId w:val="33"/>
  </w:num>
  <w:num w:numId="25" w16cid:durableId="1391877156">
    <w:abstractNumId w:val="22"/>
  </w:num>
  <w:num w:numId="26" w16cid:durableId="991059717">
    <w:abstractNumId w:val="47"/>
  </w:num>
  <w:num w:numId="27" w16cid:durableId="1923175048">
    <w:abstractNumId w:val="52"/>
  </w:num>
  <w:num w:numId="28" w16cid:durableId="449013309">
    <w:abstractNumId w:val="51"/>
  </w:num>
  <w:num w:numId="29" w16cid:durableId="741440815">
    <w:abstractNumId w:val="27"/>
  </w:num>
  <w:num w:numId="30" w16cid:durableId="429089047">
    <w:abstractNumId w:val="83"/>
  </w:num>
  <w:num w:numId="31" w16cid:durableId="1943143617">
    <w:abstractNumId w:val="54"/>
  </w:num>
  <w:num w:numId="32" w16cid:durableId="35546903">
    <w:abstractNumId w:val="10"/>
  </w:num>
  <w:num w:numId="33" w16cid:durableId="1037465888">
    <w:abstractNumId w:val="75"/>
  </w:num>
  <w:num w:numId="34" w16cid:durableId="876355647">
    <w:abstractNumId w:val="79"/>
  </w:num>
  <w:num w:numId="35" w16cid:durableId="2010909146">
    <w:abstractNumId w:val="46"/>
  </w:num>
  <w:num w:numId="36" w16cid:durableId="832599978">
    <w:abstractNumId w:val="60"/>
  </w:num>
  <w:num w:numId="37" w16cid:durableId="664626259">
    <w:abstractNumId w:val="57"/>
  </w:num>
  <w:num w:numId="38" w16cid:durableId="1179807139">
    <w:abstractNumId w:val="1"/>
  </w:num>
  <w:num w:numId="39" w16cid:durableId="602959378">
    <w:abstractNumId w:val="42"/>
  </w:num>
  <w:num w:numId="40" w16cid:durableId="1269778931">
    <w:abstractNumId w:val="49"/>
  </w:num>
  <w:num w:numId="41" w16cid:durableId="1627153561">
    <w:abstractNumId w:val="13"/>
  </w:num>
  <w:num w:numId="42" w16cid:durableId="631787353">
    <w:abstractNumId w:val="36"/>
  </w:num>
  <w:num w:numId="43" w16cid:durableId="183978151">
    <w:abstractNumId w:val="48"/>
  </w:num>
  <w:num w:numId="44" w16cid:durableId="870842412">
    <w:abstractNumId w:val="18"/>
  </w:num>
  <w:num w:numId="45" w16cid:durableId="43406505">
    <w:abstractNumId w:val="81"/>
  </w:num>
  <w:num w:numId="46" w16cid:durableId="830173958">
    <w:abstractNumId w:val="3"/>
  </w:num>
  <w:num w:numId="47" w16cid:durableId="168178911">
    <w:abstractNumId w:val="34"/>
  </w:num>
  <w:num w:numId="48" w16cid:durableId="1050346829">
    <w:abstractNumId w:val="73"/>
  </w:num>
  <w:num w:numId="49" w16cid:durableId="969827552">
    <w:abstractNumId w:val="8"/>
  </w:num>
  <w:num w:numId="50" w16cid:durableId="546113994">
    <w:abstractNumId w:val="64"/>
  </w:num>
  <w:num w:numId="51" w16cid:durableId="855770861">
    <w:abstractNumId w:val="76"/>
  </w:num>
  <w:num w:numId="52" w16cid:durableId="274482633">
    <w:abstractNumId w:val="72"/>
  </w:num>
  <w:num w:numId="53" w16cid:durableId="930357956">
    <w:abstractNumId w:val="77"/>
  </w:num>
  <w:num w:numId="54" w16cid:durableId="1614285765">
    <w:abstractNumId w:val="23"/>
  </w:num>
  <w:num w:numId="55" w16cid:durableId="501240025">
    <w:abstractNumId w:val="44"/>
  </w:num>
  <w:num w:numId="56" w16cid:durableId="1210071060">
    <w:abstractNumId w:val="69"/>
  </w:num>
  <w:num w:numId="57" w16cid:durableId="295795088">
    <w:abstractNumId w:val="24"/>
  </w:num>
  <w:num w:numId="58" w16cid:durableId="337583205">
    <w:abstractNumId w:val="74"/>
  </w:num>
  <w:num w:numId="59" w16cid:durableId="1595936192">
    <w:abstractNumId w:val="14"/>
  </w:num>
  <w:num w:numId="60" w16cid:durableId="757404527">
    <w:abstractNumId w:val="63"/>
  </w:num>
  <w:num w:numId="61" w16cid:durableId="1058479235">
    <w:abstractNumId w:val="61"/>
  </w:num>
  <w:num w:numId="62" w16cid:durableId="379130592">
    <w:abstractNumId w:val="31"/>
  </w:num>
  <w:num w:numId="63" w16cid:durableId="156114438">
    <w:abstractNumId w:val="82"/>
  </w:num>
  <w:num w:numId="64" w16cid:durableId="455687245">
    <w:abstractNumId w:val="62"/>
  </w:num>
  <w:num w:numId="65" w16cid:durableId="971055803">
    <w:abstractNumId w:val="6"/>
  </w:num>
  <w:num w:numId="66" w16cid:durableId="1516067766">
    <w:abstractNumId w:val="53"/>
  </w:num>
  <w:num w:numId="67" w16cid:durableId="563879693">
    <w:abstractNumId w:val="56"/>
  </w:num>
  <w:num w:numId="68" w16cid:durableId="1293318607">
    <w:abstractNumId w:val="7"/>
  </w:num>
  <w:num w:numId="69" w16cid:durableId="624820651">
    <w:abstractNumId w:val="78"/>
  </w:num>
  <w:num w:numId="70" w16cid:durableId="124667692">
    <w:abstractNumId w:val="38"/>
  </w:num>
  <w:num w:numId="71" w16cid:durableId="1869250077">
    <w:abstractNumId w:val="32"/>
  </w:num>
  <w:num w:numId="72" w16cid:durableId="1894197636">
    <w:abstractNumId w:val="41"/>
  </w:num>
  <w:num w:numId="73" w16cid:durableId="2104641523">
    <w:abstractNumId w:val="21"/>
  </w:num>
  <w:num w:numId="74" w16cid:durableId="901257590">
    <w:abstractNumId w:val="2"/>
  </w:num>
  <w:num w:numId="75" w16cid:durableId="984622444">
    <w:abstractNumId w:val="70"/>
  </w:num>
  <w:num w:numId="76" w16cid:durableId="1881699398">
    <w:abstractNumId w:val="19"/>
  </w:num>
  <w:num w:numId="77" w16cid:durableId="686521879">
    <w:abstractNumId w:val="59"/>
  </w:num>
  <w:num w:numId="78" w16cid:durableId="1947735901">
    <w:abstractNumId w:val="4"/>
  </w:num>
  <w:num w:numId="79" w16cid:durableId="240409922">
    <w:abstractNumId w:val="39"/>
  </w:num>
  <w:num w:numId="80" w16cid:durableId="591475235">
    <w:abstractNumId w:val="17"/>
  </w:num>
  <w:num w:numId="81" w16cid:durableId="372703551">
    <w:abstractNumId w:val="35"/>
  </w:num>
  <w:num w:numId="82" w16cid:durableId="199896954">
    <w:abstractNumId w:val="68"/>
  </w:num>
  <w:num w:numId="83" w16cid:durableId="638269274">
    <w:abstractNumId w:val="40"/>
  </w:num>
  <w:num w:numId="84" w16cid:durableId="445737316">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4D59"/>
    <w:rsid w:val="00042F3C"/>
    <w:rsid w:val="0004575C"/>
    <w:rsid w:val="0005261A"/>
    <w:rsid w:val="000557D9"/>
    <w:rsid w:val="00074C6C"/>
    <w:rsid w:val="000965D2"/>
    <w:rsid w:val="000D0DF7"/>
    <w:rsid w:val="000F7148"/>
    <w:rsid w:val="001022BE"/>
    <w:rsid w:val="00124B45"/>
    <w:rsid w:val="00144E76"/>
    <w:rsid w:val="00155E99"/>
    <w:rsid w:val="00242133"/>
    <w:rsid w:val="00257BE4"/>
    <w:rsid w:val="002A6E1A"/>
    <w:rsid w:val="002C7347"/>
    <w:rsid w:val="002D00B1"/>
    <w:rsid w:val="002F3052"/>
    <w:rsid w:val="00326C68"/>
    <w:rsid w:val="003309C5"/>
    <w:rsid w:val="00344B73"/>
    <w:rsid w:val="00362831"/>
    <w:rsid w:val="00366172"/>
    <w:rsid w:val="00385506"/>
    <w:rsid w:val="00396CB2"/>
    <w:rsid w:val="003C263B"/>
    <w:rsid w:val="003C2C4E"/>
    <w:rsid w:val="003D6BA6"/>
    <w:rsid w:val="00432058"/>
    <w:rsid w:val="00435803"/>
    <w:rsid w:val="00465EA9"/>
    <w:rsid w:val="00474EF4"/>
    <w:rsid w:val="00485D88"/>
    <w:rsid w:val="00493AAA"/>
    <w:rsid w:val="004A0BB2"/>
    <w:rsid w:val="004B38CB"/>
    <w:rsid w:val="004F6DE9"/>
    <w:rsid w:val="00517A8D"/>
    <w:rsid w:val="00525903"/>
    <w:rsid w:val="00540E32"/>
    <w:rsid w:val="005429BC"/>
    <w:rsid w:val="0055798F"/>
    <w:rsid w:val="00594997"/>
    <w:rsid w:val="005C0AC1"/>
    <w:rsid w:val="005D59F8"/>
    <w:rsid w:val="005F1CFB"/>
    <w:rsid w:val="005F27AB"/>
    <w:rsid w:val="005F72FA"/>
    <w:rsid w:val="005F77AF"/>
    <w:rsid w:val="00603B29"/>
    <w:rsid w:val="006762B7"/>
    <w:rsid w:val="006921D0"/>
    <w:rsid w:val="00697889"/>
    <w:rsid w:val="006E6808"/>
    <w:rsid w:val="00705855"/>
    <w:rsid w:val="00706D0C"/>
    <w:rsid w:val="007237F5"/>
    <w:rsid w:val="00732FCE"/>
    <w:rsid w:val="007524AF"/>
    <w:rsid w:val="007635AF"/>
    <w:rsid w:val="00775663"/>
    <w:rsid w:val="00790DF8"/>
    <w:rsid w:val="007939BA"/>
    <w:rsid w:val="007976CE"/>
    <w:rsid w:val="007B7668"/>
    <w:rsid w:val="007C09AC"/>
    <w:rsid w:val="007C582C"/>
    <w:rsid w:val="007D3234"/>
    <w:rsid w:val="007F1CA3"/>
    <w:rsid w:val="00812A8C"/>
    <w:rsid w:val="0081743B"/>
    <w:rsid w:val="0083056A"/>
    <w:rsid w:val="00891F92"/>
    <w:rsid w:val="008B3601"/>
    <w:rsid w:val="008F31B2"/>
    <w:rsid w:val="00903390"/>
    <w:rsid w:val="0095358A"/>
    <w:rsid w:val="00963A63"/>
    <w:rsid w:val="0096594F"/>
    <w:rsid w:val="009B21EE"/>
    <w:rsid w:val="009D5D6E"/>
    <w:rsid w:val="009E3B01"/>
    <w:rsid w:val="00A113B9"/>
    <w:rsid w:val="00A44652"/>
    <w:rsid w:val="00A47FC2"/>
    <w:rsid w:val="00A675FF"/>
    <w:rsid w:val="00A73B92"/>
    <w:rsid w:val="00A90C8E"/>
    <w:rsid w:val="00AA47B1"/>
    <w:rsid w:val="00AC34C0"/>
    <w:rsid w:val="00AD0435"/>
    <w:rsid w:val="00AE69C4"/>
    <w:rsid w:val="00AF7039"/>
    <w:rsid w:val="00B12EE3"/>
    <w:rsid w:val="00B4179E"/>
    <w:rsid w:val="00B5733E"/>
    <w:rsid w:val="00B64085"/>
    <w:rsid w:val="00B76701"/>
    <w:rsid w:val="00BC10FC"/>
    <w:rsid w:val="00BD222C"/>
    <w:rsid w:val="00BF3010"/>
    <w:rsid w:val="00C13F88"/>
    <w:rsid w:val="00C15D41"/>
    <w:rsid w:val="00C432BE"/>
    <w:rsid w:val="00C51BE4"/>
    <w:rsid w:val="00C73C4D"/>
    <w:rsid w:val="00C74671"/>
    <w:rsid w:val="00C8257A"/>
    <w:rsid w:val="00CA7E38"/>
    <w:rsid w:val="00CB0A8F"/>
    <w:rsid w:val="00CC2B3C"/>
    <w:rsid w:val="00CC5737"/>
    <w:rsid w:val="00CC7038"/>
    <w:rsid w:val="00D045A4"/>
    <w:rsid w:val="00D05064"/>
    <w:rsid w:val="00D07F3E"/>
    <w:rsid w:val="00D10D29"/>
    <w:rsid w:val="00D1738F"/>
    <w:rsid w:val="00D27A0A"/>
    <w:rsid w:val="00D46CF7"/>
    <w:rsid w:val="00D520A9"/>
    <w:rsid w:val="00D75B28"/>
    <w:rsid w:val="00DA065A"/>
    <w:rsid w:val="00DD4191"/>
    <w:rsid w:val="00DF1B79"/>
    <w:rsid w:val="00E0440B"/>
    <w:rsid w:val="00E11BFB"/>
    <w:rsid w:val="00E14A8F"/>
    <w:rsid w:val="00E15F62"/>
    <w:rsid w:val="00E21B86"/>
    <w:rsid w:val="00E44D59"/>
    <w:rsid w:val="00E9694C"/>
    <w:rsid w:val="00EA18E9"/>
    <w:rsid w:val="00EC134C"/>
    <w:rsid w:val="00EE7014"/>
    <w:rsid w:val="00EF38EA"/>
    <w:rsid w:val="00F32C73"/>
    <w:rsid w:val="00F330AB"/>
    <w:rsid w:val="00F812A8"/>
    <w:rsid w:val="00FB17C2"/>
    <w:rsid w:val="00FB5571"/>
    <w:rsid w:val="00FB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C6CDA"/>
  <w15:chartTrackingRefBased/>
  <w15:docId w15:val="{F33E5FBF-7D7A-459F-8BEB-86235D1B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Normal"/>
    <w:qFormat/>
    <w:rsid w:val="00525903"/>
    <w:pPr>
      <w:keepNext/>
      <w:numPr>
        <w:numId w:val="3"/>
      </w:numPr>
      <w:spacing w:before="160" w:after="80" w:line="259" w:lineRule="auto"/>
      <w:outlineLvl w:val="0"/>
    </w:pPr>
    <w:rPr>
      <w:rFonts w:ascii="Arial" w:hAnsi="Arial" w:cs="Arial"/>
      <w:b/>
      <w:bCs/>
      <w:kern w:val="32"/>
      <w:sz w:val="32"/>
      <w:szCs w:val="32"/>
    </w:rPr>
  </w:style>
  <w:style w:type="paragraph" w:styleId="Heading2">
    <w:name w:val="heading 2"/>
    <w:basedOn w:val="Heading1"/>
    <w:next w:val="Normal"/>
    <w:qFormat/>
    <w:rsid w:val="00525903"/>
    <w:pPr>
      <w:numPr>
        <w:ilvl w:val="1"/>
      </w:numPr>
      <w:outlineLvl w:val="1"/>
    </w:pPr>
    <w:rPr>
      <w:bCs w:val="0"/>
      <w:iCs/>
      <w:szCs w:val="28"/>
    </w:rPr>
  </w:style>
  <w:style w:type="paragraph" w:styleId="Heading3">
    <w:name w:val="heading 3"/>
    <w:basedOn w:val="Heading2"/>
    <w:next w:val="Normal"/>
    <w:qFormat/>
    <w:rsid w:val="00525903"/>
    <w:pPr>
      <w:numPr>
        <w:ilvl w:val="2"/>
      </w:numPr>
      <w:outlineLvl w:val="2"/>
    </w:pPr>
    <w:rPr>
      <w:bCs/>
      <w:szCs w:val="26"/>
    </w:rPr>
  </w:style>
  <w:style w:type="paragraph" w:styleId="Heading4">
    <w:name w:val="heading 4"/>
    <w:basedOn w:val="Heading3"/>
    <w:next w:val="Normal"/>
    <w:qFormat/>
    <w:rsid w:val="00525903"/>
    <w:pPr>
      <w:numPr>
        <w:ilvl w:val="3"/>
      </w:numPr>
      <w:outlineLvl w:val="3"/>
    </w:pPr>
    <w:rPr>
      <w:bCs w:val="0"/>
      <w:szCs w:val="28"/>
    </w:rPr>
  </w:style>
  <w:style w:type="paragraph" w:styleId="Heading5">
    <w:name w:val="heading 5"/>
    <w:basedOn w:val="Heading4"/>
    <w:next w:val="Normal"/>
    <w:qFormat/>
    <w:rsid w:val="00525903"/>
    <w:pPr>
      <w:numPr>
        <w:ilvl w:val="4"/>
      </w:numPr>
      <w:outlineLvl w:val="4"/>
    </w:pPr>
    <w:rPr>
      <w:bCs/>
      <w:iCs w:val="0"/>
      <w:szCs w:val="26"/>
    </w:rPr>
  </w:style>
  <w:style w:type="paragraph" w:styleId="Heading6">
    <w:name w:val="heading 6"/>
    <w:basedOn w:val="Heading5"/>
    <w:next w:val="Normal"/>
    <w:qFormat/>
    <w:rsid w:val="00525903"/>
    <w:pPr>
      <w:numPr>
        <w:ilvl w:val="5"/>
      </w:numPr>
      <w:outlineLvl w:val="5"/>
    </w:pPr>
    <w:rPr>
      <w:bCs w:val="0"/>
      <w:szCs w:val="22"/>
    </w:rPr>
  </w:style>
  <w:style w:type="paragraph" w:styleId="Heading7">
    <w:name w:val="heading 7"/>
    <w:basedOn w:val="Heading6"/>
    <w:next w:val="Normal"/>
    <w:qFormat/>
    <w:rsid w:val="00525903"/>
    <w:pPr>
      <w:numPr>
        <w:ilvl w:val="6"/>
      </w:numPr>
      <w:outlineLvl w:val="6"/>
    </w:pPr>
    <w:rPr>
      <w:szCs w:val="24"/>
    </w:rPr>
  </w:style>
  <w:style w:type="paragraph" w:styleId="Heading8">
    <w:name w:val="heading 8"/>
    <w:basedOn w:val="Heading7"/>
    <w:next w:val="Normal"/>
    <w:qFormat/>
    <w:rsid w:val="00525903"/>
    <w:pPr>
      <w:numPr>
        <w:ilvl w:val="7"/>
      </w:numPr>
      <w:outlineLvl w:val="7"/>
    </w:pPr>
    <w:rPr>
      <w:iCs/>
    </w:rPr>
  </w:style>
  <w:style w:type="paragraph" w:styleId="Heading9">
    <w:name w:val="heading 9"/>
    <w:basedOn w:val="Heading8"/>
    <w:next w:val="Normal"/>
    <w:qFormat/>
    <w:rsid w:val="00525903"/>
    <w:pPr>
      <w:numPr>
        <w:ilvl w:val="8"/>
      </w:numPr>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812A8"/>
  </w:style>
  <w:style w:type="paragraph" w:styleId="TOC2">
    <w:name w:val="toc 2"/>
    <w:basedOn w:val="Normal"/>
    <w:next w:val="Normal"/>
    <w:autoRedefine/>
    <w:uiPriority w:val="39"/>
    <w:rsid w:val="00F812A8"/>
    <w:pPr>
      <w:ind w:left="240"/>
    </w:pPr>
  </w:style>
  <w:style w:type="paragraph" w:styleId="TOC3">
    <w:name w:val="toc 3"/>
    <w:basedOn w:val="Normal"/>
    <w:next w:val="Normal"/>
    <w:autoRedefine/>
    <w:uiPriority w:val="39"/>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1"/>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numbering" w:customStyle="1" w:styleId="Headings">
    <w:name w:val="Headings"/>
    <w:uiPriority w:val="99"/>
    <w:rsid w:val="00525903"/>
    <w:pPr>
      <w:numPr>
        <w:numId w:val="2"/>
      </w:numPr>
    </w:pPr>
  </w:style>
  <w:style w:type="paragraph" w:styleId="Header">
    <w:name w:val="header"/>
    <w:basedOn w:val="Normal"/>
    <w:link w:val="HeaderChar"/>
    <w:uiPriority w:val="99"/>
    <w:unhideWhenUsed/>
    <w:rsid w:val="00E44D59"/>
    <w:pPr>
      <w:tabs>
        <w:tab w:val="center" w:pos="4680"/>
        <w:tab w:val="right" w:pos="9360"/>
      </w:tabs>
    </w:pPr>
  </w:style>
  <w:style w:type="character" w:customStyle="1" w:styleId="HeaderChar">
    <w:name w:val="Header Char"/>
    <w:basedOn w:val="DefaultParagraphFont"/>
    <w:link w:val="Header"/>
    <w:uiPriority w:val="99"/>
    <w:rsid w:val="00E44D59"/>
    <w:rPr>
      <w:sz w:val="24"/>
      <w:szCs w:val="24"/>
    </w:rPr>
  </w:style>
  <w:style w:type="paragraph" w:styleId="Footer">
    <w:name w:val="footer"/>
    <w:basedOn w:val="Normal"/>
    <w:link w:val="FooterChar"/>
    <w:uiPriority w:val="99"/>
    <w:unhideWhenUsed/>
    <w:rsid w:val="00E44D59"/>
    <w:pPr>
      <w:tabs>
        <w:tab w:val="center" w:pos="4680"/>
        <w:tab w:val="right" w:pos="9360"/>
      </w:tabs>
    </w:pPr>
  </w:style>
  <w:style w:type="character" w:customStyle="1" w:styleId="FooterChar">
    <w:name w:val="Footer Char"/>
    <w:basedOn w:val="DefaultParagraphFont"/>
    <w:link w:val="Footer"/>
    <w:uiPriority w:val="99"/>
    <w:rsid w:val="00E44D59"/>
    <w:rPr>
      <w:sz w:val="24"/>
      <w:szCs w:val="24"/>
    </w:rPr>
  </w:style>
  <w:style w:type="paragraph" w:styleId="ListParagraph">
    <w:name w:val="List Paragraph"/>
    <w:basedOn w:val="Normal"/>
    <w:uiPriority w:val="34"/>
    <w:qFormat/>
    <w:rsid w:val="00A90C8E"/>
    <w:pPr>
      <w:ind w:left="720"/>
      <w:contextualSpacing/>
    </w:pPr>
  </w:style>
  <w:style w:type="character" w:styleId="Hyperlink">
    <w:name w:val="Hyperlink"/>
    <w:basedOn w:val="DefaultParagraphFont"/>
    <w:uiPriority w:val="99"/>
    <w:unhideWhenUsed/>
    <w:rsid w:val="00A90C8E"/>
    <w:rPr>
      <w:color w:val="0000FF" w:themeColor="hyperlink"/>
      <w:u w:val="single"/>
    </w:rPr>
  </w:style>
  <w:style w:type="character" w:styleId="UnresolvedMention">
    <w:name w:val="Unresolved Mention"/>
    <w:basedOn w:val="DefaultParagraphFont"/>
    <w:uiPriority w:val="99"/>
    <w:semiHidden/>
    <w:unhideWhenUsed/>
    <w:rsid w:val="00A90C8E"/>
    <w:rPr>
      <w:color w:val="605E5C"/>
      <w:shd w:val="clear" w:color="auto" w:fill="E1DFDD"/>
    </w:rPr>
  </w:style>
  <w:style w:type="character" w:styleId="FollowedHyperlink">
    <w:name w:val="FollowedHyperlink"/>
    <w:basedOn w:val="DefaultParagraphFont"/>
    <w:uiPriority w:val="99"/>
    <w:semiHidden/>
    <w:unhideWhenUsed/>
    <w:rsid w:val="009E3B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39288">
      <w:bodyDiv w:val="1"/>
      <w:marLeft w:val="0"/>
      <w:marRight w:val="0"/>
      <w:marTop w:val="0"/>
      <w:marBottom w:val="0"/>
      <w:divBdr>
        <w:top w:val="none" w:sz="0" w:space="0" w:color="auto"/>
        <w:left w:val="none" w:sz="0" w:space="0" w:color="auto"/>
        <w:bottom w:val="none" w:sz="0" w:space="0" w:color="auto"/>
        <w:right w:val="none" w:sz="0" w:space="0" w:color="auto"/>
      </w:divBdr>
    </w:div>
    <w:div w:id="212464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Reference" TargetMode="External"/><Relationship Id="rId13" Type="http://schemas.openxmlformats.org/officeDocument/2006/relationships/hyperlink" Target="https://developer.mozilla.org/en-US/docs/Learn/CSS/First_steps" TargetMode="External"/><Relationship Id="rId18" Type="http://schemas.openxmlformats.org/officeDocument/2006/relationships/hyperlink" Target="https://stackoverflow.com/questions/9812489/html-comments-in-css" TargetMode="External"/><Relationship Id="rId26" Type="http://schemas.openxmlformats.org/officeDocument/2006/relationships/hyperlink" Target="https://kentcdodds.com/courses/"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internetingishard.com/html-and-css/css-selectors/" TargetMode="External"/><Relationship Id="rId34" Type="http://schemas.openxmlformats.org/officeDocument/2006/relationships/hyperlink" Target="https://developer.mozilla.org/en-US/docs/Web/CSS/CSS_Flow_Layout/Block_and_Inline_Layout_in_Normal_Flow" TargetMode="External"/><Relationship Id="rId42" Type="http://schemas.openxmlformats.org/officeDocument/2006/relationships/hyperlink" Target="https://developer.mozilla.org/en-US/docs/Web/CSS/CSS_Box_Model/Introduction_to_the_CSS_box_mode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vuillam.github.io/mega-linter/descriptors/css/" TargetMode="External"/><Relationship Id="rId17" Type="http://schemas.openxmlformats.org/officeDocument/2006/relationships/hyperlink" Target="https://developer.mozilla.org/en-US/docs/Learn/CSS/First_steps/How_CSS_is_structured" TargetMode="External"/><Relationship Id="rId25" Type="http://schemas.openxmlformats.org/officeDocument/2006/relationships/hyperlink" Target="https://developer.mozilla.org/en-US/docs/Learn/CSS/First_steps/Using_your_new_knowledge" TargetMode="External"/><Relationship Id="rId33" Type="http://schemas.openxmlformats.org/officeDocument/2006/relationships/hyperlink" Target="https://developer.mozilla.org/en-US/docs/Learn/CSS/Building_blocks/The_box_model" TargetMode="External"/><Relationship Id="rId38" Type="http://schemas.openxmlformats.org/officeDocument/2006/relationships/image" Target="media/image8.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544010/whats-the-difference-between-an-id-and-a-class" TargetMode="External"/><Relationship Id="rId20" Type="http://schemas.openxmlformats.org/officeDocument/2006/relationships/image" Target="media/image1.png"/><Relationship Id="rId29" Type="http://schemas.openxmlformats.org/officeDocument/2006/relationships/hyperlink" Target="https://developer.mozilla.org/en-US/docs/Learn/CSS/Building_blocks"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jqueryui.com/1.9/" TargetMode="External"/><Relationship Id="rId24" Type="http://schemas.openxmlformats.org/officeDocument/2006/relationships/image" Target="media/image3.png"/><Relationship Id="rId32" Type="http://schemas.openxmlformats.org/officeDocument/2006/relationships/hyperlink" Target="https://developer.mozilla.org/en-US/docs/Learn/CSS/Building_blocks/Selectors"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developer.mozilla.org/en-US/docs/Learn/CSS/First_steps/Getting_started" TargetMode="External"/><Relationship Id="rId23" Type="http://schemas.openxmlformats.org/officeDocument/2006/relationships/hyperlink" Target="https://developer.mozilla.org/en-US/docs/Learn/CSS/First_steps/How_CSS_works" TargetMode="External"/><Relationship Id="rId28" Type="http://schemas.openxmlformats.org/officeDocument/2006/relationships/hyperlink" Target="https://developer.mozilla.org/en-US/docs/Web/CSS/padding" TargetMode="External"/><Relationship Id="rId36" Type="http://schemas.openxmlformats.org/officeDocument/2006/relationships/image" Target="media/image6.png"/><Relationship Id="rId10" Type="http://schemas.openxmlformats.org/officeDocument/2006/relationships/hyperlink" Target="https://jquery.com/" TargetMode="External"/><Relationship Id="rId19" Type="http://schemas.openxmlformats.org/officeDocument/2006/relationships/hyperlink" Target="https://www.w3schools.com/css/css_selectors.asp" TargetMode="External"/><Relationship Id="rId31" Type="http://schemas.openxmlformats.org/officeDocument/2006/relationships/hyperlink" Target="https://developer.mozilla.org/en-US/docs/Learn/CSS/Building_blocks/Cascade_and_inheritance" TargetMode="External"/><Relationship Id="rId44" Type="http://schemas.openxmlformats.org/officeDocument/2006/relationships/hyperlink" Target="https://developer.mozilla.org/en-US/docs/Web/CSS/Containing_block" TargetMode="External"/><Relationship Id="rId4" Type="http://schemas.openxmlformats.org/officeDocument/2006/relationships/settings" Target="settings.xml"/><Relationship Id="rId9" Type="http://schemas.openxmlformats.org/officeDocument/2006/relationships/hyperlink" Target="https://www3.ntu.edu.sg/home/ehchua/programming/webprogramming/HTML_CSS_Basics.html" TargetMode="External"/><Relationship Id="rId14" Type="http://schemas.openxmlformats.org/officeDocument/2006/relationships/hyperlink" Target="https://developer.mozilla.org/en-US/docs/Learn/CSS/First_steps/What_is_CSS"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developer.mozilla.org/en-US/docs/Learn/CSS/Building_blocks" TargetMode="Externa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B7D5-0823-4F52-BF9C-ED657E26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9485</TotalTime>
  <Pages>1</Pages>
  <Words>3727</Words>
  <Characters>21245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JimYuill@gmail.com</cp:lastModifiedBy>
  <cp:revision>75</cp:revision>
  <dcterms:created xsi:type="dcterms:W3CDTF">2021-03-15T13:19:00Z</dcterms:created>
  <dcterms:modified xsi:type="dcterms:W3CDTF">2023-08-14T20:05:00Z</dcterms:modified>
</cp:coreProperties>
</file>