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702E" w14:textId="6914A470" w:rsidR="00976652" w:rsidRDefault="00234CA4" w:rsidP="00234CA4">
      <w:pPr>
        <w:jc w:val="center"/>
        <w:rPr>
          <w:b/>
          <w:bCs/>
          <w:sz w:val="32"/>
          <w:szCs w:val="32"/>
        </w:rPr>
      </w:pPr>
      <w:r w:rsidRPr="00234CA4">
        <w:rPr>
          <w:b/>
          <w:bCs/>
          <w:sz w:val="32"/>
          <w:szCs w:val="32"/>
        </w:rPr>
        <w:t>WordWebNav</w:t>
      </w:r>
      <w:r w:rsidR="00AD46D0">
        <w:rPr>
          <w:b/>
          <w:bCs/>
          <w:sz w:val="32"/>
          <w:szCs w:val="32"/>
        </w:rPr>
        <w:t xml:space="preserve"> User</w:t>
      </w:r>
      <w:r w:rsidR="003867F7">
        <w:rPr>
          <w:b/>
          <w:bCs/>
          <w:sz w:val="32"/>
          <w:szCs w:val="32"/>
        </w:rPr>
        <w:t>s'</w:t>
      </w:r>
      <w:r w:rsidR="00AD46D0">
        <w:rPr>
          <w:b/>
          <w:bCs/>
          <w:sz w:val="32"/>
          <w:szCs w:val="32"/>
        </w:rPr>
        <w:t xml:space="preserve"> Guide</w:t>
      </w:r>
    </w:p>
    <w:p w14:paraId="76B603B4" w14:textId="7AD5B67C" w:rsidR="00234CA4" w:rsidRPr="00976652" w:rsidRDefault="00976652" w:rsidP="00234CA4">
      <w:pPr>
        <w:jc w:val="center"/>
      </w:pPr>
      <w:r>
        <w:t>v</w:t>
      </w:r>
      <w:r w:rsidRPr="00976652">
        <w:t>1.</w:t>
      </w:r>
      <w:r w:rsidR="007E6B1A">
        <w:t>1</w:t>
      </w:r>
      <w:r w:rsidRPr="00976652">
        <w:t xml:space="preserve">, </w:t>
      </w:r>
      <w:r w:rsidR="007E6B1A">
        <w:t>8</w:t>
      </w:r>
      <w:r w:rsidRPr="00976652">
        <w:t>/202</w:t>
      </w:r>
      <w:r w:rsidR="007E6B1A">
        <w:t>3</w:t>
      </w:r>
    </w:p>
    <w:p w14:paraId="2D3E1D66" w14:textId="394E5B17" w:rsidR="00234CA4" w:rsidRDefault="00234CA4" w:rsidP="00234CA4"/>
    <w:p w14:paraId="42E4E5D9" w14:textId="4498B831" w:rsidR="00A52388" w:rsidRDefault="003867F7" w:rsidP="00234CA4">
      <w:r>
        <w:t>This users' guide describes how to</w:t>
      </w:r>
      <w:r w:rsidR="0012483C">
        <w:t xml:space="preserve"> use </w:t>
      </w:r>
      <w:r w:rsidR="00153729">
        <w:t xml:space="preserve">WordWebNav (WWN) </w:t>
      </w:r>
      <w:r w:rsidR="0012483C">
        <w:t xml:space="preserve"> to</w:t>
      </w:r>
      <w:r>
        <w:t xml:space="preserve"> create a web-page from a </w:t>
      </w:r>
      <w:r w:rsidR="003E5D81">
        <w:t>Word-doc</w:t>
      </w:r>
      <w:r>
        <w:t>.</w:t>
      </w:r>
      <w:r w:rsidR="007E6B1A">
        <w:t xml:space="preserve">  WWN is introduced on its </w:t>
      </w:r>
      <w:hyperlink r:id="rId8" w:history="1">
        <w:r w:rsidR="007E6B1A" w:rsidRPr="007E6B1A">
          <w:rPr>
            <w:rStyle w:val="Hyperlink"/>
          </w:rPr>
          <w:t>web-page</w:t>
        </w:r>
      </w:hyperlink>
      <w:r w:rsidR="007E6B1A">
        <w:t>, and that web-page should be read before the User’s Guide.</w:t>
      </w:r>
    </w:p>
    <w:p w14:paraId="055113E9" w14:textId="77777777" w:rsidR="003867F7" w:rsidRDefault="003867F7" w:rsidP="00234CA4"/>
    <w:p w14:paraId="1381351E" w14:textId="132337B7" w:rsidR="00A52388" w:rsidRPr="00234CA4" w:rsidRDefault="007E6B1A" w:rsidP="00234CA4">
      <w:r>
        <w:t>Below, t</w:t>
      </w:r>
      <w:r w:rsidR="00A52388">
        <w:t xml:space="preserve">he quick-start </w:t>
      </w:r>
      <w:r w:rsidR="00F8635E">
        <w:t>section</w:t>
      </w:r>
      <w:r w:rsidR="00A52388">
        <w:t xml:space="preserve"> describe</w:t>
      </w:r>
      <w:r w:rsidR="004D3D77">
        <w:t>s</w:t>
      </w:r>
      <w:r w:rsidR="00A52388">
        <w:t xml:space="preserve"> the minimal steps in using</w:t>
      </w:r>
      <w:r w:rsidR="00153729">
        <w:t xml:space="preserve"> WWN</w:t>
      </w:r>
      <w:r w:rsidR="00A52388">
        <w:t xml:space="preserve"> to create a web-page.</w:t>
      </w:r>
      <w:r w:rsidR="00B44A57">
        <w:t xml:space="preserve">  </w:t>
      </w:r>
      <w:r w:rsidR="00443398">
        <w:t>S</w:t>
      </w:r>
      <w:r w:rsidR="00A52388">
        <w:t xml:space="preserve">ubsequent </w:t>
      </w:r>
      <w:r w:rsidR="00443398">
        <w:t xml:space="preserve">sections </w:t>
      </w:r>
      <w:r w:rsidR="00A52388">
        <w:t xml:space="preserve">describe </w:t>
      </w:r>
      <w:r w:rsidR="004D3D77">
        <w:t>the other</w:t>
      </w:r>
      <w:r w:rsidR="00A52388">
        <w:t xml:space="preserve"> </w:t>
      </w:r>
      <w:r w:rsidR="007E2576">
        <w:t>WWN</w:t>
      </w:r>
      <w:r w:rsidR="00A52388">
        <w:t xml:space="preserve"> </w:t>
      </w:r>
      <w:r w:rsidR="00B44A57">
        <w:t xml:space="preserve">web-page </w:t>
      </w:r>
      <w:r w:rsidR="00A52388">
        <w:t>features</w:t>
      </w:r>
      <w:r w:rsidR="00343A3D">
        <w:t xml:space="preserve"> and tools.</w:t>
      </w:r>
      <w:r w:rsidR="00B44A57">
        <w:t xml:space="preserve">  The Appendix provides info about </w:t>
      </w:r>
      <w:r w:rsidR="00343A3D">
        <w:t>troubleshooting</w:t>
      </w:r>
      <w:r w:rsidR="009266E3">
        <w:t>,</w:t>
      </w:r>
      <w:r w:rsidR="00343A3D">
        <w:t xml:space="preserve"> and</w:t>
      </w:r>
      <w:r w:rsidR="000242F9">
        <w:t xml:space="preserve"> about</w:t>
      </w:r>
      <w:r w:rsidR="00343A3D">
        <w:t xml:space="preserve"> Word-HTML</w:t>
      </w:r>
      <w:r w:rsidR="000242F9">
        <w:t>'s</w:t>
      </w:r>
      <w:r w:rsidR="00343A3D">
        <w:t xml:space="preserve"> </w:t>
      </w:r>
      <w:r w:rsidR="003D0C46">
        <w:t>limitations</w:t>
      </w:r>
      <w:r w:rsidR="000242F9">
        <w:t xml:space="preserve"> and </w:t>
      </w:r>
      <w:r w:rsidR="00343A3D">
        <w:t>bugs.</w:t>
      </w:r>
    </w:p>
    <w:p w14:paraId="15C34584" w14:textId="77777777" w:rsidR="003867F7" w:rsidRDefault="003867F7" w:rsidP="009D1E3E"/>
    <w:p w14:paraId="2082D5A5" w14:textId="77777777" w:rsidR="00BB3432" w:rsidRDefault="00BB3432" w:rsidP="00BB3432">
      <w:pPr>
        <w:pStyle w:val="Heading1"/>
      </w:pPr>
      <w:r>
        <w:t>Pre-requisite technical skills</w:t>
      </w:r>
    </w:p>
    <w:p w14:paraId="150F067E" w14:textId="19F36BDD" w:rsidR="000242F9" w:rsidRDefault="00BF0F3F" w:rsidP="00BB3432">
      <w:r>
        <w:t xml:space="preserve">In using </w:t>
      </w:r>
      <w:r w:rsidR="000242F9">
        <w:t>WWN</w:t>
      </w:r>
      <w:r>
        <w:t xml:space="preserve">, </w:t>
      </w:r>
      <w:r w:rsidR="00B638DB">
        <w:t>files must be specified as full</w:t>
      </w:r>
      <w:r w:rsidR="002F6BA5">
        <w:t>-</w:t>
      </w:r>
      <w:r w:rsidR="00B638DB">
        <w:t>paths.</w:t>
      </w:r>
      <w:r w:rsidR="000242F9">
        <w:t xml:space="preserve"> </w:t>
      </w:r>
      <w:r w:rsidR="00B638DB">
        <w:t xml:space="preserve"> </w:t>
      </w:r>
      <w:r w:rsidR="002F6BA5">
        <w:t>Full-paths</w:t>
      </w:r>
      <w:r w:rsidR="00B638DB">
        <w:t xml:space="preserve"> can be obtained via </w:t>
      </w:r>
      <w:r w:rsidR="000242F9">
        <w:t>File</w:t>
      </w:r>
      <w:r w:rsidR="00B638DB">
        <w:t xml:space="preserve"> </w:t>
      </w:r>
      <w:r w:rsidR="000242F9">
        <w:t>Explorer</w:t>
      </w:r>
      <w:r w:rsidR="00B638DB">
        <w:t xml:space="preserve">, and its </w:t>
      </w:r>
      <w:r w:rsidR="000242F9">
        <w:t>"Copy path"</w:t>
      </w:r>
      <w:r w:rsidR="00B638DB">
        <w:t xml:space="preserve"> feature </w:t>
      </w:r>
      <w:r w:rsidR="000242F9">
        <w:t xml:space="preserve"> (</w:t>
      </w:r>
      <w:r w:rsidR="000242F9" w:rsidRPr="00DE3966">
        <w:rPr>
          <w:rFonts w:ascii="Courier New" w:hAnsi="Courier New" w:cs="Courier New"/>
          <w:sz w:val="22"/>
        </w:rPr>
        <w:t>shift+right-click</w:t>
      </w:r>
      <w:r w:rsidR="000242F9">
        <w:t>)</w:t>
      </w:r>
      <w:r w:rsidR="00135537">
        <w:t>.</w:t>
      </w:r>
    </w:p>
    <w:p w14:paraId="3F15695D" w14:textId="77777777" w:rsidR="000242F9" w:rsidRDefault="000242F9" w:rsidP="00BB3432"/>
    <w:p w14:paraId="564ADD07" w14:textId="7C78BDC7" w:rsidR="00BB3432" w:rsidRDefault="00BB3432" w:rsidP="00BB3432">
      <w:r>
        <w:t xml:space="preserve">Using </w:t>
      </w:r>
      <w:r w:rsidR="007E2576">
        <w:t xml:space="preserve">WWN </w:t>
      </w:r>
      <w:r>
        <w:t>requires basic</w:t>
      </w:r>
      <w:r w:rsidR="0012483C">
        <w:t xml:space="preserve"> skills in</w:t>
      </w:r>
      <w:r>
        <w:t xml:space="preserve"> system-administration</w:t>
      </w:r>
      <w:r w:rsidR="0012483C">
        <w:t xml:space="preserve">, </w:t>
      </w:r>
      <w:r>
        <w:t>such as working with directories and file-paths, creating configuration</w:t>
      </w:r>
      <w:r w:rsidR="007E2576">
        <w:t>-</w:t>
      </w:r>
      <w:r>
        <w:t xml:space="preserve">files, installing software, and running Python programs.  </w:t>
      </w:r>
    </w:p>
    <w:p w14:paraId="110E3754" w14:textId="7F380F9A" w:rsidR="00BB3432" w:rsidRDefault="00BB3432" w:rsidP="00BB3432">
      <w:r>
        <w:br/>
        <w:t xml:space="preserve">Installing </w:t>
      </w:r>
      <w:r w:rsidR="007E2576">
        <w:t>WWN</w:t>
      </w:r>
      <w:r>
        <w:t xml:space="preserve"> web-pages on a web-server requires basic skills in web-site creation, such as creating directories,</w:t>
      </w:r>
      <w:r w:rsidR="00153729">
        <w:t xml:space="preserve"> uploading web-pages,</w:t>
      </w:r>
      <w:r>
        <w:t xml:space="preserve"> and creating hyperlinks to internal web-pages.</w:t>
      </w:r>
    </w:p>
    <w:p w14:paraId="696D4690" w14:textId="77777777" w:rsidR="00BB3432" w:rsidRDefault="00BB3432" w:rsidP="00BB3432"/>
    <w:p w14:paraId="2038F33B" w14:textId="4715BD28" w:rsidR="00BB3432" w:rsidRDefault="00BB3432" w:rsidP="00BB3432">
      <w:r>
        <w:t xml:space="preserve">Tutorials for such tasks </w:t>
      </w:r>
      <w:r w:rsidR="007E2576">
        <w:t xml:space="preserve">can be found </w:t>
      </w:r>
      <w:r>
        <w:t>on the Internet.</w:t>
      </w:r>
    </w:p>
    <w:p w14:paraId="1C450FFB" w14:textId="77777777" w:rsidR="00BB3432" w:rsidRDefault="00BB3432" w:rsidP="009D1E3E"/>
    <w:p w14:paraId="15908E83" w14:textId="3481879C" w:rsidR="005057AE" w:rsidRDefault="00A52388" w:rsidP="005057AE">
      <w:pPr>
        <w:pStyle w:val="Heading1"/>
      </w:pPr>
      <w:r>
        <w:t>Quick</w:t>
      </w:r>
      <w:r w:rsidR="00A30C39">
        <w:t>-</w:t>
      </w:r>
      <w:r>
        <w:t>start</w:t>
      </w:r>
      <w:r w:rsidR="00E72FFE">
        <w:t>:  creat</w:t>
      </w:r>
      <w:r w:rsidR="00AD46D0">
        <w:t>ing</w:t>
      </w:r>
      <w:r w:rsidR="00E72FFE">
        <w:t xml:space="preserve"> a WWN web-page</w:t>
      </w:r>
    </w:p>
    <w:p w14:paraId="32C3A8E0" w14:textId="3F6A61DA" w:rsidR="00A52388" w:rsidRDefault="00B638DB" w:rsidP="00A52388">
      <w:r>
        <w:t>First, i</w:t>
      </w:r>
      <w:r w:rsidR="007E2576">
        <w:t xml:space="preserve">nstall </w:t>
      </w:r>
      <w:r w:rsidR="00155DF3">
        <w:t>WWN</w:t>
      </w:r>
      <w:r w:rsidR="007E2576">
        <w:t xml:space="preserve"> as described in </w:t>
      </w:r>
      <w:r w:rsidR="00155DF3">
        <w:t>the</w:t>
      </w:r>
      <w:r w:rsidR="007E2576">
        <w:t xml:space="preserve"> installation doc.</w:t>
      </w:r>
      <w:r>
        <w:t xml:space="preserve">  It includes downloading the WWN repo.</w:t>
      </w:r>
    </w:p>
    <w:p w14:paraId="0A595C42" w14:textId="2134FA17" w:rsidR="007E2576" w:rsidRDefault="007E2576" w:rsidP="00A52388"/>
    <w:p w14:paraId="1161DA90" w14:textId="30634D46" w:rsidR="00D51411" w:rsidRDefault="007E2576" w:rsidP="00A52388">
      <w:r>
        <w:t>The</w:t>
      </w:r>
      <w:r w:rsidR="00B638DB">
        <w:t xml:space="preserve"> present </w:t>
      </w:r>
      <w:r>
        <w:t xml:space="preserve">instructions describe how to create a </w:t>
      </w:r>
      <w:r w:rsidR="00155DF3">
        <w:t>WWN</w:t>
      </w:r>
      <w:r>
        <w:t xml:space="preserve"> web-page</w:t>
      </w:r>
      <w:r w:rsidR="00155DF3">
        <w:t xml:space="preserve">, from a </w:t>
      </w:r>
      <w:r w:rsidR="004376CE">
        <w:t>Word-doc</w:t>
      </w:r>
      <w:r w:rsidR="00155DF3">
        <w:t xml:space="preserve">.  </w:t>
      </w:r>
      <w:r w:rsidR="00B638DB">
        <w:t xml:space="preserve">The web-page to be created is shown below.  It </w:t>
      </w:r>
      <w:r w:rsidR="00155DF3">
        <w:t xml:space="preserve">includes </w:t>
      </w:r>
      <w:r w:rsidR="00B638DB">
        <w:t>a n</w:t>
      </w:r>
      <w:r w:rsidR="00155DF3">
        <w:t>avigation pane with hyperlinks to the document's headings.</w:t>
      </w:r>
      <w:r w:rsidR="002B7287">
        <w:t xml:space="preserve">  The web-page </w:t>
      </w:r>
      <w:r w:rsidR="00B638DB">
        <w:t xml:space="preserve">is configured to </w:t>
      </w:r>
      <w:r w:rsidR="002B7287">
        <w:t>be opened from the file-system, i.e., by clicking on it.</w:t>
      </w:r>
      <w:r w:rsidR="00D51411">
        <w:br/>
      </w:r>
    </w:p>
    <w:p w14:paraId="6F78CCF5" w14:textId="6CAE8E93" w:rsidR="006E542A" w:rsidRDefault="006E542A" w:rsidP="00A52388">
      <w:r>
        <w:t xml:space="preserve">The Word-doc used is in the WWN repo at: </w:t>
      </w:r>
      <w:r w:rsidRPr="003D2CE6">
        <w:rPr>
          <w:rFonts w:ascii="Courier New" w:hAnsi="Courier New" w:cs="Courier New"/>
          <w:sz w:val="22"/>
          <w:szCs w:val="22"/>
        </w:rPr>
        <w:t>tests\tests-for-create_web_page_py\demo.docx</w:t>
      </w:r>
    </w:p>
    <w:p w14:paraId="7FA0992E" w14:textId="77777777" w:rsidR="005A5A0F" w:rsidRPr="005A5A0F" w:rsidRDefault="005A5A0F" w:rsidP="00A52388"/>
    <w:p w14:paraId="255F2F4F" w14:textId="67FE2B5C" w:rsidR="00D214DC" w:rsidRDefault="007E6B1A" w:rsidP="00A52388">
      <w:r w:rsidRPr="007E6B1A">
        <w:rPr>
          <w:noProof/>
        </w:rPr>
        <w:lastRenderedPageBreak/>
        <w:drawing>
          <wp:inline distT="0" distB="0" distL="0" distR="0" wp14:anchorId="5EC18407" wp14:editId="5E9CFFF1">
            <wp:extent cx="6858000" cy="4032885"/>
            <wp:effectExtent l="0" t="0" r="0" b="0"/>
            <wp:docPr id="242162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245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032885"/>
                    </a:xfrm>
                    <a:prstGeom prst="rect">
                      <a:avLst/>
                    </a:prstGeom>
                    <a:noFill/>
                    <a:ln>
                      <a:noFill/>
                    </a:ln>
                  </pic:spPr>
                </pic:pic>
              </a:graphicData>
            </a:graphic>
          </wp:inline>
        </w:drawing>
      </w:r>
    </w:p>
    <w:p w14:paraId="47B48454" w14:textId="0358B04F" w:rsidR="00D214DC" w:rsidRDefault="00D214DC" w:rsidP="00A52388"/>
    <w:p w14:paraId="4C7DF6B3" w14:textId="476052E4" w:rsidR="00295FC4" w:rsidRDefault="00295FC4" w:rsidP="00295FC4">
      <w:r>
        <w:t>The first two steps are</w:t>
      </w:r>
      <w:r w:rsidR="00F66CB7">
        <w:t>: 1)</w:t>
      </w:r>
      <w:r>
        <w:t xml:space="preserve"> adding a TOC to the Word-doc, and </w:t>
      </w:r>
      <w:r w:rsidR="00F66CB7">
        <w:t xml:space="preserve">2) </w:t>
      </w:r>
      <w:r>
        <w:t xml:space="preserve">saving the Word-doc as a Word HTML-file.  The manual process for these steps is described here.  WWN provides a program that </w:t>
      </w:r>
      <w:r w:rsidR="00210963">
        <w:t>automates</w:t>
      </w:r>
      <w:r>
        <w:t xml:space="preserve"> these two steps, and it is described in </w:t>
      </w:r>
      <w:r w:rsidR="00B638DB">
        <w:t xml:space="preserve">section </w:t>
      </w:r>
      <w:r w:rsidR="00F66CB7">
        <w:fldChar w:fldCharType="begin"/>
      </w:r>
      <w:r w:rsidR="00F66CB7">
        <w:instrText xml:space="preserve"> REF _Ref81332495 \r \h </w:instrText>
      </w:r>
      <w:r w:rsidR="00F66CB7">
        <w:fldChar w:fldCharType="separate"/>
      </w:r>
      <w:r w:rsidR="00EE7DB2">
        <w:t xml:space="preserve">5  </w:t>
      </w:r>
      <w:r w:rsidR="00F66CB7">
        <w:fldChar w:fldCharType="end"/>
      </w:r>
      <w:r w:rsidR="00CD7FB7">
        <w:t>"</w:t>
      </w:r>
      <w:r w:rsidR="00F66CB7" w:rsidRPr="00F66CB7">
        <w:fldChar w:fldCharType="begin"/>
      </w:r>
      <w:r w:rsidR="00F66CB7" w:rsidRPr="00F66CB7">
        <w:instrText xml:space="preserve"> REF _Ref81332495 \h  \* MERGEFORMAT </w:instrText>
      </w:r>
      <w:r w:rsidR="00F66CB7" w:rsidRPr="00F66CB7">
        <w:fldChar w:fldCharType="separate"/>
      </w:r>
      <w:r w:rsidR="00EE7DB2">
        <w:t>Tools</w:t>
      </w:r>
      <w:r w:rsidR="00F66CB7" w:rsidRPr="00F66CB7">
        <w:fldChar w:fldCharType="end"/>
      </w:r>
      <w:r w:rsidR="00F66CB7">
        <w:t>"</w:t>
      </w:r>
      <w:r>
        <w:t>.</w:t>
      </w:r>
    </w:p>
    <w:p w14:paraId="4856C713" w14:textId="77777777" w:rsidR="00295FC4" w:rsidRDefault="00295FC4" w:rsidP="00A52388"/>
    <w:p w14:paraId="29FC61F1" w14:textId="3C968AA7" w:rsidR="000E2C3F" w:rsidRDefault="00F66CB7" w:rsidP="000E2C3F">
      <w:r>
        <w:t>M</w:t>
      </w:r>
      <w:r w:rsidR="000E2C3F">
        <w:t>ake a directory named "</w:t>
      </w:r>
      <w:r w:rsidR="000E2C3F" w:rsidRPr="00DE3966">
        <w:rPr>
          <w:rFonts w:ascii="Courier New" w:hAnsi="Courier New" w:cs="Courier New"/>
          <w:sz w:val="22"/>
        </w:rPr>
        <w:t>quick-start</w:t>
      </w:r>
      <w:r w:rsidR="000E2C3F">
        <w:t>"</w:t>
      </w:r>
      <w:r>
        <w:t xml:space="preserve">.  It will be used in </w:t>
      </w:r>
      <w:r w:rsidR="000E2C3F">
        <w:t>creat</w:t>
      </w:r>
      <w:r>
        <w:t>ing</w:t>
      </w:r>
      <w:r w:rsidR="000E2C3F">
        <w:t xml:space="preserve"> the WWN web-page.  Copy</w:t>
      </w:r>
      <w:r w:rsidR="007822F1">
        <w:t xml:space="preserve"> the </w:t>
      </w:r>
      <w:r>
        <w:t xml:space="preserve">Word-doc </w:t>
      </w:r>
      <w:r w:rsidR="00295FC4" w:rsidRPr="00DE3966">
        <w:rPr>
          <w:rFonts w:ascii="Courier New" w:hAnsi="Courier New" w:cs="Courier New"/>
          <w:sz w:val="22"/>
        </w:rPr>
        <w:t>demo</w:t>
      </w:r>
      <w:r w:rsidR="000E2C3F" w:rsidRPr="00DE3966">
        <w:rPr>
          <w:rFonts w:ascii="Courier New" w:hAnsi="Courier New" w:cs="Courier New"/>
          <w:sz w:val="22"/>
        </w:rPr>
        <w:t>.docx</w:t>
      </w:r>
      <w:r w:rsidR="000E2C3F">
        <w:t xml:space="preserve"> </w:t>
      </w:r>
      <w:r>
        <w:t xml:space="preserve">from the repo, </w:t>
      </w:r>
      <w:r w:rsidR="000E2C3F">
        <w:t xml:space="preserve">to the </w:t>
      </w:r>
      <w:r w:rsidR="000E2C3F" w:rsidRPr="00DE3966">
        <w:rPr>
          <w:rFonts w:ascii="Courier New" w:hAnsi="Courier New" w:cs="Courier New"/>
          <w:sz w:val="22"/>
        </w:rPr>
        <w:t>quick-start</w:t>
      </w:r>
      <w:r w:rsidR="000E2C3F">
        <w:t xml:space="preserve"> directory.  Also,</w:t>
      </w:r>
      <w:r>
        <w:t xml:space="preserve"> </w:t>
      </w:r>
      <w:r w:rsidR="000E2C3F">
        <w:t xml:space="preserve">in </w:t>
      </w:r>
      <w:r>
        <w:t xml:space="preserve">the </w:t>
      </w:r>
      <w:r w:rsidR="000E2C3F" w:rsidRPr="00DE3966">
        <w:rPr>
          <w:rFonts w:ascii="Courier New" w:hAnsi="Courier New" w:cs="Courier New"/>
          <w:sz w:val="22"/>
        </w:rPr>
        <w:t>quick-start</w:t>
      </w:r>
      <w:r>
        <w:t xml:space="preserve"> directory</w:t>
      </w:r>
      <w:r w:rsidR="000E2C3F">
        <w:t xml:space="preserve">, create </w:t>
      </w:r>
      <w:r>
        <w:t xml:space="preserve">two </w:t>
      </w:r>
      <w:r w:rsidR="000E2C3F">
        <w:t xml:space="preserve">directories </w:t>
      </w:r>
      <w:r>
        <w:t>for</w:t>
      </w:r>
      <w:r w:rsidR="000E2C3F">
        <w:t xml:space="preserve"> </w:t>
      </w:r>
      <w:r>
        <w:t>storing</w:t>
      </w:r>
      <w:r w:rsidR="000E2C3F">
        <w:t xml:space="preserve"> the web-pages that will be created:</w:t>
      </w:r>
    </w:p>
    <w:p w14:paraId="52463045" w14:textId="76452273" w:rsidR="000E2C3F" w:rsidRPr="00B324B5" w:rsidRDefault="000E2C3F" w:rsidP="00716C7D">
      <w:pPr>
        <w:pStyle w:val="ListParagraph"/>
        <w:numPr>
          <w:ilvl w:val="0"/>
          <w:numId w:val="5"/>
        </w:numPr>
      </w:pPr>
      <w:r w:rsidRPr="00100279">
        <w:rPr>
          <w:rFonts w:ascii="Courier New" w:hAnsi="Courier New" w:cs="Courier New"/>
          <w:sz w:val="20"/>
        </w:rPr>
        <w:t>WordWebNav--HTML</w:t>
      </w:r>
      <w:r w:rsidRPr="00B324B5">
        <w:t xml:space="preserve">: </w:t>
      </w:r>
      <w:r>
        <w:t xml:space="preserve"> used to store </w:t>
      </w:r>
      <w:r w:rsidR="00F66CB7">
        <w:t xml:space="preserve">the </w:t>
      </w:r>
      <w:r>
        <w:t>WWN web-page</w:t>
      </w:r>
    </w:p>
    <w:p w14:paraId="69B6991C" w14:textId="554796F4" w:rsidR="000E2C3F" w:rsidRPr="00B324B5" w:rsidRDefault="000E2C3F" w:rsidP="00716C7D">
      <w:pPr>
        <w:pStyle w:val="ListParagraph"/>
        <w:numPr>
          <w:ilvl w:val="0"/>
          <w:numId w:val="5"/>
        </w:numPr>
      </w:pPr>
      <w:r w:rsidRPr="00100279">
        <w:rPr>
          <w:rFonts w:ascii="Courier New" w:hAnsi="Courier New" w:cs="Courier New"/>
          <w:sz w:val="20"/>
        </w:rPr>
        <w:t>WordWebNav--Word-HTML</w:t>
      </w:r>
      <w:r w:rsidRPr="00B324B5">
        <w:t>:</w:t>
      </w:r>
      <w:r>
        <w:t xml:space="preserve">  used to store Word HTML-file</w:t>
      </w:r>
    </w:p>
    <w:p w14:paraId="0B6E854C" w14:textId="77777777" w:rsidR="000E2C3F" w:rsidRDefault="000E2C3F" w:rsidP="00A52388"/>
    <w:p w14:paraId="6408C5B6" w14:textId="014D223D" w:rsidR="00A52388" w:rsidRDefault="00112159" w:rsidP="00112159">
      <w:pPr>
        <w:pStyle w:val="Heading2"/>
      </w:pPr>
      <w:bookmarkStart w:id="0" w:name="_Ref81350128"/>
      <w:r>
        <w:t>Insert table-of-contents</w:t>
      </w:r>
      <w:bookmarkEnd w:id="0"/>
    </w:p>
    <w:p w14:paraId="072739CF" w14:textId="420094DE" w:rsidR="00112159" w:rsidRDefault="00AD7A12" w:rsidP="00112159">
      <w:r>
        <w:t xml:space="preserve">In this step, </w:t>
      </w:r>
      <w:r w:rsidR="000E2C3F">
        <w:t xml:space="preserve">the </w:t>
      </w:r>
      <w:r w:rsidR="004376CE">
        <w:t>Word-doc</w:t>
      </w:r>
      <w:r>
        <w:t xml:space="preserve"> is opened, </w:t>
      </w:r>
      <w:r w:rsidR="00112159">
        <w:t xml:space="preserve">a table-of-contents (TOC) </w:t>
      </w:r>
      <w:r>
        <w:t xml:space="preserve">is inserted </w:t>
      </w:r>
      <w:r w:rsidR="00112159">
        <w:t>at the top</w:t>
      </w:r>
      <w:r>
        <w:t>, and the doc is saved as a Word HTML-file.</w:t>
      </w:r>
      <w:r w:rsidR="00112159">
        <w:t xml:space="preserve">  The TOC is just used in creating the </w:t>
      </w:r>
      <w:r>
        <w:t>Word HTML-file</w:t>
      </w:r>
      <w:r w:rsidR="00112159">
        <w:t>, and</w:t>
      </w:r>
      <w:r w:rsidR="00100279">
        <w:t xml:space="preserve"> it's</w:t>
      </w:r>
      <w:r w:rsidR="00112159">
        <w:t xml:space="preserve"> not save</w:t>
      </w:r>
      <w:r w:rsidR="00F805B1">
        <w:t>d</w:t>
      </w:r>
      <w:r w:rsidR="00112159">
        <w:t xml:space="preserve"> to the </w:t>
      </w:r>
      <w:r w:rsidR="004376CE">
        <w:t>Word</w:t>
      </w:r>
      <w:r w:rsidR="00F66CB7">
        <w:t>-</w:t>
      </w:r>
      <w:r w:rsidR="004376CE">
        <w:t>doc</w:t>
      </w:r>
      <w:r w:rsidR="00112159">
        <w:t>.</w:t>
      </w:r>
    </w:p>
    <w:p w14:paraId="774AA332" w14:textId="1A61D8C4" w:rsidR="00E31694" w:rsidRDefault="00E31694" w:rsidP="00112159"/>
    <w:p w14:paraId="36C584D6" w14:textId="04684498" w:rsidR="00D51411" w:rsidRDefault="00D51411" w:rsidP="00112159">
      <w:r>
        <w:t xml:space="preserve">Word creates the TOC from the document's headings.  If </w:t>
      </w:r>
      <w:r w:rsidR="00F66CB7">
        <w:t>a</w:t>
      </w:r>
      <w:r>
        <w:t xml:space="preserve"> </w:t>
      </w:r>
      <w:r w:rsidR="004376CE">
        <w:t>Word-doc</w:t>
      </w:r>
      <w:r>
        <w:t xml:space="preserve"> does not have headings, this step can be skipped.</w:t>
      </w:r>
      <w:r w:rsidR="00F66CB7">
        <w:t xml:space="preserve">  </w:t>
      </w:r>
      <w:r w:rsidR="00F66CB7" w:rsidRPr="00DE3966">
        <w:rPr>
          <w:rFonts w:ascii="Courier New" w:hAnsi="Courier New" w:cs="Courier New"/>
          <w:sz w:val="22"/>
        </w:rPr>
        <w:t>demo.docx</w:t>
      </w:r>
      <w:r w:rsidR="00F66CB7">
        <w:t xml:space="preserve"> does have headings.</w:t>
      </w:r>
    </w:p>
    <w:p w14:paraId="72AEA204" w14:textId="77777777" w:rsidR="00D51411" w:rsidRDefault="00D51411" w:rsidP="00112159"/>
    <w:p w14:paraId="13721825" w14:textId="3E83B4F2" w:rsidR="00E31694" w:rsidRDefault="0012483C" w:rsidP="00112159">
      <w:r>
        <w:t xml:space="preserve">When the WWN web-page is constructed, the TOC </w:t>
      </w:r>
      <w:r w:rsidR="00D214DC">
        <w:t>at</w:t>
      </w:r>
      <w:r>
        <w:t xml:space="preserve"> the top of the Word </w:t>
      </w:r>
      <w:r w:rsidR="000E2C3F">
        <w:t>HTML-file</w:t>
      </w:r>
      <w:r>
        <w:t xml:space="preserve"> </w:t>
      </w:r>
      <w:r w:rsidR="00D214DC">
        <w:t>will be</w:t>
      </w:r>
      <w:r>
        <w:t xml:space="preserve"> </w:t>
      </w:r>
      <w:r w:rsidR="00690776">
        <w:t xml:space="preserve">put in </w:t>
      </w:r>
      <w:r>
        <w:t xml:space="preserve">the </w:t>
      </w:r>
      <w:r w:rsidR="00690776">
        <w:t xml:space="preserve">WWN web-page's </w:t>
      </w:r>
      <w:r>
        <w:t>navigation pane.</w:t>
      </w:r>
      <w:r w:rsidR="00AD7A12">
        <w:t xml:space="preserve">  If a </w:t>
      </w:r>
      <w:r w:rsidR="004376CE">
        <w:t>Word-doc</w:t>
      </w:r>
      <w:r w:rsidR="00AD7A12">
        <w:t xml:space="preserve"> already has </w:t>
      </w:r>
      <w:r w:rsidR="00E31694">
        <w:t xml:space="preserve">a TOC at the top, </w:t>
      </w:r>
      <w:r>
        <w:t>a</w:t>
      </w:r>
      <w:r w:rsidR="00AD7A12">
        <w:t>nother</w:t>
      </w:r>
      <w:r>
        <w:t xml:space="preserve"> </w:t>
      </w:r>
      <w:r w:rsidR="00E31694">
        <w:t xml:space="preserve">TOC </w:t>
      </w:r>
      <w:r>
        <w:t xml:space="preserve">can </w:t>
      </w:r>
      <w:r w:rsidR="00E31694">
        <w:t>still be added</w:t>
      </w:r>
      <w:r>
        <w:t xml:space="preserve"> to the top, but the two TOCs should be separated by an empty paragraph.</w:t>
      </w:r>
      <w:r w:rsidR="00480CDF">
        <w:t xml:space="preserve">  The second TOC will be in the</w:t>
      </w:r>
      <w:r w:rsidR="002F6BA5">
        <w:t xml:space="preserve"> WWN web-page's</w:t>
      </w:r>
      <w:r w:rsidR="00480CDF">
        <w:t xml:space="preserve"> document-text pane.</w:t>
      </w:r>
    </w:p>
    <w:p w14:paraId="593256EF" w14:textId="77777777" w:rsidR="00E31694" w:rsidRDefault="00E31694" w:rsidP="00112159"/>
    <w:p w14:paraId="32C56A59" w14:textId="7984E322" w:rsidR="00112159" w:rsidRDefault="00112159" w:rsidP="00716C7D">
      <w:pPr>
        <w:pStyle w:val="ListParagraph"/>
        <w:numPr>
          <w:ilvl w:val="0"/>
          <w:numId w:val="4"/>
        </w:numPr>
      </w:pPr>
      <w:r>
        <w:t xml:space="preserve">Open the </w:t>
      </w:r>
      <w:r w:rsidR="004376CE">
        <w:t>Word-doc</w:t>
      </w:r>
      <w:r w:rsidR="00F805B1">
        <w:t>, and g</w:t>
      </w:r>
      <w:r>
        <w:t>o</w:t>
      </w:r>
      <w:r w:rsidR="00234154">
        <w:t xml:space="preserve"> </w:t>
      </w:r>
      <w:r>
        <w:t>to the top of the doc (</w:t>
      </w:r>
      <w:r w:rsidRPr="00690776">
        <w:rPr>
          <w:rFonts w:ascii="Courier New" w:hAnsi="Courier New" w:cs="Courier New"/>
          <w:sz w:val="20"/>
        </w:rPr>
        <w:t>ctrl+home</w:t>
      </w:r>
      <w:r>
        <w:t>)</w:t>
      </w:r>
    </w:p>
    <w:p w14:paraId="4D465FE4" w14:textId="2C5253CA" w:rsidR="00112159" w:rsidRDefault="00112159" w:rsidP="00716C7D">
      <w:pPr>
        <w:pStyle w:val="ListParagraph"/>
        <w:numPr>
          <w:ilvl w:val="0"/>
          <w:numId w:val="4"/>
        </w:numPr>
      </w:pPr>
      <w:r>
        <w:t>Create the TOC:</w:t>
      </w:r>
    </w:p>
    <w:p w14:paraId="4377C52F" w14:textId="3A623AB2" w:rsidR="00112159" w:rsidRDefault="00112159" w:rsidP="00716C7D">
      <w:pPr>
        <w:pStyle w:val="ListParagraph"/>
        <w:numPr>
          <w:ilvl w:val="1"/>
          <w:numId w:val="4"/>
        </w:numPr>
      </w:pPr>
      <w:r>
        <w:lastRenderedPageBreak/>
        <w:t xml:space="preserve">Open </w:t>
      </w:r>
      <w:r w:rsidR="00234154">
        <w:t xml:space="preserve">Word's </w:t>
      </w:r>
      <w:r>
        <w:t>TOC dialog window</w:t>
      </w:r>
      <w:r w:rsidR="00234154">
        <w:t xml:space="preserve">, by </w:t>
      </w:r>
      <w:r>
        <w:t>click</w:t>
      </w:r>
      <w:r w:rsidR="00234154">
        <w:t>ing</w:t>
      </w:r>
      <w:r>
        <w:t xml:space="preserve"> on:</w:t>
      </w:r>
    </w:p>
    <w:p w14:paraId="6D6541B9" w14:textId="387B2E4A" w:rsidR="00112159" w:rsidRDefault="00112159" w:rsidP="00716C7D">
      <w:pPr>
        <w:pStyle w:val="ListParagraph"/>
        <w:numPr>
          <w:ilvl w:val="2"/>
          <w:numId w:val="4"/>
        </w:numPr>
        <w:rPr>
          <w:rFonts w:ascii="Courier New" w:hAnsi="Courier New" w:cs="Courier New"/>
          <w:sz w:val="20"/>
        </w:rPr>
      </w:pPr>
      <w:r w:rsidRPr="00112159">
        <w:rPr>
          <w:rFonts w:ascii="Courier New" w:hAnsi="Courier New" w:cs="Courier New"/>
          <w:sz w:val="20"/>
        </w:rPr>
        <w:t>Review : Table of Contents : Custom Table of Contents</w:t>
      </w:r>
    </w:p>
    <w:p w14:paraId="68ABB0E9" w14:textId="52F9436C" w:rsidR="00112159" w:rsidRDefault="00112159" w:rsidP="00716C7D">
      <w:pPr>
        <w:pStyle w:val="ListParagraph"/>
        <w:numPr>
          <w:ilvl w:val="1"/>
          <w:numId w:val="4"/>
        </w:numPr>
      </w:pPr>
      <w:r>
        <w:t>In the dialog window</w:t>
      </w:r>
      <w:r w:rsidR="002B7287">
        <w:t xml:space="preserve"> (shown below):</w:t>
      </w:r>
    </w:p>
    <w:p w14:paraId="04D20FCD" w14:textId="7DDE8966" w:rsidR="00112159" w:rsidRDefault="00112159" w:rsidP="00716C7D">
      <w:pPr>
        <w:pStyle w:val="ListParagraph"/>
        <w:numPr>
          <w:ilvl w:val="2"/>
          <w:numId w:val="4"/>
        </w:numPr>
      </w:pPr>
      <w:r>
        <w:t>Click to turn-off "</w:t>
      </w:r>
      <w:r w:rsidRPr="00F805B1">
        <w:rPr>
          <w:rFonts w:ascii="Courier New" w:hAnsi="Courier New" w:cs="Courier New"/>
          <w:sz w:val="20"/>
        </w:rPr>
        <w:t>Show page numbers</w:t>
      </w:r>
      <w:r>
        <w:t>"</w:t>
      </w:r>
    </w:p>
    <w:p w14:paraId="31E6ABB5" w14:textId="75B21A2F" w:rsidR="00112159" w:rsidRDefault="00112159" w:rsidP="00716C7D">
      <w:pPr>
        <w:pStyle w:val="ListParagraph"/>
        <w:numPr>
          <w:ilvl w:val="2"/>
          <w:numId w:val="4"/>
        </w:numPr>
      </w:pPr>
      <w:r>
        <w:t>Click to turn-on "</w:t>
      </w:r>
      <w:r w:rsidRPr="00F805B1">
        <w:rPr>
          <w:rFonts w:ascii="Courier New" w:hAnsi="Courier New" w:cs="Courier New"/>
          <w:sz w:val="20"/>
        </w:rPr>
        <w:t>User hyperlinks instead of page numbers</w:t>
      </w:r>
      <w:r>
        <w:t>"</w:t>
      </w:r>
    </w:p>
    <w:p w14:paraId="4CA37183" w14:textId="2E2E8882" w:rsidR="00112159" w:rsidRDefault="00112159" w:rsidP="00716C7D">
      <w:pPr>
        <w:pStyle w:val="ListParagraph"/>
        <w:numPr>
          <w:ilvl w:val="2"/>
          <w:numId w:val="4"/>
        </w:numPr>
      </w:pPr>
      <w:r>
        <w:t xml:space="preserve">In the </w:t>
      </w:r>
      <w:r w:rsidR="00F805B1">
        <w:t>"</w:t>
      </w:r>
      <w:r w:rsidRPr="00F805B1">
        <w:rPr>
          <w:rFonts w:ascii="Courier New" w:hAnsi="Courier New" w:cs="Courier New"/>
          <w:sz w:val="20"/>
        </w:rPr>
        <w:t>Formats</w:t>
      </w:r>
      <w:r w:rsidR="006D76BD">
        <w:rPr>
          <w:rFonts w:ascii="Courier New" w:hAnsi="Courier New" w:cs="Courier New"/>
          <w:sz w:val="20"/>
        </w:rPr>
        <w:t>:</w:t>
      </w:r>
      <w:r w:rsidR="00F805B1">
        <w:rPr>
          <w:rFonts w:ascii="Courier New" w:hAnsi="Courier New" w:cs="Courier New"/>
          <w:sz w:val="20"/>
        </w:rPr>
        <w:t>"</w:t>
      </w:r>
      <w:r>
        <w:t xml:space="preserve"> drop-down box, select</w:t>
      </w:r>
      <w:r w:rsidR="006D76BD">
        <w:t xml:space="preserve"> the option</w:t>
      </w:r>
      <w:r>
        <w:t xml:space="preserve"> "</w:t>
      </w:r>
      <w:r w:rsidRPr="00F805B1">
        <w:rPr>
          <w:rFonts w:ascii="Courier New" w:hAnsi="Courier New" w:cs="Courier New"/>
          <w:sz w:val="20"/>
        </w:rPr>
        <w:t>From template</w:t>
      </w:r>
      <w:r>
        <w:t>"</w:t>
      </w:r>
    </w:p>
    <w:p w14:paraId="2B52ED3E" w14:textId="2753BD37" w:rsidR="00F805B1" w:rsidRDefault="00B324B5" w:rsidP="00716C7D">
      <w:pPr>
        <w:pStyle w:val="ListParagraph"/>
        <w:numPr>
          <w:ilvl w:val="2"/>
          <w:numId w:val="4"/>
        </w:numPr>
      </w:pPr>
      <w:r>
        <w:t xml:space="preserve">In </w:t>
      </w:r>
      <w:r w:rsidR="00F805B1">
        <w:t>the "</w:t>
      </w:r>
      <w:r w:rsidR="00F805B1" w:rsidRPr="00F805B1">
        <w:rPr>
          <w:rFonts w:ascii="Courier New" w:hAnsi="Courier New" w:cs="Courier New"/>
          <w:sz w:val="20"/>
        </w:rPr>
        <w:t>Show levels</w:t>
      </w:r>
      <w:r w:rsidR="00F805B1">
        <w:t>" drop-down box, enter "</w:t>
      </w:r>
      <w:r w:rsidR="00F805B1" w:rsidRPr="00F805B1">
        <w:rPr>
          <w:rFonts w:ascii="Courier New" w:hAnsi="Courier New" w:cs="Courier New"/>
          <w:sz w:val="20"/>
        </w:rPr>
        <w:t>9</w:t>
      </w:r>
      <w:r w:rsidR="00F805B1">
        <w:t>", to show all levels.</w:t>
      </w:r>
    </w:p>
    <w:p w14:paraId="528E9B94" w14:textId="6AB4F960" w:rsidR="00063AF5" w:rsidRDefault="00063AF5" w:rsidP="00063AF5">
      <w:pPr>
        <w:pStyle w:val="ListParagraph"/>
        <w:numPr>
          <w:ilvl w:val="1"/>
          <w:numId w:val="4"/>
        </w:numPr>
      </w:pPr>
      <w:r>
        <w:t>Click on "</w:t>
      </w:r>
      <w:r w:rsidRPr="00063AF5">
        <w:rPr>
          <w:rFonts w:ascii="Courier New" w:hAnsi="Courier New" w:cs="Courier New"/>
          <w:sz w:val="20"/>
        </w:rPr>
        <w:t>OK</w:t>
      </w:r>
      <w:r>
        <w:t>"</w:t>
      </w:r>
    </w:p>
    <w:p w14:paraId="3BCFC472" w14:textId="7530631D" w:rsidR="00063AF5" w:rsidRDefault="00063AF5" w:rsidP="00690776">
      <w:pPr>
        <w:pStyle w:val="ListParagraph"/>
        <w:numPr>
          <w:ilvl w:val="1"/>
          <w:numId w:val="4"/>
        </w:numPr>
      </w:pPr>
      <w:r>
        <w:t xml:space="preserve">For the pop-up window </w:t>
      </w:r>
      <w:r w:rsidR="00690776">
        <w:t xml:space="preserve">asking, </w:t>
      </w:r>
      <w:r>
        <w:t>"</w:t>
      </w:r>
      <w:r w:rsidRPr="00063AF5">
        <w:rPr>
          <w:rFonts w:ascii="Courier New" w:hAnsi="Courier New" w:cs="Courier New"/>
          <w:sz w:val="20"/>
        </w:rPr>
        <w:t>Replace</w:t>
      </w:r>
      <w:r>
        <w:rPr>
          <w:rFonts w:ascii="Courier New" w:hAnsi="Courier New" w:cs="Courier New"/>
          <w:sz w:val="20"/>
        </w:rPr>
        <w:t xml:space="preserve"> this</w:t>
      </w:r>
      <w:r w:rsidRPr="00063AF5">
        <w:rPr>
          <w:rFonts w:ascii="Courier New" w:hAnsi="Courier New" w:cs="Courier New"/>
          <w:sz w:val="20"/>
        </w:rPr>
        <w:t xml:space="preserve"> table of contents?</w:t>
      </w:r>
      <w:r>
        <w:t>", click on "</w:t>
      </w:r>
      <w:r w:rsidRPr="00063AF5">
        <w:rPr>
          <w:rFonts w:ascii="Courier New" w:hAnsi="Courier New" w:cs="Courier New"/>
          <w:sz w:val="20"/>
        </w:rPr>
        <w:t>No</w:t>
      </w:r>
      <w:r>
        <w:t>".</w:t>
      </w:r>
    </w:p>
    <w:p w14:paraId="46D5266A" w14:textId="77777777" w:rsidR="00F805B1" w:rsidRPr="00112159" w:rsidRDefault="00F805B1" w:rsidP="00F805B1"/>
    <w:p w14:paraId="12E935A0" w14:textId="72B8724F" w:rsidR="005057AE" w:rsidRDefault="00F805B1" w:rsidP="003C14DF">
      <w:r w:rsidRPr="00F805B1">
        <w:rPr>
          <w:noProof/>
        </w:rPr>
        <w:drawing>
          <wp:inline distT="0" distB="0" distL="0" distR="0" wp14:anchorId="2906245B" wp14:editId="43ACB459">
            <wp:extent cx="3371850" cy="3019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0145" cy="3027094"/>
                    </a:xfrm>
                    <a:prstGeom prst="rect">
                      <a:avLst/>
                    </a:prstGeom>
                  </pic:spPr>
                </pic:pic>
              </a:graphicData>
            </a:graphic>
          </wp:inline>
        </w:drawing>
      </w:r>
    </w:p>
    <w:p w14:paraId="661D6EC9" w14:textId="6D035BA4" w:rsidR="00234CA4" w:rsidRDefault="00234CA4" w:rsidP="00234CA4"/>
    <w:p w14:paraId="34DF9D63" w14:textId="4C227A9A" w:rsidR="004C5006" w:rsidRDefault="004C5006" w:rsidP="00234CA4">
      <w:r w:rsidRPr="004C5006">
        <w:t xml:space="preserve">A </w:t>
      </w:r>
      <w:r w:rsidR="00690776">
        <w:t xml:space="preserve">screen-shot </w:t>
      </w:r>
      <w:r w:rsidRPr="004C5006">
        <w:t xml:space="preserve">of the </w:t>
      </w:r>
      <w:r w:rsidR="004376CE">
        <w:t>Word-doc</w:t>
      </w:r>
      <w:r>
        <w:t xml:space="preserve">, with the </w:t>
      </w:r>
      <w:r w:rsidR="008E7FA1">
        <w:t xml:space="preserve">added </w:t>
      </w:r>
      <w:r>
        <w:t>TOC</w:t>
      </w:r>
      <w:r w:rsidR="00FD4017">
        <w:t>,</w:t>
      </w:r>
      <w:r>
        <w:t xml:space="preserve"> </w:t>
      </w:r>
      <w:r w:rsidRPr="004C5006">
        <w:t xml:space="preserve">is in the </w:t>
      </w:r>
      <w:hyperlink w:anchor="_Quick-start:_WWN_web-page" w:history="1">
        <w:r w:rsidR="00690776">
          <w:rPr>
            <w:rStyle w:val="Hyperlink"/>
          </w:rPr>
          <w:t>Appendix</w:t>
        </w:r>
      </w:hyperlink>
      <w:r w:rsidRPr="004C5006">
        <w:t>.</w:t>
      </w:r>
    </w:p>
    <w:p w14:paraId="584A8021" w14:textId="77777777" w:rsidR="000606FC" w:rsidRDefault="000606FC" w:rsidP="00234CA4"/>
    <w:p w14:paraId="6261A47C" w14:textId="0DB7D1A0" w:rsidR="008F4106" w:rsidRDefault="00B028A7" w:rsidP="00234CA4">
      <w:r>
        <w:t xml:space="preserve">The TOC added to the top of the Word-doc is referred to as the </w:t>
      </w:r>
      <w:r w:rsidRPr="00B028A7">
        <w:rPr>
          <w:i/>
          <w:iCs/>
        </w:rPr>
        <w:t>navigation-pane TOC</w:t>
      </w:r>
      <w:r>
        <w:t xml:space="preserve">.  If </w:t>
      </w:r>
      <w:r w:rsidR="00480CDF">
        <w:t>a</w:t>
      </w:r>
      <w:r>
        <w:t xml:space="preserve"> Word-doc has existing TOC</w:t>
      </w:r>
      <w:r w:rsidR="00C35D10">
        <w:t>s</w:t>
      </w:r>
      <w:r>
        <w:t>, before adding the navigation-pan</w:t>
      </w:r>
      <w:r w:rsidR="00480CDF">
        <w:t>e</w:t>
      </w:r>
      <w:r>
        <w:t xml:space="preserve"> TOC, </w:t>
      </w:r>
      <w:r w:rsidR="00480CDF">
        <w:t>the existing TOC</w:t>
      </w:r>
      <w:r w:rsidR="00C35D10">
        <w:t>s</w:t>
      </w:r>
      <w:r w:rsidR="00480CDF">
        <w:t xml:space="preserve"> must use </w:t>
      </w:r>
      <w:bookmarkStart w:id="1" w:name="_Hlk81393721"/>
      <w:r w:rsidR="00480CDF">
        <w:t>Word's default TOC-style</w:t>
      </w:r>
      <w:bookmarkEnd w:id="1"/>
      <w:r w:rsidR="00480CDF">
        <w:t xml:space="preserve">.  </w:t>
      </w:r>
      <w:r w:rsidR="000606FC">
        <w:t xml:space="preserve">If </w:t>
      </w:r>
      <w:r w:rsidR="003A3541">
        <w:t>the existing TOC</w:t>
      </w:r>
      <w:r w:rsidR="00C35D10">
        <w:t>s</w:t>
      </w:r>
      <w:r w:rsidR="003A3541">
        <w:t xml:space="preserve"> use </w:t>
      </w:r>
      <w:r w:rsidR="000606FC">
        <w:t xml:space="preserve">any other TOC-style, then </w:t>
      </w:r>
      <w:r w:rsidR="00480CDF">
        <w:t>the WWN web-page's navigation</w:t>
      </w:r>
      <w:r w:rsidR="006171C4">
        <w:t>-</w:t>
      </w:r>
      <w:r w:rsidR="00480CDF">
        <w:t xml:space="preserve">pane </w:t>
      </w:r>
      <w:r w:rsidR="00193D5A">
        <w:t>could</w:t>
      </w:r>
      <w:r w:rsidR="006171C4">
        <w:t xml:space="preserve"> </w:t>
      </w:r>
      <w:r w:rsidR="00480CDF">
        <w:t xml:space="preserve">be misformatted.  </w:t>
      </w:r>
      <w:r w:rsidR="000606FC">
        <w:t xml:space="preserve">In short, </w:t>
      </w:r>
      <w:r w:rsidR="003A3541">
        <w:t xml:space="preserve">this will not be a problem if the navigation-pane TOC is the only TOC, or if </w:t>
      </w:r>
      <w:r w:rsidR="00C35D10">
        <w:t xml:space="preserve">the existing </w:t>
      </w:r>
      <w:r w:rsidR="000606FC">
        <w:t>TOCs were created using the "</w:t>
      </w:r>
      <w:r w:rsidR="000606FC" w:rsidRPr="00DE3966">
        <w:rPr>
          <w:rFonts w:ascii="Courier New" w:hAnsi="Courier New" w:cs="Courier New"/>
          <w:sz w:val="22"/>
        </w:rPr>
        <w:t>Formats:</w:t>
      </w:r>
      <w:r w:rsidR="000606FC">
        <w:t>" option "</w:t>
      </w:r>
      <w:r w:rsidR="000606FC" w:rsidRPr="00DE3966">
        <w:rPr>
          <w:rFonts w:ascii="Courier New" w:hAnsi="Courier New" w:cs="Courier New"/>
          <w:sz w:val="22"/>
        </w:rPr>
        <w:t>From template</w:t>
      </w:r>
      <w:r w:rsidR="000606FC">
        <w:t>".</w:t>
      </w:r>
      <w:r w:rsidR="003A3541">
        <w:t xml:space="preserve">  </w:t>
      </w:r>
      <w:r w:rsidR="00193D5A">
        <w:t xml:space="preserve">In the present example, </w:t>
      </w:r>
      <w:r w:rsidR="003A3541" w:rsidRPr="00DE3966">
        <w:rPr>
          <w:rFonts w:ascii="Courier New" w:hAnsi="Courier New" w:cs="Courier New"/>
          <w:sz w:val="22"/>
        </w:rPr>
        <w:t>demo.docx</w:t>
      </w:r>
      <w:r w:rsidR="003A3541">
        <w:t xml:space="preserve"> </w:t>
      </w:r>
      <w:r w:rsidR="00193D5A">
        <w:t>has an existing TOC, and it uses Word's default TOC-style</w:t>
      </w:r>
      <w:r w:rsidR="003A3541">
        <w:t xml:space="preserve">.  </w:t>
      </w:r>
      <w:r w:rsidR="006171C4">
        <w:t>WWN's TOC requirements</w:t>
      </w:r>
      <w:r w:rsidR="003A3541">
        <w:t xml:space="preserve"> </w:t>
      </w:r>
      <w:r w:rsidR="006171C4">
        <w:t xml:space="preserve">are </w:t>
      </w:r>
      <w:r w:rsidR="005B58A2">
        <w:t>further</w:t>
      </w:r>
      <w:r w:rsidR="006171C4">
        <w:t xml:space="preserve"> described </w:t>
      </w:r>
      <w:r w:rsidR="003A3541">
        <w:t xml:space="preserve">in </w:t>
      </w:r>
      <w:r w:rsidR="006171C4">
        <w:t>the Appendix (</w:t>
      </w:r>
      <w:r w:rsidR="003A3541">
        <w:t xml:space="preserve">section </w:t>
      </w:r>
      <w:r w:rsidR="003A3541">
        <w:fldChar w:fldCharType="begin"/>
      </w:r>
      <w:r w:rsidR="003A3541">
        <w:instrText xml:space="preserve"> REF _Ref81335283 \r \h </w:instrText>
      </w:r>
      <w:r w:rsidR="003A3541">
        <w:fldChar w:fldCharType="separate"/>
      </w:r>
      <w:r w:rsidR="00EE7DB2">
        <w:t xml:space="preserve">6.1.3  </w:t>
      </w:r>
      <w:r w:rsidR="003A3541">
        <w:fldChar w:fldCharType="end"/>
      </w:r>
      <w:r w:rsidR="006171C4">
        <w:t>)</w:t>
      </w:r>
      <w:r w:rsidR="003A3541">
        <w:t>.</w:t>
      </w:r>
      <w:r w:rsidR="000606FC">
        <w:br/>
      </w:r>
    </w:p>
    <w:p w14:paraId="5A0832D9" w14:textId="25B77FAA" w:rsidR="00F805B1" w:rsidRDefault="00F805B1" w:rsidP="00F805B1">
      <w:pPr>
        <w:pStyle w:val="Heading2"/>
      </w:pPr>
      <w:r>
        <w:t>Create the Word HTML-file</w:t>
      </w:r>
    </w:p>
    <w:p w14:paraId="0BA952EF" w14:textId="0B42EBE2" w:rsidR="00F805B1" w:rsidRDefault="00FA1AC6" w:rsidP="00F805B1">
      <w:r>
        <w:t xml:space="preserve">The next step is to </w:t>
      </w:r>
      <w:r w:rsidR="00822D43">
        <w:t>save t</w:t>
      </w:r>
      <w:r w:rsidR="00F805B1">
        <w:t xml:space="preserve">he </w:t>
      </w:r>
      <w:r w:rsidR="004376CE">
        <w:t>Word-doc</w:t>
      </w:r>
      <w:r w:rsidR="00F805B1">
        <w:t xml:space="preserve"> </w:t>
      </w:r>
      <w:r w:rsidR="00AD7A12">
        <w:t>as a Word</w:t>
      </w:r>
      <w:r w:rsidR="00F805B1">
        <w:t xml:space="preserve"> HTML</w:t>
      </w:r>
      <w:r w:rsidR="003A7FF2">
        <w:t>-</w:t>
      </w:r>
      <w:r w:rsidR="00AD7A12">
        <w:t>file.</w:t>
      </w:r>
    </w:p>
    <w:p w14:paraId="3B328FFD" w14:textId="3FF19A55" w:rsidR="00100279" w:rsidRPr="00B5331B" w:rsidRDefault="00F805B1" w:rsidP="00AD7A12">
      <w:r>
        <w:br/>
      </w:r>
      <w:r w:rsidR="00100279">
        <w:t>Click on</w:t>
      </w:r>
      <w:r w:rsidR="00100279" w:rsidRPr="00100279">
        <w:t xml:space="preserve">: </w:t>
      </w:r>
      <w:r w:rsidR="00100279" w:rsidRPr="00DE3966">
        <w:rPr>
          <w:rFonts w:ascii="Courier New" w:hAnsi="Courier New" w:cs="Courier New"/>
          <w:sz w:val="22"/>
        </w:rPr>
        <w:t>File : Save As</w:t>
      </w:r>
    </w:p>
    <w:p w14:paraId="52462ADF" w14:textId="7C4CDAC3" w:rsidR="00E86462" w:rsidRDefault="00B5331B" w:rsidP="00716C7D">
      <w:pPr>
        <w:pStyle w:val="ListParagraph"/>
        <w:numPr>
          <w:ilvl w:val="0"/>
          <w:numId w:val="5"/>
        </w:numPr>
      </w:pPr>
      <w:r>
        <w:t xml:space="preserve">Click </w:t>
      </w:r>
      <w:r w:rsidRPr="00E86462">
        <w:rPr>
          <w:rFonts w:ascii="Courier New" w:hAnsi="Courier New" w:cs="Courier New"/>
          <w:sz w:val="20"/>
        </w:rPr>
        <w:t>Browse</w:t>
      </w:r>
      <w:r>
        <w:t xml:space="preserve">, and select the directory </w:t>
      </w:r>
      <w:r w:rsidRPr="00E86462">
        <w:rPr>
          <w:rFonts w:ascii="Courier New" w:hAnsi="Courier New" w:cs="Courier New"/>
          <w:sz w:val="20"/>
        </w:rPr>
        <w:t>WordWebNav--Word-HTML</w:t>
      </w:r>
    </w:p>
    <w:p w14:paraId="5C036AAE" w14:textId="74A753C9" w:rsidR="00100279" w:rsidRDefault="00B5331B" w:rsidP="00716C7D">
      <w:pPr>
        <w:pStyle w:val="ListParagraph"/>
        <w:numPr>
          <w:ilvl w:val="0"/>
          <w:numId w:val="6"/>
        </w:numPr>
      </w:pPr>
      <w:r>
        <w:t>S</w:t>
      </w:r>
      <w:r w:rsidR="00100279">
        <w:t xml:space="preserve">et </w:t>
      </w:r>
      <w:r w:rsidR="002B7287">
        <w:t>"</w:t>
      </w:r>
      <w:r w:rsidR="002B7287" w:rsidRPr="002B7287">
        <w:rPr>
          <w:rFonts w:ascii="Courier New" w:hAnsi="Courier New" w:cs="Courier New"/>
          <w:sz w:val="20"/>
        </w:rPr>
        <w:t xml:space="preserve">Save as </w:t>
      </w:r>
      <w:r w:rsidR="00A031A1" w:rsidRPr="002B7287">
        <w:rPr>
          <w:rFonts w:ascii="Courier New" w:hAnsi="Courier New" w:cs="Courier New"/>
          <w:sz w:val="20"/>
        </w:rPr>
        <w:t>type</w:t>
      </w:r>
      <w:r w:rsidR="002B7287">
        <w:t>"</w:t>
      </w:r>
      <w:r w:rsidR="00100279">
        <w:t xml:space="preserve"> to "</w:t>
      </w:r>
      <w:r w:rsidR="00100279" w:rsidRPr="00100279">
        <w:rPr>
          <w:rFonts w:ascii="Courier New" w:hAnsi="Courier New" w:cs="Courier New"/>
          <w:sz w:val="20"/>
        </w:rPr>
        <w:t>Web Page, Filtered (*.htm, *.html)</w:t>
      </w:r>
      <w:r w:rsidR="00100279">
        <w:t>"</w:t>
      </w:r>
    </w:p>
    <w:p w14:paraId="737E1959" w14:textId="38ECD6B1" w:rsidR="00E86462" w:rsidRDefault="00E86462" w:rsidP="00716C7D">
      <w:pPr>
        <w:pStyle w:val="ListParagraph"/>
        <w:numPr>
          <w:ilvl w:val="1"/>
          <w:numId w:val="6"/>
        </w:numPr>
      </w:pPr>
      <w:r>
        <w:t>Be sure to select the "</w:t>
      </w:r>
      <w:r w:rsidRPr="00100279">
        <w:rPr>
          <w:rFonts w:ascii="Courier New" w:hAnsi="Courier New" w:cs="Courier New"/>
          <w:sz w:val="20"/>
        </w:rPr>
        <w:t>Filtered</w:t>
      </w:r>
      <w:r>
        <w:t>" web-page type, shown here:</w:t>
      </w:r>
    </w:p>
    <w:p w14:paraId="70F50543" w14:textId="455813D2" w:rsidR="00EC6ADF" w:rsidRDefault="00EC6ADF" w:rsidP="00EC6ADF">
      <w:r w:rsidRPr="00EC6ADF">
        <w:rPr>
          <w:noProof/>
        </w:rPr>
        <w:lastRenderedPageBreak/>
        <w:drawing>
          <wp:inline distT="0" distB="0" distL="0" distR="0" wp14:anchorId="5EFD44AA" wp14:editId="641C75C8">
            <wp:extent cx="2514951" cy="581106"/>
            <wp:effectExtent l="19050" t="1905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2514951" cy="581106"/>
                    </a:xfrm>
                    <a:prstGeom prst="rect">
                      <a:avLst/>
                    </a:prstGeom>
                    <a:ln w="12700">
                      <a:solidFill>
                        <a:schemeClr val="tx1"/>
                      </a:solidFill>
                    </a:ln>
                  </pic:spPr>
                </pic:pic>
              </a:graphicData>
            </a:graphic>
          </wp:inline>
        </w:drawing>
      </w:r>
    </w:p>
    <w:p w14:paraId="1EFC7A8A" w14:textId="78CE77F1" w:rsidR="00E86462" w:rsidRDefault="00E86462" w:rsidP="00E86462"/>
    <w:p w14:paraId="3955BDD7" w14:textId="7F9F2EEF" w:rsidR="00B5331B" w:rsidRDefault="00B5331B" w:rsidP="00716C7D">
      <w:pPr>
        <w:pStyle w:val="ListParagraph"/>
        <w:numPr>
          <w:ilvl w:val="0"/>
          <w:numId w:val="5"/>
        </w:numPr>
      </w:pPr>
      <w:r>
        <w:t>Set the file-name extension to "</w:t>
      </w:r>
      <w:r w:rsidRPr="00B5331B">
        <w:rPr>
          <w:rFonts w:ascii="Courier New" w:hAnsi="Courier New" w:cs="Courier New"/>
          <w:sz w:val="20"/>
        </w:rPr>
        <w:t>.htm</w:t>
      </w:r>
      <w:r>
        <w:t>" or "</w:t>
      </w:r>
      <w:r w:rsidRPr="00B5331B">
        <w:rPr>
          <w:rFonts w:ascii="Courier New" w:hAnsi="Courier New" w:cs="Courier New"/>
          <w:sz w:val="20"/>
        </w:rPr>
        <w:t>.html</w:t>
      </w:r>
      <w:r>
        <w:t>"</w:t>
      </w:r>
    </w:p>
    <w:p w14:paraId="18D88E39" w14:textId="1BBD83D7" w:rsidR="00B5331B" w:rsidRDefault="00B5331B" w:rsidP="00716C7D">
      <w:pPr>
        <w:pStyle w:val="ListParagraph"/>
        <w:numPr>
          <w:ilvl w:val="0"/>
          <w:numId w:val="5"/>
        </w:numPr>
      </w:pPr>
      <w:r>
        <w:t>Click "Save"</w:t>
      </w:r>
    </w:p>
    <w:p w14:paraId="700BA60E" w14:textId="11A67150" w:rsidR="00B5331B" w:rsidRDefault="00B5331B" w:rsidP="00716C7D">
      <w:pPr>
        <w:pStyle w:val="ListParagraph"/>
        <w:numPr>
          <w:ilvl w:val="0"/>
          <w:numId w:val="5"/>
        </w:numPr>
      </w:pPr>
      <w:r>
        <w:t xml:space="preserve">If </w:t>
      </w:r>
      <w:r w:rsidR="0001345D" w:rsidRPr="0001345D">
        <w:t>prompted about "</w:t>
      </w:r>
      <w:r w:rsidR="0001345D" w:rsidRPr="0001345D">
        <w:rPr>
          <w:rFonts w:ascii="Courier New" w:hAnsi="Courier New" w:cs="Courier New"/>
          <w:sz w:val="20"/>
        </w:rPr>
        <w:t>Office-specific tags</w:t>
      </w:r>
      <w:r w:rsidR="0001345D" w:rsidRPr="0001345D">
        <w:t>", click "</w:t>
      </w:r>
      <w:r w:rsidR="0001345D" w:rsidRPr="0001345D">
        <w:rPr>
          <w:rFonts w:ascii="Courier New" w:hAnsi="Courier New" w:cs="Courier New"/>
          <w:sz w:val="20"/>
        </w:rPr>
        <w:t>Yes</w:t>
      </w:r>
      <w:r w:rsidR="0001345D" w:rsidRPr="0001345D">
        <w:t>" to save.</w:t>
      </w:r>
    </w:p>
    <w:p w14:paraId="5843FEA1" w14:textId="580EA6FE" w:rsidR="00B5331B" w:rsidRDefault="00B5331B" w:rsidP="00716C7D">
      <w:pPr>
        <w:pStyle w:val="ListParagraph"/>
        <w:numPr>
          <w:ilvl w:val="0"/>
          <w:numId w:val="5"/>
        </w:numPr>
      </w:pPr>
      <w:r>
        <w:t>Close the Word</w:t>
      </w:r>
      <w:r w:rsidR="006C3EB2">
        <w:t>-</w:t>
      </w:r>
      <w:r>
        <w:t>HTML doc</w:t>
      </w:r>
    </w:p>
    <w:p w14:paraId="7BF7D6AC" w14:textId="6D627FB2" w:rsidR="00B5331B" w:rsidRDefault="00B5331B" w:rsidP="00B5331B"/>
    <w:p w14:paraId="76C9BC88" w14:textId="7B9CACE7" w:rsidR="00B5331B" w:rsidRDefault="00822D43" w:rsidP="00B5331B">
      <w:r>
        <w:t>A</w:t>
      </w:r>
      <w:r w:rsidR="00B5331B">
        <w:t xml:space="preserve"> </w:t>
      </w:r>
      <w:r>
        <w:t>Word HTML</w:t>
      </w:r>
      <w:r w:rsidR="00AD7A12">
        <w:t>-</w:t>
      </w:r>
      <w:r>
        <w:t xml:space="preserve">file </w:t>
      </w:r>
      <w:r w:rsidR="00E86462">
        <w:t>will have been</w:t>
      </w:r>
      <w:r>
        <w:t xml:space="preserve"> created.  If the </w:t>
      </w:r>
      <w:r w:rsidR="004376CE">
        <w:t>Word-doc</w:t>
      </w:r>
      <w:r>
        <w:t xml:space="preserve"> had embedded images, they will be converted to image files, and saved in a directory.  The directory name is the same </w:t>
      </w:r>
      <w:r w:rsidR="00E86462">
        <w:t xml:space="preserve">name </w:t>
      </w:r>
      <w:r>
        <w:t>as the Word HTML</w:t>
      </w:r>
      <w:r w:rsidR="00E86462">
        <w:t>-</w:t>
      </w:r>
      <w:r>
        <w:t xml:space="preserve">file, </w:t>
      </w:r>
      <w:r w:rsidR="00E86462">
        <w:t xml:space="preserve">but with </w:t>
      </w:r>
      <w:r>
        <w:t>the suffix "_files".  For th</w:t>
      </w:r>
      <w:r w:rsidR="000E2C3F">
        <w:t>is</w:t>
      </w:r>
      <w:r>
        <w:t xml:space="preserve"> example, the </w:t>
      </w:r>
      <w:r w:rsidR="002B7287">
        <w:t xml:space="preserve">file and </w:t>
      </w:r>
      <w:r>
        <w:t xml:space="preserve">directory </w:t>
      </w:r>
      <w:r w:rsidR="002B7287">
        <w:t xml:space="preserve">created </w:t>
      </w:r>
      <w:r>
        <w:t>are:</w:t>
      </w:r>
    </w:p>
    <w:p w14:paraId="4EF228F1" w14:textId="0F4590A8" w:rsidR="00E67153" w:rsidRPr="00822D43" w:rsidRDefault="00295FC4" w:rsidP="00716C7D">
      <w:pPr>
        <w:pStyle w:val="ListParagraph"/>
        <w:numPr>
          <w:ilvl w:val="0"/>
          <w:numId w:val="7"/>
        </w:numPr>
        <w:rPr>
          <w:rFonts w:ascii="Courier New" w:hAnsi="Courier New" w:cs="Courier New"/>
          <w:sz w:val="20"/>
        </w:rPr>
      </w:pPr>
      <w:r>
        <w:rPr>
          <w:rFonts w:ascii="Courier New" w:hAnsi="Courier New" w:cs="Courier New"/>
          <w:sz w:val="20"/>
        </w:rPr>
        <w:t>demo</w:t>
      </w:r>
      <w:r w:rsidR="00E67153" w:rsidRPr="00822D43">
        <w:rPr>
          <w:rFonts w:ascii="Courier New" w:hAnsi="Courier New" w:cs="Courier New"/>
          <w:sz w:val="20"/>
        </w:rPr>
        <w:t>.htm</w:t>
      </w:r>
    </w:p>
    <w:p w14:paraId="6710B219" w14:textId="61A8EA88" w:rsidR="00822D43" w:rsidRPr="00822D43" w:rsidRDefault="00295FC4" w:rsidP="00716C7D">
      <w:pPr>
        <w:pStyle w:val="ListParagraph"/>
        <w:numPr>
          <w:ilvl w:val="0"/>
          <w:numId w:val="7"/>
        </w:numPr>
        <w:rPr>
          <w:rFonts w:ascii="Courier New" w:hAnsi="Courier New" w:cs="Courier New"/>
          <w:sz w:val="20"/>
        </w:rPr>
      </w:pPr>
      <w:r>
        <w:rPr>
          <w:rFonts w:ascii="Courier New" w:hAnsi="Courier New" w:cs="Courier New"/>
          <w:sz w:val="20"/>
        </w:rPr>
        <w:t>demo</w:t>
      </w:r>
      <w:r w:rsidR="00822D43" w:rsidRPr="00822D43">
        <w:rPr>
          <w:rFonts w:ascii="Courier New" w:hAnsi="Courier New" w:cs="Courier New"/>
          <w:sz w:val="20"/>
        </w:rPr>
        <w:t>_files</w:t>
      </w:r>
    </w:p>
    <w:p w14:paraId="06BBB84A" w14:textId="60B4BD7E" w:rsidR="003A7FF2" w:rsidRDefault="003A7FF2" w:rsidP="00F805B1"/>
    <w:p w14:paraId="10D66E0E" w14:textId="794F53D5" w:rsidR="00FD4017" w:rsidRDefault="00FD4017" w:rsidP="00F805B1">
      <w:r w:rsidRPr="00FD4017">
        <w:t xml:space="preserve">A </w:t>
      </w:r>
      <w:r w:rsidR="00EC6ADF">
        <w:t xml:space="preserve">screen-shot </w:t>
      </w:r>
      <w:r w:rsidRPr="00FD4017">
        <w:t xml:space="preserve">of the </w:t>
      </w:r>
      <w:r>
        <w:t xml:space="preserve">Word HTML-file </w:t>
      </w:r>
      <w:r w:rsidRPr="00FD4017">
        <w:t xml:space="preserve">is in the </w:t>
      </w:r>
      <w:hyperlink w:anchor="_Create_the_Word" w:history="1">
        <w:r w:rsidR="00EC6ADF" w:rsidRPr="00355D05">
          <w:rPr>
            <w:rStyle w:val="Hyperlink"/>
          </w:rPr>
          <w:t>Appendix</w:t>
        </w:r>
      </w:hyperlink>
      <w:r w:rsidRPr="00FD4017">
        <w:t>.</w:t>
      </w:r>
    </w:p>
    <w:p w14:paraId="3F3C935E" w14:textId="77777777" w:rsidR="00FD4017" w:rsidRDefault="00FD4017" w:rsidP="00F805B1"/>
    <w:p w14:paraId="0EA24AC3" w14:textId="34EA996E" w:rsidR="00822D43" w:rsidRPr="00822D43" w:rsidRDefault="00822D43" w:rsidP="00F805B1">
      <w:r>
        <w:t xml:space="preserve">Some Word features </w:t>
      </w:r>
      <w:r w:rsidR="007B1147">
        <w:t xml:space="preserve">do </w:t>
      </w:r>
      <w:r>
        <w:t xml:space="preserve">not </w:t>
      </w:r>
      <w:r w:rsidR="007B1147">
        <w:t xml:space="preserve">get </w:t>
      </w:r>
      <w:r>
        <w:t xml:space="preserve">rendered well in HTML format.  </w:t>
      </w:r>
      <w:r w:rsidR="007B1147">
        <w:t>So, i</w:t>
      </w:r>
      <w:r>
        <w:t xml:space="preserve">t's prudent to open the </w:t>
      </w:r>
      <w:r w:rsidR="007B1147">
        <w:t xml:space="preserve">Word </w:t>
      </w:r>
      <w:r>
        <w:t>HTML</w:t>
      </w:r>
      <w:r w:rsidR="007B1147">
        <w:t>-</w:t>
      </w:r>
      <w:r>
        <w:t xml:space="preserve">file in a browser, to check for problems.  WWN </w:t>
      </w:r>
      <w:r w:rsidR="007B1147">
        <w:t xml:space="preserve">can </w:t>
      </w:r>
      <w:r>
        <w:t>fix some Word</w:t>
      </w:r>
      <w:r w:rsidR="006C3EB2">
        <w:t>-</w:t>
      </w:r>
      <w:r>
        <w:t>HTML bugs</w:t>
      </w:r>
      <w:r w:rsidR="00A031A1">
        <w:t xml:space="preserve">, </w:t>
      </w:r>
      <w:r w:rsidR="00E67153">
        <w:t xml:space="preserve">in the next step.  </w:t>
      </w:r>
      <w:r w:rsidR="007B1147">
        <w:t>Also, s</w:t>
      </w:r>
      <w:r w:rsidR="00A031A1">
        <w:t xml:space="preserve">ome </w:t>
      </w:r>
      <w:r w:rsidR="007B1147">
        <w:t>r</w:t>
      </w:r>
      <w:r w:rsidR="00A031A1">
        <w:t xml:space="preserve">endering problems can be fixed by using alternative Word features.  </w:t>
      </w:r>
      <w:r w:rsidR="007B1147">
        <w:t>More info</w:t>
      </w:r>
      <w:r w:rsidR="002F6BA5">
        <w:t xml:space="preserve"> on Word-HTML's</w:t>
      </w:r>
      <w:r w:rsidR="007B1147">
        <w:t xml:space="preserve"> </w:t>
      </w:r>
      <w:r w:rsidR="002F6BA5">
        <w:t xml:space="preserve">limitations and bugs </w:t>
      </w:r>
      <w:r w:rsidR="007B1147">
        <w:t>is in the Appendix</w:t>
      </w:r>
      <w:r w:rsidR="00EC6ADF">
        <w:t xml:space="preserve"> (sections </w:t>
      </w:r>
      <w:r w:rsidR="00EC6ADF">
        <w:fldChar w:fldCharType="begin"/>
      </w:r>
      <w:r w:rsidR="00EC6ADF">
        <w:instrText xml:space="preserve"> REF _Ref81340722 \r \h </w:instrText>
      </w:r>
      <w:r w:rsidR="00EC6ADF">
        <w:fldChar w:fldCharType="separate"/>
      </w:r>
      <w:r w:rsidR="00EE7DB2">
        <w:t xml:space="preserve">6.1.4  </w:t>
      </w:r>
      <w:r w:rsidR="00EC6ADF">
        <w:fldChar w:fldCharType="end"/>
      </w:r>
      <w:r w:rsidR="00EC6ADF">
        <w:t xml:space="preserve">and </w:t>
      </w:r>
      <w:r w:rsidR="00EC6ADF">
        <w:fldChar w:fldCharType="begin"/>
      </w:r>
      <w:r w:rsidR="00EC6ADF">
        <w:instrText xml:space="preserve"> REF _Ref81340729 \r \h </w:instrText>
      </w:r>
      <w:r w:rsidR="00EC6ADF">
        <w:fldChar w:fldCharType="separate"/>
      </w:r>
      <w:r w:rsidR="00EE7DB2">
        <w:t xml:space="preserve">6.2  </w:t>
      </w:r>
      <w:r w:rsidR="00EC6ADF">
        <w:fldChar w:fldCharType="end"/>
      </w:r>
      <w:r w:rsidR="00EC6ADF">
        <w:t>).</w:t>
      </w:r>
    </w:p>
    <w:p w14:paraId="6DA37B77" w14:textId="77777777" w:rsidR="00356B3D" w:rsidRDefault="00356B3D" w:rsidP="00F805B1"/>
    <w:p w14:paraId="036E7418" w14:textId="1F4637E5" w:rsidR="00A031A1" w:rsidRDefault="00A031A1" w:rsidP="00A031A1">
      <w:pPr>
        <w:pStyle w:val="Heading2"/>
      </w:pPr>
      <w:r>
        <w:t>Create the WWN web-page</w:t>
      </w:r>
    </w:p>
    <w:p w14:paraId="63DB1A6A" w14:textId="21324922" w:rsidR="00A031A1" w:rsidRDefault="00FA1AC6" w:rsidP="00A031A1">
      <w:r>
        <w:t xml:space="preserve">The next step is to </w:t>
      </w:r>
      <w:r w:rsidR="00A031A1">
        <w:t>run the WWN program</w:t>
      </w:r>
      <w:r w:rsidR="00003E49">
        <w:t xml:space="preserve"> </w:t>
      </w:r>
      <w:r w:rsidR="000F2A40" w:rsidRPr="00DE3966">
        <w:rPr>
          <w:rFonts w:ascii="Courier New" w:hAnsi="Courier New" w:cs="Courier New"/>
          <w:sz w:val="22"/>
        </w:rPr>
        <w:t>create_web_page</w:t>
      </w:r>
      <w:r w:rsidR="000F2A40" w:rsidRPr="000F2A40">
        <w:t>.</w:t>
      </w:r>
      <w:r w:rsidR="00A031A1" w:rsidRPr="000F2A40">
        <w:t xml:space="preserve"> </w:t>
      </w:r>
      <w:r w:rsidR="000F2A40">
        <w:t xml:space="preserve"> It </w:t>
      </w:r>
      <w:r w:rsidR="00A031A1">
        <w:t xml:space="preserve">converts </w:t>
      </w:r>
      <w:r w:rsidR="007B1594">
        <w:t>a</w:t>
      </w:r>
      <w:r w:rsidR="00A031A1">
        <w:t xml:space="preserve"> Word HTML-file to a WWN web-page.</w:t>
      </w:r>
    </w:p>
    <w:p w14:paraId="4B4F341A" w14:textId="62C7AB5B" w:rsidR="00A031A1" w:rsidRDefault="00A031A1" w:rsidP="00A031A1"/>
    <w:p w14:paraId="336C4CDD" w14:textId="722E57D3" w:rsidR="00C0605A" w:rsidRDefault="00C0605A" w:rsidP="00A031A1">
      <w:pPr>
        <w:pStyle w:val="Heading3"/>
      </w:pPr>
      <w:r>
        <w:t xml:space="preserve">Create the parameter-file </w:t>
      </w:r>
      <w:r w:rsidR="003113BF">
        <w:t>needed</w:t>
      </w:r>
      <w:r w:rsidR="007B1147">
        <w:t xml:space="preserve"> </w:t>
      </w:r>
      <w:r w:rsidR="003113BF">
        <w:t>by</w:t>
      </w:r>
      <w:r>
        <w:t xml:space="preserve"> </w:t>
      </w:r>
      <w:r w:rsidRPr="00C0605A">
        <w:t>create_web_page</w:t>
      </w:r>
    </w:p>
    <w:p w14:paraId="05F1179F" w14:textId="48A8630C" w:rsidR="00A031A1" w:rsidRDefault="000F2A40" w:rsidP="00A031A1">
      <w:r>
        <w:t xml:space="preserve">To run </w:t>
      </w:r>
      <w:r w:rsidRPr="00DE3966">
        <w:rPr>
          <w:rFonts w:ascii="Courier New" w:hAnsi="Courier New" w:cs="Courier New"/>
          <w:sz w:val="22"/>
        </w:rPr>
        <w:t>create_web_page</w:t>
      </w:r>
      <w:r>
        <w:t xml:space="preserve">, a parameter-file </w:t>
      </w:r>
      <w:r w:rsidR="00CC2833">
        <w:t>is needed</w:t>
      </w:r>
      <w:r>
        <w:t>.  It specifies the input</w:t>
      </w:r>
      <w:r w:rsidR="004A1E4C">
        <w:t xml:space="preserve"> Word HTML-</w:t>
      </w:r>
      <w:r>
        <w:t xml:space="preserve">file, </w:t>
      </w:r>
      <w:r w:rsidR="004A1E4C">
        <w:t xml:space="preserve">the </w:t>
      </w:r>
      <w:r>
        <w:t>directory</w:t>
      </w:r>
      <w:r w:rsidR="007B1147">
        <w:t xml:space="preserve"> for the output WWN web-page</w:t>
      </w:r>
      <w:r>
        <w:t>, etc. Th</w:t>
      </w:r>
      <w:r w:rsidR="00EC6ADF">
        <w:t>e present</w:t>
      </w:r>
      <w:r>
        <w:t xml:space="preserve"> example shows the minimal set of parameters needed</w:t>
      </w:r>
      <w:r w:rsidR="004A1E4C">
        <w:t>.</w:t>
      </w:r>
      <w:r>
        <w:t xml:space="preserve"> </w:t>
      </w:r>
      <w:r w:rsidR="004A1E4C">
        <w:t xml:space="preserve"> T</w:t>
      </w:r>
      <w:r>
        <w:t xml:space="preserve">he WWN web-page </w:t>
      </w:r>
      <w:r w:rsidR="004A1E4C">
        <w:t xml:space="preserve">that is created </w:t>
      </w:r>
      <w:r>
        <w:t>can be opened from the local hard-drive (not a web-server).</w:t>
      </w:r>
    </w:p>
    <w:p w14:paraId="19210502" w14:textId="22C9CEBB" w:rsidR="000F2A40" w:rsidRDefault="000F2A40" w:rsidP="00A031A1"/>
    <w:p w14:paraId="0382C4A1" w14:textId="77777777" w:rsidR="003113BF" w:rsidRDefault="000F2A40" w:rsidP="00716C7D">
      <w:pPr>
        <w:pStyle w:val="ListParagraph"/>
        <w:numPr>
          <w:ilvl w:val="0"/>
          <w:numId w:val="9"/>
        </w:numPr>
      </w:pPr>
      <w:r>
        <w:t>Use th</w:t>
      </w:r>
      <w:r w:rsidR="003113BF">
        <w:t>e</w:t>
      </w:r>
      <w:r>
        <w:t xml:space="preserve"> example parameter-file </w:t>
      </w:r>
      <w:r w:rsidR="004A1E4C">
        <w:t xml:space="preserve">that is </w:t>
      </w:r>
      <w:r>
        <w:t>in the WWN repo</w:t>
      </w:r>
      <w:r w:rsidR="004A1E4C">
        <w:t>, at</w:t>
      </w:r>
      <w:r>
        <w:t xml:space="preserve">:  </w:t>
      </w:r>
    </w:p>
    <w:p w14:paraId="0A7DAB28" w14:textId="77777777" w:rsidR="003113BF" w:rsidRPr="003113BF" w:rsidRDefault="000F2A40" w:rsidP="00716C7D">
      <w:pPr>
        <w:pStyle w:val="ListParagraph"/>
        <w:numPr>
          <w:ilvl w:val="1"/>
          <w:numId w:val="9"/>
        </w:numPr>
      </w:pPr>
      <w:r w:rsidRPr="003113BF">
        <w:rPr>
          <w:rFonts w:ascii="Courier New" w:hAnsi="Courier New" w:cs="Courier New"/>
          <w:sz w:val="20"/>
        </w:rPr>
        <w:t>templates\web_page_create--parameters--minimum.yml</w:t>
      </w:r>
    </w:p>
    <w:p w14:paraId="5E641307" w14:textId="1B9434A2" w:rsidR="003113BF" w:rsidRDefault="00CC2833" w:rsidP="00716C7D">
      <w:pPr>
        <w:pStyle w:val="ListParagraph"/>
        <w:numPr>
          <w:ilvl w:val="0"/>
          <w:numId w:val="9"/>
        </w:numPr>
      </w:pPr>
      <w:r w:rsidRPr="00CC2833">
        <w:t>C</w:t>
      </w:r>
      <w:r>
        <w:t xml:space="preserve">opy </w:t>
      </w:r>
      <w:r w:rsidR="004A1E4C">
        <w:t>that parameter-file</w:t>
      </w:r>
      <w:r>
        <w:t xml:space="preserve"> to the directory with the </w:t>
      </w:r>
      <w:r w:rsidR="004376CE">
        <w:t>Word-doc</w:t>
      </w:r>
      <w:r w:rsidR="003113BF">
        <w:t xml:space="preserve">, i.e.,  </w:t>
      </w:r>
      <w:r w:rsidR="003113BF" w:rsidRPr="003113BF">
        <w:rPr>
          <w:rFonts w:ascii="Courier New" w:hAnsi="Courier New" w:cs="Courier New"/>
          <w:sz w:val="20"/>
        </w:rPr>
        <w:t>quick-start</w:t>
      </w:r>
    </w:p>
    <w:p w14:paraId="20BE27B6" w14:textId="531A260A" w:rsidR="003113BF" w:rsidRDefault="00CC2833" w:rsidP="00716C7D">
      <w:pPr>
        <w:pStyle w:val="ListParagraph"/>
        <w:numPr>
          <w:ilvl w:val="0"/>
          <w:numId w:val="9"/>
        </w:numPr>
      </w:pPr>
      <w:r w:rsidRPr="00CC2833">
        <w:t xml:space="preserve">Rename the copied file </w:t>
      </w:r>
      <w:r w:rsidR="009633CA">
        <w:t>to</w:t>
      </w:r>
      <w:r w:rsidR="003113BF">
        <w:t xml:space="preserve"> the same name as the </w:t>
      </w:r>
      <w:r w:rsidR="004376CE">
        <w:t>Word-doc</w:t>
      </w:r>
      <w:r w:rsidR="003113BF">
        <w:t>, but with the extension "</w:t>
      </w:r>
      <w:r w:rsidR="003113BF" w:rsidRPr="003113BF">
        <w:rPr>
          <w:rFonts w:ascii="Courier New" w:hAnsi="Courier New" w:cs="Courier New"/>
          <w:sz w:val="20"/>
        </w:rPr>
        <w:t>.yml</w:t>
      </w:r>
      <w:r w:rsidR="003113BF">
        <w:t>":</w:t>
      </w:r>
    </w:p>
    <w:p w14:paraId="2A18F2FB" w14:textId="61853AEE" w:rsidR="00CC2833" w:rsidRPr="00CC2833" w:rsidRDefault="00295FC4" w:rsidP="00716C7D">
      <w:pPr>
        <w:pStyle w:val="ListParagraph"/>
        <w:numPr>
          <w:ilvl w:val="1"/>
          <w:numId w:val="9"/>
        </w:numPr>
      </w:pPr>
      <w:r>
        <w:rPr>
          <w:rFonts w:ascii="Courier New" w:hAnsi="Courier New" w:cs="Courier New"/>
          <w:sz w:val="20"/>
        </w:rPr>
        <w:t>demo</w:t>
      </w:r>
      <w:r w:rsidR="00CC2833" w:rsidRPr="003113BF">
        <w:rPr>
          <w:rFonts w:ascii="Courier New" w:hAnsi="Courier New" w:cs="Courier New"/>
          <w:sz w:val="20"/>
        </w:rPr>
        <w:t>.yml</w:t>
      </w:r>
    </w:p>
    <w:p w14:paraId="585AC6CB" w14:textId="32C5B969" w:rsidR="00A031A1" w:rsidRDefault="00A031A1" w:rsidP="00A031A1"/>
    <w:p w14:paraId="15CC3709" w14:textId="321015DC" w:rsidR="00CC2833" w:rsidRDefault="00CC2833" w:rsidP="00A031A1">
      <w:r>
        <w:t xml:space="preserve">The parameter-file </w:t>
      </w:r>
      <w:r w:rsidR="003113BF">
        <w:t>is in</w:t>
      </w:r>
      <w:r>
        <w:t xml:space="preserve"> YAML format</w:t>
      </w:r>
      <w:r w:rsidR="003113BF">
        <w:t>, and proper YAML syntax must be used.</w:t>
      </w:r>
      <w:r>
        <w:t xml:space="preserve">  </w:t>
      </w:r>
      <w:r w:rsidR="009633CA">
        <w:t>YAML</w:t>
      </w:r>
      <w:r>
        <w:t xml:space="preserve"> uses key/value pairs, and the keys </w:t>
      </w:r>
      <w:r w:rsidR="003113BF">
        <w:t xml:space="preserve">must be properly </w:t>
      </w:r>
      <w:r>
        <w:t>indented</w:t>
      </w:r>
      <w:r w:rsidR="003113BF">
        <w:t>, e.g.,</w:t>
      </w:r>
      <w:r>
        <w:t xml:space="preserve"> by 2 spaces.  </w:t>
      </w:r>
      <w:r w:rsidR="0096482E">
        <w:t xml:space="preserve">If </w:t>
      </w:r>
      <w:r w:rsidR="00EC6ADF" w:rsidRPr="00DE3966">
        <w:rPr>
          <w:rFonts w:ascii="Courier New" w:hAnsi="Courier New" w:cs="Courier New"/>
          <w:sz w:val="22"/>
        </w:rPr>
        <w:t>create_web_page</w:t>
      </w:r>
      <w:r>
        <w:t xml:space="preserve"> </w:t>
      </w:r>
      <w:r w:rsidR="0096482E">
        <w:t>encounters YAML syntax errors, console messages are displayed.</w:t>
      </w:r>
      <w:r w:rsidR="00EC6ADF">
        <w:t xml:space="preserve"> </w:t>
      </w:r>
      <w:r>
        <w:t xml:space="preserve"> The parameter</w:t>
      </w:r>
      <w:r w:rsidR="009633CA">
        <w:t>-</w:t>
      </w:r>
      <w:r>
        <w:t xml:space="preserve">file has links to </w:t>
      </w:r>
      <w:r w:rsidR="003113BF">
        <w:t xml:space="preserve">tutorials on </w:t>
      </w:r>
      <w:r>
        <w:t>YAML</w:t>
      </w:r>
      <w:r w:rsidR="003113BF">
        <w:t xml:space="preserve"> syntax.</w:t>
      </w:r>
    </w:p>
    <w:p w14:paraId="57906C5F" w14:textId="36F25AC7" w:rsidR="00CC2833" w:rsidRDefault="00CC2833" w:rsidP="00CC2833"/>
    <w:p w14:paraId="7E99484D" w14:textId="47CA07AE" w:rsidR="00971662" w:rsidRDefault="005B4ED9" w:rsidP="00CC2833">
      <w:r>
        <w:t xml:space="preserve">In </w:t>
      </w:r>
      <w:r w:rsidR="00CC2833">
        <w:t>the parameter-file</w:t>
      </w:r>
      <w:r>
        <w:t>, edit the values for the keys</w:t>
      </w:r>
      <w:r w:rsidR="00EF5C49">
        <w:t xml:space="preserve">.  (A </w:t>
      </w:r>
      <w:r w:rsidR="009633CA">
        <w:t>"</w:t>
      </w:r>
      <w:r w:rsidR="00EF5C49">
        <w:t>full-path</w:t>
      </w:r>
      <w:r w:rsidR="009633CA">
        <w:t>"</w:t>
      </w:r>
      <w:r w:rsidR="00EF5C49">
        <w:t xml:space="preserve"> starts with the drive-letter, e.g., "</w:t>
      </w:r>
      <w:r w:rsidR="00EF5C49" w:rsidRPr="00DE3966">
        <w:rPr>
          <w:rFonts w:ascii="Courier New" w:hAnsi="Courier New" w:cs="Courier New"/>
          <w:sz w:val="22"/>
        </w:rPr>
        <w:t>C:\</w:t>
      </w:r>
      <w:r w:rsidR="00EF5C49">
        <w:t>")</w:t>
      </w:r>
    </w:p>
    <w:p w14:paraId="2ED9DEA7" w14:textId="5CCAF903" w:rsidR="00EF5C49" w:rsidRDefault="00EF5C49" w:rsidP="00716C7D">
      <w:pPr>
        <w:pStyle w:val="ListParagraph"/>
        <w:numPr>
          <w:ilvl w:val="0"/>
          <w:numId w:val="8"/>
        </w:numPr>
      </w:pPr>
      <w:r w:rsidRPr="00EF5C49">
        <w:rPr>
          <w:rFonts w:ascii="Courier New" w:hAnsi="Courier New" w:cs="Courier New"/>
          <w:sz w:val="20"/>
        </w:rPr>
        <w:t>input_html_path</w:t>
      </w:r>
      <w:r>
        <w:t>:  specifies the Word HTML-file</w:t>
      </w:r>
    </w:p>
    <w:p w14:paraId="21192C3E" w14:textId="662C7212" w:rsidR="00EF5C49" w:rsidRDefault="00EF5C49" w:rsidP="00716C7D">
      <w:pPr>
        <w:pStyle w:val="ListParagraph"/>
        <w:numPr>
          <w:ilvl w:val="1"/>
          <w:numId w:val="8"/>
        </w:numPr>
      </w:pPr>
      <w:r>
        <w:t xml:space="preserve">Set the value to the full-path for </w:t>
      </w:r>
      <w:r w:rsidR="00295FC4">
        <w:rPr>
          <w:rFonts w:ascii="Courier New" w:hAnsi="Courier New" w:cs="Courier New"/>
          <w:sz w:val="20"/>
        </w:rPr>
        <w:t>demo</w:t>
      </w:r>
      <w:r w:rsidRPr="00822D43">
        <w:rPr>
          <w:rFonts w:ascii="Courier New" w:hAnsi="Courier New" w:cs="Courier New"/>
          <w:sz w:val="20"/>
        </w:rPr>
        <w:t>.htm</w:t>
      </w:r>
    </w:p>
    <w:p w14:paraId="335EA9E4" w14:textId="37E68929" w:rsidR="00971662" w:rsidRDefault="00971662" w:rsidP="00716C7D">
      <w:pPr>
        <w:pStyle w:val="ListParagraph"/>
        <w:numPr>
          <w:ilvl w:val="0"/>
          <w:numId w:val="8"/>
        </w:numPr>
      </w:pPr>
      <w:r w:rsidRPr="00971662">
        <w:rPr>
          <w:rFonts w:ascii="Courier New" w:hAnsi="Courier New" w:cs="Courier New"/>
          <w:sz w:val="20"/>
        </w:rPr>
        <w:t>output_directory_path</w:t>
      </w:r>
      <w:r>
        <w:rPr>
          <w:rFonts w:ascii="Courier New" w:hAnsi="Courier New" w:cs="Courier New"/>
          <w:sz w:val="20"/>
        </w:rPr>
        <w:t>:</w:t>
      </w:r>
      <w:r>
        <w:t xml:space="preserve">  specifies where the WWN web-page will be written.</w:t>
      </w:r>
    </w:p>
    <w:p w14:paraId="1D332CB0" w14:textId="77777777" w:rsidR="00EF5C49" w:rsidRPr="00EF5C49" w:rsidRDefault="00971662" w:rsidP="00716C7D">
      <w:pPr>
        <w:pStyle w:val="ListParagraph"/>
        <w:numPr>
          <w:ilvl w:val="1"/>
          <w:numId w:val="8"/>
        </w:numPr>
      </w:pPr>
      <w:r>
        <w:t xml:space="preserve">Set the value to the full-path for </w:t>
      </w:r>
      <w:r w:rsidRPr="00971662">
        <w:rPr>
          <w:rFonts w:ascii="Courier New" w:hAnsi="Courier New" w:cs="Courier New"/>
          <w:sz w:val="20"/>
        </w:rPr>
        <w:t>WordWebNav--HTML</w:t>
      </w:r>
      <w:r>
        <w:rPr>
          <w:rFonts w:ascii="Courier New" w:hAnsi="Courier New" w:cs="Courier New"/>
          <w:sz w:val="20"/>
        </w:rPr>
        <w:t>.</w:t>
      </w:r>
    </w:p>
    <w:p w14:paraId="42FEC145" w14:textId="261F10C5" w:rsidR="00EF5C49" w:rsidRDefault="005B4ED9" w:rsidP="00716C7D">
      <w:pPr>
        <w:pStyle w:val="ListParagraph"/>
        <w:numPr>
          <w:ilvl w:val="0"/>
          <w:numId w:val="8"/>
        </w:numPr>
      </w:pPr>
      <w:r w:rsidRPr="00EF5C49">
        <w:rPr>
          <w:rFonts w:ascii="Courier New" w:hAnsi="Courier New" w:cs="Courier New"/>
          <w:sz w:val="20"/>
        </w:rPr>
        <w:lastRenderedPageBreak/>
        <w:t>scripts_directory_url</w:t>
      </w:r>
      <w:r w:rsidR="00EF5C49">
        <w:t>:</w:t>
      </w:r>
      <w:r w:rsidRPr="005B4ED9">
        <w:t xml:space="preserve"> </w:t>
      </w:r>
      <w:r w:rsidR="00EF5C49">
        <w:t xml:space="preserve"> specifies the directory with WWN's CSS and </w:t>
      </w:r>
      <w:r w:rsidR="005B58A2">
        <w:t>JavaScript</w:t>
      </w:r>
      <w:r w:rsidR="00EF5C49">
        <w:t xml:space="preserve"> files</w:t>
      </w:r>
    </w:p>
    <w:p w14:paraId="21799597" w14:textId="75B20EBC" w:rsidR="00CC2833" w:rsidRDefault="00EF5C49" w:rsidP="00716C7D">
      <w:pPr>
        <w:pStyle w:val="ListParagraph"/>
        <w:numPr>
          <w:ilvl w:val="1"/>
          <w:numId w:val="8"/>
        </w:numPr>
      </w:pPr>
      <w:r>
        <w:t>Set the v</w:t>
      </w:r>
      <w:r w:rsidR="004A1E4C">
        <w:t>a</w:t>
      </w:r>
      <w:r>
        <w:t xml:space="preserve">lue to </w:t>
      </w:r>
      <w:r w:rsidR="005B4ED9" w:rsidRPr="005B4ED9">
        <w:t xml:space="preserve">the full-path </w:t>
      </w:r>
      <w:r w:rsidR="004A1E4C">
        <w:t xml:space="preserve">for </w:t>
      </w:r>
      <w:r w:rsidR="005B4ED9" w:rsidRPr="005B4ED9">
        <w:t>this directory in the WWN repo:</w:t>
      </w:r>
      <w:r w:rsidR="005B4ED9">
        <w:t xml:space="preserve">  </w:t>
      </w:r>
      <w:r w:rsidR="005B4ED9" w:rsidRPr="00EF5C49">
        <w:rPr>
          <w:rFonts w:ascii="Courier New" w:hAnsi="Courier New" w:cs="Courier New"/>
          <w:sz w:val="20"/>
        </w:rPr>
        <w:t>/assets</w:t>
      </w:r>
    </w:p>
    <w:p w14:paraId="4AEC4652" w14:textId="71BDB0BF" w:rsidR="00F76921" w:rsidRDefault="00F76921" w:rsidP="00716C7D">
      <w:pPr>
        <w:pStyle w:val="ListParagraph"/>
        <w:numPr>
          <w:ilvl w:val="1"/>
          <w:numId w:val="8"/>
        </w:numPr>
      </w:pPr>
      <w:r>
        <w:t>(</w:t>
      </w:r>
      <w:r w:rsidR="00914598">
        <w:t>In</w:t>
      </w:r>
      <w:r>
        <w:t xml:space="preserve"> using th</w:t>
      </w:r>
      <w:r w:rsidR="007859ED">
        <w:t>at</w:t>
      </w:r>
      <w:r>
        <w:t xml:space="preserve"> directory, the WWN web-page can be opened from the local hard-drive.)</w:t>
      </w:r>
    </w:p>
    <w:p w14:paraId="55B1FDFF" w14:textId="77777777" w:rsidR="00BC402D" w:rsidRDefault="00BC402D" w:rsidP="00BC402D"/>
    <w:p w14:paraId="04A2EE59" w14:textId="737FB506" w:rsidR="00BC402D" w:rsidRDefault="00BC402D" w:rsidP="00BC402D">
      <w:r>
        <w:t xml:space="preserve">At the end of the parameter-file, add these two lines. (Ensure there are two spaces before </w:t>
      </w:r>
      <w:r w:rsidRPr="00BC402D">
        <w:rPr>
          <w:rFonts w:ascii="Courier New" w:hAnsi="Courier New" w:cs="Courier New"/>
          <w:sz w:val="22"/>
        </w:rPr>
        <w:t>white_colored_text</w:t>
      </w:r>
      <w:r w:rsidRPr="00852873">
        <w:t>.)</w:t>
      </w:r>
    </w:p>
    <w:p w14:paraId="68D2BE13" w14:textId="77777777" w:rsidR="00852873" w:rsidRPr="00852873" w:rsidRDefault="00852873" w:rsidP="00BC402D"/>
    <w:p w14:paraId="15E2DC16" w14:textId="77777777" w:rsidR="00BC402D" w:rsidRPr="00BC402D" w:rsidRDefault="00BC402D" w:rsidP="00BC402D">
      <w:pPr>
        <w:rPr>
          <w:rFonts w:ascii="Courier New" w:hAnsi="Courier New" w:cs="Courier New"/>
          <w:sz w:val="22"/>
        </w:rPr>
      </w:pPr>
      <w:bookmarkStart w:id="2" w:name="_Hlk143014525"/>
      <w:r w:rsidRPr="00BC402D">
        <w:rPr>
          <w:rFonts w:ascii="Courier New" w:hAnsi="Courier New" w:cs="Courier New"/>
          <w:sz w:val="22"/>
        </w:rPr>
        <w:t>word_html_edits:</w:t>
      </w:r>
      <w:bookmarkEnd w:id="2"/>
    </w:p>
    <w:p w14:paraId="7DCFD5EC" w14:textId="3B21EDDE" w:rsidR="00BC402D" w:rsidRDefault="00BC402D" w:rsidP="00BC402D">
      <w:r w:rsidRPr="00BC402D">
        <w:rPr>
          <w:rFonts w:ascii="Courier New" w:hAnsi="Courier New" w:cs="Courier New"/>
          <w:sz w:val="22"/>
        </w:rPr>
        <w:t xml:space="preserve">  white_colored_text: removeAll</w:t>
      </w:r>
    </w:p>
    <w:p w14:paraId="4E056186" w14:textId="65B07C16" w:rsidR="005B4ED9" w:rsidRDefault="005B4ED9" w:rsidP="00CC2833"/>
    <w:p w14:paraId="3E954E28" w14:textId="565390C6" w:rsidR="00C0605A" w:rsidRDefault="00C0605A" w:rsidP="00C0605A">
      <w:pPr>
        <w:pStyle w:val="Heading3"/>
      </w:pPr>
      <w:r>
        <w:t xml:space="preserve">Run </w:t>
      </w:r>
      <w:r w:rsidRPr="00C0605A">
        <w:t>create_web_page</w:t>
      </w:r>
    </w:p>
    <w:p w14:paraId="7127D72B" w14:textId="0B7FF71D" w:rsidR="005B4ED9" w:rsidRPr="00C04002" w:rsidRDefault="00C04002" w:rsidP="00CC2833">
      <w:r>
        <w:t>T</w:t>
      </w:r>
      <w:r w:rsidR="00563FC6">
        <w:t>he</w:t>
      </w:r>
      <w:r>
        <w:t xml:space="preserve"> program </w:t>
      </w:r>
      <w:r w:rsidRPr="00DE3966">
        <w:rPr>
          <w:rFonts w:ascii="Courier New" w:hAnsi="Courier New" w:cs="Courier New"/>
          <w:sz w:val="22"/>
        </w:rPr>
        <w:t>create_web_page</w:t>
      </w:r>
      <w:r w:rsidRPr="00C04002">
        <w:t xml:space="preserve"> can be run by clicking on it</w:t>
      </w:r>
      <w:r w:rsidR="00563FC6">
        <w:t xml:space="preserve"> in File Explorer</w:t>
      </w:r>
      <w:r w:rsidRPr="00C04002">
        <w:t>, or by calling it from the Windows command prompt.</w:t>
      </w:r>
    </w:p>
    <w:p w14:paraId="1B73D8CF" w14:textId="0070BAC4" w:rsidR="008B62E6" w:rsidRDefault="00C04002" w:rsidP="00CC2833">
      <w:r>
        <w:t xml:space="preserve">The program is in the WWN repo at:  </w:t>
      </w:r>
      <w:r w:rsidR="008B62E6" w:rsidRPr="00DE3966">
        <w:rPr>
          <w:rFonts w:ascii="Courier New" w:hAnsi="Courier New" w:cs="Courier New"/>
          <w:sz w:val="22"/>
        </w:rPr>
        <w:t>createwebpage\create_web_page.py</w:t>
      </w:r>
    </w:p>
    <w:p w14:paraId="333574FD" w14:textId="7FB9B10A" w:rsidR="008B62E6" w:rsidRDefault="008B62E6" w:rsidP="00CC2833"/>
    <w:p w14:paraId="11C9C38C" w14:textId="5A9DC050" w:rsidR="008B62E6" w:rsidRPr="008B62E6" w:rsidRDefault="005C361E" w:rsidP="00CC2833">
      <w:r w:rsidRPr="00DE3966">
        <w:rPr>
          <w:rFonts w:ascii="Courier New" w:hAnsi="Courier New" w:cs="Courier New"/>
          <w:sz w:val="22"/>
        </w:rPr>
        <w:t>create_web_page.py</w:t>
      </w:r>
      <w:r w:rsidR="009633CA" w:rsidRPr="009633CA">
        <w:t xml:space="preserve"> can </w:t>
      </w:r>
      <w:r w:rsidR="009633CA">
        <w:t xml:space="preserve">be run </w:t>
      </w:r>
      <w:r w:rsidR="008B62E6">
        <w:t xml:space="preserve">by clicking on </w:t>
      </w:r>
      <w:r w:rsidR="009633CA">
        <w:t>it</w:t>
      </w:r>
      <w:r w:rsidR="007859ED">
        <w:t xml:space="preserve"> in File Explorer.  This works</w:t>
      </w:r>
      <w:r w:rsidR="009633CA">
        <w:t xml:space="preserve"> </w:t>
      </w:r>
      <w:r w:rsidR="008B62E6">
        <w:t xml:space="preserve">if </w:t>
      </w:r>
      <w:r>
        <w:t xml:space="preserve">Windows associates </w:t>
      </w:r>
      <w:r w:rsidR="008B62E6">
        <w:t>the file-extension</w:t>
      </w:r>
      <w:r w:rsidR="00563FC6">
        <w:t xml:space="preserve"> (.py)</w:t>
      </w:r>
      <w:r w:rsidR="008B62E6">
        <w:t xml:space="preserve"> with Python.  Alternatively, it may be possible to </w:t>
      </w:r>
      <w:r w:rsidR="009633CA">
        <w:t xml:space="preserve">run </w:t>
      </w:r>
      <w:r w:rsidRPr="00DE3966">
        <w:rPr>
          <w:rFonts w:ascii="Courier New" w:hAnsi="Courier New" w:cs="Courier New"/>
          <w:sz w:val="22"/>
        </w:rPr>
        <w:t>create_web_page.py</w:t>
      </w:r>
      <w:r w:rsidR="009633CA">
        <w:t xml:space="preserve"> by </w:t>
      </w:r>
      <w:r w:rsidR="008B62E6">
        <w:t>right-click</w:t>
      </w:r>
      <w:r w:rsidR="009633CA">
        <w:t>ing</w:t>
      </w:r>
      <w:r w:rsidR="008B62E6">
        <w:t xml:space="preserve"> on the file</w:t>
      </w:r>
      <w:r w:rsidR="009633CA">
        <w:t>,</w:t>
      </w:r>
      <w:r w:rsidR="008B62E6">
        <w:t xml:space="preserve"> and select</w:t>
      </w:r>
      <w:r w:rsidR="009633CA">
        <w:t>ing</w:t>
      </w:r>
      <w:r w:rsidR="008B62E6">
        <w:t>:  "</w:t>
      </w:r>
      <w:r w:rsidR="008B62E6" w:rsidRPr="00DE3966">
        <w:rPr>
          <w:rFonts w:ascii="Courier New" w:hAnsi="Courier New" w:cs="Courier New"/>
          <w:sz w:val="22"/>
        </w:rPr>
        <w:t>Open with</w:t>
      </w:r>
      <w:r w:rsidR="008B62E6">
        <w:t>" : "</w:t>
      </w:r>
      <w:r w:rsidR="008B62E6" w:rsidRPr="00DE3966">
        <w:rPr>
          <w:rFonts w:ascii="Courier New" w:hAnsi="Courier New" w:cs="Courier New"/>
          <w:sz w:val="22"/>
        </w:rPr>
        <w:t>Python</w:t>
      </w:r>
      <w:r w:rsidR="008B62E6">
        <w:t>"</w:t>
      </w:r>
      <w:r w:rsidR="008B62E6" w:rsidRPr="008B62E6">
        <w:t>.</w:t>
      </w:r>
      <w:r w:rsidR="008B62E6">
        <w:t xml:space="preserve">  When </w:t>
      </w:r>
      <w:r w:rsidRPr="00DE3966">
        <w:rPr>
          <w:rFonts w:ascii="Courier New" w:hAnsi="Courier New" w:cs="Courier New"/>
          <w:sz w:val="22"/>
        </w:rPr>
        <w:t>create_web_page.py</w:t>
      </w:r>
      <w:r w:rsidR="008B62E6">
        <w:t xml:space="preserve"> </w:t>
      </w:r>
      <w:r w:rsidR="00563FC6">
        <w:t xml:space="preserve">is run from File Explorer, </w:t>
      </w:r>
      <w:r w:rsidR="009633CA">
        <w:t>the program</w:t>
      </w:r>
      <w:r w:rsidR="008B62E6">
        <w:t xml:space="preserve"> will prompt for the full-path of the parameter-file.</w:t>
      </w:r>
    </w:p>
    <w:p w14:paraId="3979ACD7" w14:textId="66EB07A5" w:rsidR="008B62E6" w:rsidRDefault="008B62E6" w:rsidP="00CC2833"/>
    <w:p w14:paraId="6191387B" w14:textId="25C5263E" w:rsidR="008B62E6" w:rsidRDefault="00563FC6" w:rsidP="00CC2833">
      <w:r>
        <w:t xml:space="preserve">To </w:t>
      </w:r>
      <w:r w:rsidR="00C0605A">
        <w:t xml:space="preserve">run </w:t>
      </w:r>
      <w:r w:rsidR="005C361E" w:rsidRPr="00DE3966">
        <w:rPr>
          <w:rFonts w:ascii="Courier New" w:hAnsi="Courier New" w:cs="Courier New"/>
          <w:sz w:val="22"/>
        </w:rPr>
        <w:t>create_web_page</w:t>
      </w:r>
      <w:r>
        <w:t xml:space="preserve"> from the </w:t>
      </w:r>
      <w:r w:rsidR="008B62E6" w:rsidRPr="00C04002">
        <w:t>Windows command prompt</w:t>
      </w:r>
      <w:r w:rsidR="00C0605A">
        <w:t>:</w:t>
      </w:r>
    </w:p>
    <w:p w14:paraId="5C4DF652" w14:textId="77777777" w:rsidR="00C0605A" w:rsidRPr="00DE3966" w:rsidRDefault="00C0605A" w:rsidP="00C0605A">
      <w:pPr>
        <w:rPr>
          <w:rFonts w:ascii="Courier New" w:hAnsi="Courier New" w:cs="Courier New"/>
          <w:sz w:val="22"/>
        </w:rPr>
      </w:pPr>
      <w:r w:rsidRPr="00DE3966">
        <w:rPr>
          <w:rFonts w:ascii="Courier New" w:hAnsi="Courier New" w:cs="Courier New"/>
          <w:sz w:val="22"/>
        </w:rPr>
        <w:t>&gt; cd &lt;directory with create_web_page.py&gt;</w:t>
      </w:r>
    </w:p>
    <w:p w14:paraId="35EF8766" w14:textId="63580B8B" w:rsidR="00C0605A" w:rsidRDefault="00C0605A" w:rsidP="00C0605A">
      <w:r w:rsidRPr="00DE3966">
        <w:rPr>
          <w:rFonts w:ascii="Courier New" w:hAnsi="Courier New" w:cs="Courier New"/>
          <w:sz w:val="22"/>
        </w:rPr>
        <w:t>&gt; python create_web_page.py &lt;</w:t>
      </w:r>
      <w:r w:rsidR="00563FC6" w:rsidRPr="00DE3966">
        <w:rPr>
          <w:rFonts w:ascii="Courier New" w:hAnsi="Courier New" w:cs="Courier New"/>
          <w:sz w:val="22"/>
        </w:rPr>
        <w:t xml:space="preserve">full-path </w:t>
      </w:r>
      <w:r w:rsidR="009633CA" w:rsidRPr="00DE3966">
        <w:rPr>
          <w:rFonts w:ascii="Courier New" w:hAnsi="Courier New" w:cs="Courier New"/>
          <w:sz w:val="22"/>
        </w:rPr>
        <w:t>of</w:t>
      </w:r>
      <w:r w:rsidR="00563FC6" w:rsidRPr="00DE3966">
        <w:rPr>
          <w:rFonts w:ascii="Courier New" w:hAnsi="Courier New" w:cs="Courier New"/>
          <w:sz w:val="22"/>
        </w:rPr>
        <w:t xml:space="preserve"> </w:t>
      </w:r>
      <w:r w:rsidRPr="00DE3966">
        <w:rPr>
          <w:rFonts w:ascii="Courier New" w:hAnsi="Courier New" w:cs="Courier New"/>
          <w:sz w:val="22"/>
        </w:rPr>
        <w:t>parameter-file&gt;</w:t>
      </w:r>
    </w:p>
    <w:p w14:paraId="7D6BFD1C" w14:textId="33A7B988" w:rsidR="005C3109" w:rsidRDefault="005C3109" w:rsidP="00CC2833"/>
    <w:p w14:paraId="44856E86" w14:textId="0B6466B7" w:rsidR="003C6489" w:rsidRDefault="003C6489" w:rsidP="00CC2833">
      <w:r>
        <w:t xml:space="preserve">For </w:t>
      </w:r>
      <w:r w:rsidRPr="00DE3966">
        <w:rPr>
          <w:rFonts w:ascii="Courier New" w:hAnsi="Courier New" w:cs="Courier New"/>
          <w:sz w:val="22"/>
        </w:rPr>
        <w:t>demo.docx</w:t>
      </w:r>
      <w:r>
        <w:t xml:space="preserve">, when </w:t>
      </w:r>
      <w:r w:rsidR="002574C5" w:rsidRPr="00DE3966">
        <w:rPr>
          <w:rFonts w:ascii="Courier New" w:hAnsi="Courier New" w:cs="Courier New"/>
          <w:sz w:val="22"/>
        </w:rPr>
        <w:t>create_web_page</w:t>
      </w:r>
      <w:r>
        <w:t xml:space="preserve"> runs successfully, the last console message will be:</w:t>
      </w:r>
    </w:p>
    <w:p w14:paraId="318CCC6E" w14:textId="34287A1D" w:rsidR="003C6489" w:rsidRDefault="003C6489" w:rsidP="00CC2833">
      <w:r>
        <w:t>"</w:t>
      </w:r>
      <w:r w:rsidRPr="00DE3966">
        <w:rPr>
          <w:rFonts w:ascii="Courier New" w:hAnsi="Courier New" w:cs="Courier New"/>
          <w:sz w:val="22"/>
        </w:rPr>
        <w:t>INFO.  Processing completed.  No errors.  Warning messages: 1</w:t>
      </w:r>
      <w:r>
        <w:t>"</w:t>
      </w:r>
    </w:p>
    <w:p w14:paraId="56ABD831" w14:textId="40E443D9" w:rsidR="003C6489" w:rsidRDefault="003C6489" w:rsidP="00CC2833">
      <w:r>
        <w:t>This warning message can be ignored: "</w:t>
      </w:r>
      <w:r w:rsidRPr="00DE3966">
        <w:rPr>
          <w:rFonts w:ascii="Courier New" w:hAnsi="Courier New" w:cs="Courier New"/>
          <w:sz w:val="22"/>
        </w:rPr>
        <w:t>WARNING.  Span tag(s) found...</w:t>
      </w:r>
      <w:r>
        <w:t>".</w:t>
      </w:r>
    </w:p>
    <w:p w14:paraId="036532EB" w14:textId="77777777" w:rsidR="003C6489" w:rsidRDefault="003C6489" w:rsidP="00CC2833"/>
    <w:p w14:paraId="33FAC5E4" w14:textId="28294481" w:rsidR="004C27AD" w:rsidRDefault="002574C5" w:rsidP="00CC2833">
      <w:r w:rsidRPr="00DE3966">
        <w:rPr>
          <w:rFonts w:ascii="Courier New" w:hAnsi="Courier New" w:cs="Courier New"/>
          <w:sz w:val="22"/>
        </w:rPr>
        <w:t>create_web_page</w:t>
      </w:r>
      <w:r w:rsidR="004C27AD">
        <w:t xml:space="preserve"> will create the WWN web-page, and put it in the output directory.  If the Word HTML-file has a directory for images, it will be copied to the output directory.  For the example, </w:t>
      </w:r>
      <w:r w:rsidR="004C27AD" w:rsidRPr="00DE3966">
        <w:rPr>
          <w:rFonts w:ascii="Courier New" w:hAnsi="Courier New" w:cs="Courier New"/>
          <w:sz w:val="22"/>
        </w:rPr>
        <w:t>WordWebNav--HTML</w:t>
      </w:r>
      <w:r w:rsidR="004C27AD">
        <w:t xml:space="preserve"> will contain:</w:t>
      </w:r>
    </w:p>
    <w:p w14:paraId="0F5432CF" w14:textId="56453126" w:rsidR="004C27AD" w:rsidRPr="005A5FC0" w:rsidRDefault="00295FC4" w:rsidP="00716C7D">
      <w:pPr>
        <w:pStyle w:val="ListParagraph"/>
        <w:numPr>
          <w:ilvl w:val="0"/>
          <w:numId w:val="7"/>
        </w:numPr>
      </w:pPr>
      <w:r>
        <w:rPr>
          <w:rFonts w:ascii="Courier New" w:hAnsi="Courier New" w:cs="Courier New"/>
          <w:sz w:val="20"/>
        </w:rPr>
        <w:t>demo</w:t>
      </w:r>
      <w:r w:rsidR="004C27AD" w:rsidRPr="00822D43">
        <w:rPr>
          <w:rFonts w:ascii="Courier New" w:hAnsi="Courier New" w:cs="Courier New"/>
          <w:sz w:val="20"/>
        </w:rPr>
        <w:t>.htm</w:t>
      </w:r>
      <w:r w:rsidR="005A5FC0" w:rsidRPr="005A5FC0">
        <w:t xml:space="preserve"> : the WWN web-page</w:t>
      </w:r>
    </w:p>
    <w:p w14:paraId="2C2DF99B" w14:textId="15239FAA" w:rsidR="004C27AD" w:rsidRPr="005A5FC0" w:rsidRDefault="00295FC4" w:rsidP="00716C7D">
      <w:pPr>
        <w:pStyle w:val="ListParagraph"/>
        <w:numPr>
          <w:ilvl w:val="0"/>
          <w:numId w:val="7"/>
        </w:numPr>
      </w:pPr>
      <w:r>
        <w:rPr>
          <w:rFonts w:ascii="Courier New" w:hAnsi="Courier New" w:cs="Courier New"/>
          <w:sz w:val="20"/>
        </w:rPr>
        <w:t>demo</w:t>
      </w:r>
      <w:r w:rsidR="004C27AD" w:rsidRPr="00822D43">
        <w:rPr>
          <w:rFonts w:ascii="Courier New" w:hAnsi="Courier New" w:cs="Courier New"/>
          <w:sz w:val="20"/>
        </w:rPr>
        <w:t>_files</w:t>
      </w:r>
      <w:r w:rsidR="005A5FC0" w:rsidRPr="005A5FC0">
        <w:t xml:space="preserve"> : the </w:t>
      </w:r>
      <w:r w:rsidR="005A5FC0">
        <w:t xml:space="preserve">WWN </w:t>
      </w:r>
      <w:r w:rsidR="005A5FC0" w:rsidRPr="005A5FC0">
        <w:t>web-page's directory for images</w:t>
      </w:r>
    </w:p>
    <w:p w14:paraId="31D19B93" w14:textId="4F9646DA" w:rsidR="004C27AD" w:rsidRDefault="004C27AD" w:rsidP="004C27AD"/>
    <w:p w14:paraId="5328ED57" w14:textId="317C7B7B" w:rsidR="00C51C28" w:rsidRDefault="00C51C28" w:rsidP="004C27AD">
      <w:r w:rsidRPr="00C51C28">
        <w:t>When</w:t>
      </w:r>
      <w:r w:rsidRPr="00DE3966">
        <w:rPr>
          <w:rFonts w:ascii="Courier New" w:hAnsi="Courier New" w:cs="Courier New"/>
          <w:sz w:val="22"/>
        </w:rPr>
        <w:t xml:space="preserve"> create_web_page</w:t>
      </w:r>
      <w:r w:rsidRPr="00EE20A5">
        <w:t xml:space="preserve"> </w:t>
      </w:r>
      <w:r>
        <w:t xml:space="preserve">loads the Word HTML-file, the file is </w:t>
      </w:r>
      <w:r w:rsidR="003769BE">
        <w:t xml:space="preserve">decoded and </w:t>
      </w:r>
      <w:r>
        <w:t>converted to Unicode.</w:t>
      </w:r>
      <w:r w:rsidR="003769BE">
        <w:t xml:space="preserve">  If the file's encoding</w:t>
      </w:r>
      <w:r w:rsidR="00E20020">
        <w:t>-type</w:t>
      </w:r>
      <w:r w:rsidR="003769BE">
        <w:t xml:space="preserve"> </w:t>
      </w:r>
      <w:r w:rsidR="00E20020">
        <w:t>can</w:t>
      </w:r>
      <w:r w:rsidR="003769BE">
        <w:t xml:space="preserve">not </w:t>
      </w:r>
      <w:r w:rsidR="00E20020">
        <w:t>be determined</w:t>
      </w:r>
      <w:r w:rsidR="003769BE">
        <w:t xml:space="preserve">, the file-load will fail.  </w:t>
      </w:r>
      <w:r w:rsidR="00175940">
        <w:t>The decoding process is described in the Appendix</w:t>
      </w:r>
      <w:r w:rsidR="002574C5">
        <w:t xml:space="preserve"> (section </w:t>
      </w:r>
      <w:r w:rsidR="00E53C82">
        <w:fldChar w:fldCharType="begin"/>
      </w:r>
      <w:r w:rsidR="00E53C82">
        <w:instrText xml:space="preserve"> REF _Ref81343378 \r \h </w:instrText>
      </w:r>
      <w:r w:rsidR="00E53C82">
        <w:fldChar w:fldCharType="separate"/>
      </w:r>
      <w:r w:rsidR="00EE7DB2">
        <w:t xml:space="preserve">6.1.2  </w:t>
      </w:r>
      <w:r w:rsidR="00E53C82">
        <w:fldChar w:fldCharType="end"/>
      </w:r>
      <w:r w:rsidR="002574C5">
        <w:t>)</w:t>
      </w:r>
      <w:r w:rsidR="00175940">
        <w:t xml:space="preserve">.  The output WWN web-page is encoded in </w:t>
      </w:r>
      <w:r w:rsidR="00FF3989">
        <w:t>UTF</w:t>
      </w:r>
      <w:r w:rsidR="00175940" w:rsidRPr="00F700BD">
        <w:t>-8</w:t>
      </w:r>
      <w:r w:rsidR="00175940">
        <w:t xml:space="preserve"> format.</w:t>
      </w:r>
    </w:p>
    <w:p w14:paraId="091A488A" w14:textId="77777777" w:rsidR="005C3109" w:rsidRDefault="005C3109" w:rsidP="004C27AD"/>
    <w:p w14:paraId="6D663E93" w14:textId="0C568CC4" w:rsidR="004C27AD" w:rsidRDefault="004C27AD" w:rsidP="004C27AD">
      <w:r>
        <w:t>To view the WWN web-page, just click on it, and it should open in the browser.</w:t>
      </w:r>
      <w:r w:rsidR="00E31694">
        <w:t xml:space="preserve">  Again, it's prudent to check for rendering problems.</w:t>
      </w:r>
    </w:p>
    <w:p w14:paraId="0CE78AEF" w14:textId="34BBC666" w:rsidR="007C3F15" w:rsidRDefault="007C3F15" w:rsidP="004C27AD"/>
    <w:p w14:paraId="22B718D7" w14:textId="02EA80F3" w:rsidR="00D907AF" w:rsidRDefault="00EB62A6" w:rsidP="00D907AF">
      <w:pPr>
        <w:pStyle w:val="Heading2"/>
      </w:pPr>
      <w:r>
        <w:t>D</w:t>
      </w:r>
      <w:r w:rsidR="00D907AF">
        <w:t>irector</w:t>
      </w:r>
      <w:r>
        <w:t>y</w:t>
      </w:r>
      <w:r w:rsidR="00E53C82">
        <w:t xml:space="preserve"> </w:t>
      </w:r>
      <w:r>
        <w:t>and file organization</w:t>
      </w:r>
    </w:p>
    <w:p w14:paraId="35CD22DD" w14:textId="4F2E5D0D" w:rsidR="007C3F15" w:rsidRDefault="00E53C82" w:rsidP="004C27AD">
      <w:r>
        <w:t xml:space="preserve">The present example includes a </w:t>
      </w:r>
      <w:r w:rsidR="00EB62A6">
        <w:t xml:space="preserve">set of </w:t>
      </w:r>
      <w:r>
        <w:t>director</w:t>
      </w:r>
      <w:r w:rsidR="00EB62A6">
        <w:t>ies</w:t>
      </w:r>
      <w:r>
        <w:t xml:space="preserve"> and file</w:t>
      </w:r>
      <w:r w:rsidR="00EB62A6">
        <w:t>s.  Th</w:t>
      </w:r>
      <w:r w:rsidR="00EB325C">
        <w:t>at</w:t>
      </w:r>
      <w:r w:rsidR="00EB62A6">
        <w:t xml:space="preserve"> directory and file organization are</w:t>
      </w:r>
      <w:r>
        <w:t xml:space="preserve"> recommended</w:t>
      </w:r>
      <w:r w:rsidR="00EB62A6">
        <w:t>,</w:t>
      </w:r>
      <w:r>
        <w:t xml:space="preserve"> in general, for </w:t>
      </w:r>
      <w:r w:rsidR="00EB62A6">
        <w:t xml:space="preserve">using WWN: </w:t>
      </w:r>
      <w:r w:rsidR="00EB62A6">
        <w:br/>
      </w:r>
    </w:p>
    <w:p w14:paraId="5FE80F63" w14:textId="0D7FBC45" w:rsidR="001F45C5" w:rsidRDefault="001F45C5" w:rsidP="00716C7D">
      <w:pPr>
        <w:pStyle w:val="ListParagraph"/>
        <w:numPr>
          <w:ilvl w:val="0"/>
          <w:numId w:val="10"/>
        </w:numPr>
      </w:pPr>
      <w:r>
        <w:t xml:space="preserve">DIRECTORY:  contains </w:t>
      </w:r>
      <w:r w:rsidR="00D907AF">
        <w:t xml:space="preserve">one or more </w:t>
      </w:r>
      <w:r w:rsidR="004376CE">
        <w:t>Word-doc</w:t>
      </w:r>
      <w:r w:rsidR="00D907AF">
        <w:t>s processed by WWN</w:t>
      </w:r>
      <w:r w:rsidR="00E53C82">
        <w:t>, e.g.,</w:t>
      </w:r>
      <w:r w:rsidR="00EB62A6">
        <w:t xml:space="preserve"> the directory</w:t>
      </w:r>
      <w:r w:rsidR="00E53C82">
        <w:t xml:space="preserve"> </w:t>
      </w:r>
      <w:r w:rsidR="00E53C82" w:rsidRPr="00E53C82">
        <w:rPr>
          <w:rFonts w:ascii="Courier New" w:hAnsi="Courier New" w:cs="Courier New"/>
          <w:sz w:val="20"/>
        </w:rPr>
        <w:t>quick-start</w:t>
      </w:r>
    </w:p>
    <w:p w14:paraId="31BA17E0" w14:textId="5A842DAF" w:rsidR="001F45C5" w:rsidRDefault="001F45C5" w:rsidP="00716C7D">
      <w:pPr>
        <w:pStyle w:val="ListParagraph"/>
        <w:numPr>
          <w:ilvl w:val="1"/>
          <w:numId w:val="10"/>
        </w:numPr>
      </w:pPr>
      <w:r>
        <w:lastRenderedPageBreak/>
        <w:t>FILE</w:t>
      </w:r>
      <w:r w:rsidR="00D907AF">
        <w:t>S</w:t>
      </w:r>
      <w:r>
        <w:t xml:space="preserve">: </w:t>
      </w:r>
      <w:r w:rsidR="00D907AF">
        <w:t xml:space="preserve"> </w:t>
      </w:r>
      <w:r w:rsidRPr="001F45C5">
        <w:rPr>
          <w:rFonts w:ascii="Courier New" w:hAnsi="Courier New" w:cs="Courier New"/>
          <w:sz w:val="20"/>
        </w:rPr>
        <w:t>&lt;word-doc-name&gt;.doc</w:t>
      </w:r>
      <w:r w:rsidR="002D0436">
        <w:rPr>
          <w:rFonts w:ascii="Courier New" w:hAnsi="Courier New" w:cs="Courier New"/>
          <w:sz w:val="20"/>
        </w:rPr>
        <w:t>*</w:t>
      </w:r>
      <w:r>
        <w:t xml:space="preserve"> : </w:t>
      </w:r>
      <w:r w:rsidR="001372E8">
        <w:t xml:space="preserve"> </w:t>
      </w:r>
      <w:r w:rsidR="004376CE">
        <w:t>Word</w:t>
      </w:r>
      <w:r w:rsidR="00E53C82">
        <w:t>-</w:t>
      </w:r>
      <w:r w:rsidR="004376CE">
        <w:t>doc</w:t>
      </w:r>
      <w:r w:rsidR="00E53C82">
        <w:t xml:space="preserve">s, e.g., </w:t>
      </w:r>
      <w:r w:rsidR="00E53C82" w:rsidRPr="00E53C82">
        <w:rPr>
          <w:rFonts w:ascii="Courier New" w:hAnsi="Courier New" w:cs="Courier New"/>
          <w:sz w:val="20"/>
        </w:rPr>
        <w:t>demo.docx</w:t>
      </w:r>
    </w:p>
    <w:p w14:paraId="42F66FAB" w14:textId="1F34FB1B" w:rsidR="001F45C5" w:rsidRPr="001F45C5" w:rsidRDefault="001F45C5" w:rsidP="00716C7D">
      <w:pPr>
        <w:pStyle w:val="ListParagraph"/>
        <w:numPr>
          <w:ilvl w:val="1"/>
          <w:numId w:val="10"/>
        </w:numPr>
      </w:pPr>
      <w:r>
        <w:t>FILE</w:t>
      </w:r>
      <w:r w:rsidR="00D907AF">
        <w:t>S</w:t>
      </w:r>
      <w:r>
        <w:t xml:space="preserve">: </w:t>
      </w:r>
      <w:r w:rsidR="00D907AF">
        <w:t xml:space="preserve"> </w:t>
      </w:r>
      <w:r w:rsidRPr="001F45C5">
        <w:rPr>
          <w:rFonts w:ascii="Courier New" w:hAnsi="Courier New" w:cs="Courier New"/>
          <w:sz w:val="20"/>
        </w:rPr>
        <w:t>&lt;word-doc-name&gt;.yml</w:t>
      </w:r>
      <w:r>
        <w:t xml:space="preserve"> : </w:t>
      </w:r>
      <w:r w:rsidR="00E53C82">
        <w:t xml:space="preserve"> </w:t>
      </w:r>
      <w:r>
        <w:t>parameter-file</w:t>
      </w:r>
      <w:r w:rsidR="00E53C82">
        <w:t>s</w:t>
      </w:r>
      <w:r>
        <w:t xml:space="preserve"> for </w:t>
      </w:r>
      <w:r w:rsidRPr="000F2A40">
        <w:rPr>
          <w:rFonts w:ascii="Courier New" w:hAnsi="Courier New" w:cs="Courier New"/>
          <w:sz w:val="20"/>
        </w:rPr>
        <w:t>create_web_page</w:t>
      </w:r>
      <w:r w:rsidR="00E53C82" w:rsidRPr="00E53C82">
        <w:t xml:space="preserve">, e.g., </w:t>
      </w:r>
      <w:r w:rsidR="00E53C82">
        <w:rPr>
          <w:rFonts w:ascii="Courier New" w:hAnsi="Courier New" w:cs="Courier New"/>
          <w:sz w:val="20"/>
        </w:rPr>
        <w:t>demo.yml</w:t>
      </w:r>
    </w:p>
    <w:p w14:paraId="4CEA2DF5" w14:textId="3EC50AB1" w:rsidR="001F45C5" w:rsidRDefault="001F45C5" w:rsidP="00716C7D">
      <w:pPr>
        <w:pStyle w:val="ListParagraph"/>
        <w:numPr>
          <w:ilvl w:val="1"/>
          <w:numId w:val="10"/>
        </w:numPr>
      </w:pPr>
      <w:r>
        <w:t>DIRECTOR</w:t>
      </w:r>
      <w:r w:rsidR="00D907AF">
        <w:t xml:space="preserve">Y:  </w:t>
      </w:r>
      <w:r w:rsidRPr="00D907AF">
        <w:rPr>
          <w:rFonts w:ascii="Courier New" w:hAnsi="Courier New" w:cs="Courier New"/>
          <w:sz w:val="20"/>
        </w:rPr>
        <w:t>WordWebNav--Word-HTML</w:t>
      </w:r>
      <w:r w:rsidRPr="00B324B5">
        <w:t>:</w:t>
      </w:r>
      <w:r>
        <w:t xml:space="preserve">  used to store Word HTML-files</w:t>
      </w:r>
    </w:p>
    <w:p w14:paraId="4A7F5394" w14:textId="2753A24B" w:rsidR="001F45C5" w:rsidRDefault="001F45C5" w:rsidP="00716C7D">
      <w:pPr>
        <w:pStyle w:val="ListParagraph"/>
        <w:numPr>
          <w:ilvl w:val="2"/>
          <w:numId w:val="10"/>
        </w:numPr>
      </w:pPr>
      <w:bookmarkStart w:id="3" w:name="_Hlk77586953"/>
      <w:r w:rsidRPr="001F45C5">
        <w:rPr>
          <w:rFonts w:ascii="Courier New" w:hAnsi="Courier New" w:cs="Courier New"/>
          <w:sz w:val="20"/>
        </w:rPr>
        <w:t>&lt;word-doc-name&gt;.</w:t>
      </w:r>
      <w:r>
        <w:rPr>
          <w:rFonts w:ascii="Courier New" w:hAnsi="Courier New" w:cs="Courier New"/>
          <w:sz w:val="20"/>
        </w:rPr>
        <w:t>html</w:t>
      </w:r>
      <w:r>
        <w:t xml:space="preserve"> : </w:t>
      </w:r>
      <w:r w:rsidR="001372E8">
        <w:t xml:space="preserve"> </w:t>
      </w:r>
      <w:r>
        <w:t>Word HTML-file</w:t>
      </w:r>
      <w:r w:rsidR="00E53C82">
        <w:t xml:space="preserve">s, e.g., </w:t>
      </w:r>
      <w:r w:rsidR="00E53C82" w:rsidRPr="00E53C82">
        <w:rPr>
          <w:rFonts w:ascii="Courier New" w:hAnsi="Courier New" w:cs="Courier New"/>
          <w:sz w:val="20"/>
        </w:rPr>
        <w:t>demo.html</w:t>
      </w:r>
    </w:p>
    <w:p w14:paraId="2EBED3FE" w14:textId="2ED20824" w:rsidR="001F45C5" w:rsidRPr="00B324B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_files :</w:t>
      </w:r>
      <w:r w:rsidRPr="001F45C5">
        <w:t xml:space="preserve"> </w:t>
      </w:r>
      <w:r w:rsidR="00E53C82">
        <w:t xml:space="preserve">directories with </w:t>
      </w:r>
      <w:r w:rsidRPr="001F45C5">
        <w:t xml:space="preserve">pictures for </w:t>
      </w:r>
      <w:r w:rsidR="001372E8">
        <w:t>the</w:t>
      </w:r>
      <w:r w:rsidR="00E53C82">
        <w:t xml:space="preserve"> associated</w:t>
      </w:r>
      <w:r w:rsidRPr="001F45C5">
        <w:t xml:space="preserve"> Word HTML-file</w:t>
      </w:r>
      <w:bookmarkEnd w:id="3"/>
      <w:r w:rsidR="00EB62A6">
        <w:t xml:space="preserve">, e.g., </w:t>
      </w:r>
      <w:r w:rsidR="00EB62A6" w:rsidRPr="00EB62A6">
        <w:rPr>
          <w:rFonts w:ascii="Courier New" w:hAnsi="Courier New" w:cs="Courier New"/>
          <w:sz w:val="20"/>
        </w:rPr>
        <w:t>demo_files</w:t>
      </w:r>
    </w:p>
    <w:p w14:paraId="13F4BF14" w14:textId="761EBD53" w:rsidR="001F45C5" w:rsidRDefault="00D907AF" w:rsidP="00716C7D">
      <w:pPr>
        <w:pStyle w:val="ListParagraph"/>
        <w:numPr>
          <w:ilvl w:val="1"/>
          <w:numId w:val="10"/>
        </w:numPr>
      </w:pPr>
      <w:r w:rsidRPr="00D907AF">
        <w:t>DIRECTORY:</w:t>
      </w:r>
      <w:r>
        <w:rPr>
          <w:rFonts w:ascii="Courier New" w:hAnsi="Courier New" w:cs="Courier New"/>
          <w:sz w:val="20"/>
        </w:rPr>
        <w:t xml:space="preserve"> </w:t>
      </w:r>
      <w:r w:rsidR="001F45C5" w:rsidRPr="00100279">
        <w:rPr>
          <w:rFonts w:ascii="Courier New" w:hAnsi="Courier New" w:cs="Courier New"/>
          <w:sz w:val="20"/>
        </w:rPr>
        <w:t>WordWebNav--HTML</w:t>
      </w:r>
      <w:r w:rsidR="001F45C5" w:rsidRPr="00B324B5">
        <w:t xml:space="preserve">: </w:t>
      </w:r>
      <w:r w:rsidR="001F45C5">
        <w:t xml:space="preserve"> used to store WWN web-pages</w:t>
      </w:r>
    </w:p>
    <w:p w14:paraId="27D6D0D0" w14:textId="02B2DB7E" w:rsidR="001F45C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html</w:t>
      </w:r>
      <w:r>
        <w:t xml:space="preserve"> : </w:t>
      </w:r>
      <w:r w:rsidR="00E53C82">
        <w:t xml:space="preserve"> </w:t>
      </w:r>
      <w:r>
        <w:t>WWN web-page</w:t>
      </w:r>
      <w:r w:rsidR="00E53C82">
        <w:t>s</w:t>
      </w:r>
      <w:r w:rsidR="00EB62A6">
        <w:t xml:space="preserve">, e.g., </w:t>
      </w:r>
      <w:r w:rsidR="00EB62A6" w:rsidRPr="00EB62A6">
        <w:rPr>
          <w:rFonts w:ascii="Courier New" w:hAnsi="Courier New" w:cs="Courier New"/>
          <w:sz w:val="20"/>
        </w:rPr>
        <w:t>demo.html</w:t>
      </w:r>
    </w:p>
    <w:p w14:paraId="4CCEFD9E" w14:textId="738FC9C2" w:rsidR="001F45C5" w:rsidRPr="00B324B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_files :</w:t>
      </w:r>
      <w:r w:rsidRPr="001F45C5">
        <w:t xml:space="preserve"> </w:t>
      </w:r>
      <w:r w:rsidR="00E53C82">
        <w:t xml:space="preserve"> directories with </w:t>
      </w:r>
      <w:r w:rsidRPr="001F45C5">
        <w:t xml:space="preserve">pictures for the </w:t>
      </w:r>
      <w:r w:rsidR="00EB62A6">
        <w:t xml:space="preserve">associated </w:t>
      </w:r>
      <w:r w:rsidR="001372E8">
        <w:t>WWN web-page</w:t>
      </w:r>
      <w:r w:rsidR="00EB62A6">
        <w:t xml:space="preserve">, e.g., </w:t>
      </w:r>
      <w:r w:rsidR="00EB62A6" w:rsidRPr="00EB62A6">
        <w:rPr>
          <w:rFonts w:ascii="Courier New" w:hAnsi="Courier New" w:cs="Courier New"/>
          <w:sz w:val="20"/>
        </w:rPr>
        <w:t>demo_files</w:t>
      </w:r>
    </w:p>
    <w:p w14:paraId="2563D229" w14:textId="22B9F1E7" w:rsidR="000E2C3F" w:rsidRDefault="000E2C3F" w:rsidP="004C27AD"/>
    <w:p w14:paraId="5281EF8D" w14:textId="2854C62B" w:rsidR="00D907AF" w:rsidRPr="00D907AF" w:rsidRDefault="00D907AF" w:rsidP="004C27AD">
      <w:r>
        <w:t xml:space="preserve">The directory </w:t>
      </w:r>
      <w:r w:rsidRPr="00DE3966">
        <w:rPr>
          <w:rFonts w:ascii="Courier New" w:hAnsi="Courier New" w:cs="Courier New"/>
          <w:sz w:val="22"/>
        </w:rPr>
        <w:t>WordWebNav--HTML</w:t>
      </w:r>
      <w:r>
        <w:t xml:space="preserve"> is used when the WWN web-page is opened from the local file-system.  </w:t>
      </w:r>
      <w:r w:rsidR="0010754C">
        <w:t xml:space="preserve">When opening </w:t>
      </w:r>
      <w:r w:rsidR="009366F5">
        <w:t>a</w:t>
      </w:r>
      <w:r w:rsidR="0010754C">
        <w:t xml:space="preserve"> WWN web-page from a web-server, </w:t>
      </w:r>
      <w:r w:rsidR="009366F5">
        <w:t xml:space="preserve">the WWN web-page is </w:t>
      </w:r>
      <w:r w:rsidR="0010754C">
        <w:t>typically stor</w:t>
      </w:r>
      <w:r w:rsidR="009366F5">
        <w:t>ed in a different directory</w:t>
      </w:r>
      <w:r w:rsidR="002D0436">
        <w:t>.</w:t>
      </w:r>
    </w:p>
    <w:p w14:paraId="0A547424" w14:textId="77777777" w:rsidR="00D907AF" w:rsidRDefault="00D907AF" w:rsidP="004C27AD"/>
    <w:p w14:paraId="284B38E9" w14:textId="77777777" w:rsidR="00AD46D0" w:rsidRDefault="00AD46D0" w:rsidP="00AD46D0">
      <w:pPr>
        <w:pStyle w:val="Heading1"/>
      </w:pPr>
      <w:r>
        <w:t>Creating a WWN web-page, for a web-server</w:t>
      </w:r>
    </w:p>
    <w:p w14:paraId="558788DB" w14:textId="148DA1BF" w:rsidR="00AD46D0" w:rsidRPr="009366F5" w:rsidRDefault="00AD46D0" w:rsidP="00AD46D0">
      <w:r>
        <w:t xml:space="preserve">The </w:t>
      </w:r>
      <w:r w:rsidR="001372E8">
        <w:t>q</w:t>
      </w:r>
      <w:r>
        <w:t>uick-start instructions showed how to create a WWN web-page that can be opened from the</w:t>
      </w:r>
      <w:r w:rsidR="00D907AF">
        <w:t xml:space="preserve"> local</w:t>
      </w:r>
      <w:r>
        <w:t xml:space="preserve"> file-system, e.g., by clicking on the ".htm" file</w:t>
      </w:r>
      <w:r w:rsidR="001A2567">
        <w:t>.</w:t>
      </w:r>
      <w:r w:rsidR="009366F5">
        <w:t xml:space="preserve">  </w:t>
      </w:r>
      <w:r>
        <w:t xml:space="preserve">Creating a WWN web-page that can be opened from a </w:t>
      </w:r>
      <w:r w:rsidR="00707E84">
        <w:t>web</w:t>
      </w:r>
      <w:r>
        <w:t xml:space="preserve">-server is the same, except for </w:t>
      </w:r>
      <w:r w:rsidR="001372E8">
        <w:t xml:space="preserve">two </w:t>
      </w:r>
      <w:r>
        <w:t>key/value pair</w:t>
      </w:r>
      <w:r w:rsidR="001372E8">
        <w:t>s</w:t>
      </w:r>
      <w:r>
        <w:t xml:space="preserve"> in the </w:t>
      </w:r>
      <w:r w:rsidRPr="00DE3966">
        <w:rPr>
          <w:rFonts w:ascii="Courier New" w:hAnsi="Courier New" w:cs="Courier New"/>
          <w:sz w:val="22"/>
        </w:rPr>
        <w:t>create_web_page</w:t>
      </w:r>
      <w:r w:rsidRPr="00A30C39">
        <w:t xml:space="preserve"> parameter-file</w:t>
      </w:r>
      <w:r w:rsidRPr="00DE3966">
        <w:rPr>
          <w:rFonts w:ascii="Courier New" w:hAnsi="Courier New" w:cs="Courier New"/>
          <w:sz w:val="22"/>
        </w:rPr>
        <w:t>:</w:t>
      </w:r>
    </w:p>
    <w:p w14:paraId="4B9A2528" w14:textId="2575B2C0" w:rsidR="00AD46D0" w:rsidRDefault="00AD46D0" w:rsidP="00AD46D0"/>
    <w:p w14:paraId="780F88C8" w14:textId="77777777" w:rsidR="001372E8" w:rsidRDefault="001372E8" w:rsidP="00716C7D">
      <w:pPr>
        <w:pStyle w:val="ListParagraph"/>
        <w:numPr>
          <w:ilvl w:val="0"/>
          <w:numId w:val="8"/>
        </w:numPr>
      </w:pPr>
      <w:r w:rsidRPr="00971662">
        <w:rPr>
          <w:rFonts w:ascii="Courier New" w:hAnsi="Courier New" w:cs="Courier New"/>
          <w:sz w:val="20"/>
        </w:rPr>
        <w:t>output_directory_path</w:t>
      </w:r>
      <w:r>
        <w:rPr>
          <w:rFonts w:ascii="Courier New" w:hAnsi="Courier New" w:cs="Courier New"/>
          <w:sz w:val="20"/>
        </w:rPr>
        <w:t>:</w:t>
      </w:r>
      <w:r>
        <w:t xml:space="preserve">  specifies where the WWN web-page will be written.</w:t>
      </w:r>
    </w:p>
    <w:p w14:paraId="0D8FD11E" w14:textId="61033B88" w:rsidR="001372E8" w:rsidRDefault="001372E8" w:rsidP="00716C7D">
      <w:pPr>
        <w:pStyle w:val="ListParagraph"/>
        <w:numPr>
          <w:ilvl w:val="1"/>
          <w:numId w:val="8"/>
        </w:numPr>
      </w:pPr>
      <w:r>
        <w:t>Typically, the local file-system would have a mirror of the web-server's directories and files</w:t>
      </w:r>
    </w:p>
    <w:p w14:paraId="2F5745C5" w14:textId="1DDB4128" w:rsidR="001372E8" w:rsidRDefault="001372E8" w:rsidP="00716C7D">
      <w:pPr>
        <w:pStyle w:val="ListParagraph"/>
        <w:numPr>
          <w:ilvl w:val="1"/>
          <w:numId w:val="8"/>
        </w:numPr>
      </w:pPr>
      <w:r>
        <w:t>Set the</w:t>
      </w:r>
      <w:r w:rsidR="00015279">
        <w:t xml:space="preserve"> key's</w:t>
      </w:r>
      <w:r>
        <w:t xml:space="preserve"> value to the full-path of the appropriate directory in the web-server mirror.</w:t>
      </w:r>
    </w:p>
    <w:p w14:paraId="5553B702" w14:textId="77777777" w:rsidR="001372E8" w:rsidRDefault="001372E8" w:rsidP="00AD46D0"/>
    <w:p w14:paraId="73904313" w14:textId="0DD4BCBA" w:rsidR="00AD46D0" w:rsidRDefault="00AD46D0" w:rsidP="00716C7D">
      <w:pPr>
        <w:pStyle w:val="ListParagraph"/>
        <w:numPr>
          <w:ilvl w:val="0"/>
          <w:numId w:val="8"/>
        </w:numPr>
      </w:pPr>
      <w:r w:rsidRPr="00EF5C49">
        <w:rPr>
          <w:rFonts w:ascii="Courier New" w:hAnsi="Courier New" w:cs="Courier New"/>
          <w:sz w:val="20"/>
        </w:rPr>
        <w:t>scripts_directory_url</w:t>
      </w:r>
      <w:r>
        <w:t>:</w:t>
      </w:r>
      <w:r w:rsidRPr="005B4ED9">
        <w:t xml:space="preserve"> </w:t>
      </w:r>
      <w:r>
        <w:t xml:space="preserve"> specifies the directory with WWN's CSS and </w:t>
      </w:r>
      <w:r w:rsidR="005B58A2">
        <w:t>JavaScript</w:t>
      </w:r>
      <w:r>
        <w:t xml:space="preserve"> files</w:t>
      </w:r>
    </w:p>
    <w:p w14:paraId="006A1E0D" w14:textId="77777777" w:rsidR="00AD46D0" w:rsidRDefault="00AD46D0" w:rsidP="00716C7D">
      <w:pPr>
        <w:pStyle w:val="ListParagraph"/>
        <w:numPr>
          <w:ilvl w:val="1"/>
          <w:numId w:val="8"/>
        </w:numPr>
      </w:pPr>
      <w:r>
        <w:t xml:space="preserve">Set the value to </w:t>
      </w:r>
      <w:r w:rsidRPr="005B4ED9">
        <w:t xml:space="preserve">the </w:t>
      </w:r>
      <w:r>
        <w:t>URL of the web-server directory that contains these files.</w:t>
      </w:r>
    </w:p>
    <w:p w14:paraId="020F8CCD" w14:textId="49360701" w:rsidR="00AD46D0" w:rsidRDefault="00AD46D0" w:rsidP="00716C7D">
      <w:pPr>
        <w:pStyle w:val="ListParagraph"/>
        <w:numPr>
          <w:ilvl w:val="1"/>
          <w:numId w:val="8"/>
        </w:numPr>
      </w:pPr>
      <w:r>
        <w:t xml:space="preserve">A relative path is suggested, e.g., </w:t>
      </w:r>
      <w:r w:rsidRPr="00A30C39">
        <w:rPr>
          <w:rFonts w:ascii="Courier New" w:hAnsi="Courier New" w:cs="Courier New"/>
          <w:sz w:val="20"/>
        </w:rPr>
        <w:t>/assets</w:t>
      </w:r>
      <w:r w:rsidR="008F676B">
        <w:rPr>
          <w:rFonts w:ascii="Courier New" w:hAnsi="Courier New" w:cs="Courier New"/>
          <w:sz w:val="20"/>
        </w:rPr>
        <w:t>/WordWebNav</w:t>
      </w:r>
    </w:p>
    <w:p w14:paraId="46BDDB6E" w14:textId="769D9312" w:rsidR="001372E8" w:rsidRDefault="001372E8" w:rsidP="00AD46D0"/>
    <w:p w14:paraId="16202223" w14:textId="7947AF64" w:rsidR="00EB325C" w:rsidRPr="00EB325C" w:rsidRDefault="005D757A" w:rsidP="00AD46D0">
      <w:r>
        <w:t xml:space="preserve">Also, </w:t>
      </w:r>
      <w:r w:rsidR="00EB325C">
        <w:t xml:space="preserve">WWN's CSS and JavaScript files will need to be stored on the web-server and its mirror on the local file-system, e.g., in </w:t>
      </w:r>
      <w:r w:rsidR="00EB325C" w:rsidRPr="00DE3966">
        <w:rPr>
          <w:rFonts w:ascii="Courier New" w:hAnsi="Courier New" w:cs="Courier New"/>
          <w:sz w:val="22"/>
        </w:rPr>
        <w:t>/assets/WordWebNav</w:t>
      </w:r>
      <w:r w:rsidR="00EB325C">
        <w:t>.</w:t>
      </w:r>
    </w:p>
    <w:p w14:paraId="119D3CAE" w14:textId="77777777" w:rsidR="00EB325C" w:rsidRDefault="00EB325C" w:rsidP="00AD46D0"/>
    <w:p w14:paraId="3C117984" w14:textId="6EA27C6F" w:rsidR="001372E8" w:rsidRPr="00DD1D66" w:rsidRDefault="001372E8" w:rsidP="00AD46D0">
      <w:r>
        <w:t xml:space="preserve">It's prudent to test a WWN web-page before copying it to a </w:t>
      </w:r>
      <w:r w:rsidR="00015279">
        <w:t>production</w:t>
      </w:r>
      <w:r>
        <w:t xml:space="preserve"> web-server.  This can be done by setting-up a test web-server on the local workstation (e.g., just enable IIS).  The test web-server</w:t>
      </w:r>
      <w:r w:rsidR="00015279">
        <w:t xml:space="preserve"> would use the production web-server's mirror, on the local file-system.</w:t>
      </w:r>
    </w:p>
    <w:p w14:paraId="79CBA28A" w14:textId="2E5B10BB" w:rsidR="00AD46D0" w:rsidRDefault="001372E8" w:rsidP="00AD46D0">
      <w:r>
        <w:br/>
      </w:r>
      <w:r w:rsidR="00AD46D0">
        <w:t xml:space="preserve">The WWN web-page will need to be copied </w:t>
      </w:r>
      <w:r>
        <w:t xml:space="preserve">from </w:t>
      </w:r>
      <w:r w:rsidR="00AD46D0">
        <w:t xml:space="preserve">the </w:t>
      </w:r>
      <w:r w:rsidR="00015279">
        <w:t xml:space="preserve">mirror to the production </w:t>
      </w:r>
      <w:r w:rsidR="00AD46D0">
        <w:t>web-server</w:t>
      </w:r>
      <w:r w:rsidR="00BC1168">
        <w:t xml:space="preserve">.  If </w:t>
      </w:r>
      <w:r w:rsidR="00AD46D0">
        <w:t xml:space="preserve">the </w:t>
      </w:r>
      <w:r w:rsidR="00EB325C">
        <w:t xml:space="preserve">WWN </w:t>
      </w:r>
      <w:r w:rsidR="00AD46D0">
        <w:t>web-page</w:t>
      </w:r>
      <w:r w:rsidR="00BC1168">
        <w:t xml:space="preserve"> has a</w:t>
      </w:r>
      <w:r w:rsidR="00AD46D0">
        <w:t xml:space="preserve"> "</w:t>
      </w:r>
      <w:r w:rsidR="00AD46D0" w:rsidRPr="00DE3966">
        <w:rPr>
          <w:rFonts w:ascii="Courier New" w:hAnsi="Courier New" w:cs="Courier New"/>
          <w:sz w:val="22"/>
        </w:rPr>
        <w:t>_files</w:t>
      </w:r>
      <w:r w:rsidR="00AD46D0">
        <w:t xml:space="preserve">" directory, it </w:t>
      </w:r>
      <w:r w:rsidR="00BC1168">
        <w:t xml:space="preserve">will need to be copied to the same directory as the </w:t>
      </w:r>
      <w:r w:rsidR="00EB325C">
        <w:t xml:space="preserve">WWN </w:t>
      </w:r>
      <w:r w:rsidR="00BC1168">
        <w:t>web-page</w:t>
      </w:r>
      <w:r w:rsidR="00AD46D0">
        <w:t>.</w:t>
      </w:r>
    </w:p>
    <w:p w14:paraId="16828594" w14:textId="77777777" w:rsidR="00AD46D0" w:rsidRDefault="00AD46D0" w:rsidP="00CC2833"/>
    <w:p w14:paraId="252A112D" w14:textId="686F0E17" w:rsidR="00BB011B" w:rsidRDefault="00BB011B" w:rsidP="00AD46D0">
      <w:pPr>
        <w:pStyle w:val="Heading1"/>
      </w:pPr>
      <w:r>
        <w:t>Additional web-page features</w:t>
      </w:r>
    </w:p>
    <w:p w14:paraId="7F926EBD" w14:textId="734FBD18" w:rsidR="00BB011B" w:rsidRDefault="00BB011B" w:rsidP="00BB011B">
      <w:r>
        <w:t>There are four additional WWN web-page features that can be used,</w:t>
      </w:r>
      <w:r w:rsidR="00A32FCB">
        <w:t xml:space="preserve"> and t</w:t>
      </w:r>
      <w:r>
        <w:t xml:space="preserve">hey are </w:t>
      </w:r>
      <w:r w:rsidR="003D0C46">
        <w:t>described</w:t>
      </w:r>
      <w:r>
        <w:t xml:space="preserve"> in the following sections:</w:t>
      </w:r>
    </w:p>
    <w:p w14:paraId="50E54A35" w14:textId="758B795D" w:rsidR="00A32FCB" w:rsidRDefault="00D35BB2" w:rsidP="00716C7D">
      <w:pPr>
        <w:pStyle w:val="ListParagraph"/>
        <w:numPr>
          <w:ilvl w:val="0"/>
          <w:numId w:val="11"/>
        </w:numPr>
      </w:pPr>
      <w:fldSimple w:instr=" REF _Ref77597517 \r ">
        <w:r w:rsidR="00EE7DB2">
          <w:t xml:space="preserve">4.1  </w:t>
        </w:r>
      </w:fldSimple>
      <w:fldSimple w:instr=" REF _Ref77597517 ">
        <w:r w:rsidR="00EE7DB2">
          <w:t>Header-bar</w:t>
        </w:r>
      </w:fldSimple>
    </w:p>
    <w:p w14:paraId="0BD34797" w14:textId="1D085477" w:rsidR="00A32FCB" w:rsidRDefault="00D35BB2" w:rsidP="00716C7D">
      <w:pPr>
        <w:pStyle w:val="ListParagraph"/>
        <w:numPr>
          <w:ilvl w:val="0"/>
          <w:numId w:val="11"/>
        </w:numPr>
      </w:pPr>
      <w:fldSimple w:instr=" REF _Ref77597539 \w ">
        <w:r w:rsidR="00EE7DB2">
          <w:t xml:space="preserve">4.2  </w:t>
        </w:r>
      </w:fldSimple>
      <w:fldSimple w:instr=" REF _Ref77597539 ">
        <w:r w:rsidR="00EE7DB2">
          <w:t>Readers' comments</w:t>
        </w:r>
      </w:fldSimple>
    </w:p>
    <w:p w14:paraId="7216B8A9" w14:textId="14EBCF4C" w:rsidR="00A32FCB" w:rsidRDefault="00D35BB2" w:rsidP="00716C7D">
      <w:pPr>
        <w:pStyle w:val="ListParagraph"/>
        <w:numPr>
          <w:ilvl w:val="0"/>
          <w:numId w:val="11"/>
        </w:numPr>
      </w:pPr>
      <w:fldSimple w:instr=" REF _Ref77597550 \w ">
        <w:r w:rsidR="00EE7DB2">
          <w:t xml:space="preserve">4.3  </w:t>
        </w:r>
      </w:fldSimple>
      <w:fldSimple w:instr=" REF _Ref77597550 ">
        <w:r w:rsidR="00EE7DB2">
          <w:t>Adding HTML to the &lt;head&gt; section</w:t>
        </w:r>
      </w:fldSimple>
    </w:p>
    <w:p w14:paraId="0302E531" w14:textId="0D734BC5" w:rsidR="00BB011B" w:rsidRDefault="00D35BB2" w:rsidP="00716C7D">
      <w:pPr>
        <w:pStyle w:val="ListParagraph"/>
        <w:numPr>
          <w:ilvl w:val="0"/>
          <w:numId w:val="11"/>
        </w:numPr>
      </w:pPr>
      <w:fldSimple w:instr=" REF _Ref77597561 \w ">
        <w:r w:rsidR="00EE7DB2">
          <w:t xml:space="preserve">4.4  </w:t>
        </w:r>
      </w:fldSimple>
      <w:fldSimple w:instr=" REF _Ref77597561 ">
        <w:r w:rsidR="00EE7DB2">
          <w:t>Fixes for common Word-HTML bugs</w:t>
        </w:r>
      </w:fldSimple>
    </w:p>
    <w:p w14:paraId="0C45F6F5" w14:textId="5EAE4334" w:rsidR="00BD4B74" w:rsidRDefault="00BD4B74" w:rsidP="00BB011B">
      <w:r>
        <w:lastRenderedPageBreak/>
        <w:br/>
        <w:t xml:space="preserve">In those sections, the examples </w:t>
      </w:r>
      <w:r w:rsidR="00EB62A6">
        <w:t xml:space="preserve">given are at </w:t>
      </w:r>
      <w:r>
        <w:t>this web-page:</w:t>
      </w:r>
    </w:p>
    <w:p w14:paraId="1F74C863" w14:textId="609AB159" w:rsidR="00BD4B74" w:rsidRDefault="00000000" w:rsidP="00BB011B">
      <w:hyperlink r:id="rId12" w:history="1">
        <w:r w:rsidR="00295FC4" w:rsidRPr="0046200B">
          <w:rPr>
            <w:rStyle w:val="Hyperlink"/>
          </w:rPr>
          <w:t>https://jimyuill.com/software/www/WordWebNav/demo.html</w:t>
        </w:r>
      </w:hyperlink>
      <w:r w:rsidR="00295FC4">
        <w:t>.</w:t>
      </w:r>
    </w:p>
    <w:p w14:paraId="731FD5E4" w14:textId="5CFBA51C" w:rsidR="00BD4B74" w:rsidRDefault="00BD4B74" w:rsidP="00BB011B">
      <w:r>
        <w:t>It is referred to as "</w:t>
      </w:r>
      <w:r w:rsidRPr="00BD4B74">
        <w:rPr>
          <w:i/>
          <w:iCs/>
        </w:rPr>
        <w:t>the example web-page</w:t>
      </w:r>
      <w:r>
        <w:t>".</w:t>
      </w:r>
    </w:p>
    <w:p w14:paraId="2ABCB294" w14:textId="66341D40" w:rsidR="00BD4B74" w:rsidRDefault="00293992" w:rsidP="00BB011B">
      <w:r>
        <w:br/>
        <w:t xml:space="preserve">The example web-page </w:t>
      </w:r>
      <w:r w:rsidR="00EB62A6">
        <w:t xml:space="preserve">was created </w:t>
      </w:r>
      <w:r>
        <w:t xml:space="preserve">from the </w:t>
      </w:r>
      <w:r w:rsidR="004376CE">
        <w:t>Word-doc</w:t>
      </w:r>
      <w:r>
        <w:t xml:space="preserve"> that was used earlier, in the "quick-start" example. That </w:t>
      </w:r>
      <w:r w:rsidR="004376CE">
        <w:t>Word-doc</w:t>
      </w:r>
      <w:r>
        <w:t xml:space="preserve"> is in the WWN repo</w:t>
      </w:r>
      <w:r w:rsidR="005D757A">
        <w:t xml:space="preserve"> at:  </w:t>
      </w:r>
      <w:r w:rsidR="005D757A" w:rsidRPr="00DE3966">
        <w:rPr>
          <w:rFonts w:ascii="Courier New" w:hAnsi="Courier New" w:cs="Courier New"/>
          <w:sz w:val="22"/>
        </w:rPr>
        <w:t>tests\tests-for-create_web_page_py\demo.docx</w:t>
      </w:r>
      <w:r w:rsidRPr="00C5383D">
        <w:t>.</w:t>
      </w:r>
      <w:r>
        <w:br/>
      </w:r>
    </w:p>
    <w:p w14:paraId="7C3085BE" w14:textId="37F55792" w:rsidR="00BD4B74" w:rsidRPr="00DE3966" w:rsidRDefault="00293992" w:rsidP="00BB011B">
      <w:pPr>
        <w:rPr>
          <w:rFonts w:ascii="Courier New" w:hAnsi="Courier New" w:cs="Courier New"/>
          <w:sz w:val="22"/>
        </w:rPr>
      </w:pPr>
      <w:r>
        <w:t>Also, f</w:t>
      </w:r>
      <w:r w:rsidR="00BD4B74">
        <w:t xml:space="preserve">or the example web-page, its </w:t>
      </w:r>
      <w:r w:rsidR="00BD4B74" w:rsidRPr="00DE3966">
        <w:rPr>
          <w:rFonts w:ascii="Courier New" w:hAnsi="Courier New" w:cs="Courier New"/>
          <w:sz w:val="22"/>
        </w:rPr>
        <w:t>create_web</w:t>
      </w:r>
      <w:r w:rsidR="00727BB8" w:rsidRPr="00DE3966">
        <w:rPr>
          <w:rFonts w:ascii="Courier New" w:hAnsi="Courier New" w:cs="Courier New"/>
          <w:sz w:val="22"/>
        </w:rPr>
        <w:t>_</w:t>
      </w:r>
      <w:r w:rsidR="00BD4B74" w:rsidRPr="00DE3966">
        <w:rPr>
          <w:rFonts w:ascii="Courier New" w:hAnsi="Courier New" w:cs="Courier New"/>
          <w:sz w:val="22"/>
        </w:rPr>
        <w:t>page</w:t>
      </w:r>
      <w:r w:rsidR="00BD4B74">
        <w:t xml:space="preserve"> parameter-file is in the WWN repo at:</w:t>
      </w:r>
      <w:r w:rsidR="00BD4B74" w:rsidRPr="00DE3966">
        <w:rPr>
          <w:rFonts w:ascii="Courier New" w:hAnsi="Courier New" w:cs="Courier New"/>
          <w:sz w:val="22"/>
        </w:rPr>
        <w:t xml:space="preserve"> </w:t>
      </w:r>
    </w:p>
    <w:p w14:paraId="35FE3398" w14:textId="65F82857" w:rsidR="00A32FCB" w:rsidRDefault="00BD4B74" w:rsidP="00BB011B">
      <w:r w:rsidRPr="00DE3966">
        <w:rPr>
          <w:rFonts w:ascii="Courier New" w:hAnsi="Courier New" w:cs="Courier New"/>
          <w:sz w:val="22"/>
        </w:rPr>
        <w:t>templates\web_page_create--parameters--all.yml</w:t>
      </w:r>
    </w:p>
    <w:p w14:paraId="37D0CF7A" w14:textId="2C96E9A1" w:rsidR="00293992" w:rsidRDefault="00727BB8" w:rsidP="00BB011B">
      <w:r>
        <w:t>That file</w:t>
      </w:r>
      <w:r w:rsidR="00BD4B74">
        <w:t xml:space="preserve"> is referred to as "</w:t>
      </w:r>
      <w:r w:rsidR="00BD4B74" w:rsidRPr="00BD4B74">
        <w:rPr>
          <w:i/>
          <w:iCs/>
        </w:rPr>
        <w:t>the example parameter-file</w:t>
      </w:r>
      <w:r w:rsidR="00BD4B74">
        <w:t>"</w:t>
      </w:r>
      <w:r>
        <w:t xml:space="preserve">, or simply, </w:t>
      </w:r>
      <w:r w:rsidR="00293992">
        <w:t>"</w:t>
      </w:r>
      <w:r w:rsidR="00293992" w:rsidRPr="00293992">
        <w:rPr>
          <w:i/>
          <w:iCs/>
        </w:rPr>
        <w:t>the parameter file</w:t>
      </w:r>
      <w:r w:rsidR="00293992">
        <w:t>".</w:t>
      </w:r>
    </w:p>
    <w:p w14:paraId="34EF9A13" w14:textId="77777777" w:rsidR="00293992" w:rsidRPr="00BB011B" w:rsidRDefault="00293992" w:rsidP="00BB011B"/>
    <w:p w14:paraId="345F6782" w14:textId="063FB81A" w:rsidR="00A6240D" w:rsidRDefault="00BD4B74" w:rsidP="00BB011B">
      <w:pPr>
        <w:pStyle w:val="Heading2"/>
      </w:pPr>
      <w:bookmarkStart w:id="4" w:name="_Ref77597517"/>
      <w:r>
        <w:t>H</w:t>
      </w:r>
      <w:r w:rsidR="00FA04DE">
        <w:t>eader</w:t>
      </w:r>
      <w:r w:rsidR="009D229A">
        <w:t>-bar</w:t>
      </w:r>
      <w:bookmarkEnd w:id="4"/>
    </w:p>
    <w:p w14:paraId="5B42C490" w14:textId="74F8E423" w:rsidR="00C5383D" w:rsidRDefault="00D55048" w:rsidP="0014569D">
      <w:r>
        <w:t>The WWN web-page has a header-bar at the top.  The figure</w:t>
      </w:r>
      <w:r w:rsidR="00C5383D">
        <w:t xml:space="preserve"> below</w:t>
      </w:r>
      <w:r>
        <w:t xml:space="preserve"> shows </w:t>
      </w:r>
      <w:r w:rsidR="00BD4B74">
        <w:t xml:space="preserve">the example web-page's </w:t>
      </w:r>
      <w:r>
        <w:t>header-bar</w:t>
      </w:r>
      <w:r w:rsidR="009366F5">
        <w:t xml:space="preserve">.  It contains </w:t>
      </w:r>
      <w:r>
        <w:t>breadcrumbs for web-site navigation, on the left.  On the right is a link to a "comments" section</w:t>
      </w:r>
      <w:r w:rsidR="009366F5">
        <w:t xml:space="preserve">, which is </w:t>
      </w:r>
      <w:r>
        <w:t xml:space="preserve">at the bottom of the </w:t>
      </w:r>
      <w:r w:rsidR="00293992">
        <w:t xml:space="preserve">document-text </w:t>
      </w:r>
      <w:r w:rsidR="008214E6">
        <w:t>pane</w:t>
      </w:r>
      <w:r>
        <w:t xml:space="preserve">, </w:t>
      </w:r>
      <w:r w:rsidR="009366F5">
        <w:t xml:space="preserve">and </w:t>
      </w:r>
      <w:r>
        <w:t xml:space="preserve">readers can </w:t>
      </w:r>
      <w:r w:rsidR="004F6389">
        <w:t>submit comments</w:t>
      </w:r>
      <w:r w:rsidR="009366F5">
        <w:t xml:space="preserve"> there.</w:t>
      </w:r>
    </w:p>
    <w:p w14:paraId="54B3EE95" w14:textId="25553D6D" w:rsidR="00D55048" w:rsidRDefault="00D55048" w:rsidP="0014569D"/>
    <w:p w14:paraId="1C15D693" w14:textId="01F9D22E" w:rsidR="00D55048" w:rsidRDefault="008214E6" w:rsidP="0014569D">
      <w:r w:rsidRPr="008214E6">
        <w:rPr>
          <w:noProof/>
        </w:rPr>
        <w:drawing>
          <wp:inline distT="0" distB="0" distL="0" distR="0" wp14:anchorId="40357C29" wp14:editId="1AAA7617">
            <wp:extent cx="6858000"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790825"/>
                    </a:xfrm>
                    <a:prstGeom prst="rect">
                      <a:avLst/>
                    </a:prstGeom>
                    <a:noFill/>
                    <a:ln>
                      <a:noFill/>
                    </a:ln>
                  </pic:spPr>
                </pic:pic>
              </a:graphicData>
            </a:graphic>
          </wp:inline>
        </w:drawing>
      </w:r>
    </w:p>
    <w:p w14:paraId="0A8513EA" w14:textId="53EBEE54" w:rsidR="00ED3262" w:rsidRDefault="00ED3262" w:rsidP="0014569D"/>
    <w:p w14:paraId="1D22F6FE" w14:textId="7C7E6103" w:rsidR="009366F5" w:rsidRDefault="009366F5" w:rsidP="0014569D">
      <w:r>
        <w:t>The next two sections describe how to configure the header-bar.</w:t>
      </w:r>
    </w:p>
    <w:p w14:paraId="175CB6F7" w14:textId="77777777" w:rsidR="009366F5" w:rsidRPr="0014569D" w:rsidRDefault="009366F5" w:rsidP="0014569D"/>
    <w:p w14:paraId="77740643" w14:textId="76987924" w:rsidR="00B40BAA" w:rsidRPr="00B40BAA" w:rsidRDefault="00B40BAA" w:rsidP="00BB011B">
      <w:pPr>
        <w:pStyle w:val="Heading3"/>
      </w:pPr>
      <w:r>
        <w:t>Header</w:t>
      </w:r>
      <w:r w:rsidR="009D229A">
        <w:t>-bar</w:t>
      </w:r>
      <w:r>
        <w:t xml:space="preserve"> structure</w:t>
      </w:r>
    </w:p>
    <w:p w14:paraId="2856A9BF" w14:textId="5D791CFD" w:rsidR="00A6240D" w:rsidRDefault="009366F5" w:rsidP="00CC2833">
      <w:r>
        <w:t xml:space="preserve">For a </w:t>
      </w:r>
      <w:r w:rsidR="008B2F2E">
        <w:t>WWN web-page</w:t>
      </w:r>
      <w:r>
        <w:t xml:space="preserve">, the </w:t>
      </w:r>
      <w:r w:rsidR="008B2F2E">
        <w:t>header</w:t>
      </w:r>
      <w:r w:rsidR="009D229A">
        <w:t>-bar</w:t>
      </w:r>
      <w:r w:rsidR="008B2F2E">
        <w:t xml:space="preserve"> is intended primarily for navigation links, </w:t>
      </w:r>
      <w:r w:rsidR="009E3F92">
        <w:t>as in the example</w:t>
      </w:r>
      <w:r w:rsidR="00293992">
        <w:t xml:space="preserve"> web-page</w:t>
      </w:r>
      <w:r w:rsidR="009E3F92">
        <w:t>.</w:t>
      </w:r>
      <w:r w:rsidR="0050233C">
        <w:t xml:space="preserve">  </w:t>
      </w:r>
      <w:r w:rsidR="00C5383D">
        <w:t>Also, t</w:t>
      </w:r>
      <w:r w:rsidR="0050233C">
        <w:t xml:space="preserve">he header-bar is intended </w:t>
      </w:r>
      <w:r w:rsidR="001C1E24">
        <w:t xml:space="preserve">to </w:t>
      </w:r>
      <w:r w:rsidR="0050233C">
        <w:t>have</w:t>
      </w:r>
      <w:r w:rsidR="0066754A">
        <w:t xml:space="preserve"> </w:t>
      </w:r>
      <w:r w:rsidR="0050233C">
        <w:t>a single line of text</w:t>
      </w:r>
      <w:r w:rsidR="00292CEB">
        <w:t xml:space="preserve">, </w:t>
      </w:r>
      <w:r w:rsidR="001C1E24">
        <w:t>or be empty</w:t>
      </w:r>
      <w:r w:rsidR="00292CEB">
        <w:t>.</w:t>
      </w:r>
    </w:p>
    <w:p w14:paraId="11F15C2B" w14:textId="7369972A" w:rsidR="008B2F2E" w:rsidRDefault="008B2F2E" w:rsidP="00CC2833"/>
    <w:p w14:paraId="2F055489" w14:textId="3D87BE19" w:rsidR="008B2F2E" w:rsidRDefault="008B2F2E" w:rsidP="00CC2833">
      <w:r>
        <w:t xml:space="preserve">The </w:t>
      </w:r>
      <w:r w:rsidR="009D229A">
        <w:t>header-bar</w:t>
      </w:r>
      <w:r>
        <w:t xml:space="preserve"> contents are specified in the </w:t>
      </w:r>
      <w:r w:rsidRPr="00DE3966">
        <w:rPr>
          <w:rFonts w:ascii="Courier New" w:hAnsi="Courier New" w:cs="Courier New"/>
          <w:sz w:val="22"/>
        </w:rPr>
        <w:t>create_web_page</w:t>
      </w:r>
      <w:r w:rsidRPr="00A30C39">
        <w:t xml:space="preserve"> parameter-fil</w:t>
      </w:r>
      <w:r>
        <w:t>e, under the key</w:t>
      </w:r>
      <w:r w:rsidR="00FC3BC0">
        <w:t xml:space="preserve"> </w:t>
      </w:r>
      <w:r w:rsidRPr="00DE3966">
        <w:rPr>
          <w:rFonts w:ascii="Courier New" w:hAnsi="Courier New" w:cs="Courier New"/>
          <w:sz w:val="22"/>
        </w:rPr>
        <w:t>web_page_header</w:t>
      </w:r>
      <w:r w:rsidR="00D55048" w:rsidRPr="00DE3966">
        <w:rPr>
          <w:rFonts w:ascii="Courier New" w:hAnsi="Courier New" w:cs="Courier New"/>
          <w:sz w:val="22"/>
        </w:rPr>
        <w:t>_bar</w:t>
      </w:r>
      <w:r w:rsidR="00FC3BC0" w:rsidRPr="00DE3966">
        <w:rPr>
          <w:rFonts w:ascii="Courier New" w:hAnsi="Courier New" w:cs="Courier New"/>
          <w:sz w:val="22"/>
        </w:rPr>
        <w:t>.</w:t>
      </w:r>
    </w:p>
    <w:p w14:paraId="09A21D10" w14:textId="77777777" w:rsidR="009E3F92" w:rsidRDefault="009E3F92" w:rsidP="008B2F2E"/>
    <w:p w14:paraId="0E0AFBDC" w14:textId="08ACB949" w:rsidR="008B2F2E" w:rsidRPr="00DE3966" w:rsidRDefault="008B2F2E" w:rsidP="008B2F2E">
      <w:pPr>
        <w:rPr>
          <w:rFonts w:ascii="Courier New" w:hAnsi="Courier New" w:cs="Courier New"/>
          <w:sz w:val="22"/>
        </w:rPr>
      </w:pPr>
      <w:r>
        <w:t xml:space="preserve">The </w:t>
      </w:r>
      <w:r w:rsidR="009D229A">
        <w:t>header-bar</w:t>
      </w:r>
      <w:r>
        <w:t xml:space="preserve"> layout is divided into </w:t>
      </w:r>
      <w:r w:rsidRPr="00ED3262">
        <w:rPr>
          <w:b/>
          <w:bCs/>
          <w:i/>
          <w:iCs/>
        </w:rPr>
        <w:t>sections</w:t>
      </w:r>
      <w:r>
        <w:t xml:space="preserve">.  </w:t>
      </w:r>
      <w:r w:rsidR="00ED3262">
        <w:t xml:space="preserve">Each </w:t>
      </w:r>
      <w:r w:rsidR="0050233C">
        <w:t xml:space="preserve">header-bar </w:t>
      </w:r>
      <w:r w:rsidR="00ED3262">
        <w:t>section is specified i</w:t>
      </w:r>
      <w:r w:rsidR="00D55048">
        <w:t xml:space="preserve">n the parameter-file, </w:t>
      </w:r>
      <w:r w:rsidR="00ED3262">
        <w:t xml:space="preserve">using </w:t>
      </w:r>
      <w:r>
        <w:t>the</w:t>
      </w:r>
      <w:r w:rsidR="00D55048">
        <w:t>se</w:t>
      </w:r>
      <w:r>
        <w:t xml:space="preserve"> keys:</w:t>
      </w:r>
      <w:r>
        <w:br/>
      </w:r>
      <w:r w:rsidRPr="00DE3966">
        <w:rPr>
          <w:rFonts w:ascii="Courier New" w:hAnsi="Courier New" w:cs="Courier New"/>
          <w:sz w:val="22"/>
        </w:rPr>
        <w:t xml:space="preserve">  - section:</w:t>
      </w:r>
    </w:p>
    <w:p w14:paraId="5AF1EE87" w14:textId="77777777" w:rsidR="008B2F2E" w:rsidRPr="00DE3966" w:rsidRDefault="008B2F2E" w:rsidP="008B2F2E">
      <w:pPr>
        <w:rPr>
          <w:rFonts w:ascii="Courier New" w:hAnsi="Courier New" w:cs="Courier New"/>
          <w:sz w:val="22"/>
        </w:rPr>
      </w:pPr>
      <w:r w:rsidRPr="00DE3966">
        <w:rPr>
          <w:rFonts w:ascii="Courier New" w:hAnsi="Courier New" w:cs="Courier New"/>
          <w:sz w:val="22"/>
        </w:rPr>
        <w:t xml:space="preserve">      contents:</w:t>
      </w:r>
    </w:p>
    <w:p w14:paraId="34D91348" w14:textId="1B8AA462" w:rsidR="008B2F2E" w:rsidRDefault="008B2F2E" w:rsidP="008B2F2E">
      <w:r w:rsidRPr="00DE3966">
        <w:rPr>
          <w:rFonts w:ascii="Courier New" w:hAnsi="Courier New" w:cs="Courier New"/>
          <w:sz w:val="22"/>
        </w:rPr>
        <w:lastRenderedPageBreak/>
        <w:t xml:space="preserve">      contents_alignment:</w:t>
      </w:r>
    </w:p>
    <w:p w14:paraId="67E399C8" w14:textId="5DEDF9B8" w:rsidR="00FA04DE" w:rsidRDefault="00FA04DE" w:rsidP="00CC2833"/>
    <w:p w14:paraId="62CEFEE3" w14:textId="0D5F50FA" w:rsidR="002D2880" w:rsidRDefault="002D2880" w:rsidP="00CC2833">
      <w:r>
        <w:t xml:space="preserve">In the </w:t>
      </w:r>
      <w:r w:rsidR="00293992">
        <w:t>example web-page</w:t>
      </w:r>
      <w:r>
        <w:t xml:space="preserve">, the header-bar has two sections, </w:t>
      </w:r>
      <w:r w:rsidR="00292CEB">
        <w:t xml:space="preserve">which </w:t>
      </w:r>
      <w:r>
        <w:t xml:space="preserve">can </w:t>
      </w:r>
      <w:r w:rsidR="00292CEB">
        <w:t xml:space="preserve">also </w:t>
      </w:r>
      <w:r>
        <w:t>be seen in the</w:t>
      </w:r>
      <w:r w:rsidR="00AA5A75">
        <w:t xml:space="preserve"> example</w:t>
      </w:r>
      <w:r>
        <w:t xml:space="preserve"> </w:t>
      </w:r>
      <w:r w:rsidRPr="00A30C39">
        <w:t>parameter-fil</w:t>
      </w:r>
      <w:r>
        <w:t>e</w:t>
      </w:r>
      <w:r w:rsidR="00AA5A75" w:rsidRPr="00DE3966">
        <w:rPr>
          <w:rFonts w:ascii="Courier New" w:hAnsi="Courier New" w:cs="Courier New"/>
          <w:sz w:val="22"/>
        </w:rPr>
        <w:t>.</w:t>
      </w:r>
    </w:p>
    <w:p w14:paraId="5CFE1DE1" w14:textId="77777777" w:rsidR="002D2880" w:rsidRDefault="002D2880" w:rsidP="00CC2833"/>
    <w:p w14:paraId="2B306853" w14:textId="68B27D41" w:rsidR="00ED3262" w:rsidRDefault="002D2880" w:rsidP="00CC2833">
      <w:r>
        <w:t xml:space="preserve">Each section has the same width in the header-bar.  </w:t>
      </w:r>
      <w:r w:rsidR="00A37578">
        <w:t xml:space="preserve">The example web-page has two sections, so each takes-up half of the header-bar's total width. If there were </w:t>
      </w:r>
      <w:r>
        <w:t xml:space="preserve">three sections, each </w:t>
      </w:r>
      <w:r w:rsidR="00A37578">
        <w:t xml:space="preserve">would take-up </w:t>
      </w:r>
      <w:r>
        <w:t xml:space="preserve">one-third of the header-bar's </w:t>
      </w:r>
      <w:r w:rsidR="00A37578">
        <w:t xml:space="preserve">total </w:t>
      </w:r>
      <w:r>
        <w:t xml:space="preserve">width.  </w:t>
      </w:r>
      <w:r>
        <w:br/>
      </w:r>
      <w:r>
        <w:br/>
        <w:t>In the WWN web-page's HTML, t</w:t>
      </w:r>
      <w:r w:rsidR="0066754A">
        <w:t xml:space="preserve">he header-bar </w:t>
      </w:r>
      <w:r>
        <w:t xml:space="preserve">is </w:t>
      </w:r>
      <w:r w:rsidR="0066754A">
        <w:t xml:space="preserve">formatted </w:t>
      </w:r>
      <w:r>
        <w:t xml:space="preserve">as an </w:t>
      </w:r>
      <w:r w:rsidR="0066754A">
        <w:t>HTML table</w:t>
      </w:r>
      <w:r>
        <w:t xml:space="preserve"> (</w:t>
      </w:r>
      <w:r w:rsidRPr="00DE3966">
        <w:rPr>
          <w:rFonts w:ascii="Courier New" w:hAnsi="Courier New" w:cs="Courier New"/>
          <w:sz w:val="22"/>
        </w:rPr>
        <w:t>&lt;table&gt;</w:t>
      </w:r>
      <w:r>
        <w:t>), with no border.  The table has one table-</w:t>
      </w:r>
      <w:r w:rsidR="0066754A">
        <w:t>row</w:t>
      </w:r>
      <w:r>
        <w:t xml:space="preserve"> (</w:t>
      </w:r>
      <w:r w:rsidRPr="00DE3966">
        <w:rPr>
          <w:rFonts w:ascii="Courier New" w:hAnsi="Courier New" w:cs="Courier New"/>
          <w:sz w:val="22"/>
        </w:rPr>
        <w:t>&lt;tr&gt;</w:t>
      </w:r>
      <w:r>
        <w:t>)</w:t>
      </w:r>
      <w:r w:rsidR="0066754A">
        <w:t xml:space="preserve">.  </w:t>
      </w:r>
      <w:r>
        <w:t>E</w:t>
      </w:r>
      <w:r w:rsidR="0066754A">
        <w:t>ach section</w:t>
      </w:r>
      <w:r>
        <w:t>'s contents</w:t>
      </w:r>
      <w:r w:rsidR="0066754A">
        <w:t xml:space="preserve"> </w:t>
      </w:r>
      <w:r>
        <w:t>are</w:t>
      </w:r>
      <w:r w:rsidR="0066754A">
        <w:t xml:space="preserve"> </w:t>
      </w:r>
      <w:r>
        <w:t xml:space="preserve">placed in </w:t>
      </w:r>
      <w:r w:rsidR="0066754A">
        <w:t>a table-cell</w:t>
      </w:r>
      <w:r>
        <w:t xml:space="preserve"> (</w:t>
      </w:r>
      <w:r w:rsidRPr="00DE3966">
        <w:rPr>
          <w:rFonts w:ascii="Courier New" w:hAnsi="Courier New" w:cs="Courier New"/>
          <w:sz w:val="22"/>
        </w:rPr>
        <w:t>&lt;td&gt;</w:t>
      </w:r>
      <w:r>
        <w:t>),</w:t>
      </w:r>
      <w:r w:rsidR="0066754A">
        <w:t xml:space="preserve"> in the row.  </w:t>
      </w:r>
      <w:r w:rsidR="00292CEB">
        <w:t>The example web-page's header-bar has two sections, so it uses two table-cells.</w:t>
      </w:r>
      <w:r w:rsidR="0066754A">
        <w:br/>
      </w:r>
    </w:p>
    <w:p w14:paraId="530657AC" w14:textId="20C10E56" w:rsidR="001944FC" w:rsidRDefault="00F32A3D" w:rsidP="00BB011B">
      <w:pPr>
        <w:pStyle w:val="Heading3"/>
      </w:pPr>
      <w:r>
        <w:t>Header-bar c</w:t>
      </w:r>
      <w:r w:rsidR="00B40BAA">
        <w:t>ontents</w:t>
      </w:r>
      <w:r w:rsidR="004F2DAD">
        <w:t xml:space="preserve"> and alignment</w:t>
      </w:r>
    </w:p>
    <w:p w14:paraId="3529355E" w14:textId="1FFA6AAB" w:rsidR="00BB011B" w:rsidRDefault="00BB011B" w:rsidP="00BB011B">
      <w:r>
        <w:t xml:space="preserve">For each header-bar section, five types of contents are supported:  </w:t>
      </w:r>
      <w:r w:rsidRPr="00DE3966">
        <w:rPr>
          <w:rFonts w:ascii="Courier New" w:hAnsi="Courier New" w:cs="Courier New"/>
          <w:sz w:val="22"/>
        </w:rPr>
        <w:t>breadcrumbs</w:t>
      </w:r>
      <w:r>
        <w:t xml:space="preserve">, </w:t>
      </w:r>
      <w:r w:rsidRPr="00DE3966">
        <w:rPr>
          <w:rFonts w:ascii="Courier New" w:hAnsi="Courier New" w:cs="Courier New"/>
          <w:sz w:val="22"/>
        </w:rPr>
        <w:t>hyperlink</w:t>
      </w:r>
      <w:r>
        <w:t xml:space="preserve">, </w:t>
      </w:r>
      <w:r w:rsidRPr="00DE3966">
        <w:rPr>
          <w:rFonts w:ascii="Courier New" w:hAnsi="Courier New" w:cs="Courier New"/>
          <w:sz w:val="22"/>
        </w:rPr>
        <w:t>html</w:t>
      </w:r>
      <w:r>
        <w:t xml:space="preserve">, </w:t>
      </w:r>
      <w:r w:rsidRPr="00DE3966">
        <w:rPr>
          <w:rFonts w:ascii="Courier New" w:hAnsi="Courier New" w:cs="Courier New"/>
          <w:sz w:val="22"/>
        </w:rPr>
        <w:t>text</w:t>
      </w:r>
      <w:r>
        <w:t xml:space="preserve">, and </w:t>
      </w:r>
      <w:r w:rsidRPr="00DE3966">
        <w:rPr>
          <w:rFonts w:ascii="Courier New" w:hAnsi="Courier New" w:cs="Courier New"/>
          <w:sz w:val="22"/>
        </w:rPr>
        <w:t>empty</w:t>
      </w:r>
      <w:r w:rsidRPr="00BB011B">
        <w:t>.</w:t>
      </w:r>
      <w:r w:rsidR="00A92402">
        <w:t xml:space="preserve">  </w:t>
      </w:r>
      <w:r w:rsidR="00293992">
        <w:t xml:space="preserve">In the </w:t>
      </w:r>
      <w:r w:rsidR="00A92402" w:rsidRPr="00DE3966">
        <w:rPr>
          <w:rFonts w:ascii="Courier New" w:hAnsi="Courier New" w:cs="Courier New"/>
          <w:sz w:val="22"/>
        </w:rPr>
        <w:t>create_web_page</w:t>
      </w:r>
      <w:r w:rsidR="00A92402">
        <w:t xml:space="preserve"> </w:t>
      </w:r>
      <w:r w:rsidR="00293992">
        <w:t xml:space="preserve">parameter-file, </w:t>
      </w:r>
      <w:r w:rsidR="00FC3BC0">
        <w:t xml:space="preserve">for each header-bar section, </w:t>
      </w:r>
      <w:r w:rsidR="00293992">
        <w:t>t</w:t>
      </w:r>
      <w:r>
        <w:t>he contents-type is specified as a key under "</w:t>
      </w:r>
      <w:r w:rsidRPr="00DE3966">
        <w:rPr>
          <w:rFonts w:ascii="Courier New" w:hAnsi="Courier New" w:cs="Courier New"/>
          <w:sz w:val="22"/>
        </w:rPr>
        <w:t>contents:</w:t>
      </w:r>
      <w:r>
        <w:t>"</w:t>
      </w:r>
      <w:r w:rsidR="00771190">
        <w:t>.  Th</w:t>
      </w:r>
      <w:r w:rsidR="005E62BB">
        <w:t>is</w:t>
      </w:r>
      <w:r w:rsidR="00771190">
        <w:t xml:space="preserve"> example shows the </w:t>
      </w:r>
      <w:r w:rsidR="00FC3B8B" w:rsidRPr="00DE3966">
        <w:rPr>
          <w:rFonts w:ascii="Courier New" w:hAnsi="Courier New" w:cs="Courier New"/>
          <w:sz w:val="22"/>
        </w:rPr>
        <w:t>breadcrumbs</w:t>
      </w:r>
      <w:r w:rsidR="00771190">
        <w:t xml:space="preserve"> key</w:t>
      </w:r>
      <w:r w:rsidR="005E62BB">
        <w:t>:</w:t>
      </w:r>
    </w:p>
    <w:p w14:paraId="10904ED0" w14:textId="77777777" w:rsidR="00A92402" w:rsidRPr="00DE3966" w:rsidRDefault="00A92402" w:rsidP="00A92402">
      <w:pPr>
        <w:rPr>
          <w:rFonts w:ascii="Courier New" w:hAnsi="Courier New" w:cs="Courier New"/>
          <w:sz w:val="22"/>
        </w:rPr>
      </w:pPr>
      <w:r w:rsidRPr="00DE3966">
        <w:rPr>
          <w:rFonts w:ascii="Courier New" w:hAnsi="Courier New" w:cs="Courier New"/>
          <w:sz w:val="22"/>
        </w:rPr>
        <w:t xml:space="preserve">  - section:</w:t>
      </w:r>
    </w:p>
    <w:p w14:paraId="39747862" w14:textId="77777777" w:rsidR="00A92402" w:rsidRPr="00DE3966" w:rsidRDefault="00A92402" w:rsidP="00A92402">
      <w:pPr>
        <w:rPr>
          <w:rFonts w:ascii="Courier New" w:hAnsi="Courier New" w:cs="Courier New"/>
          <w:sz w:val="22"/>
        </w:rPr>
      </w:pPr>
      <w:r w:rsidRPr="00DE3966">
        <w:rPr>
          <w:rFonts w:ascii="Courier New" w:hAnsi="Courier New" w:cs="Courier New"/>
          <w:sz w:val="22"/>
        </w:rPr>
        <w:t xml:space="preserve">      contents:</w:t>
      </w:r>
    </w:p>
    <w:p w14:paraId="7F2018D1" w14:textId="1B9F0EF7" w:rsidR="00A92402" w:rsidRDefault="00A92402" w:rsidP="00A92402">
      <w:r w:rsidRPr="00DE3966">
        <w:rPr>
          <w:rFonts w:ascii="Courier New" w:hAnsi="Courier New" w:cs="Courier New"/>
          <w:sz w:val="22"/>
        </w:rPr>
        <w:t xml:space="preserve">        breadcrumbs:</w:t>
      </w:r>
    </w:p>
    <w:p w14:paraId="63EDE5D2" w14:textId="5F21D440" w:rsidR="001944FC" w:rsidRPr="00DE3966" w:rsidRDefault="004F2DAD" w:rsidP="00BB011B">
      <w:pPr>
        <w:rPr>
          <w:rFonts w:ascii="Courier New" w:hAnsi="Courier New" w:cs="Courier New"/>
          <w:sz w:val="22"/>
        </w:rPr>
      </w:pPr>
      <w:r w:rsidRPr="00DE3966">
        <w:rPr>
          <w:rFonts w:ascii="Courier New" w:hAnsi="Courier New" w:cs="Courier New"/>
          <w:sz w:val="22"/>
        </w:rPr>
        <w:t xml:space="preserve">      contents_alignment:</w:t>
      </w:r>
    </w:p>
    <w:p w14:paraId="1F2F6311" w14:textId="25D97143" w:rsidR="004F2DAD" w:rsidRDefault="004F2DAD" w:rsidP="00BB011B"/>
    <w:p w14:paraId="21DAE6B1" w14:textId="4197D14C" w:rsidR="00771190" w:rsidRDefault="005E62BB" w:rsidP="00BB011B">
      <w:r>
        <w:t xml:space="preserve">For the </w:t>
      </w:r>
      <w:r w:rsidRPr="00DE3966">
        <w:rPr>
          <w:rFonts w:ascii="Courier New" w:hAnsi="Courier New" w:cs="Courier New"/>
          <w:sz w:val="22"/>
        </w:rPr>
        <w:t>breadcrumbs</w:t>
      </w:r>
      <w:r>
        <w:t xml:space="preserve"> key, a</w:t>
      </w:r>
      <w:r w:rsidR="00771190">
        <w:t xml:space="preserve">dditional keys and values are </w:t>
      </w:r>
      <w:r>
        <w:t>needed</w:t>
      </w:r>
      <w:r w:rsidR="00771190">
        <w:t xml:space="preserve"> to specify the breadcrumb links.  This is shown in the example parameter-file.  Use of the </w:t>
      </w:r>
      <w:r w:rsidR="00771190" w:rsidRPr="00DE3966">
        <w:rPr>
          <w:rFonts w:ascii="Courier New" w:hAnsi="Courier New" w:cs="Courier New"/>
          <w:sz w:val="22"/>
        </w:rPr>
        <w:t>hyperlink</w:t>
      </w:r>
      <w:r w:rsidR="00771190" w:rsidRPr="00A92402">
        <w:t xml:space="preserve"> </w:t>
      </w:r>
      <w:r w:rsidR="00771190">
        <w:t xml:space="preserve">key is also shown in the example parameter-file.  </w:t>
      </w:r>
    </w:p>
    <w:p w14:paraId="179AF74D" w14:textId="77777777" w:rsidR="00771190" w:rsidRDefault="00771190" w:rsidP="00BB011B"/>
    <w:p w14:paraId="27C8B1ED" w14:textId="0E0A2224" w:rsidR="004F2DAD" w:rsidRDefault="004F2DAD" w:rsidP="00BB011B">
      <w:r>
        <w:t xml:space="preserve">The key </w:t>
      </w:r>
      <w:r w:rsidRPr="00DE3966">
        <w:rPr>
          <w:rFonts w:ascii="Courier New" w:hAnsi="Courier New" w:cs="Courier New"/>
          <w:sz w:val="22"/>
        </w:rPr>
        <w:t>contents-alignment</w:t>
      </w:r>
      <w:r>
        <w:t xml:space="preserve"> is used to specify alignment of a section's text in the table-cell, e.g., </w:t>
      </w:r>
      <w:r w:rsidRPr="00DE3966">
        <w:rPr>
          <w:rFonts w:ascii="Courier New" w:hAnsi="Courier New" w:cs="Courier New"/>
          <w:sz w:val="22"/>
        </w:rPr>
        <w:t>left</w:t>
      </w:r>
      <w:r w:rsidRPr="004F2DAD">
        <w:t xml:space="preserve">, </w:t>
      </w:r>
      <w:r w:rsidRPr="00DE3966">
        <w:rPr>
          <w:rFonts w:ascii="Courier New" w:hAnsi="Courier New" w:cs="Courier New"/>
          <w:sz w:val="22"/>
        </w:rPr>
        <w:t>right</w:t>
      </w:r>
      <w:r w:rsidRPr="004F2DAD">
        <w:t xml:space="preserve">, or </w:t>
      </w:r>
      <w:r w:rsidRPr="00DE3966">
        <w:rPr>
          <w:rFonts w:ascii="Courier New" w:hAnsi="Courier New" w:cs="Courier New"/>
          <w:sz w:val="22"/>
        </w:rPr>
        <w:t>center</w:t>
      </w:r>
      <w:r>
        <w:t>.</w:t>
      </w:r>
      <w:r w:rsidR="005E62BB">
        <w:t xml:space="preserve">  The </w:t>
      </w:r>
      <w:r w:rsidR="005E62BB" w:rsidRPr="00DE3966">
        <w:rPr>
          <w:rFonts w:ascii="Courier New" w:hAnsi="Courier New" w:cs="Courier New"/>
          <w:sz w:val="22"/>
        </w:rPr>
        <w:t>contents-alignment</w:t>
      </w:r>
      <w:r w:rsidR="005E62BB" w:rsidRPr="005E62BB">
        <w:t xml:space="preserve"> </w:t>
      </w:r>
      <w:r w:rsidR="005E62BB">
        <w:t xml:space="preserve">key </w:t>
      </w:r>
      <w:r w:rsidR="005E62BB" w:rsidRPr="005E62BB">
        <w:t xml:space="preserve">is optional, and the default is </w:t>
      </w:r>
      <w:r w:rsidR="005E62BB" w:rsidRPr="00DE3966">
        <w:rPr>
          <w:rFonts w:ascii="Courier New" w:hAnsi="Courier New" w:cs="Courier New"/>
          <w:sz w:val="22"/>
        </w:rPr>
        <w:t>left.</w:t>
      </w:r>
    </w:p>
    <w:p w14:paraId="6F0A1EF4" w14:textId="32AE4B1A" w:rsidR="00A92402" w:rsidRDefault="004F2DAD" w:rsidP="00BB011B">
      <w:r>
        <w:br/>
      </w:r>
      <w:r w:rsidR="00A92402">
        <w:t xml:space="preserve">For the keys </w:t>
      </w:r>
      <w:r w:rsidR="00A92402" w:rsidRPr="00DE3966">
        <w:rPr>
          <w:rFonts w:ascii="Courier New" w:hAnsi="Courier New" w:cs="Courier New"/>
          <w:sz w:val="22"/>
        </w:rPr>
        <w:t>html</w:t>
      </w:r>
      <w:r w:rsidR="00A92402">
        <w:t xml:space="preserve"> and </w:t>
      </w:r>
      <w:r w:rsidR="00A92402" w:rsidRPr="00DE3966">
        <w:rPr>
          <w:rFonts w:ascii="Courier New" w:hAnsi="Courier New" w:cs="Courier New"/>
          <w:sz w:val="22"/>
        </w:rPr>
        <w:t>text</w:t>
      </w:r>
      <w:r w:rsidR="00A92402" w:rsidRPr="00A92402">
        <w:t xml:space="preserve">, </w:t>
      </w:r>
      <w:r w:rsidR="00A92402">
        <w:t xml:space="preserve">the value </w:t>
      </w:r>
      <w:r w:rsidR="00771190">
        <w:t xml:space="preserve">is specified after the key.  The value </w:t>
      </w:r>
      <w:r w:rsidR="00A92402">
        <w:t>is put in the section's table-cell.</w:t>
      </w:r>
      <w:r w:rsidR="00C07AE8">
        <w:t xml:space="preserve">  This example display</w:t>
      </w:r>
      <w:r w:rsidR="006076D7">
        <w:t>s</w:t>
      </w:r>
      <w:r w:rsidR="00C07AE8">
        <w:t xml:space="preserve"> "Hello World" in the center of the header-bar</w:t>
      </w:r>
      <w:r w:rsidR="00FC3BC0">
        <w:t xml:space="preserve"> (assuming </w:t>
      </w:r>
      <w:r w:rsidR="00C07AE8">
        <w:t>it's the only section</w:t>
      </w:r>
      <w:r w:rsidR="00FC3BC0">
        <w:t>)</w:t>
      </w:r>
      <w:r w:rsidR="00C07AE8">
        <w:t>.</w:t>
      </w:r>
    </w:p>
    <w:p w14:paraId="68D7B750"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 section:</w:t>
      </w:r>
    </w:p>
    <w:p w14:paraId="36A06D8D"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contents:</w:t>
      </w:r>
    </w:p>
    <w:p w14:paraId="43978CDE"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text: Hello World </w:t>
      </w:r>
    </w:p>
    <w:p w14:paraId="525B78A6" w14:textId="5B8F68EE"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contents_alignment: center</w:t>
      </w:r>
    </w:p>
    <w:p w14:paraId="34CD7C09" w14:textId="77777777" w:rsidR="004F2DAD" w:rsidRDefault="004F2DAD" w:rsidP="00BB011B"/>
    <w:p w14:paraId="2CD42615" w14:textId="5DE0D877" w:rsidR="00A92402" w:rsidRPr="004F2DAD" w:rsidRDefault="00A92402" w:rsidP="00BB011B">
      <w:r>
        <w:t xml:space="preserve">For the key </w:t>
      </w:r>
      <w:r w:rsidRPr="00DE3966">
        <w:rPr>
          <w:rFonts w:ascii="Courier New" w:hAnsi="Courier New" w:cs="Courier New"/>
          <w:sz w:val="22"/>
        </w:rPr>
        <w:t>empty</w:t>
      </w:r>
      <w:r>
        <w:t>, an empty table-cell is created.</w:t>
      </w:r>
      <w:r w:rsidRPr="004F2DAD">
        <w:t xml:space="preserve">  </w:t>
      </w:r>
      <w:r w:rsidR="004F2DAD" w:rsidRPr="004F2DAD">
        <w:t xml:space="preserve">It </w:t>
      </w:r>
      <w:r>
        <w:t xml:space="preserve">can be </w:t>
      </w:r>
      <w:r w:rsidR="004F2DAD">
        <w:t xml:space="preserve">used to </w:t>
      </w:r>
      <w:r>
        <w:t>center text in the header-ba</w:t>
      </w:r>
      <w:r w:rsidR="004F2DAD">
        <w:t>r</w:t>
      </w:r>
      <w:r>
        <w:t xml:space="preserve">.  For instance, in the example web-page, </w:t>
      </w:r>
      <w:r w:rsidR="004F2DAD">
        <w:t xml:space="preserve">to display the </w:t>
      </w:r>
      <w:r w:rsidR="004F2DAD" w:rsidRPr="00DE3966">
        <w:rPr>
          <w:rFonts w:ascii="Courier New" w:hAnsi="Courier New" w:cs="Courier New"/>
          <w:sz w:val="22"/>
        </w:rPr>
        <w:t>Comments</w:t>
      </w:r>
      <w:r w:rsidR="004F2DAD">
        <w:t xml:space="preserve"> link in the center of the header-bar:  </w:t>
      </w:r>
      <w:r>
        <w:t xml:space="preserve">add a third section </w:t>
      </w:r>
      <w:r w:rsidR="004F2DAD">
        <w:t xml:space="preserve">with contents-type </w:t>
      </w:r>
      <w:r w:rsidRPr="00DE3966">
        <w:rPr>
          <w:rFonts w:ascii="Courier New" w:hAnsi="Courier New" w:cs="Courier New"/>
          <w:sz w:val="22"/>
        </w:rPr>
        <w:t>empty</w:t>
      </w:r>
      <w:r w:rsidR="004F2DAD" w:rsidRPr="004F2DAD">
        <w:t xml:space="preserve">, and </w:t>
      </w:r>
      <w:r w:rsidR="004F2DAD">
        <w:t xml:space="preserve">for the second section, with the </w:t>
      </w:r>
      <w:r w:rsidRPr="00DE3966">
        <w:rPr>
          <w:rFonts w:ascii="Courier New" w:hAnsi="Courier New" w:cs="Courier New"/>
          <w:sz w:val="22"/>
        </w:rPr>
        <w:t>Comments</w:t>
      </w:r>
      <w:r>
        <w:t xml:space="preserve"> link</w:t>
      </w:r>
      <w:r w:rsidR="004F2DAD">
        <w:t>, set its "</w:t>
      </w:r>
      <w:r w:rsidR="004F2DAD" w:rsidRPr="00DE3966">
        <w:rPr>
          <w:rFonts w:ascii="Courier New" w:hAnsi="Courier New" w:cs="Courier New"/>
          <w:sz w:val="22"/>
        </w:rPr>
        <w:t>contents_alignment:"</w:t>
      </w:r>
      <w:r w:rsidR="004F2DAD" w:rsidRPr="004F2DAD">
        <w:t xml:space="preserve"> to "</w:t>
      </w:r>
      <w:r w:rsidR="004F2DAD" w:rsidRPr="00DE3966">
        <w:rPr>
          <w:rFonts w:ascii="Courier New" w:hAnsi="Courier New" w:cs="Courier New"/>
          <w:sz w:val="22"/>
        </w:rPr>
        <w:t>center</w:t>
      </w:r>
      <w:r w:rsidR="004F2DAD" w:rsidRPr="004F2DAD">
        <w:t>".</w:t>
      </w:r>
    </w:p>
    <w:p w14:paraId="6038D321" w14:textId="77777777" w:rsidR="00A92402" w:rsidRDefault="00A92402" w:rsidP="00BB011B"/>
    <w:p w14:paraId="66B133C0" w14:textId="02FBDD7F" w:rsidR="00E72FFE" w:rsidRDefault="00F377CD" w:rsidP="00BB011B">
      <w:pPr>
        <w:pStyle w:val="Heading2"/>
      </w:pPr>
      <w:bookmarkStart w:id="5" w:name="_Ref77597539"/>
      <w:r>
        <w:t>Readers'</w:t>
      </w:r>
      <w:r w:rsidR="00E72FFE">
        <w:t xml:space="preserve"> comments</w:t>
      </w:r>
      <w:bookmarkEnd w:id="5"/>
    </w:p>
    <w:p w14:paraId="464E2E39" w14:textId="117A3E8B" w:rsidR="007B48A8" w:rsidRDefault="007B48A8" w:rsidP="00F32A3D">
      <w:r>
        <w:t xml:space="preserve">In the WWN web-page, a web-interface for readers' comments can be added after the document-text.  The example web-page uses the Commento service for reader-comments.  </w:t>
      </w:r>
      <w:r w:rsidR="00AE32A0">
        <w:t>O</w:t>
      </w:r>
      <w:r>
        <w:t xml:space="preserve">ther such </w:t>
      </w:r>
      <w:r w:rsidR="00AE32A0">
        <w:t>services</w:t>
      </w:r>
      <w:r>
        <w:t xml:space="preserve"> c</w:t>
      </w:r>
      <w:r w:rsidR="00913C25">
        <w:t>ould</w:t>
      </w:r>
      <w:r>
        <w:t xml:space="preserve"> be used</w:t>
      </w:r>
      <w:r w:rsidR="00AE32A0">
        <w:t xml:space="preserve"> instead.</w:t>
      </w:r>
    </w:p>
    <w:p w14:paraId="5E5624AA" w14:textId="77777777" w:rsidR="007B48A8" w:rsidRDefault="007B48A8" w:rsidP="00F32A3D"/>
    <w:p w14:paraId="02DDB0E4" w14:textId="4AB35341" w:rsidR="00433A5B" w:rsidRDefault="007B48A8" w:rsidP="00F32A3D">
      <w:r>
        <w:lastRenderedPageBreak/>
        <w:t>In the</w:t>
      </w:r>
      <w:r w:rsidRPr="00433A5B">
        <w:t xml:space="preserve"> </w:t>
      </w:r>
      <w:r w:rsidR="00433A5B" w:rsidRPr="00433A5B">
        <w:t>example</w:t>
      </w:r>
      <w:r w:rsidRPr="00433A5B">
        <w:t xml:space="preserve"> </w:t>
      </w:r>
      <w:r>
        <w:t xml:space="preserve">parameter-file, the key </w:t>
      </w:r>
      <w:r w:rsidR="00433A5B">
        <w:t>"</w:t>
      </w:r>
      <w:r w:rsidR="00433A5B" w:rsidRPr="00DE3966">
        <w:rPr>
          <w:rFonts w:ascii="Courier New" w:hAnsi="Courier New" w:cs="Courier New"/>
          <w:sz w:val="22"/>
        </w:rPr>
        <w:t>document_text_trailer:</w:t>
      </w:r>
      <w:r w:rsidR="00433A5B">
        <w:t>"</w:t>
      </w:r>
      <w:r w:rsidR="00433A5B" w:rsidRPr="00433A5B">
        <w:t xml:space="preserve"> is </w:t>
      </w:r>
      <w:r w:rsidR="00433A5B">
        <w:t>used to specify the HTML for implementing the</w:t>
      </w:r>
      <w:r w:rsidR="00913C25">
        <w:t xml:space="preserve"> reader-comments</w:t>
      </w:r>
      <w:r w:rsidR="00433A5B">
        <w:t>.</w:t>
      </w:r>
      <w:r w:rsidR="00F377CD" w:rsidRPr="00433A5B">
        <w:br/>
      </w:r>
    </w:p>
    <w:p w14:paraId="5BA37394" w14:textId="41BE5033" w:rsidR="00470454" w:rsidRPr="00F32A3D" w:rsidRDefault="00AE32A0" w:rsidP="00F32A3D">
      <w:r>
        <w:t>In addition, t</w:t>
      </w:r>
      <w:r w:rsidR="00433A5B">
        <w:t xml:space="preserve">he header-bar can have a link to </w:t>
      </w:r>
      <w:r w:rsidR="00913C25">
        <w:t>reader-comments</w:t>
      </w:r>
      <w:r>
        <w:t xml:space="preserve">, as shown in </w:t>
      </w:r>
      <w:r w:rsidR="00433A5B">
        <w:t xml:space="preserve">the example web-page and parameter-file </w:t>
      </w:r>
      <w:r>
        <w:t>.</w:t>
      </w:r>
      <w:r w:rsidR="00433A5B">
        <w:t xml:space="preserve"> </w:t>
      </w:r>
      <w:r>
        <w:t xml:space="preserve"> </w:t>
      </w:r>
      <w:r w:rsidR="00913C25">
        <w:t>In the example, t</w:t>
      </w:r>
      <w:r>
        <w:t>he link</w:t>
      </w:r>
      <w:r w:rsidR="00913C25">
        <w:t>'s</w:t>
      </w:r>
      <w:r>
        <w:t xml:space="preserve"> text is "Comments".  </w:t>
      </w:r>
      <w:r w:rsidR="00433A5B">
        <w:t xml:space="preserve">The </w:t>
      </w:r>
      <w:r>
        <w:t>link address</w:t>
      </w:r>
      <w:r w:rsidR="00433A5B">
        <w:t xml:space="preserve"> </w:t>
      </w:r>
      <w:r w:rsidR="00913C25">
        <w:t xml:space="preserve">for reader-comments </w:t>
      </w:r>
      <w:r w:rsidR="00433A5B">
        <w:t xml:space="preserve">should </w:t>
      </w:r>
      <w:r w:rsidR="00913C25">
        <w:t xml:space="preserve">always </w:t>
      </w:r>
      <w:r w:rsidR="00433A5B">
        <w:t>be "</w:t>
      </w:r>
      <w:r w:rsidR="00433A5B" w:rsidRPr="00DE3966">
        <w:rPr>
          <w:rFonts w:ascii="Courier New" w:hAnsi="Courier New" w:cs="Courier New"/>
          <w:sz w:val="22"/>
        </w:rPr>
        <w:t>#word_web_nav_document_text_trailer</w:t>
      </w:r>
      <w:r w:rsidR="00433A5B">
        <w:t>"</w:t>
      </w:r>
      <w:r w:rsidR="00470454">
        <w:t>.</w:t>
      </w:r>
      <w:r w:rsidR="00336225">
        <w:br/>
      </w:r>
    </w:p>
    <w:p w14:paraId="1304F782" w14:textId="642F2CF9" w:rsidR="00AD46D0" w:rsidRDefault="00A32FCB" w:rsidP="00BB011B">
      <w:pPr>
        <w:pStyle w:val="Heading2"/>
      </w:pPr>
      <w:bookmarkStart w:id="6" w:name="_Ref77597550"/>
      <w:r>
        <w:t xml:space="preserve">Adding </w:t>
      </w:r>
      <w:r w:rsidR="00AD46D0">
        <w:t xml:space="preserve">HTML </w:t>
      </w:r>
      <w:r>
        <w:t xml:space="preserve">to the </w:t>
      </w:r>
      <w:r w:rsidR="00AD46D0">
        <w:t>&lt;head&gt; section</w:t>
      </w:r>
      <w:bookmarkEnd w:id="6"/>
    </w:p>
    <w:p w14:paraId="167FDDD8" w14:textId="0781FEDF" w:rsidR="00470454" w:rsidRDefault="00470454" w:rsidP="00470454">
      <w:r>
        <w:t xml:space="preserve">HTML can be added to the </w:t>
      </w:r>
      <w:r w:rsidRPr="00DE3966">
        <w:rPr>
          <w:rFonts w:ascii="Courier New" w:hAnsi="Courier New" w:cs="Courier New"/>
          <w:sz w:val="22"/>
        </w:rPr>
        <w:t>&lt;head&gt;</w:t>
      </w:r>
      <w:r>
        <w:t xml:space="preserve"> section in the WWN web-page.  The example parameter-file specifies the </w:t>
      </w:r>
      <w:r w:rsidR="008250F5">
        <w:t xml:space="preserve">related </w:t>
      </w:r>
      <w:r>
        <w:t>keys</w:t>
      </w:r>
      <w:r w:rsidR="008250F5">
        <w:t>,</w:t>
      </w:r>
      <w:r>
        <w:t xml:space="preserve"> and </w:t>
      </w:r>
      <w:r w:rsidR="008250F5">
        <w:t xml:space="preserve">it </w:t>
      </w:r>
      <w:r>
        <w:t xml:space="preserve">shows how to use them:  </w:t>
      </w:r>
      <w:r w:rsidRPr="00DE3966">
        <w:rPr>
          <w:rFonts w:ascii="Courier New" w:hAnsi="Courier New" w:cs="Courier New"/>
          <w:sz w:val="22"/>
        </w:rPr>
        <w:t>title</w:t>
      </w:r>
      <w:r>
        <w:t xml:space="preserve">,  </w:t>
      </w:r>
      <w:r w:rsidRPr="00DE3966">
        <w:rPr>
          <w:rFonts w:ascii="Courier New" w:hAnsi="Courier New" w:cs="Courier New"/>
          <w:sz w:val="22"/>
        </w:rPr>
        <w:t>description</w:t>
      </w:r>
      <w:r>
        <w:t xml:space="preserve">, and </w:t>
      </w:r>
      <w:r w:rsidRPr="00DE3966">
        <w:rPr>
          <w:rFonts w:ascii="Courier New" w:hAnsi="Courier New" w:cs="Courier New"/>
          <w:sz w:val="22"/>
        </w:rPr>
        <w:t>additional_html</w:t>
      </w:r>
      <w:r>
        <w:t>.</w:t>
      </w:r>
    </w:p>
    <w:p w14:paraId="6B7192A8" w14:textId="077C84F7" w:rsidR="00470454" w:rsidRDefault="00470454" w:rsidP="00470454"/>
    <w:p w14:paraId="1FA4EFD8" w14:textId="1E78E8DD" w:rsidR="00AA70E2" w:rsidRDefault="00AA70E2" w:rsidP="00470454">
      <w:r>
        <w:t>The web-page's title and description are displayed by search engines, in the search results.  The title is also displayed in the browser tab for the web-page.</w:t>
      </w:r>
    </w:p>
    <w:p w14:paraId="1922C86D" w14:textId="77777777" w:rsidR="00AA70E2" w:rsidRPr="00470454" w:rsidRDefault="00AA70E2" w:rsidP="00470454"/>
    <w:p w14:paraId="2B22384F" w14:textId="27C0B417" w:rsidR="00E72FFE" w:rsidRDefault="00E72FFE" w:rsidP="00BB011B">
      <w:pPr>
        <w:pStyle w:val="Heading2"/>
      </w:pPr>
      <w:bookmarkStart w:id="7" w:name="BM1"/>
      <w:bookmarkStart w:id="8" w:name="_Ref77597561"/>
      <w:bookmarkEnd w:id="7"/>
      <w:r>
        <w:t>Fixes for common Word</w:t>
      </w:r>
      <w:r w:rsidR="0093156C">
        <w:t>-</w:t>
      </w:r>
      <w:r>
        <w:t>HTML</w:t>
      </w:r>
      <w:r w:rsidR="0093156C">
        <w:t xml:space="preserve"> </w:t>
      </w:r>
      <w:r>
        <w:t>bugs</w:t>
      </w:r>
      <w:bookmarkEnd w:id="8"/>
    </w:p>
    <w:p w14:paraId="0FFF7760" w14:textId="760F192D" w:rsidR="00BE1D5C" w:rsidRDefault="008250F5" w:rsidP="0088521A">
      <w:r>
        <w:t xml:space="preserve">The WWN overview </w:t>
      </w:r>
      <w:r w:rsidR="00BE1D5C">
        <w:t xml:space="preserve">describes some of </w:t>
      </w:r>
      <w:r>
        <w:t xml:space="preserve">the </w:t>
      </w:r>
      <w:r w:rsidR="00B638DB">
        <w:t>Word-HTML bug</w:t>
      </w:r>
      <w:r>
        <w:t xml:space="preserve">s that are fixed by WWN, e.g., </w:t>
      </w:r>
      <w:r w:rsidR="00B70DB4">
        <w:t>misformatted</w:t>
      </w:r>
      <w:r>
        <w:t xml:space="preserve"> lists.  </w:t>
      </w:r>
      <w:r w:rsidR="00474EF6">
        <w:t>The bugs</w:t>
      </w:r>
      <w:r w:rsidR="0076306F">
        <w:t>, and their fixes,</w:t>
      </w:r>
      <w:r w:rsidR="00474EF6">
        <w:t xml:space="preserve"> are </w:t>
      </w:r>
      <w:r w:rsidR="003654FA">
        <w:t>further</w:t>
      </w:r>
      <w:r w:rsidR="00474EF6">
        <w:t xml:space="preserve"> described in the Appendix</w:t>
      </w:r>
      <w:r w:rsidR="00FC3B8B">
        <w:t xml:space="preserve"> (section </w:t>
      </w:r>
      <w:r w:rsidR="00FC3B8B">
        <w:fldChar w:fldCharType="begin"/>
      </w:r>
      <w:r w:rsidR="00FC3B8B">
        <w:instrText xml:space="preserve"> REF _Ref81340729 \r \h </w:instrText>
      </w:r>
      <w:r w:rsidR="00FC3B8B">
        <w:fldChar w:fldCharType="separate"/>
      </w:r>
      <w:r w:rsidR="00EE7DB2">
        <w:t xml:space="preserve">6.2  </w:t>
      </w:r>
      <w:r w:rsidR="00FC3B8B">
        <w:fldChar w:fldCharType="end"/>
      </w:r>
      <w:r w:rsidR="00FC3B8B">
        <w:t>)</w:t>
      </w:r>
      <w:r w:rsidR="00474EF6">
        <w:t>.</w:t>
      </w:r>
      <w:r w:rsidR="00474EF6">
        <w:br/>
      </w:r>
      <w:r w:rsidR="00474EF6">
        <w:br/>
      </w:r>
      <w:r>
        <w:t>Th</w:t>
      </w:r>
      <w:r w:rsidR="0088521A">
        <w:t>ose</w:t>
      </w:r>
      <w:r>
        <w:t xml:space="preserve"> bugs are fixed by </w:t>
      </w:r>
      <w:r w:rsidRPr="00DE3966">
        <w:rPr>
          <w:rFonts w:ascii="Courier New" w:hAnsi="Courier New" w:cs="Courier New"/>
          <w:sz w:val="22"/>
        </w:rPr>
        <w:t>create_web_page</w:t>
      </w:r>
      <w:r>
        <w:t xml:space="preserve">.  </w:t>
      </w:r>
      <w:r w:rsidR="00474EF6">
        <w:t>F</w:t>
      </w:r>
      <w:r>
        <w:t>or an input Word HTML-file</w:t>
      </w:r>
      <w:r w:rsidR="00474EF6">
        <w:t>, all of the fixes are made.</w:t>
      </w:r>
      <w:r>
        <w:t xml:space="preserve">  The only exception is fixes for </w:t>
      </w:r>
      <w:r w:rsidR="00BE1D5C">
        <w:t xml:space="preserve">the </w:t>
      </w:r>
      <w:r w:rsidR="00B638DB">
        <w:t>Word-HTML bug</w:t>
      </w:r>
      <w:r w:rsidR="00BE1D5C">
        <w:t xml:space="preserve"> which incorrectly makes text white that should be black.  Th</w:t>
      </w:r>
      <w:r w:rsidR="003654FA">
        <w:t>at white</w:t>
      </w:r>
      <w:r w:rsidR="00BE1D5C">
        <w:t xml:space="preserve"> text is invisible on a white background.</w:t>
      </w:r>
    </w:p>
    <w:p w14:paraId="09DA7F56" w14:textId="77777777" w:rsidR="00BE1D5C" w:rsidRDefault="00BE1D5C" w:rsidP="0088521A"/>
    <w:p w14:paraId="328298E4" w14:textId="76DF230E" w:rsidR="0088521A" w:rsidRDefault="00355BE6" w:rsidP="0088521A">
      <w:r>
        <w:t xml:space="preserve">Word-HTML can </w:t>
      </w:r>
      <w:r w:rsidR="00BE1D5C">
        <w:t xml:space="preserve">incorrectly </w:t>
      </w:r>
      <w:r>
        <w:t xml:space="preserve">use the style-attribute "color:white" to make text white, </w:t>
      </w:r>
      <w:r w:rsidR="001F72AD">
        <w:t xml:space="preserve">when </w:t>
      </w:r>
      <w:r>
        <w:t xml:space="preserve">the text should be black.  </w:t>
      </w:r>
      <w:r w:rsidR="00C74CE7">
        <w:t>Th</w:t>
      </w:r>
      <w:r w:rsidR="00FC3B8B">
        <w:t>at</w:t>
      </w:r>
      <w:r w:rsidR="00C74CE7">
        <w:t xml:space="preserve"> style-attribute is specified in an HTML span-tag.  </w:t>
      </w:r>
      <w:r w:rsidR="0088521A">
        <w:t>WWN's bug-fix is to remove the s</w:t>
      </w:r>
      <w:r w:rsidR="00B30CB2">
        <w:t>t</w:t>
      </w:r>
      <w:r w:rsidR="0088521A">
        <w:t>yle attribute</w:t>
      </w:r>
      <w:r w:rsidR="00B30CB2">
        <w:t xml:space="preserve"> "color:white"</w:t>
      </w:r>
      <w:r w:rsidR="00FC3B8B">
        <w:t xml:space="preserve"> from span-tags</w:t>
      </w:r>
      <w:r w:rsidR="00B30CB2">
        <w:t>.</w:t>
      </w:r>
      <w:r w:rsidR="00041ACC">
        <w:t xml:space="preserve">  </w:t>
      </w:r>
      <w:r w:rsidR="0088521A">
        <w:t xml:space="preserve">To apply the bug-fix, the </w:t>
      </w:r>
      <w:r w:rsidR="00BE1D5C" w:rsidRPr="00DE3966">
        <w:rPr>
          <w:rFonts w:ascii="Courier New" w:hAnsi="Courier New" w:cs="Courier New"/>
          <w:sz w:val="22"/>
        </w:rPr>
        <w:t>create_web_page</w:t>
      </w:r>
      <w:r w:rsidR="00BE1D5C">
        <w:t xml:space="preserve"> </w:t>
      </w:r>
      <w:r w:rsidR="0088521A">
        <w:t>parameter</w:t>
      </w:r>
      <w:r w:rsidR="00BE1D5C">
        <w:t>-</w:t>
      </w:r>
      <w:r w:rsidR="0088521A">
        <w:t>file must include these keys:</w:t>
      </w:r>
    </w:p>
    <w:p w14:paraId="30B2B370" w14:textId="77777777" w:rsidR="00041ACC" w:rsidRDefault="00041ACC" w:rsidP="0088521A"/>
    <w:p w14:paraId="791A3A0A" w14:textId="77777777" w:rsidR="00474EF6" w:rsidRPr="00DE3966" w:rsidRDefault="00474EF6" w:rsidP="00474EF6">
      <w:pPr>
        <w:rPr>
          <w:rFonts w:ascii="Courier New" w:hAnsi="Courier New" w:cs="Courier New"/>
          <w:sz w:val="22"/>
        </w:rPr>
      </w:pPr>
      <w:r w:rsidRPr="00DE3966">
        <w:rPr>
          <w:rFonts w:ascii="Courier New" w:hAnsi="Courier New" w:cs="Courier New"/>
          <w:sz w:val="22"/>
        </w:rPr>
        <w:t>word_html_edits:</w:t>
      </w:r>
    </w:p>
    <w:p w14:paraId="538432C5" w14:textId="002798B2" w:rsidR="00474EF6" w:rsidRDefault="00474EF6" w:rsidP="00474EF6">
      <w:r w:rsidRPr="00DE3966">
        <w:rPr>
          <w:rFonts w:ascii="Courier New" w:hAnsi="Courier New" w:cs="Courier New"/>
          <w:sz w:val="22"/>
        </w:rPr>
        <w:t xml:space="preserve">  white_colored_text: </w:t>
      </w:r>
    </w:p>
    <w:p w14:paraId="11A99D5E" w14:textId="0560E984" w:rsidR="00474EF6" w:rsidRDefault="00474EF6" w:rsidP="008250F5"/>
    <w:p w14:paraId="535E5A8F" w14:textId="4764047E" w:rsidR="0088521A" w:rsidRDefault="0088521A" w:rsidP="008250F5">
      <w:r>
        <w:t xml:space="preserve">For the key </w:t>
      </w:r>
      <w:r w:rsidRPr="00DE3966">
        <w:rPr>
          <w:rFonts w:ascii="Courier New" w:hAnsi="Courier New" w:cs="Courier New"/>
          <w:sz w:val="22"/>
        </w:rPr>
        <w:t>white_colored_text</w:t>
      </w:r>
      <w:r>
        <w:t>, p</w:t>
      </w:r>
      <w:r w:rsidR="008250F5">
        <w:t xml:space="preserve">ermissible values are:  </w:t>
      </w:r>
      <w:r w:rsidR="008250F5" w:rsidRPr="00DE3966">
        <w:rPr>
          <w:rFonts w:ascii="Courier New" w:hAnsi="Courier New" w:cs="Courier New"/>
          <w:sz w:val="22"/>
        </w:rPr>
        <w:t>doNotRemove</w:t>
      </w:r>
      <w:r w:rsidRPr="0088521A">
        <w:t xml:space="preserve"> (the default)</w:t>
      </w:r>
      <w:r w:rsidR="008250F5">
        <w:t xml:space="preserve">, </w:t>
      </w:r>
      <w:r w:rsidR="008250F5" w:rsidRPr="00DE3966">
        <w:rPr>
          <w:rFonts w:ascii="Courier New" w:hAnsi="Courier New" w:cs="Courier New"/>
          <w:sz w:val="22"/>
        </w:rPr>
        <w:t>removeInParagraphs</w:t>
      </w:r>
      <w:r w:rsidR="008250F5">
        <w:t xml:space="preserve">, </w:t>
      </w:r>
      <w:r>
        <w:t xml:space="preserve">and </w:t>
      </w:r>
      <w:r w:rsidR="008250F5" w:rsidRPr="00DE3966">
        <w:rPr>
          <w:rFonts w:ascii="Courier New" w:hAnsi="Courier New" w:cs="Courier New"/>
          <w:sz w:val="22"/>
        </w:rPr>
        <w:t>removeAll</w:t>
      </w:r>
      <w:r>
        <w:t>.</w:t>
      </w:r>
      <w:r w:rsidR="00AA70E2">
        <w:t xml:space="preserve">  </w:t>
      </w:r>
      <w:r w:rsidR="001F72AD">
        <w:t>I</w:t>
      </w:r>
      <w:r w:rsidR="00B30CB2">
        <w:t>f the Word</w:t>
      </w:r>
      <w:r w:rsidR="001F72AD">
        <w:t>-</w:t>
      </w:r>
      <w:r w:rsidR="00B30CB2">
        <w:t>doc does not have white</w:t>
      </w:r>
      <w:r w:rsidR="001F72AD">
        <w:t>-</w:t>
      </w:r>
      <w:r w:rsidR="00B30CB2">
        <w:t>text</w:t>
      </w:r>
      <w:r w:rsidR="001F72AD">
        <w:t xml:space="preserve"> intentionally</w:t>
      </w:r>
      <w:r w:rsidR="00B30CB2">
        <w:t xml:space="preserve">, the value </w:t>
      </w:r>
      <w:r w:rsidR="00B30CB2" w:rsidRPr="00DE3966">
        <w:rPr>
          <w:rFonts w:ascii="Courier New" w:hAnsi="Courier New" w:cs="Courier New"/>
          <w:sz w:val="22"/>
        </w:rPr>
        <w:t>removeAll</w:t>
      </w:r>
      <w:r w:rsidR="00B30CB2">
        <w:t xml:space="preserve"> </w:t>
      </w:r>
      <w:r w:rsidR="00640E4E">
        <w:t>can</w:t>
      </w:r>
      <w:r w:rsidR="00B30CB2">
        <w:t xml:space="preserve"> be used.  For Word</w:t>
      </w:r>
      <w:r w:rsidR="001F72AD">
        <w:t>-</w:t>
      </w:r>
      <w:r w:rsidR="00B30CB2">
        <w:t xml:space="preserve">docs that specify white text, but not in paragraphs, the value </w:t>
      </w:r>
      <w:r w:rsidR="00B30CB2" w:rsidRPr="00DE3966">
        <w:rPr>
          <w:rFonts w:ascii="Courier New" w:hAnsi="Courier New" w:cs="Courier New"/>
          <w:sz w:val="22"/>
        </w:rPr>
        <w:t>removeInParagraphs</w:t>
      </w:r>
      <w:r w:rsidR="00B30CB2">
        <w:t xml:space="preserve"> can be used.</w:t>
      </w:r>
    </w:p>
    <w:p w14:paraId="00C7FCF5" w14:textId="772A7008" w:rsidR="000C15D6" w:rsidRDefault="000C15D6" w:rsidP="008250F5"/>
    <w:p w14:paraId="3218C8BC" w14:textId="1539D51E" w:rsidR="004E0D2E" w:rsidRPr="004E0D2E" w:rsidRDefault="004E0D2E" w:rsidP="008250F5">
      <w:r>
        <w:t xml:space="preserve">If </w:t>
      </w:r>
      <w:r w:rsidRPr="00DE3966">
        <w:rPr>
          <w:rFonts w:ascii="Courier New" w:hAnsi="Courier New" w:cs="Courier New"/>
          <w:sz w:val="22"/>
        </w:rPr>
        <w:t>create_web_page</w:t>
      </w:r>
      <w:r w:rsidRPr="004E0D2E">
        <w:t xml:space="preserve"> finds </w:t>
      </w:r>
      <w:r w:rsidR="00C74CE7">
        <w:t>Word-</w:t>
      </w:r>
      <w:r>
        <w:t>HTML with the style-attribute "color:white", this message is displayed:</w:t>
      </w:r>
    </w:p>
    <w:p w14:paraId="0A1C3503" w14:textId="77777777" w:rsidR="004E0D2E" w:rsidRPr="00DE3966" w:rsidRDefault="004E0D2E" w:rsidP="004E0D2E">
      <w:pPr>
        <w:rPr>
          <w:rFonts w:ascii="Courier New" w:hAnsi="Courier New" w:cs="Courier New"/>
          <w:sz w:val="22"/>
        </w:rPr>
      </w:pPr>
      <w:r w:rsidRPr="00DE3966">
        <w:rPr>
          <w:rFonts w:ascii="Courier New" w:hAnsi="Courier New" w:cs="Courier New"/>
          <w:sz w:val="22"/>
        </w:rPr>
        <w:t>WARNING.  Span tag(s) found, with attribute "style" and value "color:white".</w:t>
      </w:r>
    </w:p>
    <w:p w14:paraId="575188AE" w14:textId="465D2161" w:rsidR="004E0D2E" w:rsidRDefault="004E0D2E" w:rsidP="008250F5">
      <w:r>
        <w:t xml:space="preserve">Prior </w:t>
      </w:r>
      <w:r w:rsidRPr="00DE3966">
        <w:rPr>
          <w:rFonts w:ascii="Courier New" w:hAnsi="Courier New" w:cs="Courier New"/>
          <w:sz w:val="22"/>
        </w:rPr>
        <w:t>INFO</w:t>
      </w:r>
      <w:r>
        <w:t xml:space="preserve"> messages provid</w:t>
      </w:r>
      <w:r w:rsidR="00471FEF">
        <w:t>e</w:t>
      </w:r>
      <w:r>
        <w:t xml:space="preserve"> more details, including the number of instances of those span-tags.  If the Word-doc </w:t>
      </w:r>
      <w:r w:rsidR="00C74CE7">
        <w:t>is supposed to</w:t>
      </w:r>
      <w:r>
        <w:t xml:space="preserve"> have white text, the </w:t>
      </w:r>
      <w:r w:rsidRPr="00DE3966">
        <w:rPr>
          <w:rFonts w:ascii="Courier New" w:hAnsi="Courier New" w:cs="Courier New"/>
          <w:sz w:val="22"/>
        </w:rPr>
        <w:t>INFO</w:t>
      </w:r>
      <w:r>
        <w:t xml:space="preserve"> messages' counts can be used to ensure that such span-tags are only used where needed.</w:t>
      </w:r>
    </w:p>
    <w:p w14:paraId="1B904E65" w14:textId="77777777" w:rsidR="004E0D2E" w:rsidRDefault="004E0D2E" w:rsidP="008250F5"/>
    <w:p w14:paraId="102CF0CC" w14:textId="77777777" w:rsidR="00A825B2" w:rsidRDefault="00A825B2" w:rsidP="00A825B2">
      <w:pPr>
        <w:pStyle w:val="Heading1"/>
      </w:pPr>
      <w:bookmarkStart w:id="9" w:name="_Ref81332495"/>
      <w:r>
        <w:lastRenderedPageBreak/>
        <w:t>Tools</w:t>
      </w:r>
      <w:bookmarkEnd w:id="9"/>
    </w:p>
    <w:p w14:paraId="271E701E" w14:textId="71A4331A" w:rsidR="00A825B2" w:rsidRDefault="00A825B2" w:rsidP="00A825B2">
      <w:pPr>
        <w:pStyle w:val="Heading2"/>
      </w:pPr>
      <w:r>
        <w:t xml:space="preserve">Automated creation of Word HTML, for a </w:t>
      </w:r>
      <w:r w:rsidR="003E5D81">
        <w:t>Word-doc</w:t>
      </w:r>
    </w:p>
    <w:p w14:paraId="55BFF69B" w14:textId="72670A26" w:rsidR="00A825B2" w:rsidRDefault="00A825B2" w:rsidP="00A825B2">
      <w:r>
        <w:t xml:space="preserve">A program is provided to </w:t>
      </w:r>
      <w:bookmarkStart w:id="10" w:name="_Hlk77754894"/>
      <w:r>
        <w:t>automate the initial steps in creating a WWN web-page:  insert a table-of-</w:t>
      </w:r>
      <w:r w:rsidR="003D0C46">
        <w:t>contents</w:t>
      </w:r>
      <w:r>
        <w:t xml:space="preserve"> at the top of the </w:t>
      </w:r>
      <w:r w:rsidR="003E5D81">
        <w:t>Word-doc</w:t>
      </w:r>
      <w:r>
        <w:t>, and save the doc as a Word HTML-file.</w:t>
      </w:r>
      <w:bookmarkEnd w:id="10"/>
      <w:r>
        <w:t xml:space="preserve">  The user can specify one or more Word-docs to be processed.</w:t>
      </w:r>
    </w:p>
    <w:p w14:paraId="40646BA1" w14:textId="77777777" w:rsidR="00A825B2" w:rsidRDefault="00A825B2" w:rsidP="00A825B2"/>
    <w:p w14:paraId="6781D8BA" w14:textId="77777777" w:rsidR="00A825B2" w:rsidRPr="0056599C" w:rsidRDefault="00A825B2" w:rsidP="00A825B2">
      <w:r>
        <w:t xml:space="preserve">The program is in the WWN repo, in the Word-doc at:  </w:t>
      </w:r>
      <w:r w:rsidRPr="00DE3966">
        <w:rPr>
          <w:rFonts w:ascii="Courier New" w:hAnsi="Courier New" w:cs="Courier New"/>
          <w:sz w:val="22"/>
        </w:rPr>
        <w:t>tools\generate_word_html.docm</w:t>
      </w:r>
    </w:p>
    <w:p w14:paraId="7B643E38" w14:textId="12D47F2B" w:rsidR="00A825B2" w:rsidRDefault="00A825B2" w:rsidP="00A825B2">
      <w:r>
        <w:t xml:space="preserve">The program is a Word macro (VBA program) within the </w:t>
      </w:r>
      <w:r w:rsidR="003E5D81">
        <w:t>Word-doc</w:t>
      </w:r>
      <w:r>
        <w:t>.</w:t>
      </w:r>
    </w:p>
    <w:p w14:paraId="4FB3E4B3" w14:textId="77777777" w:rsidR="00A825B2" w:rsidRDefault="00A825B2" w:rsidP="00A825B2"/>
    <w:p w14:paraId="435998B2" w14:textId="77777777" w:rsidR="00A825B2" w:rsidRPr="0056599C" w:rsidRDefault="00A825B2" w:rsidP="00A825B2">
      <w:r>
        <w:t xml:space="preserve">Also, the Word-doc describes how to use the program.  </w:t>
      </w:r>
      <w:r w:rsidRPr="0056599C">
        <w:br/>
      </w:r>
    </w:p>
    <w:p w14:paraId="212CB5C9" w14:textId="209727B4" w:rsidR="004D3D77" w:rsidRDefault="003D0C46" w:rsidP="007B6B94">
      <w:pPr>
        <w:pStyle w:val="Heading1"/>
      </w:pPr>
      <w:r>
        <w:t>Appendices</w:t>
      </w:r>
    </w:p>
    <w:p w14:paraId="630A987E" w14:textId="3761AF0B" w:rsidR="00B35072" w:rsidRPr="00E72FFE" w:rsidRDefault="00B35072" w:rsidP="00B35072">
      <w:pPr>
        <w:pStyle w:val="Heading2"/>
      </w:pPr>
      <w:r>
        <w:t xml:space="preserve">Appendix </w:t>
      </w:r>
      <w:r w:rsidR="00A825B2">
        <w:t>A</w:t>
      </w:r>
      <w:r>
        <w:t>:  Troubleshooting</w:t>
      </w:r>
    </w:p>
    <w:p w14:paraId="398BC60F" w14:textId="4581DFD2" w:rsidR="007B6B94" w:rsidRDefault="00B324B5" w:rsidP="004D3D77">
      <w:pPr>
        <w:pStyle w:val="Heading3"/>
      </w:pPr>
      <w:r>
        <w:t>E</w:t>
      </w:r>
      <w:r w:rsidR="007B6B94">
        <w:t>rror</w:t>
      </w:r>
      <w:r w:rsidR="00A57D4D">
        <w:t xml:space="preserve"> and warning </w:t>
      </w:r>
      <w:r w:rsidR="007B6B94">
        <w:t>messages</w:t>
      </w:r>
      <w:r>
        <w:t xml:space="preserve"> from create_web_page.py</w:t>
      </w:r>
    </w:p>
    <w:p w14:paraId="556C53F3" w14:textId="1DB3B473" w:rsidR="004A5DAB" w:rsidRDefault="00BE5FD1" w:rsidP="004A5DAB">
      <w:r>
        <w:t xml:space="preserve">This section contains additional info </w:t>
      </w:r>
      <w:r w:rsidR="00C44240">
        <w:t xml:space="preserve">for selected </w:t>
      </w:r>
      <w:r w:rsidR="0050475A" w:rsidRPr="00BE5FD1">
        <w:t>error</w:t>
      </w:r>
      <w:r w:rsidR="00A57D4D">
        <w:t xml:space="preserve"> and warning </w:t>
      </w:r>
      <w:r w:rsidR="0050475A" w:rsidRPr="00BE5FD1">
        <w:t>messages from</w:t>
      </w:r>
      <w:r w:rsidR="0050475A" w:rsidRPr="00DE3966">
        <w:rPr>
          <w:rFonts w:ascii="Courier New" w:hAnsi="Courier New" w:cs="Courier New"/>
          <w:sz w:val="22"/>
        </w:rPr>
        <w:t xml:space="preserve"> create_web_page</w:t>
      </w:r>
      <w:r>
        <w:t>.</w:t>
      </w:r>
    </w:p>
    <w:p w14:paraId="1108EE35" w14:textId="77777777" w:rsidR="00BE5FD1" w:rsidRDefault="00BE5FD1" w:rsidP="004A5DAB"/>
    <w:p w14:paraId="71E03573" w14:textId="323197D3" w:rsidR="00735C64" w:rsidRPr="00A20341" w:rsidRDefault="00735C64" w:rsidP="00716C7D">
      <w:pPr>
        <w:pStyle w:val="ListParagraph"/>
        <w:numPr>
          <w:ilvl w:val="0"/>
          <w:numId w:val="24"/>
        </w:numPr>
        <w:rPr>
          <w:rFonts w:ascii="Courier New" w:hAnsi="Courier New" w:cs="Courier New"/>
          <w:sz w:val="20"/>
        </w:rPr>
      </w:pPr>
      <w:r w:rsidRPr="00A20341">
        <w:rPr>
          <w:rFonts w:ascii="Courier New" w:hAnsi="Courier New" w:cs="Courier New"/>
          <w:sz w:val="20"/>
        </w:rPr>
        <w:t>ERROR.  Could not open the config-file for yamllint.</w:t>
      </w:r>
    </w:p>
    <w:p w14:paraId="339A51B2" w14:textId="4A82C0E2" w:rsidR="00735C64" w:rsidRPr="00CC40C6" w:rsidRDefault="00735C64" w:rsidP="00716C7D">
      <w:pPr>
        <w:pStyle w:val="ListParagraph"/>
        <w:numPr>
          <w:ilvl w:val="1"/>
          <w:numId w:val="24"/>
        </w:numPr>
      </w:pPr>
      <w:r>
        <w:t xml:space="preserve">The yamllint config-file </w:t>
      </w:r>
      <w:r w:rsidR="00CC40C6">
        <w:t xml:space="preserve">is distributed with the WWN repo, and it </w:t>
      </w:r>
      <w:r>
        <w:t xml:space="preserve">should be in the same directory as </w:t>
      </w:r>
      <w:r w:rsidR="00CC40C6" w:rsidRPr="00CC40C6">
        <w:rPr>
          <w:rFonts w:ascii="Courier New" w:hAnsi="Courier New" w:cs="Courier New"/>
          <w:sz w:val="20"/>
        </w:rPr>
        <w:t>create_web_page.py</w:t>
      </w:r>
      <w:r w:rsidR="00CC40C6" w:rsidRPr="00CC40C6">
        <w:t>.</w:t>
      </w:r>
    </w:p>
    <w:p w14:paraId="46A215B4" w14:textId="4DE93C27" w:rsidR="004A5DAB" w:rsidRDefault="004A5DAB" w:rsidP="004A5DAB"/>
    <w:p w14:paraId="07B577B7" w14:textId="262A4A24" w:rsidR="00CC40C6" w:rsidRPr="00A20341" w:rsidRDefault="00CC40C6" w:rsidP="00716C7D">
      <w:pPr>
        <w:pStyle w:val="ListParagraph"/>
        <w:numPr>
          <w:ilvl w:val="0"/>
          <w:numId w:val="25"/>
        </w:numPr>
        <w:rPr>
          <w:rFonts w:ascii="Courier New" w:hAnsi="Courier New" w:cs="Courier New"/>
          <w:sz w:val="20"/>
        </w:rPr>
      </w:pPr>
      <w:r w:rsidRPr="00A20341">
        <w:rPr>
          <w:rFonts w:ascii="Courier New" w:hAnsi="Courier New" w:cs="Courier New"/>
          <w:sz w:val="20"/>
        </w:rPr>
        <w:t>ERROR.  yamllint found syntax errors in the parameter-file.</w:t>
      </w:r>
    </w:p>
    <w:p w14:paraId="638B6E98" w14:textId="518CFAF0" w:rsidR="00CC40C6" w:rsidRDefault="00CC40C6" w:rsidP="00716C7D">
      <w:pPr>
        <w:pStyle w:val="ListParagraph"/>
        <w:numPr>
          <w:ilvl w:val="1"/>
          <w:numId w:val="25"/>
        </w:numPr>
      </w:pPr>
      <w:r w:rsidRPr="00CC40C6">
        <w:rPr>
          <w:rFonts w:ascii="Courier New" w:hAnsi="Courier New" w:cs="Courier New"/>
          <w:sz w:val="20"/>
        </w:rPr>
        <w:t>yamllint</w:t>
      </w:r>
      <w:r>
        <w:t xml:space="preserve"> is used to check for syntax errors relative to the YAML standard.  </w:t>
      </w:r>
      <w:r w:rsidRPr="00CC40C6">
        <w:rPr>
          <w:rFonts w:ascii="Courier New" w:hAnsi="Courier New" w:cs="Courier New"/>
          <w:sz w:val="20"/>
        </w:rPr>
        <w:t>yamllint</w:t>
      </w:r>
      <w:r>
        <w:t xml:space="preserve"> doesn't check for syntax errors relative to </w:t>
      </w:r>
      <w:r w:rsidRPr="00CC40C6">
        <w:rPr>
          <w:rFonts w:ascii="Courier New" w:hAnsi="Courier New" w:cs="Courier New"/>
          <w:sz w:val="20"/>
        </w:rPr>
        <w:t>create_web_page</w:t>
      </w:r>
      <w:r>
        <w:t>'s parameter requirements</w:t>
      </w:r>
      <w:r w:rsidR="00474178">
        <w:t>, e.g., misspelled keys.</w:t>
      </w:r>
    </w:p>
    <w:p w14:paraId="3FBF37A1" w14:textId="7BE8CE37" w:rsidR="00CC40C6" w:rsidRDefault="00CC40C6" w:rsidP="004A5DAB"/>
    <w:p w14:paraId="2D3C08A5" w14:textId="662A5610" w:rsidR="00CC40C6" w:rsidRPr="00A20341" w:rsidRDefault="00E00DBE" w:rsidP="00716C7D">
      <w:pPr>
        <w:pStyle w:val="ListParagraph"/>
        <w:numPr>
          <w:ilvl w:val="0"/>
          <w:numId w:val="26"/>
        </w:numPr>
        <w:rPr>
          <w:rFonts w:ascii="Courier New" w:hAnsi="Courier New" w:cs="Courier New"/>
          <w:sz w:val="20"/>
        </w:rPr>
      </w:pPr>
      <w:r w:rsidRPr="00A20341">
        <w:rPr>
          <w:rFonts w:ascii="Courier New" w:hAnsi="Courier New" w:cs="Courier New"/>
          <w:sz w:val="20"/>
        </w:rPr>
        <w:t>ERROR.  The YAML-loader was not able to load the parameter-file.</w:t>
      </w:r>
    </w:p>
    <w:p w14:paraId="29F2CAE0" w14:textId="1F65A409" w:rsidR="00E00DBE" w:rsidRDefault="00E00DBE" w:rsidP="00716C7D">
      <w:pPr>
        <w:pStyle w:val="ListParagraph"/>
        <w:numPr>
          <w:ilvl w:val="1"/>
          <w:numId w:val="26"/>
        </w:numPr>
      </w:pPr>
      <w:r>
        <w:t xml:space="preserve">The problem is probably not due to YAML syntax errors, as </w:t>
      </w:r>
      <w:r w:rsidRPr="00E00DBE">
        <w:rPr>
          <w:rFonts w:ascii="Courier New" w:hAnsi="Courier New" w:cs="Courier New"/>
          <w:sz w:val="20"/>
        </w:rPr>
        <w:t>yamllint</w:t>
      </w:r>
      <w:r>
        <w:t xml:space="preserve"> is called before loading the parameter file.</w:t>
      </w:r>
    </w:p>
    <w:p w14:paraId="589F457C" w14:textId="12A238D8" w:rsidR="00CC40C6" w:rsidRDefault="00CC40C6" w:rsidP="004A5DAB"/>
    <w:p w14:paraId="746B7674" w14:textId="1CC19952" w:rsidR="000A4D2E" w:rsidRPr="00A20341" w:rsidRDefault="000A4D2E" w:rsidP="00716C7D">
      <w:pPr>
        <w:pStyle w:val="ListParagraph"/>
        <w:numPr>
          <w:ilvl w:val="0"/>
          <w:numId w:val="27"/>
        </w:numPr>
        <w:rPr>
          <w:rFonts w:ascii="Courier New" w:hAnsi="Courier New" w:cs="Courier New"/>
          <w:sz w:val="20"/>
        </w:rPr>
      </w:pPr>
      <w:r w:rsidRPr="00A20341">
        <w:rPr>
          <w:rFonts w:ascii="Courier New" w:hAnsi="Courier New" w:cs="Courier New"/>
          <w:sz w:val="20"/>
        </w:rPr>
        <w:t>ERROR.  An exception was raised in Cerberus.</w:t>
      </w:r>
    </w:p>
    <w:p w14:paraId="1AA5C2DA" w14:textId="3DFDF057" w:rsidR="000A4D2E" w:rsidRDefault="000A4D2E" w:rsidP="00716C7D">
      <w:pPr>
        <w:pStyle w:val="ListParagraph"/>
        <w:numPr>
          <w:ilvl w:val="1"/>
          <w:numId w:val="27"/>
        </w:numPr>
      </w:pPr>
      <w:r>
        <w:t xml:space="preserve">Cerberus is used to verify the parameter-file's syntax relative to </w:t>
      </w:r>
      <w:r w:rsidRPr="00CC40C6">
        <w:rPr>
          <w:rFonts w:ascii="Courier New" w:hAnsi="Courier New" w:cs="Courier New"/>
          <w:sz w:val="20"/>
        </w:rPr>
        <w:t>create_web_page</w:t>
      </w:r>
      <w:r>
        <w:t>'s parameter requirements.  This includes misspelled keys, missing keys</w:t>
      </w:r>
      <w:r w:rsidR="00C3335F">
        <w:t>,</w:t>
      </w:r>
      <w:r>
        <w:t xml:space="preserve"> and </w:t>
      </w:r>
      <w:r w:rsidR="00C3335F">
        <w:t xml:space="preserve">missing </w:t>
      </w:r>
      <w:r>
        <w:t xml:space="preserve">values.  </w:t>
      </w:r>
    </w:p>
    <w:p w14:paraId="7D9D4489" w14:textId="13C521D4" w:rsidR="000A4D2E" w:rsidRDefault="00240B85" w:rsidP="00716C7D">
      <w:pPr>
        <w:pStyle w:val="ListParagraph"/>
        <w:numPr>
          <w:ilvl w:val="1"/>
          <w:numId w:val="27"/>
        </w:numPr>
      </w:pPr>
      <w:r>
        <w:t>B</w:t>
      </w:r>
      <w:r w:rsidR="000A4D2E">
        <w:t>efore calling Cerberus</w:t>
      </w:r>
      <w:r>
        <w:t xml:space="preserve">, yamllint was called to </w:t>
      </w:r>
      <w:r w:rsidR="000A4D2E">
        <w:t>check for YAML syntax errors, so the reported error is probably not a YAML syntax error.</w:t>
      </w:r>
    </w:p>
    <w:p w14:paraId="3567FD98" w14:textId="0CAF7173" w:rsidR="00D426FC" w:rsidRDefault="000A4D2E" w:rsidP="00716C7D">
      <w:pPr>
        <w:pStyle w:val="ListParagraph"/>
        <w:numPr>
          <w:ilvl w:val="1"/>
          <w:numId w:val="27"/>
        </w:numPr>
      </w:pPr>
      <w:r w:rsidRPr="000A4D2E">
        <w:t>Cerberus's error messages can be difficult to read.</w:t>
      </w:r>
    </w:p>
    <w:p w14:paraId="35891663" w14:textId="1EEDD474" w:rsidR="000A4D2E" w:rsidRDefault="00EA2C12" w:rsidP="00716C7D">
      <w:pPr>
        <w:pStyle w:val="ListParagraph"/>
        <w:numPr>
          <w:ilvl w:val="1"/>
          <w:numId w:val="27"/>
        </w:numPr>
      </w:pPr>
      <w:r>
        <w:t>Example</w:t>
      </w:r>
      <w:r w:rsidR="00FA24FF">
        <w:t xml:space="preserve"> error messages:</w:t>
      </w:r>
    </w:p>
    <w:p w14:paraId="07D252FA" w14:textId="4F960F56" w:rsidR="006A47A9" w:rsidRPr="00DE3966" w:rsidRDefault="006A47A9" w:rsidP="006A47A9">
      <w:pPr>
        <w:rPr>
          <w:rFonts w:ascii="Courier New" w:hAnsi="Courier New" w:cs="Courier New"/>
          <w:sz w:val="22"/>
        </w:rPr>
      </w:pPr>
      <w:r w:rsidRPr="00DE3966">
        <w:rPr>
          <w:rFonts w:ascii="Courier New" w:hAnsi="Courier New" w:cs="Courier New"/>
          <w:sz w:val="22"/>
        </w:rPr>
        <w:t>{'required': [{'scripts_directory_url': ['required field']}]}</w:t>
      </w:r>
    </w:p>
    <w:p w14:paraId="38DAFA4B" w14:textId="2F70D64F" w:rsidR="00D426FC" w:rsidRDefault="00474178" w:rsidP="00716C7D">
      <w:pPr>
        <w:pStyle w:val="ListParagraph"/>
        <w:numPr>
          <w:ilvl w:val="2"/>
          <w:numId w:val="27"/>
        </w:numPr>
      </w:pPr>
      <w:r>
        <w:t>Meaning:  t</w:t>
      </w:r>
      <w:r w:rsidR="00D426FC">
        <w:t xml:space="preserve">he key </w:t>
      </w:r>
      <w:r w:rsidR="00D426FC" w:rsidRPr="00EA2C12">
        <w:rPr>
          <w:rFonts w:ascii="Courier New" w:hAnsi="Courier New" w:cs="Courier New"/>
          <w:sz w:val="20"/>
        </w:rPr>
        <w:t>scripts_directory_url</w:t>
      </w:r>
      <w:r w:rsidR="00D426FC" w:rsidRPr="00EA2C12">
        <w:t xml:space="preserve"> is missing</w:t>
      </w:r>
      <w:r w:rsidR="00D426FC">
        <w:t xml:space="preserve">.  It </w:t>
      </w:r>
      <w:r>
        <w:t xml:space="preserve">should be specified </w:t>
      </w:r>
      <w:r w:rsidR="00D426FC">
        <w:t xml:space="preserve">under the key </w:t>
      </w:r>
      <w:r w:rsidR="00D426FC" w:rsidRPr="00EA2C12">
        <w:rPr>
          <w:rFonts w:ascii="Courier New" w:hAnsi="Courier New" w:cs="Courier New"/>
          <w:sz w:val="20"/>
        </w:rPr>
        <w:t>required</w:t>
      </w:r>
      <w:r>
        <w:rPr>
          <w:rFonts w:ascii="Courier New" w:hAnsi="Courier New" w:cs="Courier New"/>
          <w:sz w:val="20"/>
        </w:rPr>
        <w:t>.</w:t>
      </w:r>
    </w:p>
    <w:p w14:paraId="7DBF9149" w14:textId="77777777" w:rsidR="00D426FC" w:rsidRDefault="00D426FC" w:rsidP="00D426FC"/>
    <w:p w14:paraId="4A661809" w14:textId="7A9ADCC3" w:rsidR="00EA2C12" w:rsidRPr="00DE3966" w:rsidRDefault="00EA2C12" w:rsidP="004A5DAB">
      <w:pPr>
        <w:rPr>
          <w:rFonts w:ascii="Courier New" w:hAnsi="Courier New" w:cs="Courier New"/>
          <w:sz w:val="22"/>
        </w:rPr>
      </w:pPr>
      <w:r w:rsidRPr="00DE3966">
        <w:rPr>
          <w:rFonts w:ascii="Courier New" w:hAnsi="Courier New" w:cs="Courier New"/>
          <w:sz w:val="22"/>
        </w:rPr>
        <w:t>{'required': [{'scripts_directory_url': ['null value not allowed']}]}</w:t>
      </w:r>
    </w:p>
    <w:p w14:paraId="43C0DA66" w14:textId="2C23F742" w:rsidR="00D426FC" w:rsidRPr="00D426FC" w:rsidRDefault="00474178" w:rsidP="00716C7D">
      <w:pPr>
        <w:pStyle w:val="ListParagraph"/>
        <w:numPr>
          <w:ilvl w:val="2"/>
          <w:numId w:val="27"/>
        </w:numPr>
      </w:pPr>
      <w:r>
        <w:t xml:space="preserve">Meaning: </w:t>
      </w:r>
      <w:r w:rsidR="00D426FC">
        <w:t xml:space="preserve">the key </w:t>
      </w:r>
      <w:r w:rsidR="00D426FC" w:rsidRPr="00EA2C12">
        <w:rPr>
          <w:rFonts w:ascii="Courier New" w:hAnsi="Courier New" w:cs="Courier New"/>
          <w:sz w:val="20"/>
        </w:rPr>
        <w:t>scripts_directory_url</w:t>
      </w:r>
      <w:r>
        <w:t xml:space="preserve"> is specified</w:t>
      </w:r>
      <w:r w:rsidR="00D426FC" w:rsidRPr="00EA2C12">
        <w:t xml:space="preserve">, </w:t>
      </w:r>
      <w:r>
        <w:t xml:space="preserve">but </w:t>
      </w:r>
      <w:r w:rsidR="00D426FC" w:rsidRPr="00EA2C12">
        <w:t>the value is missing</w:t>
      </w:r>
      <w:r w:rsidR="00D426FC">
        <w:t xml:space="preserve">.  That key is </w:t>
      </w:r>
      <w:r>
        <w:t xml:space="preserve">specified </w:t>
      </w:r>
      <w:r w:rsidR="00D426FC">
        <w:t xml:space="preserve">under the key </w:t>
      </w:r>
      <w:r w:rsidR="00D426FC" w:rsidRPr="00EA2C12">
        <w:rPr>
          <w:rFonts w:ascii="Courier New" w:hAnsi="Courier New" w:cs="Courier New"/>
          <w:sz w:val="20"/>
        </w:rPr>
        <w:t>required</w:t>
      </w:r>
      <w:r>
        <w:rPr>
          <w:rFonts w:ascii="Courier New" w:hAnsi="Courier New" w:cs="Courier New"/>
          <w:sz w:val="20"/>
        </w:rPr>
        <w:t>.</w:t>
      </w:r>
    </w:p>
    <w:p w14:paraId="56C8ACC9" w14:textId="77777777" w:rsidR="00D426FC" w:rsidRPr="00EA2C12" w:rsidRDefault="00D426FC" w:rsidP="00D426FC"/>
    <w:p w14:paraId="22142A5D" w14:textId="111BB571" w:rsidR="00EA2C12" w:rsidRPr="00DE3966" w:rsidRDefault="006A47A9" w:rsidP="004A5DAB">
      <w:pPr>
        <w:rPr>
          <w:rFonts w:ascii="Courier New" w:hAnsi="Courier New" w:cs="Courier New"/>
          <w:sz w:val="22"/>
        </w:rPr>
      </w:pPr>
      <w:r w:rsidRPr="00DE3966">
        <w:rPr>
          <w:rFonts w:ascii="Courier New" w:hAnsi="Courier New" w:cs="Courier New"/>
          <w:sz w:val="22"/>
        </w:rPr>
        <w:t>{'word_html_edits': [{'white_colored_text': ['unallowed value removeAl']}]}</w:t>
      </w:r>
    </w:p>
    <w:p w14:paraId="58875C03" w14:textId="23B127ED" w:rsidR="00D426FC" w:rsidRDefault="00474178" w:rsidP="00716C7D">
      <w:pPr>
        <w:pStyle w:val="ListParagraph"/>
        <w:numPr>
          <w:ilvl w:val="2"/>
          <w:numId w:val="27"/>
        </w:numPr>
      </w:pPr>
      <w:r>
        <w:lastRenderedPageBreak/>
        <w:t xml:space="preserve">Meaning:  </w:t>
      </w:r>
      <w:r w:rsidR="00D426FC">
        <w:t xml:space="preserve">the key </w:t>
      </w:r>
      <w:r w:rsidR="00D426FC" w:rsidRPr="006A47A9">
        <w:rPr>
          <w:rFonts w:ascii="Courier New" w:hAnsi="Courier New" w:cs="Courier New"/>
          <w:sz w:val="20"/>
        </w:rPr>
        <w:t>white_colored_text</w:t>
      </w:r>
      <w:r>
        <w:t xml:space="preserve"> is specified</w:t>
      </w:r>
      <w:r w:rsidR="00D426FC" w:rsidRPr="00EA2C12">
        <w:t xml:space="preserve">, </w:t>
      </w:r>
      <w:r>
        <w:t xml:space="preserve">with </w:t>
      </w:r>
      <w:r w:rsidR="00D426FC" w:rsidRPr="00EA2C12">
        <w:t xml:space="preserve">the value </w:t>
      </w:r>
      <w:r w:rsidR="00D426FC" w:rsidRPr="006A47A9">
        <w:rPr>
          <w:rFonts w:ascii="Courier New" w:hAnsi="Courier New" w:cs="Courier New"/>
          <w:sz w:val="20"/>
        </w:rPr>
        <w:t>removeAl</w:t>
      </w:r>
      <w:r w:rsidR="00D426FC">
        <w:t xml:space="preserve">, but </w:t>
      </w:r>
      <w:r>
        <w:t>that value is</w:t>
      </w:r>
      <w:r w:rsidR="00D426FC" w:rsidRPr="00EA2C12">
        <w:t xml:space="preserve"> </w:t>
      </w:r>
      <w:r w:rsidR="00D426FC">
        <w:t>not allowed.  (</w:t>
      </w:r>
      <w:r w:rsidR="00D426FC" w:rsidRPr="006A47A9">
        <w:rPr>
          <w:rFonts w:ascii="Courier New" w:hAnsi="Courier New" w:cs="Courier New"/>
          <w:sz w:val="20"/>
        </w:rPr>
        <w:t>removeAll</w:t>
      </w:r>
      <w:r w:rsidR="00D426FC">
        <w:t xml:space="preserve"> is allowed.)  That key is </w:t>
      </w:r>
      <w:r>
        <w:t xml:space="preserve">specified </w:t>
      </w:r>
      <w:r w:rsidR="00D426FC">
        <w:t xml:space="preserve">under the key </w:t>
      </w:r>
      <w:r w:rsidR="00D426FC" w:rsidRPr="006A47A9">
        <w:rPr>
          <w:rFonts w:ascii="Courier New" w:hAnsi="Courier New" w:cs="Courier New"/>
          <w:sz w:val="20"/>
        </w:rPr>
        <w:t>word_html_edits</w:t>
      </w:r>
    </w:p>
    <w:p w14:paraId="306F2397" w14:textId="3C62BC0D" w:rsidR="00E00DBE" w:rsidRDefault="00E00DBE" w:rsidP="004A5DAB"/>
    <w:p w14:paraId="32D51DE2" w14:textId="7DDEDC54" w:rsidR="00BE5FD1" w:rsidRPr="00A20341" w:rsidRDefault="001B61ED" w:rsidP="00716C7D">
      <w:pPr>
        <w:pStyle w:val="ListParagraph"/>
        <w:numPr>
          <w:ilvl w:val="0"/>
          <w:numId w:val="28"/>
        </w:numPr>
        <w:rPr>
          <w:rFonts w:ascii="Courier New" w:hAnsi="Courier New" w:cs="Courier New"/>
          <w:sz w:val="20"/>
        </w:rPr>
      </w:pPr>
      <w:r w:rsidRPr="00A20341">
        <w:rPr>
          <w:rFonts w:ascii="Courier New" w:hAnsi="Courier New" w:cs="Courier New"/>
          <w:sz w:val="20"/>
        </w:rPr>
        <w:t>ERROR.  Could not open the expected jinja template-file.</w:t>
      </w:r>
    </w:p>
    <w:p w14:paraId="1E95CA25" w14:textId="77777777" w:rsidR="00995713" w:rsidRPr="00A20341" w:rsidRDefault="00995713" w:rsidP="00716C7D">
      <w:pPr>
        <w:pStyle w:val="ListParagraph"/>
        <w:numPr>
          <w:ilvl w:val="0"/>
          <w:numId w:val="29"/>
        </w:numPr>
        <w:rPr>
          <w:rFonts w:ascii="Courier New" w:hAnsi="Courier New" w:cs="Courier New"/>
          <w:sz w:val="20"/>
        </w:rPr>
      </w:pPr>
      <w:r w:rsidRPr="00A20341">
        <w:rPr>
          <w:rFonts w:ascii="Courier New" w:hAnsi="Courier New" w:cs="Courier New"/>
          <w:sz w:val="20"/>
        </w:rPr>
        <w:t>ERROR.  The jinja template-file does not have the expected signature:</w:t>
      </w:r>
    </w:p>
    <w:p w14:paraId="69B78689" w14:textId="7378AFD3" w:rsidR="001B61ED" w:rsidRDefault="001B61ED" w:rsidP="00716C7D">
      <w:pPr>
        <w:pStyle w:val="ListParagraph"/>
        <w:numPr>
          <w:ilvl w:val="1"/>
          <w:numId w:val="28"/>
        </w:numPr>
      </w:pPr>
      <w:r>
        <w:t xml:space="preserve">The </w:t>
      </w:r>
      <w:r w:rsidRPr="001B61ED">
        <w:t>jinja template-file</w:t>
      </w:r>
      <w:r>
        <w:t xml:space="preserve"> is distributed with the WWN repo, and it should be in the same directory as </w:t>
      </w:r>
      <w:r w:rsidRPr="00CC40C6">
        <w:rPr>
          <w:rFonts w:ascii="Courier New" w:hAnsi="Courier New" w:cs="Courier New"/>
          <w:sz w:val="20"/>
        </w:rPr>
        <w:t>create_web_page.py</w:t>
      </w:r>
      <w:r w:rsidRPr="00CC40C6">
        <w:t>.</w:t>
      </w:r>
    </w:p>
    <w:p w14:paraId="77FE2F4E" w14:textId="6D69B4B3" w:rsidR="00995713" w:rsidRDefault="00995713" w:rsidP="00995713"/>
    <w:p w14:paraId="0B46307D" w14:textId="7DC5826F" w:rsidR="00995713" w:rsidRPr="00A20341" w:rsidRDefault="00C85C3C" w:rsidP="00716C7D">
      <w:pPr>
        <w:pStyle w:val="ListParagraph"/>
        <w:numPr>
          <w:ilvl w:val="0"/>
          <w:numId w:val="30"/>
        </w:numPr>
        <w:rPr>
          <w:rFonts w:ascii="Courier New" w:hAnsi="Courier New" w:cs="Courier New"/>
          <w:sz w:val="20"/>
        </w:rPr>
      </w:pPr>
      <w:r w:rsidRPr="00A20341">
        <w:rPr>
          <w:rFonts w:ascii="Courier New" w:hAnsi="Courier New" w:cs="Courier New"/>
          <w:sz w:val="20"/>
        </w:rPr>
        <w:t>ERROR.  Could not load the input Word HTML-file.</w:t>
      </w:r>
    </w:p>
    <w:p w14:paraId="6C1D4045" w14:textId="5CD1C58E" w:rsidR="00C85C3C" w:rsidRDefault="00CE2FC5" w:rsidP="00716C7D">
      <w:pPr>
        <w:pStyle w:val="ListParagraph"/>
        <w:numPr>
          <w:ilvl w:val="1"/>
          <w:numId w:val="30"/>
        </w:numPr>
      </w:pPr>
      <w:r>
        <w:t xml:space="preserve">The </w:t>
      </w:r>
      <w:r w:rsidR="00C85C3C">
        <w:t xml:space="preserve">file is loaded by </w:t>
      </w:r>
      <w:r>
        <w:t>BeautifulSoup</w:t>
      </w:r>
      <w:r w:rsidR="00C85C3C">
        <w:t xml:space="preserve">, and its </w:t>
      </w:r>
      <w:r>
        <w:t>error message is</w:t>
      </w:r>
      <w:r w:rsidR="00FA24FF">
        <w:t xml:space="preserve"> also</w:t>
      </w:r>
      <w:r>
        <w:t xml:space="preserve"> displayed.</w:t>
      </w:r>
      <w:r w:rsidR="00347418">
        <w:t xml:space="preserve"> </w:t>
      </w:r>
      <w:r w:rsidR="00C85C3C">
        <w:t>The problem is likely due to the file's encoding not being recognized.</w:t>
      </w:r>
      <w:r w:rsidR="00347418">
        <w:t xml:space="preserve">  More info on file encodings is in the Appendix</w:t>
      </w:r>
      <w:r w:rsidR="00474178">
        <w:t xml:space="preserve"> (section </w:t>
      </w:r>
      <w:r w:rsidR="00474178">
        <w:fldChar w:fldCharType="begin"/>
      </w:r>
      <w:r w:rsidR="00474178">
        <w:instrText xml:space="preserve"> REF _Ref81343378 \r \h </w:instrText>
      </w:r>
      <w:r w:rsidR="00474178">
        <w:fldChar w:fldCharType="separate"/>
      </w:r>
      <w:r w:rsidR="00EE7DB2">
        <w:t xml:space="preserve">6.1.2  </w:t>
      </w:r>
      <w:r w:rsidR="00474178">
        <w:fldChar w:fldCharType="end"/>
      </w:r>
      <w:r w:rsidR="00474178">
        <w:t>)</w:t>
      </w:r>
      <w:r w:rsidR="00347418">
        <w:t>.</w:t>
      </w:r>
    </w:p>
    <w:p w14:paraId="636A0811" w14:textId="69711A25" w:rsidR="00CE2FC5" w:rsidRDefault="00CE2FC5" w:rsidP="00CE2FC5"/>
    <w:p w14:paraId="3304EFDC" w14:textId="0A8CFDAC" w:rsidR="00347418"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exactly one &lt;head&gt; element.</w:t>
      </w:r>
    </w:p>
    <w:p w14:paraId="5DEC7098" w14:textId="22A21552"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exactly one &lt;body&gt; element.</w:t>
      </w:r>
    </w:p>
    <w:p w14:paraId="3F18AADA" w14:textId="1E51A15F"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the expected MS-Word signature:</w:t>
      </w:r>
    </w:p>
    <w:p w14:paraId="3CA877DA" w14:textId="295D71F2"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&lt;head&gt; tag was not found.</w:t>
      </w:r>
    </w:p>
    <w:p w14:paraId="00E910C2" w14:textId="53DEDB91"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&lt;/head&gt; tag was not found.</w:t>
      </w:r>
    </w:p>
    <w:p w14:paraId="279A2551" w14:textId="4CE2920B"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&lt;/body&gt; tag was not found.</w:t>
      </w:r>
    </w:p>
    <w:p w14:paraId="6A0929C2" w14:textId="6B40BF29" w:rsidR="00184722" w:rsidRDefault="00184722" w:rsidP="00716C7D">
      <w:pPr>
        <w:pStyle w:val="ListParagraph"/>
        <w:numPr>
          <w:ilvl w:val="1"/>
          <w:numId w:val="31"/>
        </w:numPr>
      </w:pPr>
      <w:r>
        <w:t xml:space="preserve">A properly-created </w:t>
      </w:r>
      <w:r w:rsidRPr="00184722">
        <w:t>Word</w:t>
      </w:r>
      <w:r>
        <w:t xml:space="preserve"> </w:t>
      </w:r>
      <w:r w:rsidRPr="00184722">
        <w:t>HTML</w:t>
      </w:r>
      <w:r>
        <w:t xml:space="preserve">-file should have those </w:t>
      </w:r>
      <w:r w:rsidR="00377ABE">
        <w:t xml:space="preserve">HTML </w:t>
      </w:r>
      <w:r>
        <w:t>elements.</w:t>
      </w:r>
    </w:p>
    <w:p w14:paraId="061713E5" w14:textId="38945473" w:rsidR="00347418" w:rsidRDefault="00347418" w:rsidP="00CE2FC5"/>
    <w:p w14:paraId="2D789E1D" w14:textId="3F0C4E51" w:rsidR="00184722" w:rsidRPr="00A20341" w:rsidRDefault="00C205BA"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Unexpected error, while fixing unordered-list list-items.</w:t>
      </w:r>
    </w:p>
    <w:p w14:paraId="6280E03D" w14:textId="77777777" w:rsidR="00377ABE" w:rsidRPr="00A20341" w:rsidRDefault="00377ABE"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Editing HTML span tags within a paragraph, having span attribute "style" and value "color:white".</w:t>
      </w:r>
    </w:p>
    <w:p w14:paraId="471B4BA6" w14:textId="05275C5B" w:rsidR="00377ABE" w:rsidRPr="00A20341" w:rsidRDefault="00377ABE"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Decoding the ... Number decoded () is not equal to the number encoded ()</w:t>
      </w:r>
    </w:p>
    <w:p w14:paraId="520EBA84" w14:textId="4287E633" w:rsidR="00377ABE" w:rsidRDefault="00377ABE" w:rsidP="00716C7D">
      <w:pPr>
        <w:pStyle w:val="ListParagraph"/>
        <w:numPr>
          <w:ilvl w:val="1"/>
          <w:numId w:val="32"/>
        </w:numPr>
      </w:pPr>
      <w:r>
        <w:t xml:space="preserve">If these error messages are displayed, it's likely due to a bug in </w:t>
      </w:r>
      <w:r w:rsidR="00474178" w:rsidRPr="000F2A40">
        <w:rPr>
          <w:rFonts w:ascii="Courier New" w:hAnsi="Courier New" w:cs="Courier New"/>
          <w:sz w:val="20"/>
        </w:rPr>
        <w:t>create_web_page</w:t>
      </w:r>
      <w:r>
        <w:t>.</w:t>
      </w:r>
    </w:p>
    <w:p w14:paraId="73BB7382" w14:textId="1693BDFF" w:rsidR="00347418" w:rsidRDefault="00A20341" w:rsidP="00A20341">
      <w:pPr>
        <w:tabs>
          <w:tab w:val="left" w:pos="1830"/>
        </w:tabs>
      </w:pPr>
      <w:r>
        <w:tab/>
      </w:r>
    </w:p>
    <w:p w14:paraId="31A32852" w14:textId="4249925C" w:rsidR="00A57D4D" w:rsidRPr="00A20341" w:rsidRDefault="00A57D4D" w:rsidP="00A57D4D">
      <w:pPr>
        <w:pStyle w:val="ListParagraph"/>
        <w:numPr>
          <w:ilvl w:val="0"/>
          <w:numId w:val="34"/>
        </w:numPr>
        <w:rPr>
          <w:rFonts w:ascii="Courier New" w:hAnsi="Courier New" w:cs="Courier New"/>
          <w:sz w:val="20"/>
        </w:rPr>
      </w:pPr>
      <w:r w:rsidRPr="00A20341">
        <w:rPr>
          <w:rFonts w:ascii="Courier New" w:hAnsi="Courier New" w:cs="Courier New"/>
          <w:sz w:val="20"/>
        </w:rPr>
        <w:t>WARNING.  Span tag(s) found, with attribute "style" and value "color:white".</w:t>
      </w:r>
    </w:p>
    <w:p w14:paraId="6ED9C81E" w14:textId="69E9A679" w:rsidR="00A57D4D" w:rsidRDefault="00A57D4D" w:rsidP="00A57D4D">
      <w:pPr>
        <w:pStyle w:val="ListParagraph"/>
        <w:numPr>
          <w:ilvl w:val="1"/>
          <w:numId w:val="34"/>
        </w:numPr>
      </w:pPr>
      <w:r>
        <w:t xml:space="preserve">There is a Word-HTML bug that incorrectly makes some text white.  </w:t>
      </w:r>
      <w:r w:rsidR="002B0A50">
        <w:t>Other sections describe t</w:t>
      </w:r>
      <w:r>
        <w:t>he bug</w:t>
      </w:r>
      <w:r w:rsidR="00471FEF">
        <w:t xml:space="preserve">, </w:t>
      </w:r>
      <w:r w:rsidR="002B0A50">
        <w:t>WWN's bug</w:t>
      </w:r>
      <w:r w:rsidR="000C15D6">
        <w:t>-</w:t>
      </w:r>
      <w:r w:rsidR="002B0A50">
        <w:t>fix</w:t>
      </w:r>
      <w:r w:rsidR="00471FEF">
        <w:t>, and this warning message</w:t>
      </w:r>
      <w:r w:rsidR="00474178">
        <w:t xml:space="preserve"> (sections </w:t>
      </w:r>
      <w:r w:rsidR="0080404B">
        <w:fldChar w:fldCharType="begin"/>
      </w:r>
      <w:r w:rsidR="0080404B">
        <w:instrText xml:space="preserve"> REF _Ref77597561 \r \h </w:instrText>
      </w:r>
      <w:r w:rsidR="0080404B">
        <w:fldChar w:fldCharType="separate"/>
      </w:r>
      <w:r w:rsidR="00EE7DB2">
        <w:t xml:space="preserve">4.4  </w:t>
      </w:r>
      <w:r w:rsidR="0080404B">
        <w:fldChar w:fldCharType="end"/>
      </w:r>
      <w:r w:rsidR="0080404B">
        <w:t xml:space="preserve">, </w:t>
      </w:r>
      <w:r w:rsidR="0080404B">
        <w:fldChar w:fldCharType="begin"/>
      </w:r>
      <w:r w:rsidR="0080404B">
        <w:instrText xml:space="preserve"> REF _Ref81349724 \r \h </w:instrText>
      </w:r>
      <w:r w:rsidR="0080404B">
        <w:fldChar w:fldCharType="separate"/>
      </w:r>
      <w:r w:rsidR="00EE7DB2">
        <w:t xml:space="preserve">6.2.4  </w:t>
      </w:r>
      <w:r w:rsidR="0080404B">
        <w:fldChar w:fldCharType="end"/>
      </w:r>
      <w:r w:rsidR="0080404B">
        <w:t>).</w:t>
      </w:r>
    </w:p>
    <w:p w14:paraId="709479C4" w14:textId="77777777" w:rsidR="00A57D4D" w:rsidRDefault="00A57D4D" w:rsidP="00CE2FC5"/>
    <w:p w14:paraId="09EE991B" w14:textId="65C22DEA" w:rsidR="00964F14" w:rsidRDefault="00964F14" w:rsidP="004D3D77">
      <w:pPr>
        <w:pStyle w:val="Heading3"/>
      </w:pPr>
      <w:bookmarkStart w:id="11" w:name="_Ref81343378"/>
      <w:r>
        <w:t>Supported Word HTML-file encodings</w:t>
      </w:r>
      <w:bookmarkEnd w:id="11"/>
    </w:p>
    <w:p w14:paraId="4C47CAD3" w14:textId="4DDA333B" w:rsidR="00EE20A5" w:rsidRDefault="00EE20A5" w:rsidP="005B0804">
      <w:r>
        <w:t>T</w:t>
      </w:r>
      <w:r w:rsidRPr="00964F14">
        <w:t>he program</w:t>
      </w:r>
      <w:r w:rsidRPr="00DE3966">
        <w:rPr>
          <w:rFonts w:ascii="Courier New" w:hAnsi="Courier New" w:cs="Courier New"/>
          <w:sz w:val="22"/>
        </w:rPr>
        <w:t xml:space="preserve"> create_web_page</w:t>
      </w:r>
      <w:r w:rsidRPr="00EE20A5">
        <w:t xml:space="preserve"> </w:t>
      </w:r>
      <w:r>
        <w:t>loads a Word HTML-file.  Many file encodings are recognized</w:t>
      </w:r>
      <w:r w:rsidR="00D221BD">
        <w:t>.  If the encoding is not recognized, or if it</w:t>
      </w:r>
      <w:r w:rsidR="008D755E">
        <w:t>'</w:t>
      </w:r>
      <w:r w:rsidR="00D221BD">
        <w:t xml:space="preserve">s misidentified, </w:t>
      </w:r>
      <w:r w:rsidR="008D755E">
        <w:t xml:space="preserve">then </w:t>
      </w:r>
      <w:r>
        <w:t>the file cannot be processed</w:t>
      </w:r>
      <w:r w:rsidR="00B068D2">
        <w:t>.</w:t>
      </w:r>
    </w:p>
    <w:p w14:paraId="74BB2923" w14:textId="701410E5" w:rsidR="005B0804" w:rsidRDefault="00EE20A5" w:rsidP="005B0804">
      <w:r w:rsidRPr="00EE20A5">
        <w:br/>
      </w:r>
      <w:r w:rsidR="00964F14" w:rsidRPr="00DE3966">
        <w:rPr>
          <w:rFonts w:ascii="Courier New" w:hAnsi="Courier New" w:cs="Courier New"/>
          <w:sz w:val="22"/>
        </w:rPr>
        <w:t>create_web_page</w:t>
      </w:r>
      <w:r w:rsidR="00964F14">
        <w:t xml:space="preserve"> loads the </w:t>
      </w:r>
      <w:r w:rsidR="00D221BD">
        <w:t xml:space="preserve">file </w:t>
      </w:r>
      <w:r w:rsidR="00964F14">
        <w:t xml:space="preserve">using the program BeautifulSoup.  BeautifulSoup </w:t>
      </w:r>
      <w:r w:rsidR="00964F14" w:rsidRPr="00964F14">
        <w:t xml:space="preserve">uses a sub-library called </w:t>
      </w:r>
      <w:r w:rsidR="00964F14">
        <w:t>"</w:t>
      </w:r>
      <w:r w:rsidR="00964F14" w:rsidRPr="00964F14">
        <w:rPr>
          <w:i/>
          <w:iCs/>
        </w:rPr>
        <w:t>Unicode, Dammit</w:t>
      </w:r>
      <w:r w:rsidR="00964F14">
        <w:t>" (UD)</w:t>
      </w:r>
      <w:r w:rsidR="00FE11B8">
        <w:t>,</w:t>
      </w:r>
      <w:r w:rsidR="00964F14" w:rsidRPr="00964F14">
        <w:t xml:space="preserve"> to detect </w:t>
      </w:r>
      <w:r w:rsidR="00964F14">
        <w:t xml:space="preserve">the file's </w:t>
      </w:r>
      <w:r w:rsidR="00964F14" w:rsidRPr="00964F14">
        <w:t>encoding and convert it to Unicode.</w:t>
      </w:r>
      <w:r w:rsidR="00964F14">
        <w:t xml:space="preserve">  UD guesses the file's encoding type.</w:t>
      </w:r>
      <w:r w:rsidR="005B0804">
        <w:t xml:space="preserve">  It usually </w:t>
      </w:r>
      <w:r w:rsidR="005B0804" w:rsidRPr="005B0804">
        <w:t xml:space="preserve">guesses correctly, but sometimes </w:t>
      </w:r>
      <w:r w:rsidR="005B0804">
        <w:t xml:space="preserve">it </w:t>
      </w:r>
      <w:r w:rsidR="005B0804" w:rsidRPr="005B0804">
        <w:t>makes mistakes.</w:t>
      </w:r>
    </w:p>
    <w:p w14:paraId="560F7786" w14:textId="7E82B373" w:rsidR="00964F14" w:rsidRDefault="00964F14" w:rsidP="00964F14"/>
    <w:p w14:paraId="45C208E3" w14:textId="78289386" w:rsidR="005B0804" w:rsidRDefault="00B068D2" w:rsidP="00964F14">
      <w:r>
        <w:t xml:space="preserve">If BeautifulSoup cannot load the file, an error message is displayed.  </w:t>
      </w:r>
      <w:r w:rsidR="00783567">
        <w:t xml:space="preserve">For decoding errors, the error message will often contain, </w:t>
      </w:r>
      <w:r w:rsidR="008D755E">
        <w:t>"</w:t>
      </w:r>
      <w:r w:rsidR="008D755E" w:rsidRPr="00DE3966">
        <w:rPr>
          <w:rFonts w:ascii="Courier New" w:hAnsi="Courier New" w:cs="Courier New"/>
          <w:sz w:val="22"/>
        </w:rPr>
        <w:t>... codec can't decode byte...</w:t>
      </w:r>
      <w:r w:rsidR="00783567">
        <w:t>".</w:t>
      </w:r>
    </w:p>
    <w:p w14:paraId="4D1AC3B6" w14:textId="77777777" w:rsidR="00F700BD" w:rsidRPr="00964F14" w:rsidRDefault="00F700BD" w:rsidP="00964F14"/>
    <w:p w14:paraId="357BC37D" w14:textId="209AB447" w:rsidR="0045455F" w:rsidRDefault="003E5D81" w:rsidP="004D3D77">
      <w:pPr>
        <w:pStyle w:val="Heading3"/>
      </w:pPr>
      <w:bookmarkStart w:id="12" w:name="_Ref81335283"/>
      <w:r>
        <w:t>The n</w:t>
      </w:r>
      <w:r w:rsidR="008E55EA">
        <w:t>avigation-pane</w:t>
      </w:r>
      <w:r>
        <w:t>:</w:t>
      </w:r>
      <w:r w:rsidR="008E55EA">
        <w:t xml:space="preserve"> </w:t>
      </w:r>
      <w:r>
        <w:t xml:space="preserve"> </w:t>
      </w:r>
      <w:r w:rsidR="008E55EA">
        <w:t xml:space="preserve">requirements and </w:t>
      </w:r>
      <w:r w:rsidR="0045644D">
        <w:t>formatting</w:t>
      </w:r>
      <w:r w:rsidR="00E431F9">
        <w:t>-</w:t>
      </w:r>
      <w:r w:rsidR="0045644D">
        <w:t>problems</w:t>
      </w:r>
      <w:bookmarkEnd w:id="12"/>
    </w:p>
    <w:p w14:paraId="55C1AFE2" w14:textId="0DB45705" w:rsidR="00B60669" w:rsidRDefault="00D37038" w:rsidP="002C1839">
      <w:r>
        <w:t>This section describes WWN's requirements for the Word</w:t>
      </w:r>
      <w:r w:rsidR="00040A96">
        <w:t>-doc</w:t>
      </w:r>
      <w:r w:rsidR="00640E4E">
        <w:t>'</w:t>
      </w:r>
      <w:r w:rsidR="00040A96">
        <w:t>s</w:t>
      </w:r>
      <w:r>
        <w:t xml:space="preserve"> table</w:t>
      </w:r>
      <w:r w:rsidR="003E5D81">
        <w:t>s</w:t>
      </w:r>
      <w:r>
        <w:t>-of-contents</w:t>
      </w:r>
      <w:r w:rsidR="00040A96">
        <w:t xml:space="preserve">.  </w:t>
      </w:r>
      <w:r w:rsidR="000B403E">
        <w:t>T</w:t>
      </w:r>
      <w:r w:rsidR="00040A96">
        <w:t xml:space="preserve">he Word "style" used for tables-of-contents must be </w:t>
      </w:r>
      <w:r w:rsidR="000B403E">
        <w:t xml:space="preserve">Word's </w:t>
      </w:r>
      <w:r w:rsidR="00040A96">
        <w:t xml:space="preserve">default style. </w:t>
      </w:r>
      <w:r>
        <w:t xml:space="preserve"> </w:t>
      </w:r>
      <w:r w:rsidR="008E55EA">
        <w:t xml:space="preserve">For a WWN web-page, if its navigation-pane is not formatted properly, </w:t>
      </w:r>
      <w:r w:rsidR="009206D2">
        <w:t>it</w:t>
      </w:r>
      <w:r w:rsidR="008E55EA">
        <w:t xml:space="preserve"> is probably due</w:t>
      </w:r>
      <w:r w:rsidR="000B403E">
        <w:t xml:space="preserve"> to the </w:t>
      </w:r>
      <w:r w:rsidR="00C2384B">
        <w:t xml:space="preserve">Word-doc using a different </w:t>
      </w:r>
      <w:r w:rsidR="000B403E">
        <w:t>table-of-contents</w:t>
      </w:r>
      <w:r w:rsidR="00C2384B">
        <w:t xml:space="preserve"> (TOC) style</w:t>
      </w:r>
      <w:r w:rsidR="000B403E">
        <w:t>.</w:t>
      </w:r>
      <w:r w:rsidR="00040A96">
        <w:br/>
      </w:r>
    </w:p>
    <w:p w14:paraId="4D4B6039" w14:textId="1475BD55" w:rsidR="00B60669" w:rsidRDefault="00B60669" w:rsidP="002C1839">
      <w:r>
        <w:lastRenderedPageBreak/>
        <w:t xml:space="preserve">The process for creating a WWN web-page starts with inserting a TOC at the top of the </w:t>
      </w:r>
      <w:r w:rsidR="003E5D81">
        <w:t>Word-doc</w:t>
      </w:r>
      <w:r w:rsidR="001511C8">
        <w:t xml:space="preserve"> (described in section </w:t>
      </w:r>
      <w:r w:rsidR="001511C8">
        <w:fldChar w:fldCharType="begin"/>
      </w:r>
      <w:r w:rsidR="001511C8">
        <w:instrText xml:space="preserve"> REF _Ref81350128 \r \h </w:instrText>
      </w:r>
      <w:r w:rsidR="001511C8">
        <w:fldChar w:fldCharType="separate"/>
      </w:r>
      <w:r w:rsidR="00EE7DB2">
        <w:t xml:space="preserve">2.1  </w:t>
      </w:r>
      <w:r w:rsidR="001511C8">
        <w:fldChar w:fldCharType="end"/>
      </w:r>
      <w:r w:rsidR="001511C8">
        <w:t>)</w:t>
      </w:r>
      <w:r>
        <w:t xml:space="preserve">. This TOC </w:t>
      </w:r>
      <w:r w:rsidR="00C2384B">
        <w:t>gets</w:t>
      </w:r>
      <w:r>
        <w:t xml:space="preserve"> used to create the </w:t>
      </w:r>
      <w:r w:rsidR="005739A8">
        <w:t xml:space="preserve">WWN </w:t>
      </w:r>
      <w:r>
        <w:t xml:space="preserve">web-page's navigation-pane.  In the Word HTML-file, WWN moves the TOC at the top of the </w:t>
      </w:r>
      <w:r w:rsidR="00C2384B">
        <w:t>page</w:t>
      </w:r>
      <w:r>
        <w:t xml:space="preserve"> to the navigation-pane.  </w:t>
      </w:r>
      <w:r w:rsidR="005739A8">
        <w:t>(</w:t>
      </w:r>
      <w:r>
        <w:t>If there is no such TOC, the navigation-pane will be empty.</w:t>
      </w:r>
      <w:r w:rsidR="005739A8">
        <w:t>)</w:t>
      </w:r>
      <w:r>
        <w:br/>
      </w:r>
      <w:r>
        <w:br/>
        <w:t>When using WWN, if there is a TOC at the top of the Word-doc, the doc</w:t>
      </w:r>
      <w:r w:rsidR="00C2384B">
        <w:t>ument's</w:t>
      </w:r>
      <w:r>
        <w:t xml:space="preserve"> TOC-style must be the default Word TOC-style.  If a</w:t>
      </w:r>
      <w:r w:rsidR="005739A8">
        <w:t xml:space="preserve"> different</w:t>
      </w:r>
      <w:r>
        <w:t xml:space="preserve"> TOC-style is used, the navigation-pane might not be formatted correctly.</w:t>
      </w:r>
    </w:p>
    <w:p w14:paraId="3D91F2D4" w14:textId="6176C6AF" w:rsidR="002C1839" w:rsidRDefault="002C1839" w:rsidP="002C1839">
      <w:r>
        <w:br/>
      </w:r>
      <w:r w:rsidR="00C2384B">
        <w:t xml:space="preserve">Word provides a default </w:t>
      </w:r>
      <w:r>
        <w:t xml:space="preserve">TOC-style, and several </w:t>
      </w:r>
      <w:r w:rsidR="00915E30">
        <w:t xml:space="preserve">other </w:t>
      </w:r>
      <w:r>
        <w:t>predefined TOC-styles</w:t>
      </w:r>
      <w:r w:rsidR="005739A8">
        <w:t xml:space="preserve">, e.g., </w:t>
      </w:r>
      <w:r w:rsidR="005739A8" w:rsidRPr="00DE3966">
        <w:rPr>
          <w:rFonts w:ascii="Courier New" w:hAnsi="Courier New" w:cs="Courier New"/>
          <w:sz w:val="22"/>
        </w:rPr>
        <w:t>Classic</w:t>
      </w:r>
      <w:r w:rsidR="005739A8">
        <w:t>.</w:t>
      </w:r>
      <w:r w:rsidR="00B60669">
        <w:t xml:space="preserve">  As shown below, </w:t>
      </w:r>
      <w:r w:rsidR="000B403E">
        <w:t xml:space="preserve">when </w:t>
      </w:r>
      <w:r w:rsidR="00B60669">
        <w:t>a</w:t>
      </w:r>
      <w:r w:rsidR="000B403E">
        <w:t xml:space="preserve"> TOC is created, its </w:t>
      </w:r>
      <w:r w:rsidR="00B60669">
        <w:t xml:space="preserve">style is </w:t>
      </w:r>
      <w:r w:rsidR="000B403E">
        <w:t>selected</w:t>
      </w:r>
      <w:r w:rsidR="00D37038">
        <w:t xml:space="preserve">, e.g., </w:t>
      </w:r>
      <w:r w:rsidR="00B60669" w:rsidRPr="00DE3966">
        <w:rPr>
          <w:rFonts w:ascii="Courier New" w:hAnsi="Courier New" w:cs="Courier New"/>
          <w:sz w:val="22"/>
        </w:rPr>
        <w:t>From template</w:t>
      </w:r>
      <w:r w:rsidR="00B60669">
        <w:t xml:space="preserve">, </w:t>
      </w:r>
      <w:r w:rsidR="00D37038" w:rsidRPr="00DE3966">
        <w:rPr>
          <w:rFonts w:ascii="Courier New" w:hAnsi="Courier New" w:cs="Courier New"/>
          <w:sz w:val="22"/>
        </w:rPr>
        <w:t>Classic</w:t>
      </w:r>
      <w:r w:rsidR="00D37038">
        <w:t>,</w:t>
      </w:r>
      <w:r w:rsidR="005739A8">
        <w:t xml:space="preserve"> </w:t>
      </w:r>
      <w:r w:rsidR="005739A8" w:rsidRPr="00DE3966">
        <w:rPr>
          <w:rFonts w:ascii="Courier New" w:hAnsi="Courier New" w:cs="Courier New"/>
          <w:sz w:val="22"/>
        </w:rPr>
        <w:t>Distinctive</w:t>
      </w:r>
      <w:r w:rsidR="005739A8">
        <w:t>,</w:t>
      </w:r>
      <w:r w:rsidR="00D37038">
        <w:t xml:space="preserve"> etc.</w:t>
      </w:r>
      <w:r w:rsidR="00915E30">
        <w:t xml:space="preserve">  </w:t>
      </w:r>
      <w:r w:rsidR="00D37038">
        <w:br/>
      </w:r>
      <w:r w:rsidR="00D37038" w:rsidRPr="00D37038">
        <w:rPr>
          <w:noProof/>
        </w:rPr>
        <w:drawing>
          <wp:inline distT="0" distB="0" distL="0" distR="0" wp14:anchorId="00882C90" wp14:editId="4BBD7564">
            <wp:extent cx="4314825" cy="3860197"/>
            <wp:effectExtent l="19050" t="19050" r="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stretch>
                      <a:fillRect/>
                    </a:stretch>
                  </pic:blipFill>
                  <pic:spPr>
                    <a:xfrm>
                      <a:off x="0" y="0"/>
                      <a:ext cx="4359678" cy="3900324"/>
                    </a:xfrm>
                    <a:prstGeom prst="rect">
                      <a:avLst/>
                    </a:prstGeom>
                    <a:ln w="12700">
                      <a:solidFill>
                        <a:schemeClr val="tx1"/>
                      </a:solidFill>
                    </a:ln>
                  </pic:spPr>
                </pic:pic>
              </a:graphicData>
            </a:graphic>
          </wp:inline>
        </w:drawing>
      </w:r>
      <w:r w:rsidR="00D37038">
        <w:br/>
      </w:r>
      <w:r w:rsidR="00D37038">
        <w:br/>
      </w:r>
      <w:r w:rsidR="00915E30">
        <w:t>A Word-doc has a single TOC-style, and it is used for all TOCs in the doc</w:t>
      </w:r>
      <w:r w:rsidR="003E5D81">
        <w:t>ument</w:t>
      </w:r>
      <w:r w:rsidR="00915E30">
        <w:t>.</w:t>
      </w:r>
      <w:r w:rsidR="00B60669">
        <w:t xml:space="preserve">  When </w:t>
      </w:r>
      <w:r w:rsidR="003E5D81">
        <w:t>a</w:t>
      </w:r>
      <w:r w:rsidR="00B60669">
        <w:t xml:space="preserve"> TOC is created, the option "</w:t>
      </w:r>
      <w:r w:rsidR="00B60669" w:rsidRPr="00DE3966">
        <w:rPr>
          <w:rFonts w:ascii="Courier New" w:hAnsi="Courier New" w:cs="Courier New"/>
          <w:sz w:val="22"/>
        </w:rPr>
        <w:t>From template</w:t>
      </w:r>
      <w:r w:rsidR="00B60669">
        <w:t>" specifies to use the document's current TOC-style.  For the first TOC cr</w:t>
      </w:r>
      <w:r w:rsidR="00C2384B">
        <w:t>e</w:t>
      </w:r>
      <w:r w:rsidR="00B60669">
        <w:t>ated, "</w:t>
      </w:r>
      <w:r w:rsidR="00B60669" w:rsidRPr="00DE3966">
        <w:rPr>
          <w:rFonts w:ascii="Courier New" w:hAnsi="Courier New" w:cs="Courier New"/>
          <w:sz w:val="22"/>
        </w:rPr>
        <w:t>From template</w:t>
      </w:r>
      <w:r w:rsidR="00B60669">
        <w:t>" selects the default Word TOC-style.</w:t>
      </w:r>
      <w:r w:rsidR="001511C8">
        <w:t xml:space="preserve">  </w:t>
      </w:r>
    </w:p>
    <w:p w14:paraId="3A6193C1" w14:textId="518ACE45" w:rsidR="001511C8" w:rsidRDefault="00915E30" w:rsidP="001511C8">
      <w:r>
        <w:br/>
      </w:r>
      <w:r w:rsidR="001511C8">
        <w:t xml:space="preserve">There are three cases in which </w:t>
      </w:r>
      <w:r w:rsidR="00D403E4">
        <w:t>a</w:t>
      </w:r>
      <w:r w:rsidR="001511C8">
        <w:t xml:space="preserve"> Word-doc does not use the default Word TOC-style:</w:t>
      </w:r>
    </w:p>
    <w:p w14:paraId="4C6FE2EA" w14:textId="5C3EDA97" w:rsidR="0060257F" w:rsidRDefault="0060257F" w:rsidP="006D0131"/>
    <w:p w14:paraId="10733073" w14:textId="7D0FC3F6" w:rsidR="00CB0F3B" w:rsidRDefault="001511C8" w:rsidP="001511C8">
      <w:pPr>
        <w:pStyle w:val="ListParagraph"/>
        <w:numPr>
          <w:ilvl w:val="0"/>
          <w:numId w:val="12"/>
        </w:numPr>
      </w:pPr>
      <w:r>
        <w:t xml:space="preserve">The Word-doc has </w:t>
      </w:r>
      <w:r w:rsidR="00E74ABA">
        <w:t xml:space="preserve">a </w:t>
      </w:r>
      <w:r w:rsidR="00044886">
        <w:t>TOC</w:t>
      </w:r>
      <w:r w:rsidR="00E630D1">
        <w:t xml:space="preserve"> that </w:t>
      </w:r>
      <w:r w:rsidR="00C770C6">
        <w:t>was created with a "</w:t>
      </w:r>
      <w:r w:rsidR="00C770C6" w:rsidRPr="004264AF">
        <w:rPr>
          <w:rFonts w:ascii="Courier New" w:hAnsi="Courier New" w:cs="Courier New"/>
          <w:sz w:val="20"/>
        </w:rPr>
        <w:t>Formats:</w:t>
      </w:r>
      <w:r w:rsidR="00C770C6">
        <w:t>" option other than "</w:t>
      </w:r>
      <w:r w:rsidR="00C770C6" w:rsidRPr="004264AF">
        <w:rPr>
          <w:rFonts w:ascii="Courier New" w:hAnsi="Courier New" w:cs="Courier New"/>
          <w:sz w:val="20"/>
        </w:rPr>
        <w:t>From template</w:t>
      </w:r>
      <w:r w:rsidR="00C770C6">
        <w:t xml:space="preserve">", </w:t>
      </w:r>
      <w:r w:rsidR="00F77666">
        <w:t>e.g., the option "</w:t>
      </w:r>
      <w:r w:rsidR="00F77666" w:rsidRPr="009206D2">
        <w:rPr>
          <w:rFonts w:ascii="Courier New" w:hAnsi="Courier New" w:cs="Courier New"/>
          <w:sz w:val="20"/>
        </w:rPr>
        <w:t>Fancy</w:t>
      </w:r>
      <w:r w:rsidR="00F77666">
        <w:t xml:space="preserve">".  </w:t>
      </w:r>
      <w:r w:rsidR="00E630D1">
        <w:t>When that TOC was created, t</w:t>
      </w:r>
      <w:r w:rsidR="00E74524">
        <w:t xml:space="preserve">he </w:t>
      </w:r>
      <w:r>
        <w:t>document's TOC-style</w:t>
      </w:r>
      <w:r w:rsidR="00E630D1">
        <w:t xml:space="preserve"> was set to that TOC's style.  (Deleting that TOC does not change the document's TOC-style.)</w:t>
      </w:r>
    </w:p>
    <w:p w14:paraId="70A4A4C4" w14:textId="10A2DFD9" w:rsidR="0060257F" w:rsidRDefault="00870D6F" w:rsidP="00716C7D">
      <w:pPr>
        <w:pStyle w:val="ListParagraph"/>
        <w:numPr>
          <w:ilvl w:val="0"/>
          <w:numId w:val="12"/>
        </w:numPr>
      </w:pPr>
      <w:r>
        <w:t xml:space="preserve">In the </w:t>
      </w:r>
      <w:r w:rsidR="004376CE">
        <w:t>Word-doc</w:t>
      </w:r>
      <w:r>
        <w:t>, i</w:t>
      </w:r>
      <w:r w:rsidR="00CB0F3B">
        <w:t xml:space="preserve">f </w:t>
      </w:r>
      <w:r w:rsidR="00DE3BDB">
        <w:t>a</w:t>
      </w:r>
      <w:r w:rsidR="00E74524">
        <w:t xml:space="preserve"> </w:t>
      </w:r>
      <w:r w:rsidR="00CB0F3B">
        <w:t>heading</w:t>
      </w:r>
      <w:r>
        <w:t xml:space="preserve">'s </w:t>
      </w:r>
      <w:r w:rsidR="00DE3BDB">
        <w:t xml:space="preserve">formatting is </w:t>
      </w:r>
      <w:r w:rsidR="0007570F">
        <w:t>manually modified, th</w:t>
      </w:r>
      <w:r w:rsidR="005739A8">
        <w:t>at formatting</w:t>
      </w:r>
      <w:r w:rsidR="0007570F">
        <w:t xml:space="preserve"> will appear in the heading's TOC</w:t>
      </w:r>
      <w:r w:rsidR="00711B90">
        <w:t>-</w:t>
      </w:r>
      <w:r w:rsidR="0007570F">
        <w:t xml:space="preserve">entry.  For example, </w:t>
      </w:r>
      <w:r w:rsidR="00D403E4">
        <w:t xml:space="preserve">with the default Word TOC-style, </w:t>
      </w:r>
      <w:r w:rsidR="00E528E0">
        <w:t>TOC</w:t>
      </w:r>
      <w:r w:rsidR="00711B90">
        <w:t>-</w:t>
      </w:r>
      <w:r w:rsidR="00E528E0">
        <w:t xml:space="preserve">entries do not use </w:t>
      </w:r>
      <w:r w:rsidR="003D0C46">
        <w:t>italics</w:t>
      </w:r>
      <w:r w:rsidR="00E528E0">
        <w:t xml:space="preserve">.  However, </w:t>
      </w:r>
      <w:r w:rsidR="005739A8">
        <w:t xml:space="preserve">for </w:t>
      </w:r>
      <w:r w:rsidR="00E528E0">
        <w:t xml:space="preserve">a </w:t>
      </w:r>
      <w:r w:rsidR="005739A8">
        <w:t xml:space="preserve">particular </w:t>
      </w:r>
      <w:r w:rsidR="00E528E0">
        <w:t>heading</w:t>
      </w:r>
      <w:r w:rsidR="005739A8">
        <w:t xml:space="preserve">, if its </w:t>
      </w:r>
      <w:r w:rsidR="00E528E0">
        <w:t xml:space="preserve">text </w:t>
      </w:r>
      <w:r w:rsidR="00D403E4">
        <w:t xml:space="preserve">is </w:t>
      </w:r>
      <w:r w:rsidR="00E528E0">
        <w:t xml:space="preserve">manually changed to </w:t>
      </w:r>
      <w:r w:rsidR="00D403E4">
        <w:t xml:space="preserve">be </w:t>
      </w:r>
      <w:r w:rsidR="00B70DB4">
        <w:t>italics</w:t>
      </w:r>
      <w:r w:rsidR="00D403E4">
        <w:t xml:space="preserve"> (e.g., </w:t>
      </w:r>
      <w:r w:rsidR="00D403E4" w:rsidRPr="00D403E4">
        <w:rPr>
          <w:rFonts w:ascii="Courier New" w:hAnsi="Courier New" w:cs="Courier New"/>
          <w:sz w:val="20"/>
        </w:rPr>
        <w:t>Ctrl+i</w:t>
      </w:r>
      <w:r w:rsidR="00D403E4">
        <w:t>)</w:t>
      </w:r>
      <w:r w:rsidR="00E528E0">
        <w:t>, then the heading's TOC</w:t>
      </w:r>
      <w:r w:rsidR="007835FF">
        <w:t>-</w:t>
      </w:r>
      <w:r w:rsidR="00E528E0">
        <w:t xml:space="preserve">entry will be in </w:t>
      </w:r>
      <w:r w:rsidR="00B70DB4">
        <w:t>italics</w:t>
      </w:r>
      <w:r w:rsidR="00E528E0">
        <w:t>.</w:t>
      </w:r>
    </w:p>
    <w:p w14:paraId="1848C4A7" w14:textId="6F33CD57" w:rsidR="007E261B" w:rsidRDefault="00E74524" w:rsidP="00716C7D">
      <w:pPr>
        <w:pStyle w:val="ListParagraph"/>
        <w:numPr>
          <w:ilvl w:val="0"/>
          <w:numId w:val="12"/>
        </w:numPr>
      </w:pPr>
      <w:r>
        <w:t xml:space="preserve">For a </w:t>
      </w:r>
      <w:r w:rsidR="005739A8">
        <w:t>Word-doc</w:t>
      </w:r>
      <w:r>
        <w:t xml:space="preserve">, the </w:t>
      </w:r>
      <w:r w:rsidR="001511C8">
        <w:t xml:space="preserve">default TOC-style is defined in </w:t>
      </w:r>
      <w:r w:rsidR="007E261B">
        <w:t xml:space="preserve">Normal.dot.  </w:t>
      </w:r>
      <w:r w:rsidR="005739A8">
        <w:t xml:space="preserve">Usually, </w:t>
      </w:r>
      <w:r>
        <w:t xml:space="preserve">that </w:t>
      </w:r>
      <w:r w:rsidR="005739A8">
        <w:t xml:space="preserve">TOC-style is the </w:t>
      </w:r>
      <w:r w:rsidR="00D403E4">
        <w:t xml:space="preserve">default Word TOC-style.  </w:t>
      </w:r>
      <w:r>
        <w:t xml:space="preserve">However, </w:t>
      </w:r>
      <w:r w:rsidR="00D403E4">
        <w:t xml:space="preserve">Normal.dot </w:t>
      </w:r>
      <w:r w:rsidR="007E261B">
        <w:t xml:space="preserve">can be modified to </w:t>
      </w:r>
      <w:r>
        <w:t xml:space="preserve">use </w:t>
      </w:r>
      <w:r w:rsidR="007E261B">
        <w:t xml:space="preserve">a </w:t>
      </w:r>
      <w:r w:rsidR="001511C8">
        <w:t xml:space="preserve">different </w:t>
      </w:r>
      <w:r w:rsidR="00D403E4">
        <w:t xml:space="preserve">default </w:t>
      </w:r>
      <w:r w:rsidR="001511C8">
        <w:t>TOC-style. T</w:t>
      </w:r>
      <w:r w:rsidR="009206D2">
        <w:t>hough</w:t>
      </w:r>
      <w:r w:rsidR="001511C8">
        <w:t>,</w:t>
      </w:r>
      <w:r w:rsidR="007E261B">
        <w:t xml:space="preserve"> that is </w:t>
      </w:r>
      <w:r w:rsidR="00203080">
        <w:t>unusual</w:t>
      </w:r>
      <w:r w:rsidR="007E261B">
        <w:t>.</w:t>
      </w:r>
    </w:p>
    <w:p w14:paraId="3D791D40" w14:textId="2E79D95E" w:rsidR="006A489D" w:rsidRDefault="00E15305" w:rsidP="0045455F">
      <w:r>
        <w:lastRenderedPageBreak/>
        <w:br/>
        <w:t xml:space="preserve">If the navigation-pane is misformatted, </w:t>
      </w:r>
      <w:r w:rsidR="00E74524">
        <w:t xml:space="preserve">it will likely require fixing the Word-doc's </w:t>
      </w:r>
      <w:r>
        <w:t>TOC-style.</w:t>
      </w:r>
      <w:r>
        <w:br/>
      </w:r>
    </w:p>
    <w:p w14:paraId="7E97870E" w14:textId="0ECF28F5" w:rsidR="006A489D" w:rsidRDefault="007835FF" w:rsidP="005739A8">
      <w:r>
        <w:t xml:space="preserve">For </w:t>
      </w:r>
      <w:r w:rsidR="00E15305">
        <w:t xml:space="preserve">problems due to manually-formatted </w:t>
      </w:r>
      <w:r>
        <w:t>heading</w:t>
      </w:r>
      <w:r w:rsidR="00E15305">
        <w:t>-text</w:t>
      </w:r>
      <w:r>
        <w:t>,</w:t>
      </w:r>
      <w:r w:rsidR="00E15305">
        <w:t xml:space="preserve"> that formatting can be removed</w:t>
      </w:r>
      <w:r>
        <w:t>.  Word</w:t>
      </w:r>
      <w:r w:rsidR="00E74524">
        <w:t xml:space="preserve"> has a</w:t>
      </w:r>
      <w:r>
        <w:t xml:space="preserve"> </w:t>
      </w:r>
      <w:r w:rsidRPr="00DE3966">
        <w:rPr>
          <w:rFonts w:ascii="Courier New" w:hAnsi="Courier New" w:cs="Courier New"/>
          <w:sz w:val="22"/>
        </w:rPr>
        <w:t>Styles</w:t>
      </w:r>
      <w:r>
        <w:t xml:space="preserve"> window</w:t>
      </w:r>
      <w:r w:rsidR="00E74524">
        <w:t xml:space="preserve"> that shows the document's styles. </w:t>
      </w:r>
      <w:r w:rsidR="00E630D1">
        <w:t>That</w:t>
      </w:r>
      <w:r w:rsidR="00E74524">
        <w:t xml:space="preserve"> window </w:t>
      </w:r>
      <w:r>
        <w:t xml:space="preserve">can be used to find </w:t>
      </w:r>
      <w:r w:rsidR="00E630D1">
        <w:t>manually-formatted</w:t>
      </w:r>
      <w:r w:rsidR="00F35FAC">
        <w:t xml:space="preserve"> </w:t>
      </w:r>
      <w:r>
        <w:t>heading</w:t>
      </w:r>
      <w:r w:rsidR="00E630D1">
        <w:t>-text</w:t>
      </w:r>
      <w:r>
        <w:t>.</w:t>
      </w:r>
      <w:r>
        <w:br/>
      </w:r>
      <w:r w:rsidR="00E15305">
        <w:br/>
        <w:t xml:space="preserve">If the Word-doc is </w:t>
      </w:r>
      <w:r w:rsidR="00640E4E">
        <w:t xml:space="preserve">not </w:t>
      </w:r>
      <w:r w:rsidR="00E15305">
        <w:t xml:space="preserve">using </w:t>
      </w:r>
      <w:r w:rsidR="00640E4E">
        <w:t>the default Word TOC-style</w:t>
      </w:r>
      <w:r w:rsidR="00E15305">
        <w:t>, the document can be reset to use the default. (This assumes Normal.dot specifies the default Word TOC-style.)</w:t>
      </w:r>
    </w:p>
    <w:p w14:paraId="1707105E" w14:textId="2F96CF21" w:rsidR="00252052" w:rsidRDefault="006A489D" w:rsidP="00716C7D">
      <w:pPr>
        <w:pStyle w:val="ListParagraph"/>
        <w:numPr>
          <w:ilvl w:val="0"/>
          <w:numId w:val="14"/>
        </w:numPr>
      </w:pPr>
      <w:r>
        <w:t>Delete the</w:t>
      </w:r>
      <w:r w:rsidR="003C5197">
        <w:t xml:space="preserve"> </w:t>
      </w:r>
      <w:r w:rsidR="004376CE">
        <w:t>Word-doc</w:t>
      </w:r>
      <w:r w:rsidR="003C5197">
        <w:t>'s</w:t>
      </w:r>
      <w:r>
        <w:t xml:space="preserve"> existing TOCs.</w:t>
      </w:r>
    </w:p>
    <w:p w14:paraId="61AD6867" w14:textId="4759988C" w:rsidR="00206F68" w:rsidRDefault="00206F68" w:rsidP="00716C7D">
      <w:pPr>
        <w:pStyle w:val="ListParagraph"/>
        <w:numPr>
          <w:ilvl w:val="0"/>
          <w:numId w:val="13"/>
        </w:numPr>
      </w:pPr>
      <w:r>
        <w:t xml:space="preserve">Open </w:t>
      </w:r>
      <w:r w:rsidR="006A489D">
        <w:t xml:space="preserve">Word's </w:t>
      </w:r>
      <w:r w:rsidR="006A489D" w:rsidRPr="00206F68">
        <w:rPr>
          <w:rFonts w:ascii="Courier New" w:hAnsi="Courier New" w:cs="Courier New"/>
          <w:sz w:val="20"/>
        </w:rPr>
        <w:t>Style</w:t>
      </w:r>
      <w:r w:rsidR="00E630D1">
        <w:rPr>
          <w:rFonts w:ascii="Courier New" w:hAnsi="Courier New" w:cs="Courier New"/>
          <w:sz w:val="20"/>
        </w:rPr>
        <w:t>s</w:t>
      </w:r>
      <w:r w:rsidR="006A489D">
        <w:t xml:space="preserve"> window</w:t>
      </w:r>
      <w:r>
        <w:t xml:space="preserve">, then click to open the </w:t>
      </w:r>
      <w:r w:rsidR="00E630D1">
        <w:t>"</w:t>
      </w:r>
      <w:r w:rsidRPr="00E630D1">
        <w:rPr>
          <w:rFonts w:ascii="Courier New" w:hAnsi="Courier New" w:cs="Courier New"/>
          <w:sz w:val="20"/>
        </w:rPr>
        <w:t>Manage Styles</w:t>
      </w:r>
      <w:r>
        <w:t>" window</w:t>
      </w:r>
      <w:r w:rsidR="00E630D1">
        <w:t>.</w:t>
      </w:r>
    </w:p>
    <w:p w14:paraId="4D903191" w14:textId="533DFEFC" w:rsidR="00EF4D24" w:rsidRDefault="00EF4D24" w:rsidP="00716C7D">
      <w:pPr>
        <w:pStyle w:val="ListParagraph"/>
        <w:numPr>
          <w:ilvl w:val="0"/>
          <w:numId w:val="13"/>
        </w:numPr>
      </w:pPr>
      <w:r>
        <w:t xml:space="preserve">Delete </w:t>
      </w:r>
      <w:r w:rsidR="006A489D">
        <w:t>the current TOC-styles</w:t>
      </w:r>
      <w:r w:rsidR="00E630D1">
        <w:t>:</w:t>
      </w:r>
    </w:p>
    <w:p w14:paraId="01EC380D" w14:textId="77803DE5" w:rsidR="00EF4D24" w:rsidRDefault="00EF4D24" w:rsidP="00716C7D">
      <w:pPr>
        <w:pStyle w:val="ListParagraph"/>
        <w:numPr>
          <w:ilvl w:val="1"/>
          <w:numId w:val="13"/>
        </w:numPr>
      </w:pPr>
      <w:r>
        <w:t xml:space="preserve">Click to sort the styles </w:t>
      </w:r>
      <w:r w:rsidR="00B70DB4">
        <w:t>alphabetically</w:t>
      </w:r>
    </w:p>
    <w:p w14:paraId="6CF063FC" w14:textId="11014E24" w:rsidR="00EF4D24" w:rsidRDefault="00EF4D24" w:rsidP="00716C7D">
      <w:pPr>
        <w:pStyle w:val="ListParagraph"/>
        <w:numPr>
          <w:ilvl w:val="1"/>
          <w:numId w:val="13"/>
        </w:numPr>
      </w:pPr>
      <w:r>
        <w:t>Delete styles "</w:t>
      </w:r>
      <w:r w:rsidRPr="00EF4D24">
        <w:rPr>
          <w:rFonts w:ascii="Courier New" w:hAnsi="Courier New" w:cs="Courier New"/>
          <w:sz w:val="20"/>
        </w:rPr>
        <w:t>TOC 1</w:t>
      </w:r>
      <w:r>
        <w:t>" to "</w:t>
      </w:r>
      <w:r w:rsidRPr="00EF4D24">
        <w:rPr>
          <w:rFonts w:ascii="Courier New" w:hAnsi="Courier New" w:cs="Courier New"/>
          <w:sz w:val="20"/>
        </w:rPr>
        <w:t>TOC 9</w:t>
      </w:r>
      <w:r>
        <w:t>"</w:t>
      </w:r>
    </w:p>
    <w:p w14:paraId="7A1F78F7" w14:textId="0C6BF85F" w:rsidR="00EF4D24" w:rsidRDefault="00EF4D24" w:rsidP="00716C7D">
      <w:pPr>
        <w:pStyle w:val="ListParagraph"/>
        <w:numPr>
          <w:ilvl w:val="0"/>
          <w:numId w:val="13"/>
        </w:numPr>
      </w:pPr>
      <w:r>
        <w:t>Copy in the TOC-styles from Normal.dot</w:t>
      </w:r>
      <w:r w:rsidR="00E630D1">
        <w:t>:</w:t>
      </w:r>
    </w:p>
    <w:p w14:paraId="37BF271E" w14:textId="7A1E79C1" w:rsidR="006A489D" w:rsidRDefault="006A489D" w:rsidP="00716C7D">
      <w:pPr>
        <w:pStyle w:val="ListParagraph"/>
        <w:numPr>
          <w:ilvl w:val="1"/>
          <w:numId w:val="13"/>
        </w:numPr>
      </w:pPr>
      <w:r>
        <w:t xml:space="preserve">Click on </w:t>
      </w:r>
      <w:r w:rsidR="00EF4D24">
        <w:t>"</w:t>
      </w:r>
      <w:r w:rsidRPr="00EF4D24">
        <w:rPr>
          <w:rFonts w:ascii="Courier New" w:hAnsi="Courier New" w:cs="Courier New"/>
          <w:sz w:val="20"/>
        </w:rPr>
        <w:t>Import/Export</w:t>
      </w:r>
      <w:r w:rsidR="00EF4D24">
        <w:t>"</w:t>
      </w:r>
    </w:p>
    <w:p w14:paraId="7E31D0D4" w14:textId="3D11613A" w:rsidR="00F35FAC" w:rsidRDefault="00F35FAC" w:rsidP="00716C7D">
      <w:pPr>
        <w:pStyle w:val="ListParagraph"/>
        <w:numPr>
          <w:ilvl w:val="0"/>
          <w:numId w:val="13"/>
        </w:numPr>
      </w:pPr>
      <w:r>
        <w:t xml:space="preserve">The deleted TOCs can be recreated, but they must </w:t>
      </w:r>
      <w:r w:rsidR="00BE283D">
        <w:t xml:space="preserve">all </w:t>
      </w:r>
      <w:r>
        <w:t xml:space="preserve">use the </w:t>
      </w:r>
      <w:r w:rsidR="00BE283D">
        <w:t>option "</w:t>
      </w:r>
      <w:r w:rsidR="00BE283D" w:rsidRPr="006D76BD">
        <w:rPr>
          <w:rFonts w:ascii="Courier New" w:hAnsi="Courier New" w:cs="Courier New"/>
          <w:sz w:val="20"/>
        </w:rPr>
        <w:t>F</w:t>
      </w:r>
      <w:r w:rsidRPr="006D76BD">
        <w:rPr>
          <w:rFonts w:ascii="Courier New" w:hAnsi="Courier New" w:cs="Courier New"/>
          <w:sz w:val="20"/>
        </w:rPr>
        <w:t>ormat</w:t>
      </w:r>
      <w:r w:rsidR="00BE283D" w:rsidRPr="006D76BD">
        <w:rPr>
          <w:rFonts w:ascii="Courier New" w:hAnsi="Courier New" w:cs="Courier New"/>
          <w:sz w:val="20"/>
        </w:rPr>
        <w:t xml:space="preserve">s: </w:t>
      </w:r>
      <w:r w:rsidRPr="006D76BD">
        <w:rPr>
          <w:rFonts w:ascii="Courier New" w:hAnsi="Courier New" w:cs="Courier New"/>
          <w:sz w:val="20"/>
        </w:rPr>
        <w:t>From template</w:t>
      </w:r>
      <w:r>
        <w:t>"</w:t>
      </w:r>
      <w:r w:rsidR="005739A8">
        <w:t>.</w:t>
      </w:r>
    </w:p>
    <w:p w14:paraId="482CA026" w14:textId="38143134" w:rsidR="0045455F" w:rsidRDefault="0045455F" w:rsidP="0045455F"/>
    <w:p w14:paraId="4BDBAB06" w14:textId="77777777" w:rsidR="00B35072" w:rsidRDefault="00B35072" w:rsidP="00B35072">
      <w:pPr>
        <w:pStyle w:val="Heading3"/>
      </w:pPr>
      <w:bookmarkStart w:id="13" w:name="_Ref81340722"/>
      <w:r>
        <w:t>Word-HTML problems and work-arounds</w:t>
      </w:r>
      <w:bookmarkEnd w:id="13"/>
    </w:p>
    <w:p w14:paraId="453CDA00" w14:textId="0153FB8D" w:rsidR="00B35072" w:rsidRDefault="00B35072" w:rsidP="00B35072">
      <w:r>
        <w:t>This section describes Word features that do not render well in Word-HTML, and ways to work around them.</w:t>
      </w:r>
      <w:r>
        <w:br/>
      </w:r>
      <w:r>
        <w:br/>
        <w:t xml:space="preserve">WWN has been tested with a number of Word-docs downloaded from the Internet.  They were mostly technical reports and papers, and </w:t>
      </w:r>
      <w:r w:rsidR="00FA24FF">
        <w:t xml:space="preserve">they </w:t>
      </w:r>
      <w:r>
        <w:t xml:space="preserve">used typical Word features.  </w:t>
      </w:r>
      <w:r w:rsidR="00B80BC3">
        <w:t xml:space="preserve">Their </w:t>
      </w:r>
      <w:r>
        <w:t xml:space="preserve">Word-HTML was usually well-formatted. </w:t>
      </w:r>
    </w:p>
    <w:p w14:paraId="4A83FD27" w14:textId="77777777" w:rsidR="00B35072" w:rsidRDefault="00B35072" w:rsidP="00B35072"/>
    <w:p w14:paraId="4493A220" w14:textId="77777777" w:rsidR="00B35072" w:rsidRDefault="00B35072" w:rsidP="00B35072">
      <w:r>
        <w:t>When the Word-HTML was not well-formatted, it could be fixed by using alternative Word features.  For some of the formatting problems encountered, Word was being used in convoluted and unintended ways.  Those problems could be fixed by using Word in simpler and intended ways.</w:t>
      </w:r>
    </w:p>
    <w:p w14:paraId="6EBF811C" w14:textId="77777777" w:rsidR="00B35072" w:rsidRDefault="00B35072" w:rsidP="00B35072"/>
    <w:p w14:paraId="43C9070F" w14:textId="77777777" w:rsidR="00B35072" w:rsidRDefault="00B35072" w:rsidP="00B35072">
      <w:r>
        <w:t>Below are examples of Word-HTML problems encountered, and work-arounds:</w:t>
      </w:r>
    </w:p>
    <w:p w14:paraId="122095E8" w14:textId="77777777" w:rsidR="00B35072" w:rsidRDefault="00B35072" w:rsidP="00B35072"/>
    <w:p w14:paraId="07239564" w14:textId="77777777" w:rsidR="00B35072" w:rsidRDefault="00B35072" w:rsidP="00716C7D">
      <w:pPr>
        <w:pStyle w:val="ListParagraph"/>
        <w:numPr>
          <w:ilvl w:val="0"/>
          <w:numId w:val="21"/>
        </w:numPr>
      </w:pPr>
      <w:r w:rsidRPr="003750A5">
        <w:rPr>
          <w:b/>
          <w:bCs/>
        </w:rPr>
        <w:t>Problem</w:t>
      </w:r>
      <w:r>
        <w:t>:  There are Word features for which there is no comparable HTML feature.</w:t>
      </w:r>
    </w:p>
    <w:p w14:paraId="7B26C1F7" w14:textId="0DE5FF5B" w:rsidR="00B35072" w:rsidRDefault="00B35072" w:rsidP="00B35072">
      <w:r>
        <w:t>An example is a page-number reference inserted by Word, e.g., "Section 4.2 on page 10".  HTML does not have page numbers.</w:t>
      </w:r>
      <w:r>
        <w:br/>
      </w:r>
      <w:r>
        <w:br/>
        <w:t>A</w:t>
      </w:r>
      <w:r w:rsidR="00FA24FF">
        <w:t>n</w:t>
      </w:r>
      <w:r>
        <w:t xml:space="preserve"> </w:t>
      </w:r>
      <w:r w:rsidR="00B80BC3">
        <w:t xml:space="preserve">obvious </w:t>
      </w:r>
      <w:r>
        <w:t>solution is to not use such features, and use formatting and lay-out that works with Word-HTML.</w:t>
      </w:r>
    </w:p>
    <w:p w14:paraId="18EC1A1E" w14:textId="77777777" w:rsidR="00B35072" w:rsidRDefault="00B35072" w:rsidP="00B35072"/>
    <w:p w14:paraId="34B2AE44" w14:textId="1FE6C3B9" w:rsidR="00B35072" w:rsidRDefault="00B35072" w:rsidP="00716C7D">
      <w:pPr>
        <w:pStyle w:val="ListParagraph"/>
        <w:numPr>
          <w:ilvl w:val="0"/>
          <w:numId w:val="19"/>
        </w:numPr>
      </w:pPr>
      <w:r w:rsidRPr="003750A5">
        <w:rPr>
          <w:b/>
          <w:bCs/>
        </w:rPr>
        <w:t>Problem</w:t>
      </w:r>
      <w:r>
        <w:t xml:space="preserve">:  The Word-HTML has unexpected formatting that does not appear in the </w:t>
      </w:r>
      <w:r w:rsidR="003E5D81">
        <w:t>Word-doc</w:t>
      </w:r>
      <w:r>
        <w:t>.</w:t>
      </w:r>
    </w:p>
    <w:p w14:paraId="45D4377A" w14:textId="77777777" w:rsidR="00B35072" w:rsidRDefault="00B35072" w:rsidP="00B35072">
      <w:r>
        <w:t xml:space="preserve">Examples are extra blank lines, or an unwanted shift in the left margin. </w:t>
      </w:r>
    </w:p>
    <w:p w14:paraId="796115D0" w14:textId="77777777" w:rsidR="00B35072" w:rsidRDefault="00B35072" w:rsidP="00B35072"/>
    <w:p w14:paraId="1C8ECC3E" w14:textId="1E980927" w:rsidR="00B35072" w:rsidRDefault="00B35072" w:rsidP="00B35072">
      <w:r>
        <w:t xml:space="preserve">One cause can be formatting in the </w:t>
      </w:r>
      <w:r w:rsidR="004376CE">
        <w:t>Word-doc</w:t>
      </w:r>
      <w:r>
        <w:t xml:space="preserve"> that is unneeded or incorrect, but which does not visibly affect the </w:t>
      </w:r>
      <w:r w:rsidR="004376CE">
        <w:t>Word-doc</w:t>
      </w:r>
      <w:r>
        <w:t xml:space="preserve">.  Examples are an unneeded section-break or incorrect text-wrapping for a </w:t>
      </w:r>
      <w:r w:rsidR="00900552">
        <w:t>table or image (see below)</w:t>
      </w:r>
      <w:r>
        <w:t>.</w:t>
      </w:r>
    </w:p>
    <w:p w14:paraId="2D3E2DC8" w14:textId="77777777" w:rsidR="00B35072" w:rsidRDefault="00B35072" w:rsidP="00B35072"/>
    <w:p w14:paraId="456F2188" w14:textId="77777777" w:rsidR="00B35072" w:rsidRDefault="00B35072" w:rsidP="00B35072">
      <w:r>
        <w:t xml:space="preserve">The Word feature "Show paragraph marks" can be helpful for finding hidden formatting symbols, e.g., section breaks.  The feature can be turned-on in Word's ribbon, at </w:t>
      </w:r>
      <w:r w:rsidRPr="00DE3966">
        <w:rPr>
          <w:rFonts w:ascii="Courier New" w:hAnsi="Courier New" w:cs="Courier New"/>
          <w:sz w:val="22"/>
        </w:rPr>
        <w:t>Home : Paragraph</w:t>
      </w:r>
      <w:r w:rsidRPr="00A85397">
        <w:t>.</w:t>
      </w:r>
    </w:p>
    <w:p w14:paraId="53662A02" w14:textId="257F8A50" w:rsidR="00B35072" w:rsidRDefault="00B35072" w:rsidP="00B35072"/>
    <w:p w14:paraId="28E9EE43" w14:textId="584205A0" w:rsidR="00C74427" w:rsidRDefault="00C74427" w:rsidP="00C74427">
      <w:pPr>
        <w:pStyle w:val="ListParagraph"/>
        <w:numPr>
          <w:ilvl w:val="0"/>
          <w:numId w:val="36"/>
        </w:numPr>
      </w:pPr>
      <w:r w:rsidRPr="00C74427">
        <w:rPr>
          <w:b/>
          <w:bCs/>
        </w:rPr>
        <w:t>Problem</w:t>
      </w:r>
      <w:r>
        <w:t>:  A table, or image, has unwanted text next to it.</w:t>
      </w:r>
    </w:p>
    <w:p w14:paraId="77DEA842" w14:textId="33E9E3B7" w:rsidR="00C74427" w:rsidRDefault="00C74427" w:rsidP="00C74427"/>
    <w:p w14:paraId="2ED1A126" w14:textId="22118570" w:rsidR="00C74427" w:rsidRDefault="00C74427" w:rsidP="00C74427">
      <w:r>
        <w:lastRenderedPageBreak/>
        <w:t>Change the table properties</w:t>
      </w:r>
      <w:r w:rsidR="00A30B96">
        <w:t>, or image layout,</w:t>
      </w:r>
      <w:r>
        <w:t xml:space="preserve"> to have no text-wrapping</w:t>
      </w:r>
      <w:r w:rsidR="00A30B96">
        <w:t>, e.g.,</w:t>
      </w:r>
      <w:r>
        <w:br/>
      </w:r>
    </w:p>
    <w:p w14:paraId="3E95C8C5" w14:textId="3626D383" w:rsidR="00C74427" w:rsidRDefault="00C74427" w:rsidP="00B35072">
      <w:r w:rsidRPr="00C74427">
        <w:rPr>
          <w:noProof/>
        </w:rPr>
        <w:drawing>
          <wp:anchor distT="0" distB="0" distL="114300" distR="114300" simplePos="0" relativeHeight="251657216" behindDoc="0" locked="0" layoutInCell="1" allowOverlap="1" wp14:anchorId="3F0F9D8D" wp14:editId="26A50DC5">
            <wp:simplePos x="0" y="0"/>
            <wp:positionH relativeFrom="column">
              <wp:posOffset>0</wp:posOffset>
            </wp:positionH>
            <wp:positionV relativeFrom="paragraph">
              <wp:posOffset>3175</wp:posOffset>
            </wp:positionV>
            <wp:extent cx="2143424" cy="1047896"/>
            <wp:effectExtent l="19050" t="19050" r="9525"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3424" cy="1047896"/>
                    </a:xfrm>
                    <a:prstGeom prst="rect">
                      <a:avLst/>
                    </a:prstGeom>
                    <a:ln w="12700">
                      <a:solidFill>
                        <a:schemeClr val="tx1"/>
                      </a:solidFill>
                    </a:ln>
                  </pic:spPr>
                </pic:pic>
              </a:graphicData>
            </a:graphic>
          </wp:anchor>
        </w:drawing>
      </w:r>
      <w:r w:rsidR="001412B6">
        <w:t xml:space="preserve"> </w:t>
      </w:r>
    </w:p>
    <w:p w14:paraId="11667322" w14:textId="2244E5BE" w:rsidR="00B35072" w:rsidRDefault="00B35072" w:rsidP="00716C7D">
      <w:pPr>
        <w:pStyle w:val="ListParagraph"/>
        <w:numPr>
          <w:ilvl w:val="0"/>
          <w:numId w:val="23"/>
        </w:numPr>
      </w:pPr>
      <w:r w:rsidRPr="00BF618F">
        <w:rPr>
          <w:b/>
          <w:bCs/>
        </w:rPr>
        <w:t>Problem</w:t>
      </w:r>
      <w:r>
        <w:t>:  The Word-HTML includes a line that</w:t>
      </w:r>
      <w:r w:rsidR="006B18A5">
        <w:t xml:space="preserve"> only has </w:t>
      </w:r>
      <w:r>
        <w:t>an underscore, i.e., "_".</w:t>
      </w:r>
    </w:p>
    <w:p w14:paraId="225BA21D" w14:textId="32AFEE4A" w:rsidR="00B35072" w:rsidRDefault="00B35072" w:rsidP="00B35072">
      <w:r>
        <w:t xml:space="preserve">The problem can be caused by a paragraph in the Word-doc that is just a space </w:t>
      </w:r>
      <w:r w:rsidR="006B18A5">
        <w:t xml:space="preserve">and </w:t>
      </w:r>
      <w:r>
        <w:t>underline formatting</w:t>
      </w:r>
      <w:r w:rsidR="00B80BC3">
        <w:t xml:space="preserve"> </w:t>
      </w:r>
      <w:r w:rsidR="006B18A5">
        <w:t xml:space="preserve">is </w:t>
      </w:r>
      <w:r w:rsidR="00B80BC3">
        <w:t>on</w:t>
      </w:r>
      <w:r>
        <w:t>.  A solution is to delete the space, or turn-off underline formatting.</w:t>
      </w:r>
    </w:p>
    <w:p w14:paraId="3067064E" w14:textId="77777777" w:rsidR="00B35072" w:rsidRDefault="00B35072" w:rsidP="00B35072"/>
    <w:p w14:paraId="7B69BB05" w14:textId="35BCC027" w:rsidR="00B35072" w:rsidRDefault="00B35072" w:rsidP="00716C7D">
      <w:pPr>
        <w:pStyle w:val="ListParagraph"/>
        <w:numPr>
          <w:ilvl w:val="0"/>
          <w:numId w:val="18"/>
        </w:numPr>
      </w:pPr>
      <w:r w:rsidRPr="003750A5">
        <w:rPr>
          <w:b/>
          <w:bCs/>
        </w:rPr>
        <w:t>Problem</w:t>
      </w:r>
      <w:r>
        <w:t xml:space="preserve">:  Word-doc text-boxes </w:t>
      </w:r>
      <w:r w:rsidR="00B80BC3">
        <w:t xml:space="preserve">tend to </w:t>
      </w:r>
      <w:r>
        <w:t xml:space="preserve">be blurred in the Word-HTML, </w:t>
      </w:r>
      <w:r w:rsidR="00B80BC3">
        <w:t>or they can be</w:t>
      </w:r>
      <w:r>
        <w:t xml:space="preserve"> missing.</w:t>
      </w:r>
    </w:p>
    <w:p w14:paraId="2238A31B" w14:textId="77777777" w:rsidR="00B35072" w:rsidRDefault="00B35072" w:rsidP="00B35072">
      <w:r>
        <w:t>When a text-box is rendered in Word-HTML, it is converted to a picture in PNG format.  The picture is often blurred.</w:t>
      </w:r>
    </w:p>
    <w:p w14:paraId="71D6190C" w14:textId="77777777" w:rsidR="00B35072" w:rsidRDefault="00B35072" w:rsidP="00B35072"/>
    <w:p w14:paraId="3D8BE42F" w14:textId="35CD2074" w:rsidR="00B35072" w:rsidRDefault="00B35072" w:rsidP="00B35072">
      <w:r>
        <w:t>One solution for text-box problems is to use a table instead, e.g., a table with one cell.</w:t>
      </w:r>
      <w:r w:rsidR="00B80BC3">
        <w:t xml:space="preserve">  This avoids converting the content to picture format. </w:t>
      </w:r>
    </w:p>
    <w:p w14:paraId="3ABDBE9C" w14:textId="22166A6D" w:rsidR="00B35072" w:rsidRDefault="00B35072" w:rsidP="00B35072"/>
    <w:p w14:paraId="50FD9B68" w14:textId="6AE9C8EE" w:rsidR="004D26A0" w:rsidRDefault="004D26A0" w:rsidP="004D26A0">
      <w:pPr>
        <w:pStyle w:val="ListParagraph"/>
        <w:numPr>
          <w:ilvl w:val="0"/>
          <w:numId w:val="33"/>
        </w:numPr>
      </w:pPr>
      <w:r w:rsidRPr="004D26A0">
        <w:rPr>
          <w:b/>
          <w:bCs/>
        </w:rPr>
        <w:t>Problem</w:t>
      </w:r>
      <w:r>
        <w:t xml:space="preserve">:  In a Word-doc, a </w:t>
      </w:r>
      <w:r w:rsidR="00323309">
        <w:t>hyper</w:t>
      </w:r>
      <w:r>
        <w:t xml:space="preserve">link </w:t>
      </w:r>
      <w:r w:rsidR="005A0336">
        <w:t xml:space="preserve">specified as </w:t>
      </w:r>
      <w:r w:rsidR="00323309">
        <w:t xml:space="preserve">just </w:t>
      </w:r>
      <w:r w:rsidR="005A0336">
        <w:t xml:space="preserve">a file-name </w:t>
      </w:r>
      <w:r w:rsidR="00CB2231">
        <w:t xml:space="preserve">may be </w:t>
      </w:r>
      <w:r w:rsidR="005A0336">
        <w:t xml:space="preserve">transformed to an </w:t>
      </w:r>
      <w:r>
        <w:t>invalid link in the Word HTML.</w:t>
      </w:r>
    </w:p>
    <w:p w14:paraId="26B6F1F5" w14:textId="09E6B470" w:rsidR="004D26A0" w:rsidRDefault="004D26A0" w:rsidP="00B35072">
      <w:r>
        <w:t>In HTML, a link that's relative to the current page is specified as just a file-name</w:t>
      </w:r>
      <w:r w:rsidR="005A0336">
        <w:t>, without directories, e.g., "</w:t>
      </w:r>
      <w:r w:rsidR="005A0336" w:rsidRPr="00DE3966">
        <w:rPr>
          <w:rFonts w:ascii="Courier New" w:hAnsi="Courier New" w:cs="Courier New"/>
          <w:sz w:val="22"/>
        </w:rPr>
        <w:t>demo.html</w:t>
      </w:r>
      <w:r w:rsidR="005A0336">
        <w:t>".</w:t>
      </w:r>
      <w:r>
        <w:t xml:space="preserve">  In a Word-doc, a link that's specified as just a file-name </w:t>
      </w:r>
      <w:r w:rsidR="00CB2231">
        <w:t xml:space="preserve">may be </w:t>
      </w:r>
      <w:r>
        <w:t>treated differently</w:t>
      </w:r>
      <w:r w:rsidR="005A0336">
        <w:t xml:space="preserve"> by Word</w:t>
      </w:r>
      <w:r w:rsidR="00CB2231">
        <w:t>, e.g., it may be turned into an absolute link.</w:t>
      </w:r>
      <w:r w:rsidR="00EB2C45">
        <w:t xml:space="preserve">  </w:t>
      </w:r>
    </w:p>
    <w:p w14:paraId="36126557" w14:textId="7AC69C9C" w:rsidR="004D26A0" w:rsidRDefault="004D26A0" w:rsidP="00B35072"/>
    <w:p w14:paraId="3072FCFE" w14:textId="7B7DF851" w:rsidR="004D26A0" w:rsidRDefault="00CB2231" w:rsidP="00B35072">
      <w:r>
        <w:t xml:space="preserve">An alternative </w:t>
      </w:r>
      <w:r w:rsidR="004D26A0">
        <w:t xml:space="preserve">is to not </w:t>
      </w:r>
      <w:r w:rsidR="005A0336">
        <w:t xml:space="preserve">specify a </w:t>
      </w:r>
      <w:r w:rsidR="004D26A0">
        <w:t xml:space="preserve">link </w:t>
      </w:r>
      <w:r w:rsidR="005A0336">
        <w:t>as just a file-name in a Word-doc.  In HTML, l</w:t>
      </w:r>
      <w:r w:rsidR="004D26A0">
        <w:t xml:space="preserve">inks that start with a "/" are relative </w:t>
      </w:r>
      <w:r w:rsidR="005A0336">
        <w:t xml:space="preserve">to the root of the current web-server.  Those links </w:t>
      </w:r>
      <w:r>
        <w:t xml:space="preserve">may </w:t>
      </w:r>
      <w:r w:rsidR="005A0336">
        <w:t xml:space="preserve">be specified </w:t>
      </w:r>
      <w:r w:rsidR="00323309">
        <w:t xml:space="preserve">in the Word-doc, e.g., </w:t>
      </w:r>
      <w:r w:rsidR="00323309" w:rsidRPr="00DE3966">
        <w:rPr>
          <w:rFonts w:ascii="Courier New" w:hAnsi="Courier New" w:cs="Courier New"/>
          <w:sz w:val="22"/>
        </w:rPr>
        <w:t>/software/www/WordWebNav/demo.html</w:t>
      </w:r>
      <w:r w:rsidR="00323309">
        <w:t>"</w:t>
      </w:r>
    </w:p>
    <w:p w14:paraId="61D8E0E0" w14:textId="40B92A5A" w:rsidR="004D26A0" w:rsidRDefault="004D26A0" w:rsidP="00B35072"/>
    <w:p w14:paraId="1A9A9FBB" w14:textId="7BA7CB8F" w:rsidR="00CB2231" w:rsidRDefault="00CB2231" w:rsidP="00B35072">
      <w:r>
        <w:t>How Word treats absolute and relative hyperlinks appears to vary between Word versions, e.g., how Word transforms relative links into absolute links.  Also, the documentation for that feature is often unclear.  Additional investigation is needed.  Additional info:</w:t>
      </w:r>
    </w:p>
    <w:p w14:paraId="41EC4E07" w14:textId="395750B7" w:rsidR="00CB2231" w:rsidRDefault="00000000" w:rsidP="00CB2231">
      <w:pPr>
        <w:pStyle w:val="ListParagraph"/>
        <w:numPr>
          <w:ilvl w:val="1"/>
          <w:numId w:val="33"/>
        </w:numPr>
      </w:pPr>
      <w:hyperlink r:id="rId16" w:history="1">
        <w:r w:rsidR="00CB2231" w:rsidRPr="005803BD">
          <w:rPr>
            <w:rStyle w:val="Hyperlink"/>
          </w:rPr>
          <w:t>https://answers.microsoft.com/en-us/msoffice/forum/all/relative-addressed-hyperlinks-become-full/41e085fd-6d40-47a9-825c-ed468ef87d22</w:t>
        </w:r>
      </w:hyperlink>
      <w:r w:rsidR="00CB2231">
        <w:t xml:space="preserve"> </w:t>
      </w:r>
    </w:p>
    <w:p w14:paraId="31450DA7" w14:textId="1D85E76E" w:rsidR="00CB2231" w:rsidRDefault="00000000" w:rsidP="00CB2231">
      <w:pPr>
        <w:pStyle w:val="ListParagraph"/>
        <w:numPr>
          <w:ilvl w:val="1"/>
          <w:numId w:val="33"/>
        </w:numPr>
      </w:pPr>
      <w:hyperlink r:id="rId17" w:history="1">
        <w:r w:rsidR="00CB2231" w:rsidRPr="005803BD">
          <w:rPr>
            <w:rStyle w:val="Hyperlink"/>
          </w:rPr>
          <w:t>https://word.tips.net/T001527_Maintaining_Proper_Hyperlinks_in_Word_2000_and_Later.html</w:t>
        </w:r>
      </w:hyperlink>
      <w:r w:rsidR="00CB2231">
        <w:t xml:space="preserve"> </w:t>
      </w:r>
    </w:p>
    <w:p w14:paraId="57A198F3" w14:textId="2FC3254E" w:rsidR="00CB2231" w:rsidRDefault="00000000" w:rsidP="00CB2231">
      <w:pPr>
        <w:pStyle w:val="ListParagraph"/>
        <w:numPr>
          <w:ilvl w:val="1"/>
          <w:numId w:val="33"/>
        </w:numPr>
      </w:pPr>
      <w:hyperlink r:id="rId18" w:history="1">
        <w:r w:rsidR="00CB2231" w:rsidRPr="005803BD">
          <w:rPr>
            <w:rStyle w:val="Hyperlink"/>
          </w:rPr>
          <w:t>https://sites.google.com/site/hardwaremonkey/blog/relativeandabsolutelinksforwordoffice2013</w:t>
        </w:r>
      </w:hyperlink>
      <w:r w:rsidR="00CB2231">
        <w:t xml:space="preserve"> </w:t>
      </w:r>
    </w:p>
    <w:p w14:paraId="56DB928E" w14:textId="4267DD06" w:rsidR="00CB2231" w:rsidRDefault="00000000" w:rsidP="00CB2231">
      <w:pPr>
        <w:pStyle w:val="ListParagraph"/>
        <w:numPr>
          <w:ilvl w:val="1"/>
          <w:numId w:val="33"/>
        </w:numPr>
      </w:pPr>
      <w:hyperlink r:id="rId19" w:history="1">
        <w:r w:rsidR="00CB2231" w:rsidRPr="005803BD">
          <w:rPr>
            <w:rStyle w:val="Hyperlink"/>
          </w:rPr>
          <w:t>https://support.microsoft.com/en-us/topic/how-to-create-absolute-hyperlinks-and-relative-hyperlinks-in-word-documents-d6339b5a-98ba-a483-bac5-95bd33ff5a80</w:t>
        </w:r>
      </w:hyperlink>
      <w:r w:rsidR="00CB2231">
        <w:t xml:space="preserve"> </w:t>
      </w:r>
    </w:p>
    <w:p w14:paraId="0CF5BC6A" w14:textId="77777777" w:rsidR="00EB2C45" w:rsidRDefault="00EB2C45" w:rsidP="00B35072"/>
    <w:p w14:paraId="1C4630DA" w14:textId="77777777" w:rsidR="00B35072" w:rsidRDefault="00B35072" w:rsidP="00716C7D">
      <w:pPr>
        <w:pStyle w:val="ListParagraph"/>
        <w:numPr>
          <w:ilvl w:val="0"/>
          <w:numId w:val="22"/>
        </w:numPr>
      </w:pPr>
      <w:r w:rsidRPr="00F1715E">
        <w:rPr>
          <w:b/>
          <w:bCs/>
        </w:rPr>
        <w:t>Problem</w:t>
      </w:r>
      <w:r>
        <w:t>: A paragraph with text-alignment "Justify" can have incorrect indentation in Word-HTML.</w:t>
      </w:r>
    </w:p>
    <w:p w14:paraId="4BCCEE4A" w14:textId="6AF63DD2" w:rsidR="00B35072" w:rsidRDefault="00B35072" w:rsidP="00B35072">
      <w:r>
        <w:t>"Justify" evenly distributes text between margins.  For each line in the paragraph (except the last), the line's last letter is at the right margin.  In the Word HTML, the first line can be indented too far from the left margin, by a few spaces.  This has only been observed in paragraphs in a bulleted-list's list-item.</w:t>
      </w:r>
    </w:p>
    <w:p w14:paraId="0FDE7795" w14:textId="77777777" w:rsidR="00B35072" w:rsidRDefault="00B35072" w:rsidP="00B35072"/>
    <w:p w14:paraId="649E5BC7" w14:textId="77777777" w:rsidR="00B35072" w:rsidRDefault="00B35072" w:rsidP="00B35072">
      <w:r>
        <w:t>One solution for fixing the misaligned paragraph is to use left-alignment instead of "Justify".</w:t>
      </w:r>
    </w:p>
    <w:p w14:paraId="2A33DA87" w14:textId="77777777" w:rsidR="00B35072" w:rsidRDefault="00B35072" w:rsidP="00B35072"/>
    <w:p w14:paraId="225342D7" w14:textId="77777777" w:rsidR="00B35072" w:rsidRDefault="00B35072" w:rsidP="00716C7D">
      <w:pPr>
        <w:pStyle w:val="ListParagraph"/>
        <w:numPr>
          <w:ilvl w:val="0"/>
          <w:numId w:val="20"/>
        </w:numPr>
      </w:pPr>
      <w:r w:rsidRPr="003750A5">
        <w:rPr>
          <w:b/>
          <w:bCs/>
        </w:rPr>
        <w:t>Problem</w:t>
      </w:r>
      <w:r>
        <w:t>:  A math equation is misplaced on the Word-HTML page.</w:t>
      </w:r>
    </w:p>
    <w:p w14:paraId="6F37E4C1" w14:textId="77777777" w:rsidR="00B35072" w:rsidRDefault="00B35072" w:rsidP="00B35072">
      <w:r>
        <w:lastRenderedPageBreak/>
        <w:t>This problem can occur if the equation was created with an older version of Word's equation editor.</w:t>
      </w:r>
    </w:p>
    <w:p w14:paraId="4E4FB839" w14:textId="77777777" w:rsidR="00B35072" w:rsidRDefault="00B35072" w:rsidP="00B35072"/>
    <w:p w14:paraId="65E675AA" w14:textId="591DC27E" w:rsidR="00B35072" w:rsidRDefault="00B35072" w:rsidP="0045455F">
      <w:r>
        <w:t>One solution is to right click on the equation, then select the option to upgrade the equation</w:t>
      </w:r>
      <w:r w:rsidR="006970B5">
        <w:t>.</w:t>
      </w:r>
    </w:p>
    <w:p w14:paraId="1CB44C31" w14:textId="45C67681" w:rsidR="00B35072" w:rsidRDefault="00B35072" w:rsidP="0045455F"/>
    <w:p w14:paraId="11A4AC22" w14:textId="40A393C0" w:rsidR="00144A2C" w:rsidRDefault="00144A2C" w:rsidP="00144A2C">
      <w:pPr>
        <w:pStyle w:val="Heading2"/>
      </w:pPr>
      <w:bookmarkStart w:id="14" w:name="_Ref81340729"/>
      <w:r>
        <w:t xml:space="preserve">Appendix </w:t>
      </w:r>
      <w:r w:rsidR="00A825B2">
        <w:t>B</w:t>
      </w:r>
      <w:r>
        <w:t>:  Word-HTML bugs fixed by WWN</w:t>
      </w:r>
      <w:bookmarkEnd w:id="14"/>
    </w:p>
    <w:p w14:paraId="756C4E7E" w14:textId="77777777" w:rsidR="00144A2C" w:rsidRDefault="00144A2C" w:rsidP="00144A2C">
      <w:r>
        <w:t>The program create_web_page.py creates a WWN web-page.  This includes fixing common bugs in Word's HTML.  Those bugs are summarized here, and more info is in the sections below.</w:t>
      </w:r>
    </w:p>
    <w:p w14:paraId="570C362D" w14:textId="77777777" w:rsidR="00144A2C" w:rsidRDefault="00144A2C" w:rsidP="00144A2C"/>
    <w:p w14:paraId="0A8746AD" w14:textId="77777777" w:rsidR="00144A2C" w:rsidRDefault="00144A2C" w:rsidP="00716C7D">
      <w:pPr>
        <w:pStyle w:val="ListParagraph"/>
        <w:numPr>
          <w:ilvl w:val="0"/>
          <w:numId w:val="15"/>
        </w:numPr>
      </w:pPr>
      <w:r>
        <w:t>Word-HTML's paragraphs span the browser's width, which makes the paragraphs very difficult to read.</w:t>
      </w:r>
    </w:p>
    <w:p w14:paraId="02AF04A9" w14:textId="187D04EF" w:rsidR="00144A2C" w:rsidRDefault="00144A2C" w:rsidP="00716C7D">
      <w:pPr>
        <w:pStyle w:val="ListParagraph"/>
        <w:numPr>
          <w:ilvl w:val="0"/>
          <w:numId w:val="15"/>
        </w:numPr>
      </w:pPr>
      <w:r>
        <w:t xml:space="preserve">Word-HTML's multi-level bulleted-lists are </w:t>
      </w:r>
      <w:r w:rsidR="00B70DB4">
        <w:t>misformatted</w:t>
      </w:r>
      <w:r>
        <w:t>, as well as numbered-lists.</w:t>
      </w:r>
    </w:p>
    <w:p w14:paraId="0F528883" w14:textId="77777777" w:rsidR="00144A2C" w:rsidRDefault="00144A2C" w:rsidP="00716C7D">
      <w:pPr>
        <w:pStyle w:val="ListParagraph"/>
        <w:numPr>
          <w:ilvl w:val="0"/>
          <w:numId w:val="15"/>
        </w:numPr>
      </w:pPr>
      <w:r>
        <w:t>Word-HTML can incorrectly make text white that should be black.  The text is invisible on a white background.</w:t>
      </w:r>
    </w:p>
    <w:p w14:paraId="6C4BB725" w14:textId="77777777" w:rsidR="00144A2C" w:rsidRDefault="00144A2C" w:rsidP="00144A2C"/>
    <w:p w14:paraId="2848574F" w14:textId="589EC647" w:rsidR="00144A2C" w:rsidRPr="00D82B12" w:rsidRDefault="00144A2C" w:rsidP="00144A2C">
      <w:r>
        <w:t>The bugs are shown using a Word-doc provided in the WWN repo</w:t>
      </w:r>
      <w:r w:rsidR="006B18A5">
        <w:t>, at:</w:t>
      </w:r>
      <w:r w:rsidR="00D82B12">
        <w:t xml:space="preserve">  </w:t>
      </w:r>
      <w:r w:rsidRPr="00DE3966">
        <w:rPr>
          <w:rFonts w:ascii="Courier New" w:hAnsi="Courier New" w:cs="Courier New"/>
          <w:sz w:val="22"/>
        </w:rPr>
        <w:t>tests\tests-for-create_web_page_py\</w:t>
      </w:r>
      <w:r w:rsidR="00D8147C" w:rsidRPr="00DE3966">
        <w:rPr>
          <w:rFonts w:ascii="Courier New" w:hAnsi="Courier New" w:cs="Courier New"/>
          <w:sz w:val="22"/>
        </w:rPr>
        <w:t>demo</w:t>
      </w:r>
      <w:r w:rsidRPr="00DE3966">
        <w:rPr>
          <w:rFonts w:ascii="Courier New" w:hAnsi="Courier New" w:cs="Courier New"/>
          <w:sz w:val="22"/>
        </w:rPr>
        <w:t>.docx</w:t>
      </w:r>
    </w:p>
    <w:p w14:paraId="563444DE" w14:textId="2DC35C2E" w:rsidR="006B18A5" w:rsidRPr="006B18A5" w:rsidRDefault="00092A2C" w:rsidP="00144A2C">
      <w:r>
        <w:t xml:space="preserve">That Word-doc's WWN web-page is </w:t>
      </w:r>
      <w:hyperlink r:id="rId20" w:history="1">
        <w:r w:rsidRPr="00092A2C">
          <w:rPr>
            <w:rStyle w:val="Hyperlink"/>
          </w:rPr>
          <w:t>here</w:t>
        </w:r>
      </w:hyperlink>
      <w:r>
        <w:t>.</w:t>
      </w:r>
      <w:r>
        <w:br/>
      </w:r>
    </w:p>
    <w:p w14:paraId="7A4A3116" w14:textId="77777777" w:rsidR="00144A2C" w:rsidRDefault="00144A2C" w:rsidP="00144A2C">
      <w:pPr>
        <w:pStyle w:val="Heading3"/>
      </w:pPr>
      <w:r>
        <w:t>Word-HTML's paragraphs span the browser's width</w:t>
      </w:r>
    </w:p>
    <w:p w14:paraId="0B4A0C76" w14:textId="77777777" w:rsidR="00144A2C" w:rsidRDefault="00144A2C" w:rsidP="00144A2C">
      <w:r w:rsidRPr="00CD404C">
        <w:t>Word-HTML's paragraphs span the browser's width, which makes the paragraphs very difficult to read.</w:t>
      </w:r>
    </w:p>
    <w:p w14:paraId="32CCBAE6" w14:textId="77777777" w:rsidR="00144A2C" w:rsidRDefault="00144A2C" w:rsidP="00144A2C"/>
    <w:p w14:paraId="732ACD96" w14:textId="77777777" w:rsidR="00144A2C" w:rsidRDefault="00144A2C" w:rsidP="00144A2C">
      <w:r>
        <w:t xml:space="preserve">The bug is fixed by limiting the document-text's pane to a maximum of </w:t>
      </w:r>
      <w:r w:rsidRPr="00140810">
        <w:t>960</w:t>
      </w:r>
      <w:r>
        <w:t xml:space="preserve"> pixels.  The screen-shots are of a browser that's using the full-width of a display, which is 1920x1080 pixels.  In both screen-shots, the same long paragraph is displayed.</w:t>
      </w:r>
    </w:p>
    <w:p w14:paraId="4C1DF0FF" w14:textId="77777777" w:rsidR="00144A2C" w:rsidRDefault="00144A2C" w:rsidP="00144A2C"/>
    <w:p w14:paraId="33B34A11" w14:textId="67F5BB49" w:rsidR="00144A2C" w:rsidRPr="006D613F" w:rsidRDefault="00144A2C" w:rsidP="00716C7D">
      <w:pPr>
        <w:pStyle w:val="ListParagraph"/>
        <w:numPr>
          <w:ilvl w:val="0"/>
          <w:numId w:val="16"/>
        </w:numPr>
      </w:pPr>
      <w:r>
        <w:t xml:space="preserve">The Word HTML-file.  The paragraph width is the browser's width, which </w:t>
      </w:r>
      <w:r w:rsidR="002454DC">
        <w:t>is</w:t>
      </w:r>
      <w:r>
        <w:t xml:space="preserve"> 1920 pixels</w:t>
      </w:r>
      <w:r w:rsidR="002454DC">
        <w:t xml:space="preserve"> in this example.</w:t>
      </w:r>
    </w:p>
    <w:p w14:paraId="002D4971" w14:textId="77777777" w:rsidR="00144A2C" w:rsidRDefault="00144A2C" w:rsidP="00144A2C">
      <w:r w:rsidRPr="006D613F">
        <w:rPr>
          <w:noProof/>
        </w:rPr>
        <w:drawing>
          <wp:inline distT="0" distB="0" distL="0" distR="0" wp14:anchorId="4DCD1387" wp14:editId="4F72F9A2">
            <wp:extent cx="6858000" cy="793115"/>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793115"/>
                    </a:xfrm>
                    <a:prstGeom prst="rect">
                      <a:avLst/>
                    </a:prstGeom>
                    <a:ln w="25400">
                      <a:solidFill>
                        <a:schemeClr val="tx1"/>
                      </a:solidFill>
                    </a:ln>
                  </pic:spPr>
                </pic:pic>
              </a:graphicData>
            </a:graphic>
          </wp:inline>
        </w:drawing>
      </w:r>
    </w:p>
    <w:p w14:paraId="646730AA" w14:textId="77777777" w:rsidR="00144A2C" w:rsidRDefault="00144A2C" w:rsidP="00144A2C"/>
    <w:p w14:paraId="65C2E7F0" w14:textId="77777777" w:rsidR="00144A2C" w:rsidRDefault="00144A2C" w:rsidP="00716C7D">
      <w:pPr>
        <w:pStyle w:val="ListParagraph"/>
        <w:numPr>
          <w:ilvl w:val="0"/>
          <w:numId w:val="17"/>
        </w:numPr>
      </w:pPr>
      <w:r>
        <w:t>The WWN web-page.  The paragraph width is the width of the document-text pane.  The document-text pane is at its maximum width, which is 960 pixels.</w:t>
      </w:r>
    </w:p>
    <w:p w14:paraId="0148C5EC" w14:textId="77777777" w:rsidR="00144A2C" w:rsidRDefault="00144A2C" w:rsidP="00144A2C">
      <w:r w:rsidRPr="006D613F">
        <w:rPr>
          <w:noProof/>
        </w:rPr>
        <w:drawing>
          <wp:inline distT="0" distB="0" distL="0" distR="0" wp14:anchorId="08DFA2A8" wp14:editId="066FC29A">
            <wp:extent cx="6800850" cy="931338"/>
            <wp:effectExtent l="38100" t="38100" r="1905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5032" cy="934650"/>
                    </a:xfrm>
                    <a:prstGeom prst="rect">
                      <a:avLst/>
                    </a:prstGeom>
                    <a:ln w="25400">
                      <a:solidFill>
                        <a:schemeClr val="tx1"/>
                      </a:solidFill>
                    </a:ln>
                  </pic:spPr>
                </pic:pic>
              </a:graphicData>
            </a:graphic>
          </wp:inline>
        </w:drawing>
      </w:r>
    </w:p>
    <w:p w14:paraId="5FDD9924" w14:textId="77777777" w:rsidR="00144A2C" w:rsidRDefault="00144A2C" w:rsidP="00144A2C"/>
    <w:p w14:paraId="5348F2F0" w14:textId="6019B4B1" w:rsidR="00144A2C" w:rsidRDefault="00144A2C" w:rsidP="00144A2C">
      <w:pPr>
        <w:pStyle w:val="Heading3"/>
      </w:pPr>
      <w:r>
        <w:t xml:space="preserve">Word-HTML's multi-level bulleted-lists are </w:t>
      </w:r>
      <w:r w:rsidR="00B70DB4">
        <w:t>misformatted</w:t>
      </w:r>
    </w:p>
    <w:p w14:paraId="309CC5F8" w14:textId="0A7EAD15" w:rsidR="00144A2C" w:rsidRDefault="00144A2C" w:rsidP="00144A2C">
      <w:r>
        <w:t xml:space="preserve">In Word HTML, multi-level bulleted lists are </w:t>
      </w:r>
      <w:r w:rsidR="00B70DB4">
        <w:t>misformatted</w:t>
      </w:r>
      <w:r>
        <w:t>.  The spacing between the symbol and text is inconsistent.  In Firefox on Windows, two of the bullet symbols are malformed.</w:t>
      </w:r>
    </w:p>
    <w:p w14:paraId="09637A56" w14:textId="77777777" w:rsidR="00144A2C" w:rsidRDefault="00144A2C" w:rsidP="00144A2C">
      <w:r w:rsidRPr="00152535">
        <w:rPr>
          <w:noProof/>
        </w:rPr>
        <w:lastRenderedPageBreak/>
        <w:drawing>
          <wp:inline distT="0" distB="0" distL="0" distR="0" wp14:anchorId="088950EF" wp14:editId="16F2A323">
            <wp:extent cx="3829050" cy="1642059"/>
            <wp:effectExtent l="38100" t="3810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1064" cy="1651499"/>
                    </a:xfrm>
                    <a:prstGeom prst="rect">
                      <a:avLst/>
                    </a:prstGeom>
                    <a:ln w="25400">
                      <a:solidFill>
                        <a:schemeClr val="tx1"/>
                      </a:solidFill>
                    </a:ln>
                  </pic:spPr>
                </pic:pic>
              </a:graphicData>
            </a:graphic>
          </wp:inline>
        </w:drawing>
      </w:r>
    </w:p>
    <w:p w14:paraId="4858F468" w14:textId="77777777" w:rsidR="00144A2C" w:rsidRDefault="00144A2C" w:rsidP="00144A2C"/>
    <w:p w14:paraId="17A51858" w14:textId="77777777" w:rsidR="00144A2C" w:rsidRDefault="00144A2C" w:rsidP="00144A2C">
      <w:r>
        <w:t>Those problems are fixed in the WWN web-page.</w:t>
      </w:r>
    </w:p>
    <w:p w14:paraId="33A3A449" w14:textId="77777777" w:rsidR="00144A2C" w:rsidRDefault="00144A2C" w:rsidP="00144A2C">
      <w:r w:rsidRPr="00A67BBA">
        <w:rPr>
          <w:noProof/>
        </w:rPr>
        <w:drawing>
          <wp:inline distT="0" distB="0" distL="0" distR="0" wp14:anchorId="75694609" wp14:editId="62B0BCAE">
            <wp:extent cx="3829050" cy="1612619"/>
            <wp:effectExtent l="38100" t="38100" r="1905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6935" cy="1615940"/>
                    </a:xfrm>
                    <a:prstGeom prst="rect">
                      <a:avLst/>
                    </a:prstGeom>
                    <a:ln w="25400">
                      <a:solidFill>
                        <a:schemeClr val="tx1"/>
                      </a:solidFill>
                    </a:ln>
                  </pic:spPr>
                </pic:pic>
              </a:graphicData>
            </a:graphic>
          </wp:inline>
        </w:drawing>
      </w:r>
    </w:p>
    <w:p w14:paraId="27E266D4" w14:textId="77777777" w:rsidR="00144A2C" w:rsidRDefault="00144A2C" w:rsidP="00144A2C"/>
    <w:p w14:paraId="338F927B" w14:textId="1FC48CA8" w:rsidR="00144A2C" w:rsidRDefault="00144A2C" w:rsidP="00144A2C">
      <w:pPr>
        <w:pStyle w:val="Heading3"/>
      </w:pPr>
      <w:r w:rsidRPr="004F4E17">
        <w:t xml:space="preserve">Word-HTML's multi-level </w:t>
      </w:r>
      <w:r>
        <w:t>ordered-</w:t>
      </w:r>
      <w:r w:rsidRPr="004F4E17">
        <w:t xml:space="preserve">lists are </w:t>
      </w:r>
      <w:r w:rsidR="00B70DB4">
        <w:t>misformatted</w:t>
      </w:r>
    </w:p>
    <w:p w14:paraId="25F34CC1" w14:textId="19744605" w:rsidR="00144A2C" w:rsidRDefault="00144A2C" w:rsidP="00144A2C">
      <w:r>
        <w:t xml:space="preserve">In Word HTML, multi-level ordered lists are </w:t>
      </w:r>
      <w:r w:rsidR="00B70DB4">
        <w:t>misformatted</w:t>
      </w:r>
      <w:r>
        <w:t>.  The indentation before the list symbols is inconsistent and incorrect.</w:t>
      </w:r>
    </w:p>
    <w:p w14:paraId="01D45A50" w14:textId="77777777" w:rsidR="00144A2C" w:rsidRDefault="00144A2C" w:rsidP="00144A2C">
      <w:r w:rsidRPr="0089096C">
        <w:rPr>
          <w:noProof/>
        </w:rPr>
        <w:drawing>
          <wp:inline distT="0" distB="0" distL="0" distR="0" wp14:anchorId="31435154" wp14:editId="7E93CF7D">
            <wp:extent cx="5105400" cy="1613538"/>
            <wp:effectExtent l="38100" t="3810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600" cy="1626559"/>
                    </a:xfrm>
                    <a:prstGeom prst="rect">
                      <a:avLst/>
                    </a:prstGeom>
                    <a:ln w="25400">
                      <a:solidFill>
                        <a:schemeClr val="tx1"/>
                      </a:solidFill>
                    </a:ln>
                  </pic:spPr>
                </pic:pic>
              </a:graphicData>
            </a:graphic>
          </wp:inline>
        </w:drawing>
      </w:r>
    </w:p>
    <w:p w14:paraId="4A996C81" w14:textId="77777777" w:rsidR="00144A2C" w:rsidRDefault="00144A2C" w:rsidP="00144A2C"/>
    <w:p w14:paraId="7AE4689A" w14:textId="77777777" w:rsidR="00144A2C" w:rsidRDefault="00144A2C" w:rsidP="00144A2C">
      <w:r>
        <w:t>Those problems are fixed in the WWN web-page.</w:t>
      </w:r>
    </w:p>
    <w:p w14:paraId="278DE7B0" w14:textId="77777777" w:rsidR="00144A2C" w:rsidRDefault="00144A2C" w:rsidP="00144A2C">
      <w:r w:rsidRPr="004F4E17">
        <w:rPr>
          <w:noProof/>
        </w:rPr>
        <w:drawing>
          <wp:inline distT="0" distB="0" distL="0" distR="0" wp14:anchorId="078BF5A9" wp14:editId="1F5C02A1">
            <wp:extent cx="5105400" cy="1558141"/>
            <wp:effectExtent l="38100" t="3810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1146" cy="1562946"/>
                    </a:xfrm>
                    <a:prstGeom prst="rect">
                      <a:avLst/>
                    </a:prstGeom>
                    <a:ln w="25400">
                      <a:solidFill>
                        <a:schemeClr val="tx1"/>
                      </a:solidFill>
                    </a:ln>
                  </pic:spPr>
                </pic:pic>
              </a:graphicData>
            </a:graphic>
          </wp:inline>
        </w:drawing>
      </w:r>
    </w:p>
    <w:p w14:paraId="09FE1BA4" w14:textId="77777777" w:rsidR="00144A2C" w:rsidRDefault="00144A2C" w:rsidP="00144A2C"/>
    <w:p w14:paraId="747707BD" w14:textId="77777777" w:rsidR="00144A2C" w:rsidRDefault="00144A2C" w:rsidP="00144A2C">
      <w:pPr>
        <w:pStyle w:val="Heading3"/>
      </w:pPr>
      <w:bookmarkStart w:id="15" w:name="_Ref81349724"/>
      <w:r w:rsidRPr="00E54EF3">
        <w:lastRenderedPageBreak/>
        <w:t xml:space="preserve">Word-HTML can </w:t>
      </w:r>
      <w:r>
        <w:t>incorrectly</w:t>
      </w:r>
      <w:r w:rsidRPr="00E54EF3">
        <w:t xml:space="preserve"> make text white</w:t>
      </w:r>
      <w:bookmarkEnd w:id="15"/>
    </w:p>
    <w:p w14:paraId="197EFFEA" w14:textId="2B2D87C7" w:rsidR="002B0A50" w:rsidRPr="00092A2C" w:rsidRDefault="00144A2C" w:rsidP="00144A2C">
      <w:r>
        <w:t xml:space="preserve">There is a </w:t>
      </w:r>
      <w:r w:rsidR="00B638DB">
        <w:t>Word-HTML bug</w:t>
      </w:r>
      <w:r>
        <w:t xml:space="preserve"> which incorrectly makes text white that should be black.  </w:t>
      </w:r>
      <w:r w:rsidR="002B0A50">
        <w:t>More info is in the</w:t>
      </w:r>
      <w:r w:rsidR="000B7B11">
        <w:t xml:space="preserve"> </w:t>
      </w:r>
      <w:r>
        <w:t>earlier section</w:t>
      </w:r>
      <w:r w:rsidR="002B0A50">
        <w:t xml:space="preserve"> that describes the </w:t>
      </w:r>
      <w:r w:rsidR="002B0A50" w:rsidRPr="00DE3966">
        <w:rPr>
          <w:rFonts w:ascii="Courier New" w:hAnsi="Courier New" w:cs="Courier New"/>
          <w:sz w:val="22"/>
        </w:rPr>
        <w:t>create_web_page</w:t>
      </w:r>
      <w:r w:rsidR="002B0A50">
        <w:t xml:space="preserve"> parameter-file, and its key "</w:t>
      </w:r>
      <w:r w:rsidR="002B0A50" w:rsidRPr="00DE3966">
        <w:rPr>
          <w:rFonts w:ascii="Courier New" w:hAnsi="Courier New" w:cs="Courier New"/>
          <w:sz w:val="22"/>
        </w:rPr>
        <w:t>white_colored_text"</w:t>
      </w:r>
      <w:r w:rsidR="00092A2C" w:rsidRPr="00092A2C">
        <w:t xml:space="preserve"> (</w:t>
      </w:r>
      <w:r w:rsidR="00092A2C">
        <w:t xml:space="preserve">section </w:t>
      </w:r>
      <w:r w:rsidR="00092A2C">
        <w:fldChar w:fldCharType="begin"/>
      </w:r>
      <w:r w:rsidR="00092A2C">
        <w:instrText xml:space="preserve"> REF _Ref77597561 \r \h </w:instrText>
      </w:r>
      <w:r w:rsidR="00092A2C">
        <w:fldChar w:fldCharType="separate"/>
      </w:r>
      <w:r w:rsidR="00EE7DB2">
        <w:t xml:space="preserve">4.4  </w:t>
      </w:r>
      <w:r w:rsidR="00092A2C">
        <w:fldChar w:fldCharType="end"/>
      </w:r>
      <w:r w:rsidR="00092A2C">
        <w:t>).</w:t>
      </w:r>
    </w:p>
    <w:p w14:paraId="1B6DE781" w14:textId="77777777" w:rsidR="002B0A50" w:rsidRDefault="002B0A50" w:rsidP="00144A2C"/>
    <w:p w14:paraId="1570E176" w14:textId="04E1B1E9" w:rsidR="00144A2C" w:rsidRDefault="00144A2C" w:rsidP="00144A2C">
      <w:r>
        <w:t>Th</w:t>
      </w:r>
      <w:r w:rsidR="002B0A50">
        <w:t>is</w:t>
      </w:r>
      <w:r>
        <w:t xml:space="preserve"> bug has primarily been observed in a paragraph when it immediately follows a table, as shown below.  Though the bug does not occur in all such paragraphs.</w:t>
      </w:r>
    </w:p>
    <w:p w14:paraId="268632D3" w14:textId="77777777" w:rsidR="00144A2C" w:rsidRDefault="00144A2C" w:rsidP="00144A2C"/>
    <w:p w14:paraId="0558A305" w14:textId="61911066" w:rsidR="00144A2C" w:rsidRDefault="00144A2C" w:rsidP="00144A2C">
      <w:r>
        <w:t>A</w:t>
      </w:r>
      <w:r w:rsidR="002B0A50">
        <w:t>n example of a</w:t>
      </w:r>
      <w:r>
        <w:t xml:space="preserve"> paragraph immediately after a table, in </w:t>
      </w:r>
      <w:r w:rsidR="002B0A50">
        <w:t>a</w:t>
      </w:r>
      <w:r>
        <w:t xml:space="preserve"> </w:t>
      </w:r>
      <w:r w:rsidR="003E5D81">
        <w:t>Word-doc</w:t>
      </w:r>
      <w:r>
        <w:t>:</w:t>
      </w:r>
    </w:p>
    <w:p w14:paraId="3472AC8B" w14:textId="77777777" w:rsidR="00144A2C" w:rsidRDefault="00144A2C" w:rsidP="00144A2C">
      <w:r w:rsidRPr="000030F3">
        <w:rPr>
          <w:noProof/>
        </w:rPr>
        <w:drawing>
          <wp:inline distT="0" distB="0" distL="0" distR="0" wp14:anchorId="27DD90BD" wp14:editId="7A06699D">
            <wp:extent cx="4762500" cy="1331763"/>
            <wp:effectExtent l="38100" t="38100" r="1905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6388" cy="1341239"/>
                    </a:xfrm>
                    <a:prstGeom prst="rect">
                      <a:avLst/>
                    </a:prstGeom>
                    <a:ln w="25400">
                      <a:solidFill>
                        <a:schemeClr val="tx1"/>
                      </a:solidFill>
                    </a:ln>
                  </pic:spPr>
                </pic:pic>
              </a:graphicData>
            </a:graphic>
          </wp:inline>
        </w:drawing>
      </w:r>
    </w:p>
    <w:p w14:paraId="2E520D0A" w14:textId="77777777" w:rsidR="00144A2C" w:rsidRDefault="00144A2C" w:rsidP="00144A2C"/>
    <w:p w14:paraId="1CCB097C" w14:textId="77777777" w:rsidR="00144A2C" w:rsidRDefault="00144A2C" w:rsidP="00144A2C">
      <w:r>
        <w:t>In the Word-HTML, some of the paragraph's text is incorrectly made white.</w:t>
      </w:r>
    </w:p>
    <w:p w14:paraId="34378D26" w14:textId="77777777" w:rsidR="00144A2C" w:rsidRDefault="00144A2C" w:rsidP="00144A2C">
      <w:r w:rsidRPr="000030F3">
        <w:rPr>
          <w:noProof/>
        </w:rPr>
        <w:drawing>
          <wp:inline distT="0" distB="0" distL="0" distR="0" wp14:anchorId="630EACC3" wp14:editId="45069114">
            <wp:extent cx="4762500" cy="1376177"/>
            <wp:effectExtent l="38100" t="3810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8888" cy="1380912"/>
                    </a:xfrm>
                    <a:prstGeom prst="rect">
                      <a:avLst/>
                    </a:prstGeom>
                    <a:ln w="25400">
                      <a:solidFill>
                        <a:schemeClr val="tx1"/>
                      </a:solidFill>
                    </a:ln>
                  </pic:spPr>
                </pic:pic>
              </a:graphicData>
            </a:graphic>
          </wp:inline>
        </w:drawing>
      </w:r>
    </w:p>
    <w:p w14:paraId="522EBFFF" w14:textId="77777777" w:rsidR="00144A2C" w:rsidRDefault="00144A2C" w:rsidP="00144A2C"/>
    <w:p w14:paraId="668887A1" w14:textId="77777777" w:rsidR="00144A2C" w:rsidRDefault="00144A2C" w:rsidP="00144A2C">
      <w:r>
        <w:t>In the WWN web-page, the Word-HTML was fixed by removing the paragraph's style-attribute "color:white".</w:t>
      </w:r>
    </w:p>
    <w:p w14:paraId="1EC81E35" w14:textId="77777777" w:rsidR="00144A2C" w:rsidRDefault="00144A2C" w:rsidP="00144A2C">
      <w:r w:rsidRPr="00C654D0">
        <w:rPr>
          <w:noProof/>
        </w:rPr>
        <w:drawing>
          <wp:inline distT="0" distB="0" distL="0" distR="0" wp14:anchorId="27F876BF" wp14:editId="01F045FF">
            <wp:extent cx="4762500" cy="1329789"/>
            <wp:effectExtent l="38100" t="38100" r="1905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4491" cy="1333137"/>
                    </a:xfrm>
                    <a:prstGeom prst="rect">
                      <a:avLst/>
                    </a:prstGeom>
                    <a:ln w="25400">
                      <a:solidFill>
                        <a:schemeClr val="tx1"/>
                      </a:solidFill>
                    </a:ln>
                  </pic:spPr>
                </pic:pic>
              </a:graphicData>
            </a:graphic>
          </wp:inline>
        </w:drawing>
      </w:r>
    </w:p>
    <w:p w14:paraId="7E3B8E3F" w14:textId="77777777" w:rsidR="00144A2C" w:rsidRPr="005C6C2A" w:rsidRDefault="00144A2C" w:rsidP="00144A2C"/>
    <w:p w14:paraId="199CAD99" w14:textId="59446FD8" w:rsidR="002F3BCF" w:rsidRDefault="004D3D77" w:rsidP="004D3D77">
      <w:pPr>
        <w:pStyle w:val="Heading2"/>
      </w:pPr>
      <w:bookmarkStart w:id="16" w:name="_Ref142993001"/>
      <w:r>
        <w:t xml:space="preserve">Appendix </w:t>
      </w:r>
      <w:r w:rsidR="00A825B2">
        <w:t>C</w:t>
      </w:r>
      <w:r>
        <w:t>:</w:t>
      </w:r>
      <w:r w:rsidR="00307AF7">
        <w:t xml:space="preserve">  Additional figures</w:t>
      </w:r>
      <w:bookmarkEnd w:id="16"/>
    </w:p>
    <w:p w14:paraId="7177511C" w14:textId="74332871" w:rsidR="00D551C6" w:rsidRDefault="00D551C6" w:rsidP="00D551C6">
      <w:pPr>
        <w:pStyle w:val="Heading3"/>
      </w:pPr>
      <w:bookmarkStart w:id="17" w:name="_Quick-start:_WWN_web-page"/>
      <w:bookmarkStart w:id="18" w:name="_Insert_table-of-contents"/>
      <w:bookmarkEnd w:id="17"/>
      <w:bookmarkEnd w:id="18"/>
      <w:r w:rsidRPr="00D551C6">
        <w:t>Insert table-of-contents</w:t>
      </w:r>
    </w:p>
    <w:p w14:paraId="1F2B37AB" w14:textId="1D8FE0E3" w:rsidR="00FD4017" w:rsidRDefault="00D551C6" w:rsidP="00D551C6">
      <w:pPr>
        <w:rPr>
          <w:noProof/>
        </w:rPr>
      </w:pPr>
      <w:r>
        <w:t>The</w:t>
      </w:r>
      <w:r w:rsidR="00AD7A12">
        <w:t xml:space="preserve"> example</w:t>
      </w:r>
      <w:r>
        <w:t xml:space="preserve"> </w:t>
      </w:r>
      <w:r w:rsidR="004376CE">
        <w:t>Word-doc</w:t>
      </w:r>
      <w:r>
        <w:t>, after adding the TOC.</w:t>
      </w:r>
    </w:p>
    <w:p w14:paraId="7A5A7E46" w14:textId="060390B6" w:rsidR="00555612" w:rsidRDefault="00555612" w:rsidP="00D551C6">
      <w:pPr>
        <w:rPr>
          <w:noProof/>
        </w:rPr>
      </w:pPr>
    </w:p>
    <w:p w14:paraId="51D336EF" w14:textId="4C88C8C0" w:rsidR="00555612" w:rsidRDefault="00555612" w:rsidP="00D551C6">
      <w:r w:rsidRPr="00555612">
        <w:rPr>
          <w:noProof/>
        </w:rPr>
        <w:lastRenderedPageBreak/>
        <w:drawing>
          <wp:inline distT="0" distB="0" distL="0" distR="0" wp14:anchorId="368A3C93" wp14:editId="137B9A23">
            <wp:extent cx="6858000" cy="4524375"/>
            <wp:effectExtent l="38100" t="3810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31153"/>
                    <a:stretch/>
                  </pic:blipFill>
                  <pic:spPr bwMode="auto">
                    <a:xfrm>
                      <a:off x="0" y="0"/>
                      <a:ext cx="6858000" cy="4524375"/>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15C286BA" w14:textId="77777777" w:rsidR="004B2FD7" w:rsidRDefault="004B2FD7" w:rsidP="004B2FD7"/>
    <w:p w14:paraId="119A98E1" w14:textId="62B74158" w:rsidR="00FD4017" w:rsidRDefault="00FD4017" w:rsidP="00FD4017">
      <w:pPr>
        <w:pStyle w:val="Heading3"/>
      </w:pPr>
      <w:bookmarkStart w:id="19" w:name="_Create_the_Word"/>
      <w:bookmarkEnd w:id="19"/>
      <w:r w:rsidRPr="00FD4017">
        <w:t>Create the Word HTML-file</w:t>
      </w:r>
    </w:p>
    <w:p w14:paraId="611C46C5" w14:textId="71A1BDED" w:rsidR="00FD4017" w:rsidRDefault="00FD4017" w:rsidP="00FD4017">
      <w:r>
        <w:t>The Word HTML-file:</w:t>
      </w:r>
    </w:p>
    <w:p w14:paraId="65002176" w14:textId="51108927" w:rsidR="00FD4017" w:rsidRDefault="00FD4017" w:rsidP="00FD4017"/>
    <w:p w14:paraId="026A7C7B" w14:textId="119F24FC" w:rsidR="00FD4017" w:rsidRDefault="00555612" w:rsidP="00FD4017">
      <w:r w:rsidRPr="00555612">
        <w:rPr>
          <w:noProof/>
        </w:rPr>
        <w:lastRenderedPageBreak/>
        <w:drawing>
          <wp:inline distT="0" distB="0" distL="0" distR="0" wp14:anchorId="215AA2A1" wp14:editId="739FD113">
            <wp:extent cx="5927090" cy="5867400"/>
            <wp:effectExtent l="38100" t="38100" r="1651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5833"/>
                    <a:stretch/>
                  </pic:blipFill>
                  <pic:spPr bwMode="auto">
                    <a:xfrm>
                      <a:off x="0" y="0"/>
                      <a:ext cx="5927090" cy="5867400"/>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3E88BDD4" w14:textId="1EE74682" w:rsidR="0089096C" w:rsidRDefault="0089096C" w:rsidP="00EC21EB">
      <w:bookmarkStart w:id="20" w:name="_Word-HTML's_paragraphs_span"/>
      <w:bookmarkEnd w:id="20"/>
    </w:p>
    <w:p w14:paraId="2988B08F" w14:textId="77777777" w:rsidR="0089096C" w:rsidRDefault="0089096C" w:rsidP="00EC21EB"/>
    <w:p w14:paraId="719AA190" w14:textId="09A17AC1" w:rsidR="00EC21EB" w:rsidRPr="00EC21EB" w:rsidRDefault="00EC21EB" w:rsidP="00FD4017">
      <w:pPr>
        <w:rPr>
          <w:i/>
          <w:iCs/>
        </w:rPr>
      </w:pPr>
      <w:r w:rsidRPr="00C57D2A">
        <w:rPr>
          <w:i/>
          <w:iCs/>
        </w:rPr>
        <w:t>Copyright (c) 2021-present by Jim Yuill, under</w:t>
      </w:r>
      <w:r w:rsidR="00992A61">
        <w:rPr>
          <w:i/>
          <w:iCs/>
        </w:rPr>
        <w:t xml:space="preserve"> the</w:t>
      </w:r>
      <w:r w:rsidRPr="00C57D2A">
        <w:rPr>
          <w:i/>
          <w:iCs/>
        </w:rPr>
        <w:t xml:space="preserve"> license at </w:t>
      </w:r>
      <w:hyperlink r:id="rId32" w:history="1">
        <w:r w:rsidRPr="00C57D2A">
          <w:rPr>
            <w:rStyle w:val="Hyperlink"/>
            <w:i/>
            <w:iCs/>
          </w:rPr>
          <w:t>https://github.com/jimyuill/word-web-nav</w:t>
        </w:r>
      </w:hyperlink>
      <w:r w:rsidRPr="00C57D2A">
        <w:rPr>
          <w:i/>
          <w:iCs/>
        </w:rPr>
        <w:t xml:space="preserve"> </w:t>
      </w:r>
    </w:p>
    <w:sectPr w:rsidR="00EC21EB" w:rsidRPr="00EC21EB" w:rsidSect="00E44D59">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3042" w14:textId="77777777" w:rsidR="00FA0953" w:rsidRDefault="00FA0953" w:rsidP="00E44D59">
      <w:r>
        <w:separator/>
      </w:r>
    </w:p>
  </w:endnote>
  <w:endnote w:type="continuationSeparator" w:id="0">
    <w:p w14:paraId="1C9983F5" w14:textId="77777777" w:rsidR="00FA0953" w:rsidRDefault="00FA0953"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8F4AA" w14:textId="77777777" w:rsidR="00FA0953" w:rsidRDefault="00FA0953" w:rsidP="00E44D59">
      <w:r>
        <w:separator/>
      </w:r>
    </w:p>
  </w:footnote>
  <w:footnote w:type="continuationSeparator" w:id="0">
    <w:p w14:paraId="68A94033" w14:textId="77777777" w:rsidR="00FA0953" w:rsidRDefault="00FA0953"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4359C"/>
    <w:multiLevelType w:val="hybridMultilevel"/>
    <w:tmpl w:val="BAF01A08"/>
    <w:lvl w:ilvl="0" w:tplc="5888F57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9130B"/>
    <w:multiLevelType w:val="hybridMultilevel"/>
    <w:tmpl w:val="A5E8692C"/>
    <w:lvl w:ilvl="0" w:tplc="9F28730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838BA"/>
    <w:multiLevelType w:val="hybridMultilevel"/>
    <w:tmpl w:val="E3D86086"/>
    <w:lvl w:ilvl="0" w:tplc="817E63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4719F8"/>
    <w:multiLevelType w:val="hybridMultilevel"/>
    <w:tmpl w:val="C630CCDA"/>
    <w:lvl w:ilvl="0" w:tplc="F86CCD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6" w15:restartNumberingAfterBreak="0">
    <w:nsid w:val="06AE6DCF"/>
    <w:multiLevelType w:val="hybridMultilevel"/>
    <w:tmpl w:val="E08051F0"/>
    <w:lvl w:ilvl="0" w:tplc="C9647A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364A1F"/>
    <w:multiLevelType w:val="hybridMultilevel"/>
    <w:tmpl w:val="7900611A"/>
    <w:lvl w:ilvl="0" w:tplc="A6D836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B5133"/>
    <w:multiLevelType w:val="hybridMultilevel"/>
    <w:tmpl w:val="B9B83776"/>
    <w:lvl w:ilvl="0" w:tplc="3FE6E84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F65480"/>
    <w:multiLevelType w:val="hybridMultilevel"/>
    <w:tmpl w:val="08E45A82"/>
    <w:lvl w:ilvl="0" w:tplc="162015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82F91"/>
    <w:multiLevelType w:val="hybridMultilevel"/>
    <w:tmpl w:val="EF6C9C08"/>
    <w:lvl w:ilvl="0" w:tplc="6B565D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4B532C"/>
    <w:multiLevelType w:val="hybridMultilevel"/>
    <w:tmpl w:val="19BCA1B0"/>
    <w:lvl w:ilvl="0" w:tplc="3BE05C9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BB0D52"/>
    <w:multiLevelType w:val="hybridMultilevel"/>
    <w:tmpl w:val="5024D628"/>
    <w:lvl w:ilvl="0" w:tplc="7D62B8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0B551E"/>
    <w:multiLevelType w:val="hybridMultilevel"/>
    <w:tmpl w:val="75469D58"/>
    <w:lvl w:ilvl="0" w:tplc="70B661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864749"/>
    <w:multiLevelType w:val="hybridMultilevel"/>
    <w:tmpl w:val="201C3F5A"/>
    <w:lvl w:ilvl="0" w:tplc="6B8670F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AA4AE0"/>
    <w:multiLevelType w:val="hybridMultilevel"/>
    <w:tmpl w:val="524EDEA6"/>
    <w:lvl w:ilvl="0" w:tplc="CE22A71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4621EC"/>
    <w:multiLevelType w:val="hybridMultilevel"/>
    <w:tmpl w:val="4B0A2E6E"/>
    <w:lvl w:ilvl="0" w:tplc="5F5CE2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734D88"/>
    <w:multiLevelType w:val="hybridMultilevel"/>
    <w:tmpl w:val="341806DA"/>
    <w:lvl w:ilvl="0" w:tplc="6D92FF0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F50070"/>
    <w:multiLevelType w:val="multilevel"/>
    <w:tmpl w:val="99F0FFE2"/>
    <w:numStyleLink w:val="Headings"/>
  </w:abstractNum>
  <w:abstractNum w:abstractNumId="19" w15:restartNumberingAfterBreak="0">
    <w:nsid w:val="337B2A3E"/>
    <w:multiLevelType w:val="hybridMultilevel"/>
    <w:tmpl w:val="6ED0AFF8"/>
    <w:lvl w:ilvl="0" w:tplc="3B9407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BE10FA"/>
    <w:multiLevelType w:val="hybridMultilevel"/>
    <w:tmpl w:val="FCCCCF12"/>
    <w:lvl w:ilvl="0" w:tplc="7812C6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C560C6"/>
    <w:multiLevelType w:val="hybridMultilevel"/>
    <w:tmpl w:val="90441782"/>
    <w:lvl w:ilvl="0" w:tplc="1B16932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017D42"/>
    <w:multiLevelType w:val="hybridMultilevel"/>
    <w:tmpl w:val="52CE295C"/>
    <w:lvl w:ilvl="0" w:tplc="B2109ED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AF67CD"/>
    <w:multiLevelType w:val="hybridMultilevel"/>
    <w:tmpl w:val="DEA62452"/>
    <w:lvl w:ilvl="0" w:tplc="468A73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4F63D4"/>
    <w:multiLevelType w:val="hybridMultilevel"/>
    <w:tmpl w:val="238E8220"/>
    <w:lvl w:ilvl="0" w:tplc="0318E7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A631F3"/>
    <w:multiLevelType w:val="hybridMultilevel"/>
    <w:tmpl w:val="F38A77B6"/>
    <w:lvl w:ilvl="0" w:tplc="A77CB2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4162AD"/>
    <w:multiLevelType w:val="hybridMultilevel"/>
    <w:tmpl w:val="92BEE814"/>
    <w:lvl w:ilvl="0" w:tplc="97ECD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4B0C18"/>
    <w:multiLevelType w:val="hybridMultilevel"/>
    <w:tmpl w:val="72300892"/>
    <w:lvl w:ilvl="0" w:tplc="B3568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ED263F"/>
    <w:multiLevelType w:val="hybridMultilevel"/>
    <w:tmpl w:val="EA38E67E"/>
    <w:lvl w:ilvl="0" w:tplc="489605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F7C5D"/>
    <w:multiLevelType w:val="hybridMultilevel"/>
    <w:tmpl w:val="9E046930"/>
    <w:lvl w:ilvl="0" w:tplc="C944C9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385C89"/>
    <w:multiLevelType w:val="hybridMultilevel"/>
    <w:tmpl w:val="9588E916"/>
    <w:lvl w:ilvl="0" w:tplc="0712BAB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0E7A39"/>
    <w:multiLevelType w:val="hybridMultilevel"/>
    <w:tmpl w:val="570855F8"/>
    <w:lvl w:ilvl="0" w:tplc="184A2E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2C32BD"/>
    <w:multiLevelType w:val="hybridMultilevel"/>
    <w:tmpl w:val="86B8D372"/>
    <w:lvl w:ilvl="0" w:tplc="D556CB2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C145FE"/>
    <w:multiLevelType w:val="hybridMultilevel"/>
    <w:tmpl w:val="C75E1800"/>
    <w:lvl w:ilvl="0" w:tplc="02C48C4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5A62F6"/>
    <w:multiLevelType w:val="hybridMultilevel"/>
    <w:tmpl w:val="A5A2DD16"/>
    <w:lvl w:ilvl="0" w:tplc="B9DCDA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C5559"/>
    <w:multiLevelType w:val="hybridMultilevel"/>
    <w:tmpl w:val="21E0DC78"/>
    <w:lvl w:ilvl="0" w:tplc="EE40D0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6675305">
    <w:abstractNumId w:val="0"/>
  </w:num>
  <w:num w:numId="2" w16cid:durableId="518937371">
    <w:abstractNumId w:val="5"/>
  </w:num>
  <w:num w:numId="3" w16cid:durableId="85350756">
    <w:abstractNumId w:val="18"/>
  </w:num>
  <w:num w:numId="4" w16cid:durableId="682973725">
    <w:abstractNumId w:val="17"/>
  </w:num>
  <w:num w:numId="5" w16cid:durableId="272639652">
    <w:abstractNumId w:val="28"/>
  </w:num>
  <w:num w:numId="6" w16cid:durableId="613053388">
    <w:abstractNumId w:val="19"/>
  </w:num>
  <w:num w:numId="7" w16cid:durableId="960385001">
    <w:abstractNumId w:val="2"/>
  </w:num>
  <w:num w:numId="8" w16cid:durableId="240724621">
    <w:abstractNumId w:val="12"/>
  </w:num>
  <w:num w:numId="9" w16cid:durableId="1205173618">
    <w:abstractNumId w:val="26"/>
  </w:num>
  <w:num w:numId="10" w16cid:durableId="410156819">
    <w:abstractNumId w:val="29"/>
  </w:num>
  <w:num w:numId="11" w16cid:durableId="1411779325">
    <w:abstractNumId w:val="16"/>
  </w:num>
  <w:num w:numId="12" w16cid:durableId="1921210459">
    <w:abstractNumId w:val="14"/>
  </w:num>
  <w:num w:numId="13" w16cid:durableId="1572350342">
    <w:abstractNumId w:val="35"/>
  </w:num>
  <w:num w:numId="14" w16cid:durableId="803428733">
    <w:abstractNumId w:val="8"/>
  </w:num>
  <w:num w:numId="15" w16cid:durableId="2065832231">
    <w:abstractNumId w:val="21"/>
  </w:num>
  <w:num w:numId="16" w16cid:durableId="524632683">
    <w:abstractNumId w:val="22"/>
  </w:num>
  <w:num w:numId="17" w16cid:durableId="4476322">
    <w:abstractNumId w:val="30"/>
  </w:num>
  <w:num w:numId="18" w16cid:durableId="1176190802">
    <w:abstractNumId w:val="3"/>
  </w:num>
  <w:num w:numId="19" w16cid:durableId="1075469886">
    <w:abstractNumId w:val="11"/>
  </w:num>
  <w:num w:numId="20" w16cid:durableId="806125308">
    <w:abstractNumId w:val="32"/>
  </w:num>
  <w:num w:numId="21" w16cid:durableId="1651061225">
    <w:abstractNumId w:val="25"/>
  </w:num>
  <w:num w:numId="22" w16cid:durableId="1599369753">
    <w:abstractNumId w:val="15"/>
  </w:num>
  <w:num w:numId="23" w16cid:durableId="942424287">
    <w:abstractNumId w:val="33"/>
  </w:num>
  <w:num w:numId="24" w16cid:durableId="1516925049">
    <w:abstractNumId w:val="1"/>
  </w:num>
  <w:num w:numId="25" w16cid:durableId="941304747">
    <w:abstractNumId w:val="10"/>
  </w:num>
  <w:num w:numId="26" w16cid:durableId="859471168">
    <w:abstractNumId w:val="31"/>
  </w:num>
  <w:num w:numId="27" w16cid:durableId="514657850">
    <w:abstractNumId w:val="27"/>
  </w:num>
  <w:num w:numId="28" w16cid:durableId="2080857600">
    <w:abstractNumId w:val="23"/>
  </w:num>
  <w:num w:numId="29" w16cid:durableId="856850417">
    <w:abstractNumId w:val="34"/>
  </w:num>
  <w:num w:numId="30" w16cid:durableId="1251155229">
    <w:abstractNumId w:val="6"/>
  </w:num>
  <w:num w:numId="31" w16cid:durableId="1515195034">
    <w:abstractNumId w:val="4"/>
  </w:num>
  <w:num w:numId="32" w16cid:durableId="77679270">
    <w:abstractNumId w:val="24"/>
  </w:num>
  <w:num w:numId="33" w16cid:durableId="2058428293">
    <w:abstractNumId w:val="7"/>
  </w:num>
  <w:num w:numId="34" w16cid:durableId="726297028">
    <w:abstractNumId w:val="9"/>
  </w:num>
  <w:num w:numId="35" w16cid:durableId="921597342">
    <w:abstractNumId w:val="13"/>
  </w:num>
  <w:num w:numId="36" w16cid:durableId="1570387106">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4D59"/>
    <w:rsid w:val="000030F3"/>
    <w:rsid w:val="00003A23"/>
    <w:rsid w:val="00003E49"/>
    <w:rsid w:val="000046DA"/>
    <w:rsid w:val="0001345D"/>
    <w:rsid w:val="00015279"/>
    <w:rsid w:val="000242F9"/>
    <w:rsid w:val="0003131B"/>
    <w:rsid w:val="00040A96"/>
    <w:rsid w:val="00041ACC"/>
    <w:rsid w:val="00044886"/>
    <w:rsid w:val="00052612"/>
    <w:rsid w:val="000606FC"/>
    <w:rsid w:val="00063AF5"/>
    <w:rsid w:val="00067D68"/>
    <w:rsid w:val="00074C6C"/>
    <w:rsid w:val="0007570F"/>
    <w:rsid w:val="000760EC"/>
    <w:rsid w:val="00092A2C"/>
    <w:rsid w:val="000A239C"/>
    <w:rsid w:val="000A3CF1"/>
    <w:rsid w:val="000A4D2E"/>
    <w:rsid w:val="000B3993"/>
    <w:rsid w:val="000B403E"/>
    <w:rsid w:val="000B7B11"/>
    <w:rsid w:val="000C15D6"/>
    <w:rsid w:val="000C16FB"/>
    <w:rsid w:val="000C670E"/>
    <w:rsid w:val="000D0F14"/>
    <w:rsid w:val="000D3441"/>
    <w:rsid w:val="000E2AB0"/>
    <w:rsid w:val="000E2C3F"/>
    <w:rsid w:val="000F2A40"/>
    <w:rsid w:val="000F7148"/>
    <w:rsid w:val="00100279"/>
    <w:rsid w:val="001022BE"/>
    <w:rsid w:val="00103B26"/>
    <w:rsid w:val="0010754C"/>
    <w:rsid w:val="00112159"/>
    <w:rsid w:val="00116F50"/>
    <w:rsid w:val="0012483C"/>
    <w:rsid w:val="00135537"/>
    <w:rsid w:val="001372E8"/>
    <w:rsid w:val="00140810"/>
    <w:rsid w:val="001412B6"/>
    <w:rsid w:val="00144A2C"/>
    <w:rsid w:val="0014569D"/>
    <w:rsid w:val="001511C8"/>
    <w:rsid w:val="00152535"/>
    <w:rsid w:val="00152EBE"/>
    <w:rsid w:val="00153729"/>
    <w:rsid w:val="00154720"/>
    <w:rsid w:val="00155DF3"/>
    <w:rsid w:val="00155E99"/>
    <w:rsid w:val="001660CA"/>
    <w:rsid w:val="001677A1"/>
    <w:rsid w:val="00175940"/>
    <w:rsid w:val="00184053"/>
    <w:rsid w:val="0018445F"/>
    <w:rsid w:val="00184722"/>
    <w:rsid w:val="00186A22"/>
    <w:rsid w:val="00193D5A"/>
    <w:rsid w:val="001944FC"/>
    <w:rsid w:val="001967B2"/>
    <w:rsid w:val="001A2567"/>
    <w:rsid w:val="001B34C6"/>
    <w:rsid w:val="001B61ED"/>
    <w:rsid w:val="001C0DC4"/>
    <w:rsid w:val="001C1E24"/>
    <w:rsid w:val="001C5129"/>
    <w:rsid w:val="001F0884"/>
    <w:rsid w:val="001F45C5"/>
    <w:rsid w:val="001F72AD"/>
    <w:rsid w:val="00200457"/>
    <w:rsid w:val="00201462"/>
    <w:rsid w:val="00203080"/>
    <w:rsid w:val="002040E3"/>
    <w:rsid w:val="00206F68"/>
    <w:rsid w:val="00210963"/>
    <w:rsid w:val="00217CCD"/>
    <w:rsid w:val="00223572"/>
    <w:rsid w:val="00234154"/>
    <w:rsid w:val="00234CA4"/>
    <w:rsid w:val="00240B85"/>
    <w:rsid w:val="00242133"/>
    <w:rsid w:val="002454DC"/>
    <w:rsid w:val="00252052"/>
    <w:rsid w:val="002574C5"/>
    <w:rsid w:val="002636F8"/>
    <w:rsid w:val="002658A7"/>
    <w:rsid w:val="00280194"/>
    <w:rsid w:val="00292CEB"/>
    <w:rsid w:val="00293992"/>
    <w:rsid w:val="00295FC4"/>
    <w:rsid w:val="002A7DCE"/>
    <w:rsid w:val="002B0A50"/>
    <w:rsid w:val="002B3A03"/>
    <w:rsid w:val="002B7287"/>
    <w:rsid w:val="002C0053"/>
    <w:rsid w:val="002C1839"/>
    <w:rsid w:val="002C3771"/>
    <w:rsid w:val="002D0436"/>
    <w:rsid w:val="002D2880"/>
    <w:rsid w:val="002E08C8"/>
    <w:rsid w:val="002F3BCF"/>
    <w:rsid w:val="002F6BA5"/>
    <w:rsid w:val="00307AF7"/>
    <w:rsid w:val="003113BF"/>
    <w:rsid w:val="00323309"/>
    <w:rsid w:val="00325810"/>
    <w:rsid w:val="00333DCB"/>
    <w:rsid w:val="00336225"/>
    <w:rsid w:val="00343A3D"/>
    <w:rsid w:val="00344852"/>
    <w:rsid w:val="00344B73"/>
    <w:rsid w:val="00347418"/>
    <w:rsid w:val="0035462E"/>
    <w:rsid w:val="00355BE6"/>
    <w:rsid w:val="00355D05"/>
    <w:rsid w:val="00356B3D"/>
    <w:rsid w:val="003654FA"/>
    <w:rsid w:val="003750A5"/>
    <w:rsid w:val="003769BE"/>
    <w:rsid w:val="00377ABE"/>
    <w:rsid w:val="003800CE"/>
    <w:rsid w:val="00385ABF"/>
    <w:rsid w:val="003867F7"/>
    <w:rsid w:val="00386922"/>
    <w:rsid w:val="003A3541"/>
    <w:rsid w:val="003A3656"/>
    <w:rsid w:val="003A7FF2"/>
    <w:rsid w:val="003C14DF"/>
    <w:rsid w:val="003C4EB2"/>
    <w:rsid w:val="003C5197"/>
    <w:rsid w:val="003C6489"/>
    <w:rsid w:val="003D0C46"/>
    <w:rsid w:val="003D2CE6"/>
    <w:rsid w:val="003D5A27"/>
    <w:rsid w:val="003E5D81"/>
    <w:rsid w:val="00414AEC"/>
    <w:rsid w:val="004207C4"/>
    <w:rsid w:val="004264AF"/>
    <w:rsid w:val="00433A5B"/>
    <w:rsid w:val="00436F55"/>
    <w:rsid w:val="004376CE"/>
    <w:rsid w:val="00443398"/>
    <w:rsid w:val="004435B3"/>
    <w:rsid w:val="004511C6"/>
    <w:rsid w:val="00451686"/>
    <w:rsid w:val="00453961"/>
    <w:rsid w:val="0045455F"/>
    <w:rsid w:val="00455F6D"/>
    <w:rsid w:val="0045644D"/>
    <w:rsid w:val="00465EA9"/>
    <w:rsid w:val="00470454"/>
    <w:rsid w:val="00470E74"/>
    <w:rsid w:val="00471FEF"/>
    <w:rsid w:val="00474178"/>
    <w:rsid w:val="00474EF6"/>
    <w:rsid w:val="00477661"/>
    <w:rsid w:val="00480CDF"/>
    <w:rsid w:val="00495986"/>
    <w:rsid w:val="004A1E4C"/>
    <w:rsid w:val="004A5DAB"/>
    <w:rsid w:val="004B2FD7"/>
    <w:rsid w:val="004B49BC"/>
    <w:rsid w:val="004C27AD"/>
    <w:rsid w:val="004C5006"/>
    <w:rsid w:val="004D26A0"/>
    <w:rsid w:val="004D3D77"/>
    <w:rsid w:val="004D7299"/>
    <w:rsid w:val="004E0D2E"/>
    <w:rsid w:val="004E3EBC"/>
    <w:rsid w:val="004F2DAD"/>
    <w:rsid w:val="004F45A3"/>
    <w:rsid w:val="004F4E17"/>
    <w:rsid w:val="004F6389"/>
    <w:rsid w:val="0050233C"/>
    <w:rsid w:val="0050475A"/>
    <w:rsid w:val="005057AE"/>
    <w:rsid w:val="0051183B"/>
    <w:rsid w:val="0051593B"/>
    <w:rsid w:val="00525561"/>
    <w:rsid w:val="00525903"/>
    <w:rsid w:val="00541D50"/>
    <w:rsid w:val="00543C65"/>
    <w:rsid w:val="00555612"/>
    <w:rsid w:val="00563FC6"/>
    <w:rsid w:val="0056599C"/>
    <w:rsid w:val="005739A8"/>
    <w:rsid w:val="00577139"/>
    <w:rsid w:val="00582610"/>
    <w:rsid w:val="005827F5"/>
    <w:rsid w:val="005957B7"/>
    <w:rsid w:val="005A0336"/>
    <w:rsid w:val="005A5A0F"/>
    <w:rsid w:val="005A5FC0"/>
    <w:rsid w:val="005B0804"/>
    <w:rsid w:val="005B0D78"/>
    <w:rsid w:val="005B4ED9"/>
    <w:rsid w:val="005B58A2"/>
    <w:rsid w:val="005C0AC1"/>
    <w:rsid w:val="005C3109"/>
    <w:rsid w:val="005C361E"/>
    <w:rsid w:val="005C6C2A"/>
    <w:rsid w:val="005D5AA5"/>
    <w:rsid w:val="005D757A"/>
    <w:rsid w:val="005E62BB"/>
    <w:rsid w:val="005F72FA"/>
    <w:rsid w:val="0060257F"/>
    <w:rsid w:val="006076D7"/>
    <w:rsid w:val="006117C3"/>
    <w:rsid w:val="00611FB5"/>
    <w:rsid w:val="006171C4"/>
    <w:rsid w:val="00622745"/>
    <w:rsid w:val="00640E4E"/>
    <w:rsid w:val="0065406E"/>
    <w:rsid w:val="0066754A"/>
    <w:rsid w:val="006744B4"/>
    <w:rsid w:val="00675DEA"/>
    <w:rsid w:val="00690776"/>
    <w:rsid w:val="006921D0"/>
    <w:rsid w:val="00695536"/>
    <w:rsid w:val="00696300"/>
    <w:rsid w:val="006970B5"/>
    <w:rsid w:val="006A00D6"/>
    <w:rsid w:val="006A47A9"/>
    <w:rsid w:val="006A489D"/>
    <w:rsid w:val="006B18A5"/>
    <w:rsid w:val="006C3EB2"/>
    <w:rsid w:val="006D0131"/>
    <w:rsid w:val="006D613F"/>
    <w:rsid w:val="006D76BD"/>
    <w:rsid w:val="006E542A"/>
    <w:rsid w:val="006F2D99"/>
    <w:rsid w:val="007061FC"/>
    <w:rsid w:val="00706516"/>
    <w:rsid w:val="00707E84"/>
    <w:rsid w:val="00711B90"/>
    <w:rsid w:val="00713548"/>
    <w:rsid w:val="00716C7D"/>
    <w:rsid w:val="00722452"/>
    <w:rsid w:val="00727BB8"/>
    <w:rsid w:val="00735C64"/>
    <w:rsid w:val="00737E0C"/>
    <w:rsid w:val="0074638E"/>
    <w:rsid w:val="00752132"/>
    <w:rsid w:val="00752940"/>
    <w:rsid w:val="0076306F"/>
    <w:rsid w:val="00771190"/>
    <w:rsid w:val="00775663"/>
    <w:rsid w:val="007822F1"/>
    <w:rsid w:val="00783567"/>
    <w:rsid w:val="007835FF"/>
    <w:rsid w:val="007859ED"/>
    <w:rsid w:val="00792A70"/>
    <w:rsid w:val="007B1147"/>
    <w:rsid w:val="007B1594"/>
    <w:rsid w:val="007B48A8"/>
    <w:rsid w:val="007B6B94"/>
    <w:rsid w:val="007C3F15"/>
    <w:rsid w:val="007E2576"/>
    <w:rsid w:val="007E261B"/>
    <w:rsid w:val="007E6B1A"/>
    <w:rsid w:val="007E79E0"/>
    <w:rsid w:val="007F3DAC"/>
    <w:rsid w:val="007F78E6"/>
    <w:rsid w:val="0080404B"/>
    <w:rsid w:val="00812A8C"/>
    <w:rsid w:val="008214E6"/>
    <w:rsid w:val="00821690"/>
    <w:rsid w:val="00822D43"/>
    <w:rsid w:val="0082502F"/>
    <w:rsid w:val="008250F5"/>
    <w:rsid w:val="0083056A"/>
    <w:rsid w:val="00846D58"/>
    <w:rsid w:val="00852873"/>
    <w:rsid w:val="008619CB"/>
    <w:rsid w:val="0086666E"/>
    <w:rsid w:val="00870D6F"/>
    <w:rsid w:val="0088521A"/>
    <w:rsid w:val="00885ABA"/>
    <w:rsid w:val="0089096C"/>
    <w:rsid w:val="008A570B"/>
    <w:rsid w:val="008B2F2E"/>
    <w:rsid w:val="008B3601"/>
    <w:rsid w:val="008B62E6"/>
    <w:rsid w:val="008C1073"/>
    <w:rsid w:val="008C62B6"/>
    <w:rsid w:val="008C7E5B"/>
    <w:rsid w:val="008D755E"/>
    <w:rsid w:val="008E096F"/>
    <w:rsid w:val="008E55EA"/>
    <w:rsid w:val="008E7FA1"/>
    <w:rsid w:val="008F4106"/>
    <w:rsid w:val="008F489E"/>
    <w:rsid w:val="008F676B"/>
    <w:rsid w:val="008F6C62"/>
    <w:rsid w:val="00900552"/>
    <w:rsid w:val="00901D12"/>
    <w:rsid w:val="009046A7"/>
    <w:rsid w:val="00913C25"/>
    <w:rsid w:val="00914598"/>
    <w:rsid w:val="00915E30"/>
    <w:rsid w:val="009206D2"/>
    <w:rsid w:val="00922F61"/>
    <w:rsid w:val="009266E3"/>
    <w:rsid w:val="0093156C"/>
    <w:rsid w:val="009366F5"/>
    <w:rsid w:val="00941CF1"/>
    <w:rsid w:val="00947EEA"/>
    <w:rsid w:val="009633CA"/>
    <w:rsid w:val="00963A63"/>
    <w:rsid w:val="0096482E"/>
    <w:rsid w:val="00964F14"/>
    <w:rsid w:val="00971662"/>
    <w:rsid w:val="00976652"/>
    <w:rsid w:val="00987D17"/>
    <w:rsid w:val="00992A61"/>
    <w:rsid w:val="00995713"/>
    <w:rsid w:val="009A5AD6"/>
    <w:rsid w:val="009B70BE"/>
    <w:rsid w:val="009C56CC"/>
    <w:rsid w:val="009D04A5"/>
    <w:rsid w:val="009D1E3E"/>
    <w:rsid w:val="009D229A"/>
    <w:rsid w:val="009D5392"/>
    <w:rsid w:val="009D5557"/>
    <w:rsid w:val="009D5D6E"/>
    <w:rsid w:val="009E3F92"/>
    <w:rsid w:val="009E5E22"/>
    <w:rsid w:val="009F7C29"/>
    <w:rsid w:val="00A031A1"/>
    <w:rsid w:val="00A062B4"/>
    <w:rsid w:val="00A15C01"/>
    <w:rsid w:val="00A20341"/>
    <w:rsid w:val="00A20A63"/>
    <w:rsid w:val="00A30A10"/>
    <w:rsid w:val="00A30B96"/>
    <w:rsid w:val="00A30C39"/>
    <w:rsid w:val="00A31989"/>
    <w:rsid w:val="00A32FCB"/>
    <w:rsid w:val="00A37044"/>
    <w:rsid w:val="00A37578"/>
    <w:rsid w:val="00A47FC2"/>
    <w:rsid w:val="00A52388"/>
    <w:rsid w:val="00A57D4D"/>
    <w:rsid w:val="00A6240D"/>
    <w:rsid w:val="00A67BBA"/>
    <w:rsid w:val="00A70328"/>
    <w:rsid w:val="00A70C17"/>
    <w:rsid w:val="00A7363C"/>
    <w:rsid w:val="00A73B92"/>
    <w:rsid w:val="00A76465"/>
    <w:rsid w:val="00A8136B"/>
    <w:rsid w:val="00A825B2"/>
    <w:rsid w:val="00A85397"/>
    <w:rsid w:val="00A92402"/>
    <w:rsid w:val="00AA4A41"/>
    <w:rsid w:val="00AA5A75"/>
    <w:rsid w:val="00AA70E2"/>
    <w:rsid w:val="00AC1672"/>
    <w:rsid w:val="00AC24B3"/>
    <w:rsid w:val="00AC42AA"/>
    <w:rsid w:val="00AD46D0"/>
    <w:rsid w:val="00AD7A12"/>
    <w:rsid w:val="00AE32A0"/>
    <w:rsid w:val="00AE40C5"/>
    <w:rsid w:val="00AE69C4"/>
    <w:rsid w:val="00B028A7"/>
    <w:rsid w:val="00B05675"/>
    <w:rsid w:val="00B068D2"/>
    <w:rsid w:val="00B12EE3"/>
    <w:rsid w:val="00B209C3"/>
    <w:rsid w:val="00B30088"/>
    <w:rsid w:val="00B30CB2"/>
    <w:rsid w:val="00B324B5"/>
    <w:rsid w:val="00B3326D"/>
    <w:rsid w:val="00B35072"/>
    <w:rsid w:val="00B40BAA"/>
    <w:rsid w:val="00B44A57"/>
    <w:rsid w:val="00B5331B"/>
    <w:rsid w:val="00B60669"/>
    <w:rsid w:val="00B62D68"/>
    <w:rsid w:val="00B62E91"/>
    <w:rsid w:val="00B638DB"/>
    <w:rsid w:val="00B64085"/>
    <w:rsid w:val="00B66F04"/>
    <w:rsid w:val="00B70DB4"/>
    <w:rsid w:val="00B712C5"/>
    <w:rsid w:val="00B80557"/>
    <w:rsid w:val="00B80BC3"/>
    <w:rsid w:val="00B92270"/>
    <w:rsid w:val="00B95CA3"/>
    <w:rsid w:val="00B95E5F"/>
    <w:rsid w:val="00BB011B"/>
    <w:rsid w:val="00BB3432"/>
    <w:rsid w:val="00BB7627"/>
    <w:rsid w:val="00BC1168"/>
    <w:rsid w:val="00BC402D"/>
    <w:rsid w:val="00BC6D56"/>
    <w:rsid w:val="00BD4B74"/>
    <w:rsid w:val="00BD6AAE"/>
    <w:rsid w:val="00BE1D5C"/>
    <w:rsid w:val="00BE283D"/>
    <w:rsid w:val="00BE2B58"/>
    <w:rsid w:val="00BE5FD1"/>
    <w:rsid w:val="00BF0F3F"/>
    <w:rsid w:val="00BF618F"/>
    <w:rsid w:val="00C00746"/>
    <w:rsid w:val="00C01C54"/>
    <w:rsid w:val="00C04002"/>
    <w:rsid w:val="00C0605A"/>
    <w:rsid w:val="00C07453"/>
    <w:rsid w:val="00C07AE8"/>
    <w:rsid w:val="00C12916"/>
    <w:rsid w:val="00C13F88"/>
    <w:rsid w:val="00C15D41"/>
    <w:rsid w:val="00C205BA"/>
    <w:rsid w:val="00C2384B"/>
    <w:rsid w:val="00C25F4A"/>
    <w:rsid w:val="00C3335F"/>
    <w:rsid w:val="00C33CA5"/>
    <w:rsid w:val="00C35D10"/>
    <w:rsid w:val="00C432BE"/>
    <w:rsid w:val="00C44240"/>
    <w:rsid w:val="00C51BE4"/>
    <w:rsid w:val="00C51C28"/>
    <w:rsid w:val="00C5383D"/>
    <w:rsid w:val="00C6510A"/>
    <w:rsid w:val="00C654D0"/>
    <w:rsid w:val="00C737EB"/>
    <w:rsid w:val="00C74427"/>
    <w:rsid w:val="00C74CE7"/>
    <w:rsid w:val="00C770C6"/>
    <w:rsid w:val="00C85C3C"/>
    <w:rsid w:val="00CA48CD"/>
    <w:rsid w:val="00CA6C49"/>
    <w:rsid w:val="00CB0A8F"/>
    <w:rsid w:val="00CB0F3B"/>
    <w:rsid w:val="00CB2231"/>
    <w:rsid w:val="00CC2833"/>
    <w:rsid w:val="00CC40C6"/>
    <w:rsid w:val="00CC57CC"/>
    <w:rsid w:val="00CD404C"/>
    <w:rsid w:val="00CD7FB7"/>
    <w:rsid w:val="00CE2FC5"/>
    <w:rsid w:val="00CE6D9E"/>
    <w:rsid w:val="00CF20D1"/>
    <w:rsid w:val="00CF4511"/>
    <w:rsid w:val="00CF7F76"/>
    <w:rsid w:val="00D02B55"/>
    <w:rsid w:val="00D0599E"/>
    <w:rsid w:val="00D07F3E"/>
    <w:rsid w:val="00D16E70"/>
    <w:rsid w:val="00D214DC"/>
    <w:rsid w:val="00D221BD"/>
    <w:rsid w:val="00D25E67"/>
    <w:rsid w:val="00D27A0A"/>
    <w:rsid w:val="00D321A5"/>
    <w:rsid w:val="00D34192"/>
    <w:rsid w:val="00D35B53"/>
    <w:rsid w:val="00D35BB2"/>
    <w:rsid w:val="00D37038"/>
    <w:rsid w:val="00D403E4"/>
    <w:rsid w:val="00D426FC"/>
    <w:rsid w:val="00D51411"/>
    <w:rsid w:val="00D540B6"/>
    <w:rsid w:val="00D55048"/>
    <w:rsid w:val="00D551C6"/>
    <w:rsid w:val="00D716E0"/>
    <w:rsid w:val="00D8147C"/>
    <w:rsid w:val="00D82B12"/>
    <w:rsid w:val="00D849CA"/>
    <w:rsid w:val="00D907AF"/>
    <w:rsid w:val="00D948C1"/>
    <w:rsid w:val="00DA065A"/>
    <w:rsid w:val="00DB0583"/>
    <w:rsid w:val="00DD1D66"/>
    <w:rsid w:val="00DD6C12"/>
    <w:rsid w:val="00DD70B5"/>
    <w:rsid w:val="00DE3966"/>
    <w:rsid w:val="00DE3BDB"/>
    <w:rsid w:val="00E00DBE"/>
    <w:rsid w:val="00E030EF"/>
    <w:rsid w:val="00E0440B"/>
    <w:rsid w:val="00E055E1"/>
    <w:rsid w:val="00E15305"/>
    <w:rsid w:val="00E20020"/>
    <w:rsid w:val="00E21B86"/>
    <w:rsid w:val="00E31694"/>
    <w:rsid w:val="00E36884"/>
    <w:rsid w:val="00E431F9"/>
    <w:rsid w:val="00E43505"/>
    <w:rsid w:val="00E44D59"/>
    <w:rsid w:val="00E528E0"/>
    <w:rsid w:val="00E53C82"/>
    <w:rsid w:val="00E54EF3"/>
    <w:rsid w:val="00E630D1"/>
    <w:rsid w:val="00E67153"/>
    <w:rsid w:val="00E72FFE"/>
    <w:rsid w:val="00E74524"/>
    <w:rsid w:val="00E74ABA"/>
    <w:rsid w:val="00E757F1"/>
    <w:rsid w:val="00E86462"/>
    <w:rsid w:val="00E9694C"/>
    <w:rsid w:val="00EA2C12"/>
    <w:rsid w:val="00EA6E80"/>
    <w:rsid w:val="00EB2C45"/>
    <w:rsid w:val="00EB325C"/>
    <w:rsid w:val="00EB62A6"/>
    <w:rsid w:val="00EC134C"/>
    <w:rsid w:val="00EC21EB"/>
    <w:rsid w:val="00EC6ADF"/>
    <w:rsid w:val="00ED3262"/>
    <w:rsid w:val="00ED4D9B"/>
    <w:rsid w:val="00ED5233"/>
    <w:rsid w:val="00EE20A5"/>
    <w:rsid w:val="00EE7014"/>
    <w:rsid w:val="00EE7DB2"/>
    <w:rsid w:val="00EF1759"/>
    <w:rsid w:val="00EF4D24"/>
    <w:rsid w:val="00EF5C49"/>
    <w:rsid w:val="00F1715E"/>
    <w:rsid w:val="00F32A3D"/>
    <w:rsid w:val="00F330AB"/>
    <w:rsid w:val="00F35FAC"/>
    <w:rsid w:val="00F377CD"/>
    <w:rsid w:val="00F42E9E"/>
    <w:rsid w:val="00F64D8E"/>
    <w:rsid w:val="00F66CB7"/>
    <w:rsid w:val="00F700BD"/>
    <w:rsid w:val="00F76921"/>
    <w:rsid w:val="00F77666"/>
    <w:rsid w:val="00F805B1"/>
    <w:rsid w:val="00F812A8"/>
    <w:rsid w:val="00F8341D"/>
    <w:rsid w:val="00F848E8"/>
    <w:rsid w:val="00F8635E"/>
    <w:rsid w:val="00F91AC2"/>
    <w:rsid w:val="00FA04DE"/>
    <w:rsid w:val="00FA0953"/>
    <w:rsid w:val="00FA1AC6"/>
    <w:rsid w:val="00FA24FF"/>
    <w:rsid w:val="00FA7665"/>
    <w:rsid w:val="00FB6E30"/>
    <w:rsid w:val="00FC3B8B"/>
    <w:rsid w:val="00FC3BC0"/>
    <w:rsid w:val="00FD37A6"/>
    <w:rsid w:val="00FD4017"/>
    <w:rsid w:val="00FE11B8"/>
    <w:rsid w:val="00FF1E58"/>
    <w:rsid w:val="00FF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6CDA"/>
  <w15:docId w15:val="{6299E26C-C6A4-48AF-B630-3CA8464D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CA48CD"/>
    <w:pPr>
      <w:ind w:left="720"/>
      <w:contextualSpacing/>
    </w:pPr>
  </w:style>
  <w:style w:type="character" w:styleId="Hyperlink">
    <w:name w:val="Hyperlink"/>
    <w:basedOn w:val="DefaultParagraphFont"/>
    <w:uiPriority w:val="99"/>
    <w:unhideWhenUsed/>
    <w:rsid w:val="009D04A5"/>
    <w:rPr>
      <w:color w:val="0000FF" w:themeColor="hyperlink"/>
      <w:u w:val="single"/>
    </w:rPr>
  </w:style>
  <w:style w:type="character" w:styleId="UnresolvedMention">
    <w:name w:val="Unresolved Mention"/>
    <w:basedOn w:val="DefaultParagraphFont"/>
    <w:uiPriority w:val="99"/>
    <w:semiHidden/>
    <w:unhideWhenUsed/>
    <w:rsid w:val="009D04A5"/>
    <w:rPr>
      <w:color w:val="605E5C"/>
      <w:shd w:val="clear" w:color="auto" w:fill="E1DFDD"/>
    </w:rPr>
  </w:style>
  <w:style w:type="character" w:styleId="FollowedHyperlink">
    <w:name w:val="FollowedHyperlink"/>
    <w:basedOn w:val="DefaultParagraphFont"/>
    <w:uiPriority w:val="99"/>
    <w:semiHidden/>
    <w:unhideWhenUsed/>
    <w:rsid w:val="001248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software/www/WordWebNav" TargetMode="External"/><Relationship Id="rId13" Type="http://schemas.openxmlformats.org/officeDocument/2006/relationships/image" Target="media/image4.png"/><Relationship Id="rId18" Type="http://schemas.openxmlformats.org/officeDocument/2006/relationships/hyperlink" Target="https://sites.google.com/site/hardwaremonkey/blog/relativeandabsolutelinksforwordoffice2013"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imyuill.com/software/www/WordWebNav/demo.html" TargetMode="External"/><Relationship Id="rId17" Type="http://schemas.openxmlformats.org/officeDocument/2006/relationships/hyperlink" Target="https://word.tips.net/T001527_Maintaining_Proper_Hyperlinks_in_Word_2000_and_Later.html"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swers.microsoft.com/en-us/msoffice/forum/all/relative-addressed-hyperlinks-become-full/41e085fd-6d40-47a9-825c-ed468ef87d22" TargetMode="External"/><Relationship Id="rId20" Type="http://schemas.openxmlformats.org/officeDocument/2006/relationships/hyperlink" Target="https://jimyuill.com/software/www/WordWebNav/demo.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github.com/jimyuill/word-web-na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support.microsoft.com/en-us/topic/how-to-create-absolute-hyperlinks-and-relative-hyperlinks-in-word-documents-d6339b5a-98ba-a483-bac5-95bd33ff5a80"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00771-ADA8-46A4-A8B4-87A73E1D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12970</TotalTime>
  <Pages>19</Pages>
  <Words>5121</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JimYuill@gmail.com</cp:lastModifiedBy>
  <cp:revision>224</cp:revision>
  <dcterms:created xsi:type="dcterms:W3CDTF">2021-07-12T23:32:00Z</dcterms:created>
  <dcterms:modified xsi:type="dcterms:W3CDTF">2023-08-15T21:56:00Z</dcterms:modified>
</cp:coreProperties>
</file>