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875" w:rsidRPr="00384875" w:rsidRDefault="00384875" w:rsidP="0038487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4875">
        <w:rPr>
          <w:rFonts w:ascii="Helvetica" w:eastAsia="宋体" w:hAnsi="Helvetica" w:cs="Helvetica"/>
          <w:color w:val="333333"/>
          <w:kern w:val="0"/>
          <w:szCs w:val="21"/>
        </w:rPr>
        <w:t>给定二叉树，</w:t>
      </w:r>
      <w:proofErr w:type="gramStart"/>
      <w:r w:rsidRPr="00384875">
        <w:rPr>
          <w:rFonts w:ascii="Helvetica" w:eastAsia="宋体" w:hAnsi="Helvetica" w:cs="Helvetica"/>
          <w:color w:val="333333"/>
          <w:kern w:val="0"/>
          <w:szCs w:val="21"/>
        </w:rPr>
        <w:t>按</w:t>
      </w:r>
      <w:r w:rsidRPr="00384875">
        <w:rPr>
          <w:rFonts w:ascii="Helvetica" w:eastAsia="宋体" w:hAnsi="Helvetica" w:cs="Helvetica"/>
          <w:i/>
          <w:iCs/>
          <w:color w:val="333333"/>
          <w:kern w:val="0"/>
        </w:rPr>
        <w:t>垂序</w:t>
      </w:r>
      <w:proofErr w:type="gramEnd"/>
      <w:r w:rsidRPr="00384875">
        <w:rPr>
          <w:rFonts w:ascii="Helvetica" w:eastAsia="宋体" w:hAnsi="Helvetica" w:cs="Helvetica"/>
          <w:color w:val="333333"/>
          <w:kern w:val="0"/>
          <w:szCs w:val="21"/>
        </w:rPr>
        <w:t>遍历返回其结点值。</w:t>
      </w:r>
    </w:p>
    <w:p w:rsidR="00384875" w:rsidRPr="00384875" w:rsidRDefault="00384875" w:rsidP="0038487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4875">
        <w:rPr>
          <w:rFonts w:ascii="Helvetica" w:eastAsia="宋体" w:hAnsi="Helvetica" w:cs="Helvetica"/>
          <w:color w:val="333333"/>
          <w:kern w:val="0"/>
          <w:szCs w:val="21"/>
        </w:rPr>
        <w:t>对位于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Consolas" w:eastAsia="宋体" w:hAnsi="Consolas" w:cs="Consolas"/>
          <w:color w:val="C7254E"/>
          <w:kern w:val="0"/>
          <w:sz w:val="19"/>
        </w:rPr>
        <w:t>(X, Y)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的每个结点而言，其左右子结点分别位于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Consolas" w:eastAsia="宋体" w:hAnsi="Consolas" w:cs="Consolas"/>
          <w:color w:val="C7254E"/>
          <w:kern w:val="0"/>
          <w:sz w:val="19"/>
        </w:rPr>
        <w:t>(X-1, Y-1)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Consolas" w:eastAsia="宋体" w:hAnsi="Consolas" w:cs="Consolas"/>
          <w:color w:val="C7254E"/>
          <w:kern w:val="0"/>
          <w:sz w:val="19"/>
        </w:rPr>
        <w:t>(X+1, Y-1)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384875" w:rsidRPr="00384875" w:rsidRDefault="00384875" w:rsidP="0038487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4875">
        <w:rPr>
          <w:rFonts w:ascii="Helvetica" w:eastAsia="宋体" w:hAnsi="Helvetica" w:cs="Helvetica"/>
          <w:color w:val="333333"/>
          <w:kern w:val="0"/>
          <w:szCs w:val="21"/>
        </w:rPr>
        <w:t>把一条垂线从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Consolas" w:eastAsia="宋体" w:hAnsi="Consolas" w:cs="Consolas"/>
          <w:color w:val="C7254E"/>
          <w:kern w:val="0"/>
          <w:sz w:val="19"/>
        </w:rPr>
        <w:t>X = -infinity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移动到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Consolas" w:eastAsia="宋体" w:hAnsi="Consolas" w:cs="Consolas"/>
          <w:color w:val="C7254E"/>
          <w:kern w:val="0"/>
          <w:sz w:val="19"/>
        </w:rPr>
        <w:t>X = +infinity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gramStart"/>
      <w:r w:rsidRPr="00384875">
        <w:rPr>
          <w:rFonts w:ascii="Helvetica" w:eastAsia="宋体" w:hAnsi="Helvetica" w:cs="Helvetica"/>
          <w:color w:val="333333"/>
          <w:kern w:val="0"/>
          <w:szCs w:val="21"/>
        </w:rPr>
        <w:t>每当该</w:t>
      </w:r>
      <w:proofErr w:type="gramEnd"/>
      <w:r w:rsidRPr="00384875">
        <w:rPr>
          <w:rFonts w:ascii="Helvetica" w:eastAsia="宋体" w:hAnsi="Helvetica" w:cs="Helvetica"/>
          <w:color w:val="333333"/>
          <w:kern w:val="0"/>
          <w:szCs w:val="21"/>
        </w:rPr>
        <w:t>垂线与结点接触时，我们按从上到下的顺序报告结点的值（</w:t>
      </w:r>
      <w:r w:rsidRPr="00384875">
        <w:rPr>
          <w:rFonts w:ascii="Helvetica" w:eastAsia="宋体" w:hAnsi="Helvetica" w:cs="Helvetica"/>
          <w:color w:val="333333"/>
          <w:kern w:val="0"/>
        </w:rPr>
        <w:t> </w:t>
      </w:r>
      <w:r w:rsidRPr="00384875">
        <w:rPr>
          <w:rFonts w:ascii="Consolas" w:eastAsia="宋体" w:hAnsi="Consolas" w:cs="Consolas"/>
          <w:color w:val="C7254E"/>
          <w:kern w:val="0"/>
          <w:sz w:val="19"/>
        </w:rPr>
        <w:t>Y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坐标递减）。</w:t>
      </w:r>
    </w:p>
    <w:p w:rsidR="00384875" w:rsidRPr="00384875" w:rsidRDefault="00384875" w:rsidP="0038487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4875">
        <w:rPr>
          <w:rFonts w:ascii="Helvetica" w:eastAsia="宋体" w:hAnsi="Helvetica" w:cs="Helvetica"/>
          <w:color w:val="333333"/>
          <w:kern w:val="0"/>
          <w:szCs w:val="21"/>
        </w:rPr>
        <w:t>如果两个结点位置相同，则首先报告的结点值较小。</w:t>
      </w:r>
    </w:p>
    <w:p w:rsidR="00384875" w:rsidRPr="00384875" w:rsidRDefault="00384875" w:rsidP="0038487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4875">
        <w:rPr>
          <w:rFonts w:ascii="Helvetica" w:eastAsia="宋体" w:hAnsi="Helvetica" w:cs="Helvetica"/>
          <w:color w:val="333333"/>
          <w:kern w:val="0"/>
          <w:szCs w:val="21"/>
        </w:rPr>
        <w:t>按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Consolas" w:eastAsia="宋体" w:hAnsi="Consolas" w:cs="Consolas"/>
          <w:color w:val="C7254E"/>
          <w:kern w:val="0"/>
          <w:sz w:val="19"/>
        </w:rPr>
        <w:t>X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坐标顺序返回非</w:t>
      </w:r>
      <w:proofErr w:type="gramStart"/>
      <w:r w:rsidRPr="00384875">
        <w:rPr>
          <w:rFonts w:ascii="Helvetica" w:eastAsia="宋体" w:hAnsi="Helvetica" w:cs="Helvetica"/>
          <w:color w:val="333333"/>
          <w:kern w:val="0"/>
          <w:szCs w:val="21"/>
        </w:rPr>
        <w:t>空报告</w:t>
      </w:r>
      <w:proofErr w:type="gramEnd"/>
      <w:r w:rsidRPr="00384875">
        <w:rPr>
          <w:rFonts w:ascii="Helvetica" w:eastAsia="宋体" w:hAnsi="Helvetica" w:cs="Helvetica"/>
          <w:color w:val="333333"/>
          <w:kern w:val="0"/>
          <w:szCs w:val="21"/>
        </w:rPr>
        <w:t>的列表。每个报告都有一个结点值列表。</w:t>
      </w:r>
    </w:p>
    <w:p w:rsidR="00384875" w:rsidRPr="00384875" w:rsidRDefault="00384875" w:rsidP="0038487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84875" w:rsidRPr="00384875" w:rsidRDefault="00384875" w:rsidP="0038487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4875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384875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384875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384875" w:rsidRPr="00384875" w:rsidRDefault="00384875" w:rsidP="0038487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1914525" cy="1771650"/>
            <wp:effectExtent l="19050" t="0" r="9525" b="0"/>
            <wp:docPr id="1" name="图片 1" descr="https://assets.leetcode-cn.com/aliyun-lc-upload/uploads/2019/02/02/1236_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2/02/1236_example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75" w:rsidRPr="00384875" w:rsidRDefault="00384875" w:rsidP="003848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4875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[3</w:t>
      </w:r>
      <w:proofErr w:type="gramStart"/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,9,20,null,null,15,7</w:t>
      </w:r>
      <w:proofErr w:type="gramEnd"/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384875" w:rsidRPr="00384875" w:rsidRDefault="00384875" w:rsidP="003848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4875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[[9]</w:t>
      </w:r>
      <w:proofErr w:type="gramStart"/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,[</w:t>
      </w:r>
      <w:proofErr w:type="gramEnd"/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3,15],[20],[7]]</w:t>
      </w:r>
    </w:p>
    <w:p w:rsidR="00384875" w:rsidRPr="00384875" w:rsidRDefault="00384875" w:rsidP="003848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4875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384875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 </w:t>
      </w:r>
    </w:p>
    <w:p w:rsidR="00384875" w:rsidRPr="00384875" w:rsidRDefault="00384875" w:rsidP="003848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在不丧失其普遍性的情况下，我们可以假设根结点位于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(0, 0)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：</w:t>
      </w:r>
    </w:p>
    <w:p w:rsidR="00384875" w:rsidRPr="00384875" w:rsidRDefault="00384875" w:rsidP="003848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然后，值为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9 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的结点出现在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(-1, -1)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；</w:t>
      </w:r>
    </w:p>
    <w:p w:rsidR="00384875" w:rsidRPr="00384875" w:rsidRDefault="00384875" w:rsidP="003848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值为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 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和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15 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的两个结点分别出现在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(0, 0) 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和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(0, -2)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；</w:t>
      </w:r>
    </w:p>
    <w:p w:rsidR="00384875" w:rsidRPr="00384875" w:rsidRDefault="00384875" w:rsidP="003848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值为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20 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的结点出现在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(1, -1)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；</w:t>
      </w:r>
    </w:p>
    <w:p w:rsidR="00384875" w:rsidRPr="00384875" w:rsidRDefault="00384875" w:rsidP="003848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值为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7 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的结点出现在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(2, -2)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384875" w:rsidRPr="00384875" w:rsidRDefault="00384875" w:rsidP="0038487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4875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384875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384875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384875" w:rsidRPr="00384875" w:rsidRDefault="00384875" w:rsidP="0038487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381500" cy="32004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75" w:rsidRPr="00384875" w:rsidRDefault="00384875" w:rsidP="003848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4875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[1</w:t>
      </w:r>
      <w:proofErr w:type="gramStart"/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,2,3,4,5,6,7</w:t>
      </w:r>
      <w:proofErr w:type="gramEnd"/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384875" w:rsidRPr="00384875" w:rsidRDefault="00384875" w:rsidP="003848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4875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[[4]</w:t>
      </w:r>
      <w:proofErr w:type="gramStart"/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,[</w:t>
      </w:r>
      <w:proofErr w:type="gramEnd"/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2],[1,5,6],[3],[7]]</w:t>
      </w:r>
    </w:p>
    <w:p w:rsidR="00384875" w:rsidRPr="00384875" w:rsidRDefault="00384875" w:rsidP="003848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4875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</w:p>
    <w:p w:rsidR="00384875" w:rsidRPr="00384875" w:rsidRDefault="00384875" w:rsidP="003848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根据给定的方案，值为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5 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和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6 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的两个结点出现在同一位置。</w:t>
      </w:r>
    </w:p>
    <w:p w:rsidR="00384875" w:rsidRPr="00384875" w:rsidRDefault="00384875" w:rsidP="0038487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然而，在报告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"[1,5,6]" 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中，结点值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5 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排在前面，因为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5 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小于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6</w:t>
      </w:r>
      <w:r w:rsidRPr="00384875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384875" w:rsidRPr="00384875" w:rsidRDefault="00384875" w:rsidP="0038487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84875" w:rsidRPr="00384875" w:rsidRDefault="00384875" w:rsidP="0038487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4875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384875" w:rsidRPr="00384875" w:rsidRDefault="00384875" w:rsidP="003848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4875">
        <w:rPr>
          <w:rFonts w:ascii="Helvetica" w:eastAsia="宋体" w:hAnsi="Helvetica" w:cs="Helvetica"/>
          <w:color w:val="333333"/>
          <w:kern w:val="0"/>
          <w:szCs w:val="21"/>
        </w:rPr>
        <w:t>树的结点数介于</w:t>
      </w:r>
      <w:r w:rsidRPr="00384875">
        <w:rPr>
          <w:rFonts w:ascii="Helvetica" w:eastAsia="宋体" w:hAnsi="Helvetica" w:cs="Helvetica"/>
          <w:color w:val="333333"/>
          <w:kern w:val="0"/>
        </w:rPr>
        <w:t> </w:t>
      </w:r>
      <w:r w:rsidRPr="00384875">
        <w:rPr>
          <w:rFonts w:ascii="Consolas" w:eastAsia="宋体" w:hAnsi="Consolas" w:cs="Consolas"/>
          <w:color w:val="C7254E"/>
          <w:kern w:val="0"/>
          <w:sz w:val="19"/>
        </w:rPr>
        <w:t>1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Consolas" w:eastAsia="宋体" w:hAnsi="Consolas" w:cs="Consolas"/>
          <w:color w:val="C7254E"/>
          <w:kern w:val="0"/>
          <w:sz w:val="19"/>
        </w:rPr>
        <w:t>1000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之间。</w:t>
      </w:r>
    </w:p>
    <w:p w:rsidR="00384875" w:rsidRPr="00384875" w:rsidRDefault="00384875" w:rsidP="003848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4875">
        <w:rPr>
          <w:rFonts w:ascii="Helvetica" w:eastAsia="宋体" w:hAnsi="Helvetica" w:cs="Helvetica"/>
          <w:color w:val="333333"/>
          <w:kern w:val="0"/>
          <w:szCs w:val="21"/>
        </w:rPr>
        <w:t>每个结点值介于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Consolas" w:eastAsia="宋体" w:hAnsi="Consolas" w:cs="Consolas"/>
          <w:color w:val="C7254E"/>
          <w:kern w:val="0"/>
          <w:sz w:val="19"/>
        </w:rPr>
        <w:t>0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Consolas" w:eastAsia="宋体" w:hAnsi="Consolas" w:cs="Consolas"/>
          <w:color w:val="C7254E"/>
          <w:kern w:val="0"/>
          <w:sz w:val="19"/>
        </w:rPr>
        <w:t>1000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4875">
        <w:rPr>
          <w:rFonts w:ascii="Helvetica" w:eastAsia="宋体" w:hAnsi="Helvetica" w:cs="Helvetica"/>
          <w:color w:val="333333"/>
          <w:kern w:val="0"/>
          <w:szCs w:val="21"/>
        </w:rPr>
        <w:t>之间。</w:t>
      </w:r>
    </w:p>
    <w:p w:rsidR="003E5A4C" w:rsidRPr="00384875" w:rsidRDefault="003E5A4C"/>
    <w:sectPr w:rsidR="003E5A4C" w:rsidRPr="00384875" w:rsidSect="003E5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AC8" w:rsidRDefault="00BE5AC8" w:rsidP="00384875">
      <w:r>
        <w:separator/>
      </w:r>
    </w:p>
  </w:endnote>
  <w:endnote w:type="continuationSeparator" w:id="0">
    <w:p w:rsidR="00BE5AC8" w:rsidRDefault="00BE5AC8" w:rsidP="003848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AC8" w:rsidRDefault="00BE5AC8" w:rsidP="00384875">
      <w:r>
        <w:separator/>
      </w:r>
    </w:p>
  </w:footnote>
  <w:footnote w:type="continuationSeparator" w:id="0">
    <w:p w:rsidR="00BE5AC8" w:rsidRDefault="00BE5AC8" w:rsidP="003848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C7025"/>
    <w:multiLevelType w:val="multilevel"/>
    <w:tmpl w:val="EF74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875"/>
    <w:rsid w:val="00384875"/>
    <w:rsid w:val="003E5A4C"/>
    <w:rsid w:val="00BE5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A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4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48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4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48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84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84875"/>
    <w:rPr>
      <w:i/>
      <w:iCs/>
    </w:rPr>
  </w:style>
  <w:style w:type="character" w:styleId="HTML">
    <w:name w:val="HTML Code"/>
    <w:basedOn w:val="a0"/>
    <w:uiPriority w:val="99"/>
    <w:semiHidden/>
    <w:unhideWhenUsed/>
    <w:rsid w:val="0038487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84875"/>
  </w:style>
  <w:style w:type="character" w:styleId="a7">
    <w:name w:val="Strong"/>
    <w:basedOn w:val="a0"/>
    <w:uiPriority w:val="22"/>
    <w:qFormat/>
    <w:rsid w:val="00384875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848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84875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8487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848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2019-02-03T03:33:00Z</dcterms:created>
  <dcterms:modified xsi:type="dcterms:W3CDTF">2019-02-03T03:35:00Z</dcterms:modified>
</cp:coreProperties>
</file>