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9F065" w14:textId="6BFEC261" w:rsidR="00C33BFD" w:rsidRPr="001F73DD" w:rsidRDefault="00C33BFD" w:rsidP="00C33BFD">
      <w:pPr>
        <w:rPr>
          <w:strike/>
        </w:rPr>
      </w:pPr>
      <w:r w:rsidRPr="001F73DD">
        <w:rPr>
          <w:strike/>
        </w:rPr>
        <w:t xml:space="preserve">This is an exercise in file I/O management through an </w:t>
      </w:r>
      <w:r w:rsidRPr="001F73DD">
        <w:rPr>
          <w:strike/>
          <w:highlight w:val="yellow"/>
        </w:rPr>
        <w:t>encapsulated class</w:t>
      </w:r>
      <w:r w:rsidRPr="001F73DD">
        <w:rPr>
          <w:strike/>
        </w:rPr>
        <w:t xml:space="preserve">, not an exercise in List or Array management.  </w:t>
      </w:r>
      <w:r w:rsidRPr="001F73DD">
        <w:rPr>
          <w:strike/>
          <w:color w:val="0070C0"/>
        </w:rPr>
        <w:t xml:space="preserve">If you declare a collection such as an array or </w:t>
      </w:r>
      <w:r w:rsidRPr="001F73DD">
        <w:rPr>
          <w:strike/>
          <w:color w:val="0070C0"/>
          <w:highlight w:val="yellow"/>
        </w:rPr>
        <w:t>List outside of a method or as a property</w:t>
      </w:r>
      <w:r w:rsidRPr="001F73DD">
        <w:rPr>
          <w:strike/>
          <w:color w:val="0070C0"/>
        </w:rPr>
        <w:t xml:space="preserve">, </w:t>
      </w:r>
      <w:r w:rsidRPr="001F73DD">
        <w:rPr>
          <w:strike/>
          <w:color w:val="C00000"/>
          <w:u w:val="single"/>
        </w:rPr>
        <w:t>I will delete the object before I start marking</w:t>
      </w:r>
      <w:r w:rsidRPr="001F73DD">
        <w:rPr>
          <w:strike/>
          <w:color w:val="0070C0"/>
        </w:rPr>
        <w:t>.</w:t>
      </w:r>
      <w:r w:rsidRPr="001F73DD">
        <w:rPr>
          <w:strike/>
          <w:color w:val="C00000"/>
        </w:rPr>
        <w:t xml:space="preserve">  </w:t>
      </w:r>
      <w:r w:rsidRPr="001F73DD">
        <w:rPr>
          <w:strike/>
          <w:highlight w:val="cyan"/>
        </w:rPr>
        <w:t xml:space="preserve">You </w:t>
      </w:r>
      <w:proofErr w:type="gramStart"/>
      <w:r w:rsidRPr="001F73DD">
        <w:rPr>
          <w:strike/>
          <w:highlight w:val="cyan"/>
        </w:rPr>
        <w:t>have to</w:t>
      </w:r>
      <w:proofErr w:type="gramEnd"/>
      <w:r w:rsidRPr="001F73DD">
        <w:rPr>
          <w:strike/>
          <w:highlight w:val="cyan"/>
        </w:rPr>
        <w:t xml:space="preserve"> think of a multi-user environment</w:t>
      </w:r>
      <w:r w:rsidRPr="001F73DD">
        <w:rPr>
          <w:strike/>
        </w:rPr>
        <w:t>: if you retain your data in memory and just dump it to file periodically, then you will obliterate data added or updated by others … and they will do the same to you.</w:t>
      </w:r>
    </w:p>
    <w:p w14:paraId="181B2995" w14:textId="3B9235E2" w:rsidR="003C7A0E" w:rsidRPr="00D042F4" w:rsidRDefault="00C541C5">
      <w:pPr>
        <w:pStyle w:val="Heading2"/>
      </w:pPr>
      <w:r w:rsidRPr="00D042F4">
        <w:t>Assignment 3 – File I/O</w:t>
      </w:r>
    </w:p>
    <w:p w14:paraId="651706FA" w14:textId="77777777" w:rsidR="003C7A0E" w:rsidRPr="00D042F4" w:rsidRDefault="00C541C5">
      <w:r w:rsidRPr="00D042F4">
        <w:rPr>
          <w:strike/>
        </w:rPr>
        <w:t xml:space="preserve">An investor wants an app to keep track of the stock transactions that he or she makes in their personal investment portfolio. </w:t>
      </w:r>
      <w:r w:rsidRPr="00D042F4">
        <w:rPr>
          <w:strike/>
          <w:highlight w:val="cyan"/>
        </w:rPr>
        <w:t>The transactions</w:t>
      </w:r>
      <w:r w:rsidRPr="00D042F4">
        <w:rPr>
          <w:strike/>
        </w:rPr>
        <w:t xml:space="preserve"> (</w:t>
      </w:r>
      <w:proofErr w:type="gramStart"/>
      <w:r w:rsidRPr="00D042F4">
        <w:rPr>
          <w:strike/>
        </w:rPr>
        <w:t>e.g.</w:t>
      </w:r>
      <w:proofErr w:type="gramEnd"/>
      <w:r w:rsidRPr="00D042F4">
        <w:rPr>
          <w:strike/>
        </w:rPr>
        <w:t xml:space="preserve"> the investor bought 100 shares of MSFT at $216.34 per share) </w:t>
      </w:r>
      <w:r w:rsidRPr="00D042F4">
        <w:rPr>
          <w:strike/>
          <w:highlight w:val="cyan"/>
        </w:rPr>
        <w:t>will be stored in a text file</w:t>
      </w:r>
      <w:r w:rsidRPr="00D042F4">
        <w:rPr>
          <w:strike/>
        </w:rPr>
        <w:t xml:space="preserve"> where </w:t>
      </w:r>
      <w:r w:rsidRPr="00D042F4">
        <w:rPr>
          <w:strike/>
          <w:highlight w:val="cyan"/>
        </w:rPr>
        <w:t>each row represents a single transaction</w:t>
      </w:r>
      <w:r w:rsidRPr="00D042F4">
        <w:rPr>
          <w:strike/>
        </w:rPr>
        <w:t xml:space="preserve">.  The </w:t>
      </w:r>
      <w:r w:rsidRPr="00D042F4">
        <w:rPr>
          <w:strike/>
          <w:highlight w:val="cyan"/>
        </w:rPr>
        <w:t>fields within the file will be separated by a delimiter of your choice</w:t>
      </w:r>
      <w:r w:rsidRPr="00D042F4">
        <w:t xml:space="preserve">. </w:t>
      </w:r>
    </w:p>
    <w:p w14:paraId="3F739A75" w14:textId="228241F7" w:rsidR="003C7A0E" w:rsidRPr="00B12AF0" w:rsidRDefault="00C541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B12AF0">
        <w:rPr>
          <w:strike/>
        </w:rPr>
        <w:t xml:space="preserve">The starting point for the app is being able to open an existing transaction record </w:t>
      </w:r>
      <w:proofErr w:type="gramStart"/>
      <w:r w:rsidRPr="00B12AF0">
        <w:rPr>
          <w:strike/>
        </w:rPr>
        <w:t>file, or</w:t>
      </w:r>
      <w:proofErr w:type="gramEnd"/>
      <w:r w:rsidRPr="00B12AF0">
        <w:rPr>
          <w:strike/>
        </w:rPr>
        <w:t xml:space="preserve"> c</w:t>
      </w:r>
      <w:r w:rsidRPr="00B12AF0">
        <w:rPr>
          <w:strike/>
          <w:color w:val="000000"/>
        </w:rPr>
        <w:t xml:space="preserve">reate the file if it doesn’t exist. </w:t>
      </w:r>
      <w:r w:rsidRPr="00B12AF0">
        <w:rPr>
          <w:strike/>
        </w:rPr>
        <w:t xml:space="preserve">If one </w:t>
      </w:r>
      <w:proofErr w:type="gramStart"/>
      <w:r w:rsidRPr="00B12AF0">
        <w:rPr>
          <w:strike/>
        </w:rPr>
        <w:t>didn’t</w:t>
      </w:r>
      <w:proofErr w:type="gramEnd"/>
      <w:r w:rsidRPr="00B12AF0">
        <w:rPr>
          <w:strike/>
        </w:rPr>
        <w:t xml:space="preserve"> exist</w:t>
      </w:r>
      <w:r w:rsidRPr="00B12AF0">
        <w:rPr>
          <w:strike/>
          <w:color w:val="000000"/>
        </w:rPr>
        <w:t xml:space="preserve">, display a message to the screen notifying that </w:t>
      </w:r>
      <w:r w:rsidRPr="00B12AF0">
        <w:rPr>
          <w:strike/>
        </w:rPr>
        <w:t>a new</w:t>
      </w:r>
      <w:r w:rsidRPr="00B12AF0">
        <w:rPr>
          <w:strike/>
          <w:color w:val="000000"/>
        </w:rPr>
        <w:t xml:space="preserve"> file was created.</w:t>
      </w:r>
      <w:r w:rsidRPr="00B12AF0">
        <w:rPr>
          <w:strike/>
        </w:rPr>
        <w:t xml:space="preserve"> </w:t>
      </w:r>
      <w:r w:rsidRPr="00B12AF0">
        <w:rPr>
          <w:strike/>
          <w:color w:val="000000"/>
        </w:rPr>
        <w:t xml:space="preserve">If the file does exist, the program will display its records on a grid </w:t>
      </w:r>
      <w:r w:rsidRPr="00B12AF0">
        <w:rPr>
          <w:strike/>
        </w:rPr>
        <w:t xml:space="preserve">view </w:t>
      </w:r>
      <w:r w:rsidRPr="00B12AF0">
        <w:rPr>
          <w:strike/>
          <w:highlight w:val="yellow"/>
        </w:rPr>
        <w:t>when it is opened</w:t>
      </w:r>
      <w:r w:rsidRPr="00B12AF0">
        <w:rPr>
          <w:strike/>
          <w:color w:val="000000"/>
        </w:rPr>
        <w:t xml:space="preserve">. Furthermore, any new data will be appended to it and the grid view will be kept in sync. </w:t>
      </w:r>
    </w:p>
    <w:p w14:paraId="50F95B16" w14:textId="77777777" w:rsidR="003C7A0E" w:rsidRPr="001F73DD" w:rsidRDefault="003C7A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9283A01" w14:textId="77777777" w:rsidR="003C7A0E" w:rsidRPr="00F82C50" w:rsidRDefault="00C541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F82C50">
        <w:rPr>
          <w:strike/>
        </w:rPr>
        <w:t>The investor</w:t>
      </w:r>
      <w:r w:rsidRPr="00F82C50">
        <w:rPr>
          <w:strike/>
          <w:color w:val="000000"/>
        </w:rPr>
        <w:t xml:space="preserve"> can </w:t>
      </w:r>
      <w:r w:rsidRPr="00F82C50">
        <w:rPr>
          <w:strike/>
        </w:rPr>
        <w:t>add new</w:t>
      </w:r>
      <w:r w:rsidRPr="00F82C50">
        <w:rPr>
          <w:strike/>
          <w:color w:val="000000"/>
        </w:rPr>
        <w:t xml:space="preserve">, update existing, and delete </w:t>
      </w:r>
      <w:r w:rsidRPr="00F82C50">
        <w:rPr>
          <w:strike/>
        </w:rPr>
        <w:t xml:space="preserve">transactions and all these changes need to be reflected </w:t>
      </w:r>
      <w:r w:rsidRPr="00F82C50">
        <w:rPr>
          <w:strike/>
          <w:highlight w:val="yellow"/>
        </w:rPr>
        <w:t>immediately</w:t>
      </w:r>
      <w:r w:rsidRPr="00F82C50">
        <w:rPr>
          <w:strike/>
          <w:color w:val="000000"/>
          <w:highlight w:val="yellow"/>
        </w:rPr>
        <w:t xml:space="preserve"> </w:t>
      </w:r>
      <w:r w:rsidRPr="00F82C50">
        <w:rPr>
          <w:strike/>
          <w:highlight w:val="yellow"/>
        </w:rPr>
        <w:t>in</w:t>
      </w:r>
      <w:r w:rsidRPr="00F82C50">
        <w:rPr>
          <w:strike/>
          <w:color w:val="000000"/>
          <w:highlight w:val="yellow"/>
        </w:rPr>
        <w:t xml:space="preserve"> both the text file and the grid view</w:t>
      </w:r>
      <w:r w:rsidRPr="00F82C50">
        <w:rPr>
          <w:strike/>
          <w:color w:val="000000"/>
        </w:rPr>
        <w:t>. More specifically:</w:t>
      </w:r>
    </w:p>
    <w:p w14:paraId="6745F820" w14:textId="77777777" w:rsidR="003C7A0E" w:rsidRPr="001F73DD" w:rsidRDefault="00C541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F73DD">
        <w:rPr>
          <w:color w:val="000000"/>
        </w:rPr>
        <w:t xml:space="preserve">The list of existing </w:t>
      </w:r>
      <w:r w:rsidRPr="001F73DD">
        <w:t>transaction</w:t>
      </w:r>
      <w:r w:rsidRPr="001F73DD">
        <w:rPr>
          <w:color w:val="000000"/>
        </w:rPr>
        <w:t xml:space="preserve">s will be displayed on a grid </w:t>
      </w:r>
      <w:r w:rsidRPr="001F73DD">
        <w:t>view</w:t>
      </w:r>
      <w:r w:rsidRPr="001F73DD">
        <w:rPr>
          <w:color w:val="000000"/>
        </w:rPr>
        <w:t>.</w:t>
      </w:r>
    </w:p>
    <w:p w14:paraId="024CD392" w14:textId="77777777" w:rsidR="003C7A0E" w:rsidRPr="001F73DD" w:rsidRDefault="00C541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F82C50">
        <w:rPr>
          <w:strike/>
        </w:rPr>
        <w:t>For the</w:t>
      </w:r>
      <w:r w:rsidRPr="00F82C50">
        <w:rPr>
          <w:strike/>
          <w:color w:val="000000"/>
        </w:rPr>
        <w:t xml:space="preserve"> grid view, make sure you </w:t>
      </w:r>
      <w:r w:rsidRPr="00F82C50">
        <w:rPr>
          <w:strike/>
          <w:color w:val="FF0000"/>
        </w:rPr>
        <w:t xml:space="preserve">do not </w:t>
      </w:r>
      <w:r w:rsidRPr="00F82C50">
        <w:rPr>
          <w:i/>
          <w:strike/>
          <w:color w:val="FF0000"/>
        </w:rPr>
        <w:t xml:space="preserve">Allow </w:t>
      </w:r>
      <w:r w:rsidRPr="00F82C50">
        <w:rPr>
          <w:i/>
          <w:strike/>
          <w:color w:val="000000"/>
        </w:rPr>
        <w:t xml:space="preserve">Users </w:t>
      </w:r>
      <w:proofErr w:type="gramStart"/>
      <w:r w:rsidRPr="00F82C50">
        <w:rPr>
          <w:i/>
          <w:strike/>
          <w:color w:val="000000"/>
        </w:rPr>
        <w:t>To</w:t>
      </w:r>
      <w:proofErr w:type="gramEnd"/>
      <w:r w:rsidRPr="00F82C50">
        <w:rPr>
          <w:i/>
          <w:strike/>
          <w:color w:val="000000"/>
        </w:rPr>
        <w:t xml:space="preserve"> Resize Columns</w:t>
      </w:r>
      <w:r w:rsidRPr="00F82C50">
        <w:rPr>
          <w:strike/>
          <w:color w:val="000000"/>
        </w:rPr>
        <w:t xml:space="preserve"> or </w:t>
      </w:r>
      <w:r w:rsidRPr="00F82C50">
        <w:rPr>
          <w:i/>
          <w:strike/>
          <w:color w:val="000000"/>
        </w:rPr>
        <w:t xml:space="preserve">Allow Users to Add Rows </w:t>
      </w:r>
      <w:r w:rsidRPr="00F82C50">
        <w:rPr>
          <w:strike/>
          <w:color w:val="000000"/>
        </w:rPr>
        <w:t xml:space="preserve">to the grid. Additionally, the grid should </w:t>
      </w:r>
      <w:r w:rsidRPr="00F82C50">
        <w:rPr>
          <w:strike/>
          <w:color w:val="FF0000"/>
        </w:rPr>
        <w:t xml:space="preserve">be </w:t>
      </w:r>
      <w:r w:rsidRPr="00F82C50">
        <w:rPr>
          <w:i/>
          <w:strike/>
          <w:color w:val="FF0000"/>
        </w:rPr>
        <w:t xml:space="preserve">Read </w:t>
      </w:r>
      <w:proofErr w:type="gramStart"/>
      <w:r w:rsidRPr="00F82C50">
        <w:rPr>
          <w:i/>
          <w:strike/>
          <w:color w:val="FF0000"/>
        </w:rPr>
        <w:t>Only</w:t>
      </w:r>
      <w:proofErr w:type="gramEnd"/>
      <w:r w:rsidRPr="00F82C50">
        <w:rPr>
          <w:strike/>
          <w:color w:val="FF0000"/>
        </w:rPr>
        <w:t xml:space="preserve"> </w:t>
      </w:r>
      <w:r w:rsidRPr="00F82C50">
        <w:rPr>
          <w:strike/>
          <w:color w:val="000000"/>
        </w:rPr>
        <w:t xml:space="preserve">and </w:t>
      </w:r>
      <w:r w:rsidRPr="00F82C50">
        <w:rPr>
          <w:strike/>
          <w:color w:val="FF0000"/>
        </w:rPr>
        <w:t xml:space="preserve">the </w:t>
      </w:r>
      <w:r w:rsidRPr="00F82C50">
        <w:rPr>
          <w:i/>
          <w:strike/>
          <w:color w:val="FF0000"/>
        </w:rPr>
        <w:t>Row Headers Visibility</w:t>
      </w:r>
      <w:r w:rsidRPr="00F82C50">
        <w:rPr>
          <w:strike/>
          <w:color w:val="FF0000"/>
        </w:rPr>
        <w:t xml:space="preserve"> should be set to false</w:t>
      </w:r>
      <w:r w:rsidRPr="001F73DD">
        <w:rPr>
          <w:color w:val="FF0000"/>
        </w:rPr>
        <w:t>.</w:t>
      </w:r>
    </w:p>
    <w:p w14:paraId="585D49C0" w14:textId="77777777" w:rsidR="003C7A0E" w:rsidRPr="00F82C50" w:rsidRDefault="00C541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F82C50">
        <w:rPr>
          <w:strike/>
        </w:rPr>
        <w:t>Addition</w:t>
      </w:r>
      <w:r w:rsidRPr="00F82C50">
        <w:rPr>
          <w:strike/>
          <w:color w:val="000000"/>
        </w:rPr>
        <w:t xml:space="preserve">ally, notice that there is </w:t>
      </w:r>
      <w:r w:rsidRPr="00F82C50">
        <w:rPr>
          <w:i/>
          <w:strike/>
          <w:color w:val="000000"/>
          <w:u w:val="single"/>
        </w:rPr>
        <w:t>not</w:t>
      </w:r>
      <w:r w:rsidRPr="00F82C50">
        <w:rPr>
          <w:strike/>
          <w:color w:val="000000"/>
        </w:rPr>
        <w:t xml:space="preserve"> a 1 to 1 mapping between every field that will be stored in the file</w:t>
      </w:r>
      <w:r w:rsidRPr="00F82C50">
        <w:rPr>
          <w:strike/>
        </w:rPr>
        <w:t xml:space="preserve"> and the fields</w:t>
      </w:r>
      <w:r w:rsidRPr="00F82C50">
        <w:rPr>
          <w:strike/>
          <w:color w:val="000000"/>
        </w:rPr>
        <w:t xml:space="preserve"> to be shown on the grid view. For example, the notes the inve</w:t>
      </w:r>
      <w:r w:rsidRPr="00F82C50">
        <w:rPr>
          <w:strike/>
        </w:rPr>
        <w:t>stor records when tracking the transaction are not shown in the grid view but need to be stored in the file</w:t>
      </w:r>
      <w:r w:rsidRPr="00F82C50">
        <w:rPr>
          <w:strike/>
          <w:color w:val="000000"/>
        </w:rPr>
        <w:t>.</w:t>
      </w:r>
      <w:r w:rsidRPr="00F82C50">
        <w:rPr>
          <w:strike/>
        </w:rPr>
        <w:t xml:space="preserve"> </w:t>
      </w:r>
      <w:r w:rsidRPr="00F82C50">
        <w:rPr>
          <w:strike/>
          <w:color w:val="000000"/>
        </w:rPr>
        <w:t>The columns that your grid view should display are specified in the image below.</w:t>
      </w:r>
    </w:p>
    <w:p w14:paraId="0DE3300F" w14:textId="77777777" w:rsidR="003C7A0E" w:rsidRPr="00923540" w:rsidRDefault="00C541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923540">
        <w:rPr>
          <w:strike/>
          <w:color w:val="000000"/>
        </w:rPr>
        <w:t>Format the Date as shown on the image below (</w:t>
      </w:r>
      <w:proofErr w:type="gramStart"/>
      <w:r w:rsidRPr="00923540">
        <w:rPr>
          <w:strike/>
          <w:color w:val="000000"/>
        </w:rPr>
        <w:t>e.g.</w:t>
      </w:r>
      <w:proofErr w:type="gramEnd"/>
      <w:r w:rsidRPr="00923540">
        <w:rPr>
          <w:strike/>
          <w:color w:val="000000"/>
        </w:rPr>
        <w:t xml:space="preserve"> 202</w:t>
      </w:r>
      <w:r w:rsidRPr="00923540">
        <w:rPr>
          <w:strike/>
        </w:rPr>
        <w:t>1</w:t>
      </w:r>
      <w:r w:rsidRPr="00923540">
        <w:rPr>
          <w:strike/>
          <w:color w:val="000000"/>
        </w:rPr>
        <w:t>-02-2</w:t>
      </w:r>
      <w:r w:rsidRPr="00923540">
        <w:rPr>
          <w:strike/>
        </w:rPr>
        <w:t>1</w:t>
      </w:r>
      <w:r w:rsidRPr="00923540">
        <w:rPr>
          <w:strike/>
          <w:color w:val="000000"/>
        </w:rPr>
        <w:t>).</w:t>
      </w:r>
    </w:p>
    <w:p w14:paraId="5FB769BE" w14:textId="77777777" w:rsidR="003C7A0E" w:rsidRPr="00B35D36" w:rsidRDefault="00C541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B35D36">
        <w:rPr>
          <w:strike/>
          <w:color w:val="000000"/>
        </w:rPr>
        <w:t xml:space="preserve">Display the </w:t>
      </w:r>
      <w:r w:rsidRPr="00B35D36">
        <w:rPr>
          <w:strike/>
        </w:rPr>
        <w:t>Share</w:t>
      </w:r>
      <w:r w:rsidRPr="00B35D36">
        <w:rPr>
          <w:strike/>
          <w:color w:val="000000"/>
        </w:rPr>
        <w:t xml:space="preserve"> Price, </w:t>
      </w:r>
      <w:r w:rsidRPr="00B35D36">
        <w:rPr>
          <w:strike/>
        </w:rPr>
        <w:t>Commission Fee, Total Asset Value</w:t>
      </w:r>
      <w:r w:rsidRPr="00B35D36">
        <w:rPr>
          <w:strike/>
          <w:color w:val="000000"/>
        </w:rPr>
        <w:t xml:space="preserve">, and Total </w:t>
      </w:r>
      <w:r w:rsidRPr="00B35D36">
        <w:rPr>
          <w:strike/>
        </w:rPr>
        <w:t>Transaction Value</w:t>
      </w:r>
      <w:r w:rsidRPr="00B35D36">
        <w:rPr>
          <w:strike/>
          <w:color w:val="000000"/>
        </w:rPr>
        <w:t xml:space="preserve"> as currency.</w:t>
      </w:r>
    </w:p>
    <w:p w14:paraId="1A608401" w14:textId="77777777" w:rsidR="003C7A0E" w:rsidRPr="00F82C50" w:rsidRDefault="00C541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F82C50">
        <w:rPr>
          <w:strike/>
          <w:color w:val="000000"/>
        </w:rPr>
        <w:t xml:space="preserve">When data is being inserted, updated, or deleted, a </w:t>
      </w:r>
      <w:r w:rsidRPr="00F82C50">
        <w:rPr>
          <w:i/>
          <w:strike/>
          <w:color w:val="000000"/>
        </w:rPr>
        <w:t>Filename</w:t>
      </w:r>
      <w:r w:rsidRPr="00F82C50">
        <w:rPr>
          <w:strike/>
          <w:color w:val="000000"/>
        </w:rPr>
        <w:t xml:space="preserve"> needs to have already been specified.</w:t>
      </w:r>
    </w:p>
    <w:p w14:paraId="03B4D603" w14:textId="77777777" w:rsidR="003C7A0E" w:rsidRPr="001F73DD" w:rsidRDefault="00C541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82C50">
        <w:rPr>
          <w:strike/>
        </w:rPr>
        <w:t>Double-clicking anywhere on a row in the grid view will load the details for the transaction that row represents in the add/update transaction fields so that the user can potentially edit that transaction</w:t>
      </w:r>
      <w:r w:rsidRPr="001F73DD">
        <w:t>.</w:t>
      </w:r>
    </w:p>
    <w:p w14:paraId="4B82D4AE" w14:textId="77777777" w:rsidR="003C7A0E" w:rsidRPr="001F73DD" w:rsidRDefault="003C7A0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7525FBC3" w14:textId="77777777" w:rsidR="003C7A0E" w:rsidRPr="001F73DD" w:rsidRDefault="00C541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 w:rsidRPr="00F82C50">
        <w:rPr>
          <w:strike/>
          <w:color w:val="000000"/>
        </w:rPr>
        <w:t>Catch all file I/O exceptions (open/read/write) and display them as error messages on the form</w:t>
      </w:r>
      <w:r w:rsidRPr="001F73DD">
        <w:rPr>
          <w:color w:val="000000"/>
        </w:rPr>
        <w:t xml:space="preserve">. </w:t>
      </w:r>
    </w:p>
    <w:p w14:paraId="4D385EE7" w14:textId="77777777" w:rsidR="003C7A0E" w:rsidRPr="001F73DD" w:rsidRDefault="003C7A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69D8F86" w14:textId="77777777" w:rsidR="003C7A0E" w:rsidRPr="00035E87" w:rsidRDefault="00C541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035E87">
        <w:rPr>
          <w:strike/>
          <w:color w:val="000000"/>
        </w:rPr>
        <w:t>All new/update transaction input fields are required</w:t>
      </w:r>
      <w:r w:rsidRPr="001F73DD">
        <w:rPr>
          <w:color w:val="000000"/>
        </w:rPr>
        <w:t xml:space="preserve">. </w:t>
      </w:r>
      <w:r w:rsidRPr="00035E87">
        <w:rPr>
          <w:strike/>
          <w:color w:val="000000"/>
        </w:rPr>
        <w:t xml:space="preserve">If the </w:t>
      </w:r>
      <w:r w:rsidRPr="00035E87">
        <w:rPr>
          <w:strike/>
        </w:rPr>
        <w:t>transaction</w:t>
      </w:r>
      <w:r w:rsidRPr="00035E87">
        <w:rPr>
          <w:strike/>
          <w:color w:val="000000"/>
        </w:rPr>
        <w:t xml:space="preserve"> does not exist </w:t>
      </w:r>
      <w:r w:rsidRPr="00035E87">
        <w:rPr>
          <w:strike/>
        </w:rPr>
        <w:t>i</w:t>
      </w:r>
      <w:r w:rsidRPr="00035E87">
        <w:rPr>
          <w:strike/>
          <w:color w:val="000000"/>
        </w:rPr>
        <w:t>n the file, insert the record. Otherwise, update the record</w:t>
      </w:r>
      <w:r w:rsidRPr="001F73DD">
        <w:rPr>
          <w:color w:val="000000"/>
        </w:rPr>
        <w:t xml:space="preserve">. </w:t>
      </w:r>
      <w:r w:rsidRPr="00035E87">
        <w:rPr>
          <w:strike/>
          <w:color w:val="000000"/>
        </w:rPr>
        <w:t xml:space="preserve">Any errors during the insert or update, </w:t>
      </w:r>
      <w:r w:rsidRPr="00035E87">
        <w:rPr>
          <w:strike/>
          <w:color w:val="000000"/>
          <w:highlight w:val="yellow"/>
        </w:rPr>
        <w:t>are displayed all at once</w:t>
      </w:r>
      <w:r w:rsidRPr="00035E87">
        <w:rPr>
          <w:strike/>
          <w:color w:val="000000"/>
        </w:rPr>
        <w:t xml:space="preserve">, one line per error, and give </w:t>
      </w:r>
      <w:r w:rsidRPr="00035E87">
        <w:rPr>
          <w:strike/>
          <w:color w:val="000000"/>
          <w:highlight w:val="yellow"/>
        </w:rPr>
        <w:t>the focus</w:t>
      </w:r>
      <w:r w:rsidRPr="00035E87">
        <w:rPr>
          <w:strike/>
          <w:color w:val="000000"/>
        </w:rPr>
        <w:t xml:space="preserve"> to </w:t>
      </w:r>
      <w:r w:rsidRPr="00035E87">
        <w:rPr>
          <w:strike/>
          <w:color w:val="000000"/>
          <w:highlight w:val="yellow"/>
        </w:rPr>
        <w:t>the first field</w:t>
      </w:r>
      <w:r w:rsidRPr="00035E87">
        <w:rPr>
          <w:strike/>
          <w:color w:val="000000"/>
        </w:rPr>
        <w:t xml:space="preserve"> in error.  Also, the following constraints </w:t>
      </w:r>
      <w:r w:rsidRPr="00035E87">
        <w:rPr>
          <w:strike/>
        </w:rPr>
        <w:t>must be</w:t>
      </w:r>
      <w:r w:rsidRPr="00035E87">
        <w:rPr>
          <w:strike/>
          <w:color w:val="000000"/>
        </w:rPr>
        <w:t xml:space="preserve"> met:</w:t>
      </w:r>
    </w:p>
    <w:p w14:paraId="6597C5B8" w14:textId="77777777" w:rsidR="003C7A0E" w:rsidRPr="00035E87" w:rsidRDefault="00C541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035E87">
        <w:rPr>
          <w:strike/>
          <w:color w:val="000000"/>
        </w:rPr>
        <w:t xml:space="preserve">The </w:t>
      </w:r>
      <w:r w:rsidRPr="00035E87">
        <w:rPr>
          <w:strike/>
        </w:rPr>
        <w:t>transaction ID</w:t>
      </w:r>
      <w:r w:rsidRPr="00035E87">
        <w:rPr>
          <w:strike/>
          <w:color w:val="000000"/>
        </w:rPr>
        <w:t xml:space="preserve"> must be a unique integer, and greater than zero.</w:t>
      </w:r>
    </w:p>
    <w:p w14:paraId="0A890CF9" w14:textId="77777777" w:rsidR="003C7A0E" w:rsidRPr="00D90D81" w:rsidRDefault="00C541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D90D81">
        <w:rPr>
          <w:strike/>
          <w:color w:val="000000"/>
        </w:rPr>
        <w:t>The transaction date cannot be in the future.</w:t>
      </w:r>
    </w:p>
    <w:p w14:paraId="46C359DD" w14:textId="77777777" w:rsidR="003C7A0E" w:rsidRPr="00D90D81" w:rsidRDefault="00C541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D90D81">
        <w:rPr>
          <w:strike/>
          <w:color w:val="000000"/>
        </w:rPr>
        <w:t xml:space="preserve">The </w:t>
      </w:r>
      <w:r w:rsidRPr="00D90D81">
        <w:rPr>
          <w:strike/>
        </w:rPr>
        <w:t>transaction notes</w:t>
      </w:r>
      <w:r w:rsidRPr="00D90D81">
        <w:rPr>
          <w:strike/>
          <w:color w:val="000000"/>
        </w:rPr>
        <w:t xml:space="preserve"> may contain commas and can be multi-line. </w:t>
      </w:r>
    </w:p>
    <w:p w14:paraId="4F5B4FF9" w14:textId="77777777" w:rsidR="003C7A0E" w:rsidRPr="00D90D81" w:rsidRDefault="00C541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D90D81">
        <w:rPr>
          <w:strike/>
          <w:color w:val="000000"/>
        </w:rPr>
        <w:t xml:space="preserve">The </w:t>
      </w:r>
      <w:r w:rsidRPr="00D90D81">
        <w:rPr>
          <w:strike/>
        </w:rPr>
        <w:t>share</w:t>
      </w:r>
      <w:r w:rsidRPr="00D90D81">
        <w:rPr>
          <w:strike/>
          <w:color w:val="000000"/>
        </w:rPr>
        <w:t xml:space="preserve"> price needs to be greater than zero.</w:t>
      </w:r>
    </w:p>
    <w:p w14:paraId="7D17D161" w14:textId="77777777" w:rsidR="003C7A0E" w:rsidRPr="00D90D81" w:rsidRDefault="00C541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D90D81">
        <w:rPr>
          <w:strike/>
          <w:color w:val="000000"/>
        </w:rPr>
        <w:t xml:space="preserve">The total asset &amp; transaction values will not be entered by the user. Instead, the program will calculate </w:t>
      </w:r>
      <w:r w:rsidRPr="00D90D81">
        <w:rPr>
          <w:strike/>
        </w:rPr>
        <w:t>them</w:t>
      </w:r>
      <w:r w:rsidRPr="00D90D81">
        <w:rPr>
          <w:strike/>
          <w:color w:val="000000"/>
        </w:rPr>
        <w:t>.</w:t>
      </w:r>
    </w:p>
    <w:p w14:paraId="15C872D9" w14:textId="77777777" w:rsidR="003C7A0E" w:rsidRPr="001F73DD" w:rsidRDefault="003C7A0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45EAA501" w14:textId="77777777" w:rsidR="003C7A0E" w:rsidRPr="00D90D81" w:rsidRDefault="00C541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proofErr w:type="gramStart"/>
      <w:r w:rsidRPr="00D90D81">
        <w:rPr>
          <w:strike/>
          <w:color w:val="000000"/>
        </w:rPr>
        <w:t>In order to</w:t>
      </w:r>
      <w:proofErr w:type="gramEnd"/>
      <w:r w:rsidRPr="00D90D81">
        <w:rPr>
          <w:strike/>
          <w:color w:val="000000"/>
        </w:rPr>
        <w:t xml:space="preserve"> delete a </w:t>
      </w:r>
      <w:r w:rsidRPr="00D90D81">
        <w:rPr>
          <w:strike/>
        </w:rPr>
        <w:t>transaction</w:t>
      </w:r>
      <w:r w:rsidRPr="00D90D81">
        <w:rPr>
          <w:strike/>
          <w:color w:val="000000"/>
        </w:rPr>
        <w:t xml:space="preserve">, a valid </w:t>
      </w:r>
      <w:r w:rsidRPr="00D90D81">
        <w:rPr>
          <w:strike/>
        </w:rPr>
        <w:t>transaction ID</w:t>
      </w:r>
      <w:r w:rsidRPr="00D90D81">
        <w:rPr>
          <w:strike/>
          <w:color w:val="000000"/>
        </w:rPr>
        <w:t xml:space="preserve"> needs to be entered.</w:t>
      </w:r>
    </w:p>
    <w:p w14:paraId="55C8FDB7" w14:textId="77777777" w:rsidR="003C7A0E" w:rsidRPr="001F73DD" w:rsidRDefault="003C7A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ABA33F8" w14:textId="77777777" w:rsidR="003C7A0E" w:rsidRPr="00585E6A" w:rsidRDefault="00C541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585E6A">
        <w:rPr>
          <w:strike/>
          <w:color w:val="000000"/>
        </w:rPr>
        <w:t xml:space="preserve">The </w:t>
      </w:r>
      <w:r w:rsidRPr="00585E6A">
        <w:rPr>
          <w:strike/>
        </w:rPr>
        <w:t xml:space="preserve">“Reload file” button </w:t>
      </w:r>
      <w:r w:rsidRPr="00585E6A">
        <w:rPr>
          <w:strike/>
          <w:color w:val="000000"/>
        </w:rPr>
        <w:t xml:space="preserve">should load to the grid view the </w:t>
      </w:r>
      <w:r w:rsidRPr="00585E6A">
        <w:rPr>
          <w:strike/>
        </w:rPr>
        <w:t>transaction</w:t>
      </w:r>
      <w:r w:rsidRPr="00585E6A">
        <w:rPr>
          <w:strike/>
          <w:color w:val="000000"/>
        </w:rPr>
        <w:t xml:space="preserve">s found </w:t>
      </w:r>
      <w:r w:rsidRPr="00585E6A">
        <w:rPr>
          <w:strike/>
        </w:rPr>
        <w:t>i</w:t>
      </w:r>
      <w:r w:rsidRPr="00585E6A">
        <w:rPr>
          <w:strike/>
          <w:color w:val="000000"/>
        </w:rPr>
        <w:t xml:space="preserve">n the current record file in case the user suspects the data currently displayed in the grid view is stale </w:t>
      </w:r>
      <w:r w:rsidRPr="00585E6A">
        <w:rPr>
          <w:strike/>
        </w:rPr>
        <w:t xml:space="preserve">in comparison to </w:t>
      </w:r>
      <w:proofErr w:type="gramStart"/>
      <w:r w:rsidRPr="00585E6A">
        <w:rPr>
          <w:strike/>
        </w:rPr>
        <w:t>what’s</w:t>
      </w:r>
      <w:proofErr w:type="gramEnd"/>
      <w:r w:rsidRPr="00585E6A">
        <w:rPr>
          <w:strike/>
        </w:rPr>
        <w:t xml:space="preserve"> stored in the file</w:t>
      </w:r>
      <w:r w:rsidRPr="00585E6A">
        <w:rPr>
          <w:strike/>
          <w:color w:val="000000"/>
        </w:rPr>
        <w:t>.</w:t>
      </w:r>
    </w:p>
    <w:p w14:paraId="74686671" w14:textId="77777777" w:rsidR="003C7A0E" w:rsidRPr="00585E6A" w:rsidRDefault="003C7A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trike/>
          <w:color w:val="000000"/>
        </w:rPr>
      </w:pPr>
    </w:p>
    <w:p w14:paraId="642EE37A" w14:textId="77777777" w:rsidR="003C7A0E" w:rsidRPr="00012471" w:rsidRDefault="00C541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012471">
        <w:rPr>
          <w:strike/>
          <w:color w:val="000000"/>
        </w:rPr>
        <w:lastRenderedPageBreak/>
        <w:t xml:space="preserve">The </w:t>
      </w:r>
      <w:r w:rsidRPr="00012471">
        <w:rPr>
          <w:strike/>
        </w:rPr>
        <w:t xml:space="preserve">“Exit” </w:t>
      </w:r>
      <w:r w:rsidRPr="00012471">
        <w:rPr>
          <w:strike/>
          <w:color w:val="000000"/>
        </w:rPr>
        <w:t xml:space="preserve">button </w:t>
      </w:r>
      <w:r w:rsidRPr="00012471">
        <w:rPr>
          <w:strike/>
        </w:rPr>
        <w:t>exit</w:t>
      </w:r>
      <w:r w:rsidRPr="00012471">
        <w:rPr>
          <w:strike/>
          <w:color w:val="000000"/>
        </w:rPr>
        <w:t xml:space="preserve">s the program. The </w:t>
      </w:r>
      <w:r w:rsidRPr="00012471">
        <w:rPr>
          <w:strike/>
        </w:rPr>
        <w:t>“</w:t>
      </w:r>
      <w:r w:rsidRPr="00012471">
        <w:rPr>
          <w:strike/>
          <w:color w:val="000000"/>
        </w:rPr>
        <w:t>Empty record file</w:t>
      </w:r>
      <w:r w:rsidRPr="00012471">
        <w:rPr>
          <w:strike/>
        </w:rPr>
        <w:t>”</w:t>
      </w:r>
      <w:r w:rsidRPr="00012471">
        <w:rPr>
          <w:strike/>
          <w:color w:val="000000"/>
        </w:rPr>
        <w:t xml:space="preserve"> button removes all transaction entries from the record file.</w:t>
      </w:r>
    </w:p>
    <w:p w14:paraId="75D9A4D8" w14:textId="77777777" w:rsidR="003C7A0E" w:rsidRPr="00D042F4" w:rsidRDefault="003C7A0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3995F764" w14:textId="77777777" w:rsidR="003C7A0E" w:rsidRPr="00D042F4" w:rsidRDefault="003C7A0E"/>
    <w:p w14:paraId="49409A29" w14:textId="77777777" w:rsidR="003C7A0E" w:rsidRPr="00D042F4" w:rsidRDefault="00C541C5">
      <w:r w:rsidRPr="00D042F4">
        <w:rPr>
          <w:noProof/>
        </w:rPr>
        <w:drawing>
          <wp:inline distT="114300" distB="114300" distL="114300" distR="114300" wp14:anchorId="6C1041C5" wp14:editId="46B81415">
            <wp:extent cx="6858000" cy="295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6E0C6" w14:textId="77777777" w:rsidR="003C7A0E" w:rsidRPr="00D042F4" w:rsidRDefault="003C7A0E"/>
    <w:p w14:paraId="2B50D38E" w14:textId="77777777" w:rsidR="00AA49CB" w:rsidRPr="00D042F4" w:rsidRDefault="00AA49CB" w:rsidP="00AA49CB">
      <w:pPr>
        <w:pStyle w:val="Heading2"/>
        <w:shd w:val="clear" w:color="auto" w:fill="FFFFFF"/>
      </w:pPr>
      <w:r w:rsidRPr="00D042F4">
        <w:t>Hand In</w:t>
      </w:r>
    </w:p>
    <w:p w14:paraId="56D0C7F9" w14:textId="463F15A2" w:rsidR="00AA49CB" w:rsidRDefault="00AA49CB" w:rsidP="00AA49CB">
      <w:pPr>
        <w:numPr>
          <w:ilvl w:val="0"/>
          <w:numId w:val="2"/>
        </w:numPr>
        <w:shd w:val="clear" w:color="auto" w:fill="FFFFFF"/>
        <w:spacing w:after="0"/>
      </w:pPr>
      <w:r w:rsidRPr="00D042F4">
        <w:t xml:space="preserve">Bundle and upload your solution folder to the assignment drop-box on </w:t>
      </w:r>
      <w:proofErr w:type="spellStart"/>
      <w:r w:rsidRPr="00D042F4">
        <w:t>eConestoga</w:t>
      </w:r>
      <w:proofErr w:type="spellEnd"/>
      <w:r w:rsidRPr="00D042F4">
        <w:t xml:space="preserve"> as a </w:t>
      </w:r>
      <w:r w:rsidRPr="00D042F4">
        <w:rPr>
          <w:b/>
          <w:i/>
          <w:u w:val="single"/>
        </w:rPr>
        <w:t>single</w:t>
      </w:r>
      <w:r w:rsidRPr="00D042F4">
        <w:t xml:space="preserve"> zip file.</w:t>
      </w:r>
    </w:p>
    <w:p w14:paraId="7D2DBADE" w14:textId="5E66E0BD" w:rsidR="007821FD" w:rsidRDefault="007821FD" w:rsidP="007821FD">
      <w:pPr>
        <w:shd w:val="clear" w:color="auto" w:fill="FFFFFF"/>
        <w:spacing w:after="0"/>
      </w:pPr>
    </w:p>
    <w:p w14:paraId="2BC8A9DF" w14:textId="0F6EDA7A" w:rsidR="007821FD" w:rsidRPr="009437E5" w:rsidRDefault="007821FD" w:rsidP="007821FD">
      <w:pPr>
        <w:shd w:val="clear" w:color="auto" w:fill="FFFFFF"/>
        <w:spacing w:after="0"/>
        <w:rPr>
          <w:strike/>
        </w:rPr>
      </w:pPr>
      <w:r w:rsidRPr="009437E5">
        <w:rPr>
          <w:strike/>
        </w:rPr>
        <w:t xml:space="preserve">Total, total -&gt; </w:t>
      </w:r>
      <w:proofErr w:type="gramStart"/>
      <w:r w:rsidRPr="009437E5">
        <w:rPr>
          <w:strike/>
        </w:rPr>
        <w:t>doesn’t</w:t>
      </w:r>
      <w:proofErr w:type="gramEnd"/>
      <w:r w:rsidRPr="009437E5">
        <w:rPr>
          <w:strike/>
        </w:rPr>
        <w:t xml:space="preserve"> get to be saved in the file (check)</w:t>
      </w:r>
    </w:p>
    <w:p w14:paraId="2AC0439B" w14:textId="701F659F" w:rsidR="00710240" w:rsidRPr="009437E5" w:rsidRDefault="00710240" w:rsidP="007821FD">
      <w:pPr>
        <w:shd w:val="clear" w:color="auto" w:fill="FFFFFF"/>
        <w:spacing w:after="0"/>
        <w:rPr>
          <w:strike/>
        </w:rPr>
      </w:pPr>
      <w:r w:rsidRPr="009437E5">
        <w:rPr>
          <w:strike/>
        </w:rPr>
        <w:t xml:space="preserve">Don’t store dollar </w:t>
      </w:r>
      <w:proofErr w:type="gramStart"/>
      <w:r w:rsidRPr="009437E5">
        <w:rPr>
          <w:strike/>
        </w:rPr>
        <w:t>sign</w:t>
      </w:r>
      <w:proofErr w:type="gramEnd"/>
    </w:p>
    <w:p w14:paraId="7F8A6EC8" w14:textId="638D23AA" w:rsidR="001F73DD" w:rsidRPr="007E692F" w:rsidRDefault="001F73DD" w:rsidP="007821FD">
      <w:pPr>
        <w:shd w:val="clear" w:color="auto" w:fill="FFFFFF"/>
        <w:spacing w:after="0"/>
        <w:rPr>
          <w:strike/>
        </w:rPr>
      </w:pPr>
      <w:r w:rsidRPr="007E692F">
        <w:rPr>
          <w:strike/>
        </w:rPr>
        <w:t xml:space="preserve">Check </w:t>
      </w:r>
      <w:proofErr w:type="gramStart"/>
      <w:r w:rsidRPr="007E692F">
        <w:rPr>
          <w:strike/>
        </w:rPr>
        <w:t>tap</w:t>
      </w:r>
      <w:proofErr w:type="gramEnd"/>
    </w:p>
    <w:p w14:paraId="5BC9E984" w14:textId="2024FE64" w:rsidR="008013C6" w:rsidRDefault="008013C6">
      <w:r>
        <w:br w:type="page"/>
      </w:r>
    </w:p>
    <w:p w14:paraId="464018B8" w14:textId="23342867" w:rsidR="003C7A0E" w:rsidRDefault="008013C6">
      <w:r w:rsidRPr="008013C6">
        <w:rPr>
          <w:noProof/>
        </w:rPr>
        <w:lastRenderedPageBreak/>
        <w:drawing>
          <wp:inline distT="0" distB="0" distL="0" distR="0" wp14:anchorId="7E4F4218" wp14:editId="37E78617">
            <wp:extent cx="6858000" cy="2805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BCBB" w14:textId="219B0616" w:rsidR="00923540" w:rsidRDefault="00923540"/>
    <w:p w14:paraId="53453DA7" w14:textId="3C6C5282" w:rsidR="00923540" w:rsidRDefault="001D7A95">
      <w:r>
        <w:t>Fixed:</w:t>
      </w:r>
    </w:p>
    <w:p w14:paraId="22A613D4" w14:textId="76FB7D87" w:rsidR="001D7A95" w:rsidRDefault="001D7A95">
      <w:r>
        <w:t>Date format on the grid view (mm/dd/</w:t>
      </w:r>
      <w:proofErr w:type="spellStart"/>
      <w:r>
        <w:t>yyyy</w:t>
      </w:r>
      <w:proofErr w:type="spellEnd"/>
      <w:r>
        <w:t xml:space="preserve"> -&gt; </w:t>
      </w:r>
      <w:proofErr w:type="spellStart"/>
      <w:r>
        <w:t>yyyy</w:t>
      </w:r>
      <w:proofErr w:type="spellEnd"/>
      <w:r>
        <w:t>-mm-dd)</w:t>
      </w:r>
    </w:p>
    <w:p w14:paraId="290B8BAC" w14:textId="0EF233ED" w:rsidR="000B2B62" w:rsidRDefault="000B2B62">
      <w:r>
        <w:t>Validation for numbers (error message for digits and required together</w:t>
      </w:r>
      <w:r w:rsidR="001D190A">
        <w:t xml:space="preserve"> </w:t>
      </w:r>
      <w:r>
        <w:t>-&gt; separate)</w:t>
      </w:r>
    </w:p>
    <w:p w14:paraId="705CD9E3" w14:textId="65579F81" w:rsidR="00C918F0" w:rsidRDefault="00C918F0">
      <w:r>
        <w:t>Total asset &amp; total transaction saved to record -&gt; only appears on the gride view (not saved on the file)</w:t>
      </w:r>
    </w:p>
    <w:p w14:paraId="6D8F14EB" w14:textId="4E894728" w:rsidR="00C918F0" w:rsidRDefault="00C918F0">
      <w:r>
        <w:t>$ sign stored on the file -&gt; only appears on the grid view (not saved on the file)</w:t>
      </w:r>
    </w:p>
    <w:p w14:paraId="037BBB93" w14:textId="36243A12" w:rsidR="00585E6A" w:rsidRDefault="00585E6A">
      <w:r>
        <w:t xml:space="preserve">Directory creation </w:t>
      </w:r>
      <w:proofErr w:type="gramStart"/>
      <w:r>
        <w:t>fixed</w:t>
      </w:r>
      <w:proofErr w:type="gramEnd"/>
    </w:p>
    <w:p w14:paraId="26D49C35" w14:textId="41EDDA64" w:rsidR="00654D67" w:rsidRDefault="001952B9">
      <w:r>
        <w:t>Variable name change (container -&gt; records)</w:t>
      </w:r>
    </w:p>
    <w:p w14:paraId="5CE0108F" w14:textId="607CA80B" w:rsidR="00A700F1" w:rsidRDefault="00A700F1">
      <w:r>
        <w:t>Deleting</w:t>
      </w:r>
      <w:r w:rsidR="001D190A">
        <w:t xml:space="preserve"> &amp; updating</w:t>
      </w:r>
      <w:r>
        <w:t xml:space="preserve"> a record (</w:t>
      </w:r>
      <w:proofErr w:type="spellStart"/>
      <w:r>
        <w:t>File.Delete</w:t>
      </w:r>
      <w:proofErr w:type="spellEnd"/>
      <w:r>
        <w:t xml:space="preserve"> + </w:t>
      </w:r>
      <w:proofErr w:type="gramStart"/>
      <w:r>
        <w:t>append:</w:t>
      </w:r>
      <w:proofErr w:type="gramEnd"/>
      <w:r>
        <w:t xml:space="preserve"> true -&gt; append: false)</w:t>
      </w:r>
    </w:p>
    <w:p w14:paraId="2947A416" w14:textId="11E2ECB3" w:rsidR="00BF5255" w:rsidRDefault="004E437A">
      <w:r>
        <w:t xml:space="preserve">When </w:t>
      </w:r>
      <w:r w:rsidR="00BF5255">
        <w:t xml:space="preserve">Add </w:t>
      </w:r>
      <w:r>
        <w:t>or</w:t>
      </w:r>
      <w:r w:rsidR="00BF5255">
        <w:t xml:space="preserve"> update</w:t>
      </w:r>
      <w:r w:rsidR="003318C3">
        <w:t xml:space="preserve"> (</w:t>
      </w:r>
      <w:r w:rsidR="002629A7">
        <w:t xml:space="preserve">transaction </w:t>
      </w:r>
      <w:r w:rsidR="003318C3">
        <w:t>field</w:t>
      </w:r>
      <w:r w:rsidR="002629A7">
        <w:t>s</w:t>
      </w:r>
      <w:r w:rsidR="003318C3">
        <w:t xml:space="preserve"> left not cleared -&gt; get cleared)</w:t>
      </w:r>
    </w:p>
    <w:p w14:paraId="5179ED3D" w14:textId="77777777" w:rsidR="00C918F0" w:rsidRPr="00D042F4" w:rsidRDefault="00C918F0"/>
    <w:sectPr w:rsidR="00C918F0" w:rsidRPr="00D042F4">
      <w:headerReference w:type="default" r:id="rId9"/>
      <w:pgSz w:w="12240" w:h="15840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94C88" w14:textId="77777777" w:rsidR="0049118A" w:rsidRDefault="0049118A">
      <w:pPr>
        <w:spacing w:after="0" w:line="240" w:lineRule="auto"/>
      </w:pPr>
      <w:r>
        <w:separator/>
      </w:r>
    </w:p>
  </w:endnote>
  <w:endnote w:type="continuationSeparator" w:id="0">
    <w:p w14:paraId="2EED10F6" w14:textId="77777777" w:rsidR="0049118A" w:rsidRDefault="0049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35026" w14:textId="77777777" w:rsidR="0049118A" w:rsidRDefault="0049118A">
      <w:pPr>
        <w:spacing w:after="0" w:line="240" w:lineRule="auto"/>
      </w:pPr>
      <w:r>
        <w:separator/>
      </w:r>
    </w:p>
  </w:footnote>
  <w:footnote w:type="continuationSeparator" w:id="0">
    <w:p w14:paraId="05904443" w14:textId="77777777" w:rsidR="0049118A" w:rsidRDefault="0049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79F7D" w14:textId="77777777" w:rsidR="00EE39C2" w:rsidRDefault="00EE39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PROG1815 – Programming Concepts II</w:t>
    </w:r>
    <w:r>
      <w:rPr>
        <w:color w:val="000000"/>
      </w:rPr>
      <w:tab/>
      <w:t>Assignment 3</w:t>
    </w:r>
    <w:r>
      <w:rPr>
        <w:color w:val="000000"/>
      </w:rPr>
      <w:tab/>
    </w:r>
    <w:r>
      <w:rPr>
        <w:color w:val="000000"/>
      </w:rPr>
      <w:tab/>
      <w:t>File I/O</w:t>
    </w:r>
  </w:p>
  <w:p w14:paraId="3FAE33E9" w14:textId="77777777" w:rsidR="00EE39C2" w:rsidRDefault="00EE39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32294"/>
    <w:multiLevelType w:val="multilevel"/>
    <w:tmpl w:val="658C3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B77162"/>
    <w:multiLevelType w:val="multilevel"/>
    <w:tmpl w:val="F692C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NDYwtrQ0N7WwMDJX0lEKTi0uzszPAykwNKoFAHNgM/8tAAAA"/>
  </w:docVars>
  <w:rsids>
    <w:rsidRoot w:val="003C7A0E"/>
    <w:rsid w:val="000000F8"/>
    <w:rsid w:val="00012471"/>
    <w:rsid w:val="00035E87"/>
    <w:rsid w:val="0004444B"/>
    <w:rsid w:val="000B2B62"/>
    <w:rsid w:val="000D4295"/>
    <w:rsid w:val="000E4B87"/>
    <w:rsid w:val="00116233"/>
    <w:rsid w:val="001952B9"/>
    <w:rsid w:val="001C55D5"/>
    <w:rsid w:val="001D190A"/>
    <w:rsid w:val="001D7A95"/>
    <w:rsid w:val="001F73DD"/>
    <w:rsid w:val="0021111E"/>
    <w:rsid w:val="00222165"/>
    <w:rsid w:val="00231770"/>
    <w:rsid w:val="00237544"/>
    <w:rsid w:val="002629A7"/>
    <w:rsid w:val="0029579D"/>
    <w:rsid w:val="002C1765"/>
    <w:rsid w:val="003318C3"/>
    <w:rsid w:val="00333617"/>
    <w:rsid w:val="003C7A0E"/>
    <w:rsid w:val="003E66CB"/>
    <w:rsid w:val="00420FAC"/>
    <w:rsid w:val="0049118A"/>
    <w:rsid w:val="004C3601"/>
    <w:rsid w:val="004C7698"/>
    <w:rsid w:val="004E437A"/>
    <w:rsid w:val="00585E6A"/>
    <w:rsid w:val="005E227E"/>
    <w:rsid w:val="0064075E"/>
    <w:rsid w:val="00654D67"/>
    <w:rsid w:val="006702AC"/>
    <w:rsid w:val="006E5A33"/>
    <w:rsid w:val="00710240"/>
    <w:rsid w:val="00723148"/>
    <w:rsid w:val="007821FD"/>
    <w:rsid w:val="007C273C"/>
    <w:rsid w:val="007E692F"/>
    <w:rsid w:val="008013C6"/>
    <w:rsid w:val="00831889"/>
    <w:rsid w:val="008747BB"/>
    <w:rsid w:val="008F0B85"/>
    <w:rsid w:val="0090038A"/>
    <w:rsid w:val="009166F2"/>
    <w:rsid w:val="00923540"/>
    <w:rsid w:val="009437E5"/>
    <w:rsid w:val="00A52399"/>
    <w:rsid w:val="00A700F1"/>
    <w:rsid w:val="00AA49CB"/>
    <w:rsid w:val="00AC6413"/>
    <w:rsid w:val="00B12AF0"/>
    <w:rsid w:val="00B35D36"/>
    <w:rsid w:val="00B531AA"/>
    <w:rsid w:val="00B75FCD"/>
    <w:rsid w:val="00BF5255"/>
    <w:rsid w:val="00C33BFD"/>
    <w:rsid w:val="00C541C5"/>
    <w:rsid w:val="00C918F0"/>
    <w:rsid w:val="00CB269B"/>
    <w:rsid w:val="00D042F4"/>
    <w:rsid w:val="00D90D81"/>
    <w:rsid w:val="00DA1E86"/>
    <w:rsid w:val="00DA4F16"/>
    <w:rsid w:val="00DE53F3"/>
    <w:rsid w:val="00DF7FDF"/>
    <w:rsid w:val="00E70452"/>
    <w:rsid w:val="00ED5786"/>
    <w:rsid w:val="00EE39C2"/>
    <w:rsid w:val="00F3447E"/>
    <w:rsid w:val="00F416F9"/>
    <w:rsid w:val="00F62E3B"/>
    <w:rsid w:val="00F82C50"/>
    <w:rsid w:val="00F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14FC"/>
  <w15:docId w15:val="{637F6B85-4118-440B-B883-06C9EF91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baek kwangjin</cp:lastModifiedBy>
  <cp:revision>32</cp:revision>
  <dcterms:created xsi:type="dcterms:W3CDTF">2021-01-19T15:36:00Z</dcterms:created>
  <dcterms:modified xsi:type="dcterms:W3CDTF">2021-03-20T09:03:00Z</dcterms:modified>
</cp:coreProperties>
</file>