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46D7B" w:rsidRDefault="00B01E99">
      <w:pPr>
        <w:pStyle w:val="Heading2"/>
      </w:pPr>
      <w:r>
        <w:t>Programming Concepts II (PROG1815): In-Class Exercise 3 - Employee Years of Service</w:t>
      </w:r>
    </w:p>
    <w:p w14:paraId="00000002" w14:textId="77777777" w:rsidR="00F46D7B" w:rsidRPr="00B01E99" w:rsidRDefault="00B01E99">
      <w:pPr>
        <w:rPr>
          <w:strike/>
        </w:rPr>
      </w:pPr>
      <w:r w:rsidRPr="00B01E99">
        <w:rPr>
          <w:strike/>
        </w:rPr>
        <w:t xml:space="preserve">In this class you will practice </w:t>
      </w:r>
      <w:r w:rsidRPr="00B01E99">
        <w:rPr>
          <w:strike/>
          <w:highlight w:val="yellow"/>
        </w:rPr>
        <w:t>defining and using classes</w:t>
      </w:r>
      <w:r w:rsidRPr="00B01E99">
        <w:rPr>
          <w:strike/>
        </w:rPr>
        <w:t>. Specifically, you will: define a class, instantiate an object of that class, and make use of its properties and method(s).</w:t>
      </w:r>
    </w:p>
    <w:p w14:paraId="00000003" w14:textId="77777777" w:rsidR="00F46D7B" w:rsidRPr="00B01E99" w:rsidRDefault="00B01E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B01E99">
        <w:rPr>
          <w:strike/>
          <w:color w:val="000000"/>
        </w:rPr>
        <w:t xml:space="preserve">Create a class called </w:t>
      </w:r>
      <w:r w:rsidRPr="00B01E99">
        <w:rPr>
          <w:b/>
          <w:i/>
          <w:strike/>
        </w:rPr>
        <w:t>Employee</w:t>
      </w:r>
      <w:r w:rsidRPr="00B01E99">
        <w:rPr>
          <w:b/>
          <w:i/>
          <w:strike/>
          <w:color w:val="000000"/>
        </w:rPr>
        <w:t>:</w:t>
      </w:r>
    </w:p>
    <w:p w14:paraId="00000004" w14:textId="77777777" w:rsidR="00F46D7B" w:rsidRPr="00B01E99" w:rsidRDefault="00B01E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B01E99">
        <w:rPr>
          <w:strike/>
        </w:rPr>
        <w:t>Define</w:t>
      </w:r>
      <w:r w:rsidRPr="00B01E99">
        <w:rPr>
          <w:strike/>
          <w:color w:val="000000"/>
        </w:rPr>
        <w:t xml:space="preserve"> </w:t>
      </w:r>
      <w:r w:rsidRPr="00B01E99">
        <w:rPr>
          <w:strike/>
        </w:rPr>
        <w:t>4</w:t>
      </w:r>
      <w:r w:rsidRPr="00B01E99">
        <w:rPr>
          <w:strike/>
          <w:color w:val="000000"/>
        </w:rPr>
        <w:t xml:space="preserve"> </w:t>
      </w:r>
      <w:r w:rsidRPr="00B01E99">
        <w:rPr>
          <w:strike/>
          <w:color w:val="000000"/>
          <w:highlight w:val="yellow"/>
        </w:rPr>
        <w:t>properties:</w:t>
      </w:r>
      <w:r w:rsidRPr="00B01E99">
        <w:rPr>
          <w:strike/>
          <w:color w:val="000000"/>
        </w:rPr>
        <w:t xml:space="preserve"> </w:t>
      </w:r>
    </w:p>
    <w:p w14:paraId="00000005" w14:textId="77777777" w:rsidR="00F46D7B" w:rsidRPr="00B01E99" w:rsidRDefault="00B01E9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trike/>
        </w:rPr>
      </w:pPr>
      <w:r w:rsidRPr="00B01E99">
        <w:rPr>
          <w:i/>
          <w:strike/>
          <w:color w:val="000000"/>
        </w:rPr>
        <w:t>FirstName</w:t>
      </w:r>
    </w:p>
    <w:p w14:paraId="00000006" w14:textId="77777777" w:rsidR="00F46D7B" w:rsidRPr="00B01E99" w:rsidRDefault="00B01E9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trike/>
        </w:rPr>
      </w:pPr>
      <w:proofErr w:type="spellStart"/>
      <w:r w:rsidRPr="00B01E99">
        <w:rPr>
          <w:i/>
          <w:strike/>
          <w:color w:val="000000"/>
        </w:rPr>
        <w:t>LastName</w:t>
      </w:r>
      <w:proofErr w:type="spellEnd"/>
    </w:p>
    <w:p w14:paraId="00000007" w14:textId="77777777" w:rsidR="00F46D7B" w:rsidRPr="00B01E99" w:rsidRDefault="00B01E9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B01E99">
        <w:rPr>
          <w:i/>
          <w:strike/>
        </w:rPr>
        <w:t>Start</w:t>
      </w:r>
      <w:r w:rsidRPr="00B01E99">
        <w:rPr>
          <w:i/>
          <w:strike/>
          <w:color w:val="000000"/>
        </w:rPr>
        <w:t xml:space="preserve">Date </w:t>
      </w:r>
      <w:r w:rsidRPr="00B01E99">
        <w:rPr>
          <w:strike/>
          <w:color w:val="000000"/>
        </w:rPr>
        <w:t>(</w:t>
      </w:r>
      <w:proofErr w:type="gramStart"/>
      <w:r w:rsidRPr="00B01E99">
        <w:rPr>
          <w:strike/>
          <w:color w:val="000000"/>
        </w:rPr>
        <w:t>i.e.</w:t>
      </w:r>
      <w:proofErr w:type="gramEnd"/>
      <w:r w:rsidRPr="00B01E99">
        <w:rPr>
          <w:strike/>
          <w:color w:val="000000"/>
        </w:rPr>
        <w:t xml:space="preserve"> a property that capt</w:t>
      </w:r>
      <w:r w:rsidRPr="00B01E99">
        <w:rPr>
          <w:strike/>
        </w:rPr>
        <w:t>ures the date they started as an employee</w:t>
      </w:r>
      <w:r w:rsidRPr="00B01E99">
        <w:rPr>
          <w:strike/>
          <w:color w:val="000000"/>
        </w:rPr>
        <w:t>)</w:t>
      </w:r>
    </w:p>
    <w:p w14:paraId="00000008" w14:textId="77777777" w:rsidR="00F46D7B" w:rsidRPr="00B01E99" w:rsidRDefault="00B01E9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trike/>
        </w:rPr>
      </w:pPr>
      <w:proofErr w:type="spellStart"/>
      <w:r w:rsidRPr="00B01E99">
        <w:rPr>
          <w:i/>
          <w:strike/>
        </w:rPr>
        <w:t>AnnualSalary</w:t>
      </w:r>
      <w:proofErr w:type="spellEnd"/>
    </w:p>
    <w:p w14:paraId="00000009" w14:textId="77777777" w:rsidR="00F46D7B" w:rsidRPr="00B01E99" w:rsidRDefault="00B01E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bookmarkStart w:id="0" w:name="_gjdgxs" w:colFirst="0" w:colLast="0"/>
      <w:bookmarkEnd w:id="0"/>
      <w:r w:rsidRPr="00B01E99">
        <w:rPr>
          <w:strike/>
        </w:rPr>
        <w:t>Define a</w:t>
      </w:r>
      <w:r w:rsidRPr="00B01E99">
        <w:rPr>
          <w:strike/>
          <w:color w:val="000000"/>
        </w:rPr>
        <w:t xml:space="preserve"> method </w:t>
      </w:r>
      <w:proofErr w:type="spellStart"/>
      <w:r w:rsidRPr="00B01E99">
        <w:rPr>
          <w:b/>
          <w:i/>
          <w:strike/>
          <w:color w:val="000000"/>
        </w:rPr>
        <w:t>GetYearsOfService</w:t>
      </w:r>
      <w:proofErr w:type="spellEnd"/>
      <w:r w:rsidRPr="00B01E99">
        <w:rPr>
          <w:b/>
          <w:i/>
          <w:strike/>
          <w:color w:val="000000"/>
        </w:rPr>
        <w:t xml:space="preserve"> </w:t>
      </w:r>
      <w:r w:rsidRPr="00B01E99">
        <w:rPr>
          <w:strike/>
          <w:color w:val="000000"/>
        </w:rPr>
        <w:t>which returns the num</w:t>
      </w:r>
      <w:r w:rsidRPr="00B01E99">
        <w:rPr>
          <w:strike/>
        </w:rPr>
        <w:t xml:space="preserve">ber of full years that individual has been employed, </w:t>
      </w:r>
      <w:proofErr w:type="gramStart"/>
      <w:r w:rsidRPr="00B01E99">
        <w:rPr>
          <w:strike/>
        </w:rPr>
        <w:t>i.e.</w:t>
      </w:r>
      <w:proofErr w:type="gramEnd"/>
      <w:r w:rsidRPr="00B01E99">
        <w:rPr>
          <w:strike/>
        </w:rPr>
        <w:t xml:space="preserve"> </w:t>
      </w:r>
      <w:r w:rsidRPr="00B01E99">
        <w:rPr>
          <w:strike/>
          <w:highlight w:val="yellow"/>
        </w:rPr>
        <w:t xml:space="preserve">as an </w:t>
      </w:r>
      <w:r w:rsidRPr="00B01E99">
        <w:rPr>
          <w:strike/>
          <w:color w:val="000000"/>
          <w:highlight w:val="yellow"/>
        </w:rPr>
        <w:t>integer</w:t>
      </w:r>
      <w:r w:rsidRPr="005910AE">
        <w:rPr>
          <w:color w:val="000000"/>
        </w:rPr>
        <w:t xml:space="preserve">.  </w:t>
      </w:r>
      <w:r w:rsidRPr="00B01E99">
        <w:rPr>
          <w:strike/>
        </w:rPr>
        <w:t>Note, i</w:t>
      </w:r>
      <w:r w:rsidRPr="00B01E99">
        <w:rPr>
          <w:strike/>
          <w:color w:val="000000"/>
        </w:rPr>
        <w:t>t is not sufficient to simpl</w:t>
      </w:r>
      <w:r w:rsidRPr="00B01E99">
        <w:rPr>
          <w:strike/>
          <w:color w:val="000000"/>
        </w:rPr>
        <w:t xml:space="preserve">y subtract the year of their </w:t>
      </w:r>
      <w:r w:rsidRPr="00B01E99">
        <w:rPr>
          <w:strike/>
        </w:rPr>
        <w:t>start date</w:t>
      </w:r>
      <w:r w:rsidRPr="00B01E99">
        <w:rPr>
          <w:strike/>
          <w:color w:val="000000"/>
        </w:rPr>
        <w:t xml:space="preserve"> from the current yea</w:t>
      </w:r>
      <w:r w:rsidRPr="00B01E99">
        <w:rPr>
          <w:strike/>
        </w:rPr>
        <w:t>r. I</w:t>
      </w:r>
      <w:r w:rsidRPr="00B01E99">
        <w:rPr>
          <w:strike/>
          <w:color w:val="000000"/>
        </w:rPr>
        <w:t>f the current date is past the</w:t>
      </w:r>
      <w:r w:rsidRPr="00B01E99">
        <w:rPr>
          <w:strike/>
        </w:rPr>
        <w:t xml:space="preserve"> anniversary of their</w:t>
      </w:r>
      <w:r w:rsidRPr="00B01E99">
        <w:rPr>
          <w:strike/>
          <w:color w:val="000000"/>
        </w:rPr>
        <w:t xml:space="preserve"> </w:t>
      </w:r>
      <w:r w:rsidRPr="00B01E99">
        <w:rPr>
          <w:strike/>
        </w:rPr>
        <w:t>start date</w:t>
      </w:r>
      <w:r w:rsidRPr="00B01E99">
        <w:rPr>
          <w:strike/>
          <w:color w:val="000000"/>
        </w:rPr>
        <w:t>, they</w:t>
      </w:r>
      <w:r w:rsidRPr="00B01E99">
        <w:rPr>
          <w:strike/>
        </w:rPr>
        <w:t xml:space="preserve"> have an additional</w:t>
      </w:r>
      <w:r w:rsidRPr="00B01E99">
        <w:rPr>
          <w:strike/>
          <w:color w:val="000000"/>
        </w:rPr>
        <w:t xml:space="preserve"> year </w:t>
      </w:r>
      <w:r w:rsidRPr="00B01E99">
        <w:rPr>
          <w:strike/>
        </w:rPr>
        <w:t>of service in</w:t>
      </w:r>
      <w:r w:rsidRPr="00B01E99">
        <w:rPr>
          <w:strike/>
          <w:color w:val="000000"/>
        </w:rPr>
        <w:t xml:space="preserve"> … or is it </w:t>
      </w:r>
      <w:r w:rsidRPr="00B01E99">
        <w:rPr>
          <w:strike/>
        </w:rPr>
        <w:t>that they have a year less of service if the current date is</w:t>
      </w:r>
      <w:r w:rsidRPr="00B01E99">
        <w:rPr>
          <w:strike/>
          <w:color w:val="000000"/>
        </w:rPr>
        <w:t xml:space="preserve"> before the an</w:t>
      </w:r>
      <w:r w:rsidRPr="00B01E99">
        <w:rPr>
          <w:strike/>
          <w:color w:val="000000"/>
        </w:rPr>
        <w:t>nivers</w:t>
      </w:r>
      <w:r w:rsidRPr="00B01E99">
        <w:rPr>
          <w:strike/>
        </w:rPr>
        <w:t xml:space="preserve">ary of </w:t>
      </w:r>
      <w:r w:rsidRPr="00B01E99">
        <w:rPr>
          <w:strike/>
          <w:color w:val="000000"/>
        </w:rPr>
        <w:t xml:space="preserve">their </w:t>
      </w:r>
      <w:r w:rsidRPr="00B01E99">
        <w:rPr>
          <w:strike/>
        </w:rPr>
        <w:t xml:space="preserve">start </w:t>
      </w:r>
      <w:r w:rsidRPr="00B01E99">
        <w:rPr>
          <w:strike/>
          <w:color w:val="000000"/>
        </w:rPr>
        <w:t>date?</w:t>
      </w:r>
    </w:p>
    <w:p w14:paraId="0000000A" w14:textId="77777777" w:rsidR="00F46D7B" w:rsidRPr="005910AE" w:rsidRDefault="00B01E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01E99">
        <w:rPr>
          <w:strike/>
          <w:color w:val="000000"/>
        </w:rPr>
        <w:t>Create a form that accepts a first name, a last name</w:t>
      </w:r>
      <w:r w:rsidRPr="00B01E99">
        <w:rPr>
          <w:strike/>
        </w:rPr>
        <w:t xml:space="preserve">, </w:t>
      </w:r>
      <w:r w:rsidRPr="00B01E99">
        <w:rPr>
          <w:strike/>
          <w:color w:val="000000"/>
        </w:rPr>
        <w:t>a start date (</w:t>
      </w:r>
      <w:r w:rsidRPr="00B01E99">
        <w:rPr>
          <w:strike/>
        </w:rPr>
        <w:t>using</w:t>
      </w:r>
      <w:r w:rsidRPr="00B01E99">
        <w:rPr>
          <w:strike/>
          <w:color w:val="000000"/>
        </w:rPr>
        <w:t xml:space="preserve"> a </w:t>
      </w:r>
      <w:proofErr w:type="spellStart"/>
      <w:r w:rsidRPr="00B01E99">
        <w:rPr>
          <w:strike/>
          <w:color w:val="000000"/>
        </w:rPr>
        <w:t>DateTimePicker</w:t>
      </w:r>
      <w:proofErr w:type="spellEnd"/>
      <w:r w:rsidRPr="00B01E99">
        <w:rPr>
          <w:strike/>
          <w:color w:val="000000"/>
        </w:rPr>
        <w:t xml:space="preserve">), and an annual salary.  Provide a button to calculate their </w:t>
      </w:r>
      <w:r w:rsidRPr="00B01E99">
        <w:rPr>
          <w:strike/>
        </w:rPr>
        <w:t>number of years of service</w:t>
      </w:r>
      <w:r w:rsidRPr="00B01E99">
        <w:rPr>
          <w:strike/>
          <w:color w:val="000000"/>
        </w:rPr>
        <w:t xml:space="preserve"> and display it in a text field that </w:t>
      </w:r>
      <w:r w:rsidRPr="00B01E99">
        <w:rPr>
          <w:strike/>
          <w:color w:val="000000"/>
          <w:highlight w:val="yellow"/>
        </w:rPr>
        <w:t>is disabled for editing</w:t>
      </w:r>
      <w:r w:rsidRPr="00B01E99">
        <w:rPr>
          <w:strike/>
          <w:color w:val="000000"/>
        </w:rPr>
        <w:t xml:space="preserve"> by the user. That is, the button’s event handler must</w:t>
      </w:r>
      <w:r w:rsidRPr="005910AE">
        <w:rPr>
          <w:color w:val="000000"/>
        </w:rPr>
        <w:t>:</w:t>
      </w:r>
    </w:p>
    <w:p w14:paraId="0000000B" w14:textId="77777777" w:rsidR="00F46D7B" w:rsidRPr="005910AE" w:rsidRDefault="00B01E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5910AE">
        <w:rPr>
          <w:color w:val="000000"/>
          <w:highlight w:val="yellow"/>
        </w:rPr>
        <w:t>Instantiate</w:t>
      </w:r>
      <w:r w:rsidRPr="005910AE">
        <w:rPr>
          <w:color w:val="000000"/>
        </w:rPr>
        <w:t xml:space="preserve"> an object of the </w:t>
      </w:r>
      <w:r w:rsidRPr="005910AE">
        <w:rPr>
          <w:i/>
          <w:color w:val="000000"/>
        </w:rPr>
        <w:t>Employ</w:t>
      </w:r>
      <w:r w:rsidRPr="005910AE">
        <w:rPr>
          <w:i/>
          <w:color w:val="000000"/>
        </w:rPr>
        <w:t>ee</w:t>
      </w:r>
      <w:r w:rsidRPr="005910AE">
        <w:rPr>
          <w:color w:val="000000"/>
        </w:rPr>
        <w:t xml:space="preserve"> class,</w:t>
      </w:r>
    </w:p>
    <w:p w14:paraId="0000000C" w14:textId="77777777" w:rsidR="00F46D7B" w:rsidRPr="005910AE" w:rsidRDefault="00B01E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5910AE">
        <w:rPr>
          <w:color w:val="000000"/>
          <w:highlight w:val="yellow"/>
        </w:rPr>
        <w:t>Populate its properties</w:t>
      </w:r>
      <w:r w:rsidRPr="005910AE">
        <w:rPr>
          <w:color w:val="000000"/>
        </w:rPr>
        <w:t xml:space="preserve"> with values from the form,</w:t>
      </w:r>
    </w:p>
    <w:p w14:paraId="0000000D" w14:textId="77777777" w:rsidR="00F46D7B" w:rsidRPr="005910AE" w:rsidRDefault="00B01E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5910AE">
        <w:rPr>
          <w:color w:val="000000"/>
          <w:highlight w:val="yellow"/>
        </w:rPr>
        <w:t xml:space="preserve">Call the object’s </w:t>
      </w:r>
      <w:proofErr w:type="spellStart"/>
      <w:r w:rsidRPr="005910AE">
        <w:rPr>
          <w:i/>
          <w:color w:val="000000"/>
          <w:highlight w:val="yellow"/>
        </w:rPr>
        <w:t>GetYearsOfService</w:t>
      </w:r>
      <w:proofErr w:type="spellEnd"/>
      <w:r w:rsidRPr="005910AE">
        <w:rPr>
          <w:color w:val="000000"/>
          <w:highlight w:val="yellow"/>
        </w:rPr>
        <w:t xml:space="preserve"> method</w:t>
      </w:r>
      <w:r w:rsidRPr="005910AE">
        <w:rPr>
          <w:color w:val="000000"/>
        </w:rPr>
        <w:t xml:space="preserve"> and </w:t>
      </w:r>
      <w:r w:rsidRPr="005910AE">
        <w:rPr>
          <w:color w:val="000000"/>
          <w:highlight w:val="yellow"/>
        </w:rPr>
        <w:t>display the resulting</w:t>
      </w:r>
      <w:r w:rsidRPr="005910AE">
        <w:rPr>
          <w:color w:val="000000"/>
        </w:rPr>
        <w:t xml:space="preserve"> integer on the form.</w:t>
      </w:r>
    </w:p>
    <w:p w14:paraId="0000000E" w14:textId="77777777" w:rsidR="00F46D7B" w:rsidRDefault="00B01E99">
      <w:pPr>
        <w:pStyle w:val="Heading2"/>
      </w:pPr>
      <w:r>
        <w:t>Marking:</w:t>
      </w:r>
    </w:p>
    <w:p w14:paraId="0000000F" w14:textId="77777777" w:rsidR="00F46D7B" w:rsidRPr="00074F9D" w:rsidRDefault="00B01E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074F9D">
        <w:rPr>
          <w:strike/>
          <w:color w:val="000000"/>
        </w:rPr>
        <w:t>(</w:t>
      </w:r>
      <w:r w:rsidRPr="00074F9D">
        <w:rPr>
          <w:strike/>
        </w:rPr>
        <w:t>3</w:t>
      </w:r>
      <w:r w:rsidRPr="00074F9D">
        <w:rPr>
          <w:strike/>
          <w:color w:val="000000"/>
        </w:rPr>
        <w:t xml:space="preserve">) </w:t>
      </w:r>
      <w:r w:rsidRPr="00074F9D">
        <w:rPr>
          <w:strike/>
        </w:rPr>
        <w:t>The solution</w:t>
      </w:r>
      <w:r w:rsidRPr="00074F9D">
        <w:rPr>
          <w:strike/>
          <w:color w:val="000000"/>
        </w:rPr>
        <w:t xml:space="preserve"> works correctly and </w:t>
      </w:r>
      <w:r w:rsidRPr="00074F9D">
        <w:rPr>
          <w:strike/>
        </w:rPr>
        <w:t xml:space="preserve">follows </w:t>
      </w:r>
      <w:r w:rsidRPr="00074F9D">
        <w:rPr>
          <w:strike/>
          <w:highlight w:val="yellow"/>
        </w:rPr>
        <w:t>the specified approach</w:t>
      </w:r>
      <w:r w:rsidRPr="00074F9D">
        <w:rPr>
          <w:strike/>
        </w:rPr>
        <w:t xml:space="preserve">, </w:t>
      </w:r>
      <w:proofErr w:type="gramStart"/>
      <w:r w:rsidRPr="00074F9D">
        <w:rPr>
          <w:strike/>
        </w:rPr>
        <w:t>e.g.</w:t>
      </w:r>
      <w:proofErr w:type="gramEnd"/>
      <w:r w:rsidRPr="00074F9D">
        <w:rPr>
          <w:strike/>
        </w:rPr>
        <w:t xml:space="preserve"> the </w:t>
      </w:r>
      <w:r w:rsidRPr="00074F9D">
        <w:rPr>
          <w:strike/>
          <w:highlight w:val="yellow"/>
        </w:rPr>
        <w:t>class is defined</w:t>
      </w:r>
      <w:r w:rsidRPr="00074F9D">
        <w:rPr>
          <w:strike/>
        </w:rPr>
        <w:t xml:space="preserve">, instantiated and </w:t>
      </w:r>
      <w:r w:rsidRPr="00074F9D">
        <w:rPr>
          <w:strike/>
          <w:highlight w:val="yellow"/>
        </w:rPr>
        <w:t>the properties</w:t>
      </w:r>
      <w:r w:rsidRPr="00074F9D">
        <w:rPr>
          <w:strike/>
        </w:rPr>
        <w:t xml:space="preserve"> and </w:t>
      </w:r>
      <w:r w:rsidRPr="00074F9D">
        <w:rPr>
          <w:strike/>
          <w:highlight w:val="yellow"/>
        </w:rPr>
        <w:t>method</w:t>
      </w:r>
      <w:r w:rsidRPr="00074F9D">
        <w:rPr>
          <w:strike/>
        </w:rPr>
        <w:t xml:space="preserve"> are used.</w:t>
      </w:r>
    </w:p>
    <w:p w14:paraId="00000010" w14:textId="77777777" w:rsidR="00F46D7B" w:rsidRDefault="00B01E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(2) The solution works correctly but did not follow the specified approach.</w:t>
      </w:r>
    </w:p>
    <w:p w14:paraId="00000011" w14:textId="77777777" w:rsidR="00F46D7B" w:rsidRDefault="00B01E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(1) The solution does not work correctly but an attempt was made at </w:t>
      </w:r>
      <w:r>
        <w:t>following the specified approach.</w:t>
      </w:r>
    </w:p>
    <w:p w14:paraId="00000012" w14:textId="3A4E2A1F" w:rsidR="00F46D7B" w:rsidRDefault="00B01E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(0) </w:t>
      </w:r>
      <w:r>
        <w:t>Either no submission or an effectively empty solution is submitted.</w:t>
      </w:r>
    </w:p>
    <w:p w14:paraId="63B2BC61" w14:textId="5AF1BC43" w:rsidR="00074F9D" w:rsidRDefault="00074F9D">
      <w:r>
        <w:br w:type="page"/>
      </w:r>
    </w:p>
    <w:p w14:paraId="06D04D2E" w14:textId="1F561495" w:rsidR="00074F9D" w:rsidRDefault="00074F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074F9D">
        <w:lastRenderedPageBreak/>
        <w:drawing>
          <wp:inline distT="0" distB="0" distL="0" distR="0" wp14:anchorId="446059FE" wp14:editId="72DEEC16">
            <wp:extent cx="5943600" cy="3769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F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44E17"/>
    <w:multiLevelType w:val="multilevel"/>
    <w:tmpl w:val="045CA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40186B"/>
    <w:multiLevelType w:val="multilevel"/>
    <w:tmpl w:val="DD8854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0MzYxMbQwNbEwN7FQ0lEKTi0uzszPAykwrAUAB57ENywAAAA="/>
  </w:docVars>
  <w:rsids>
    <w:rsidRoot w:val="00F46D7B"/>
    <w:rsid w:val="00074F9D"/>
    <w:rsid w:val="003A5CA7"/>
    <w:rsid w:val="005910AE"/>
    <w:rsid w:val="00925D6A"/>
    <w:rsid w:val="00A32216"/>
    <w:rsid w:val="00B01E99"/>
    <w:rsid w:val="00F46D7B"/>
    <w:rsid w:val="00F8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47DA"/>
  <w15:docId w15:val="{2944B5D6-E1CD-44FF-B7EB-DF1FB075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baek kwangjin</cp:lastModifiedBy>
  <cp:revision>3</cp:revision>
  <dcterms:created xsi:type="dcterms:W3CDTF">2021-03-25T16:30:00Z</dcterms:created>
  <dcterms:modified xsi:type="dcterms:W3CDTF">2021-03-25T20:28:00Z</dcterms:modified>
</cp:coreProperties>
</file>