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600" w:after="600" w:line="720" w:lineRule="auto"/>
          </w:pPr>
          <w:r>
            <w:rPr>
              <w:rFonts w:ascii="맑은 고딕" w:hAnsi="맑은 고딕" w:eastAsia="맑은 고딕"/>
              <w:b/>
              <w:color w:val="203864"/>
              <w:sz w:val="24"/>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