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mock1"/>
      </w:sdtPr>
      <w:sdtContent>
        <w:p>
          <w:pPr>
            <w:keepNext/>
            <w:keepLines/>
            <w:pageBreakBefore w:val="1"/>
            <w:spacing w:before="40" w:after="40" w:line="358" w:lineRule="exact"/>
          </w:pPr>
          <w:r>
            <w:rPr>
              <w:b/>
              <w:color w:val="1F3864"/>
              <w:sz w:val="25"/>
              <w:szCs w:val="25"/>
            </w:rPr>
            <w:t xml:space="preserve">1과 미니 모의고사 1회</w:t>
          </w:r>
        </w:p>
        <w:p>
          <w:pPr>
            <w:keepNext/>
            <w:keepLines/>
            <w:pBdr>
              <w:bottom w:val="single" w:sz="8" w:space="1" w:color="808080"/>
            </w:pBdr>
            <w:spacing w:after="120" w:line="243" w:lineRule="exact" w:before="30"/>
          </w:pPr>
          <w:r>
            <w:rPr>
              <w:b/>
              <w:color w:val="2E5496"/>
              <w:sz w:val="17"/>
              <w:szCs w:val="17"/>
            </w:rPr>
            <w:t xml:space="preserve">Breaking Out of the Echo Chamber · 3문항</w:t>
          </w:r>
        </w:p>
        <w:p>
          <w:pPr>
            <w:keepNext/>
            <w:keepLines/>
            <w:spacing w:after="40" w:line="286" w:lineRule="exact" w:before="30"/>
          </w:pPr>
          <w:r>
            <w:rPr>
              <w:b/>
              <w:color w:val="1F3864"/>
              <w:sz w:val="20"/>
              <w:szCs w:val="20"/>
            </w:rPr>
            <w:t xml:space="preserve">1.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These days, everyone accesses the news through the Internet or social media, and often selectively takes the information that suits their tastes or beliefs. </w:t>
          </w:r>
        </w:p>
        <w:p>
          <w:pPr>
            <w:keepNext/>
            <w:keepLines/>
            <w:spacing w:after="48" w:line="297" w:lineRule="exact" w:before="30"/>
            <w:ind w:left="100" w:right="100"/>
          </w:pPr>
          <w:r>
            <w:rPr>
              <w:rFonts w:ascii="Times New Roman" w:hAnsi="Times New Roman"/>
              <w:color w:val="000000"/>
              <w:sz w:val="20"/>
              <w:szCs w:val="20"/>
            </w:rPr>
            <w:t xml:space="preserve">(A) The term “echo chamber” is also used to describe any situation in which you only hear opinions you already agree with.</w:t>
          </w:r>
        </w:p>
        <w:p>
          <w:pPr>
            <w:keepNext/>
            <w:keepLines/>
            <w:spacing w:after="48" w:line="297" w:lineRule="exact" w:before="30"/>
            <w:ind w:left="100" w:right="100"/>
          </w:pPr>
          <w:r>
            <w:rPr>
              <w:rFonts w:ascii="Times New Roman" w:hAnsi="Times New Roman"/>
              <w:color w:val="000000"/>
              <w:sz w:val="20"/>
              <w:szCs w:val="20"/>
            </w:rPr>
            <w:t xml:space="preserve">(B) However, consistently encountering similar perspectives without considering alternative views can lead you to be trapped in an “echo chamber.” </w:t>
          </w:r>
        </w:p>
        <w:p>
          <w:pPr>
            <w:keepNext/>
            <w:keepLines/>
            <w:spacing w:after="48" w:line="297" w:lineRule="exact" w:before="30"/>
            <w:ind w:left="100" w:right="100"/>
          </w:pPr>
          <w:r>
            <w:rPr>
              <w:rFonts w:ascii="Times New Roman" w:hAnsi="Times New Roman"/>
              <w:color w:val="000000"/>
              <w:sz w:val="20"/>
              <w:szCs w:val="20"/>
            </w:rPr>
            <w:t xml:space="preserve">(C) An echo chamber refers to an enclosed space where sound doesn’t leak out and returns as an echo.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2.  밑줄 친 </w:t>
          </w:r>
          <w:r>
            <w:rPr>
              <w:b/>
              <w:color w:val="1F3864"/>
              <w:sz w:val="20"/>
              <w:szCs w:val="20"/>
              <w:u w:val="single"/>
            </w:rPr>
            <w:t xml:space="preserve">it doesn’t always mean that it is true</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This can distort your understanding of reality, and limit your ability to think critically and engage in meaningful debates. Worse still, an echo chamber may foster social division, making collaboration on common issues challenging. To avoid falling into this trap, you must actively seek diverse sources of information and engage with people who have different views. Always remember to check the information you receive, and keep an open mind when discussing new ideas. Even if you really want something to be true, </w:t>
          </w:r>
          <w:r>
            <w:rPr>
              <w:rFonts w:ascii="Times New Roman" w:hAnsi="Times New Roman"/>
              <w:color w:val="000000"/>
              <w:sz w:val="20"/>
              <w:szCs w:val="20"/>
              <w:u w:val="single"/>
            </w:rPr>
            <w:t xml:space="preserve">it doesn’t always mean that it is true</w:t>
          </w:r>
          <w:r>
            <w:rPr>
              <w:rFonts w:ascii="Times New Roman" w:hAnsi="Times New Roman"/>
              <w:color w:val="000000"/>
              <w:sz w:val="20"/>
              <w:szCs w:val="20"/>
            </w:rPr>
            <w:t xml:space="preser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Wishing that an idea is true does not make it a fact.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Most information on social media turns out to be false.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You should never trust your own opinions.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Something becomes true when many people agree with it.</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New ideas are usually more accurate than old ones.</w:t>
          </w:r>
        </w:p>
        <w:p>
          <w:pPr>
            <w:keepNext/>
            <w:keepLines/>
            <w:spacing w:after="40" w:line="286" w:lineRule="exact" w:before="494"/>
          </w:pPr>
          <w:r>
            <w:rPr>
              <w:b/>
              <w:color w:val="1F3864"/>
              <w:sz w:val="20"/>
              <w:szCs w:val="20"/>
            </w:rPr>
            <w:t xml:space="preserve">3.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This can distort your understanding of reality, and limit your ability to think critically and engage in meaningful debates. Worse still, an echo chamber may foster social division, making collaboration on common issues challenging. To avoid falling into this trap, you must actively seek diverse sources of information and engage with people who have different views. Always remember to check the information you receive, and keep an open mind when discussing new ideas. Even if you really want something to be true, it doesn’t always mean that it is true.</w:t>
          </w:r>
        </w:p>
        <w:p>
          <w:pPr>
            <w:keepNext/>
            <w:keepLines/>
            <w:spacing w:after="200" w:line="297" w:lineRule="exact" w:before="200"/>
            <w:ind w:left="100" w:right="100"/>
          </w:pPr>
          <w:r>
            <w:rPr>
              <w:rFonts w:ascii="Times New Roman" w:hAnsi="Times New Roman"/>
              <w:color w:val="000000"/>
              <w:sz w:val="20"/>
              <w:szCs w:val="20"/>
            </w:rPr>
            <w:t xml:space="preserve">[요약문] An echo chamber can (A) ________ our understanding of reality, so we need to (B) ________ diverse information and different views.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improve …… seek out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twist …… avoid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sharpen …… limit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twist …… seek out</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sharpen …… avoid</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