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CAB" w:rsidRDefault="00790CAB" w:rsidP="003D7126">
      <w:r>
        <w:rPr>
          <w:rFonts w:hint="eastAsia"/>
        </w:rPr>
        <w:t>附带</w:t>
      </w:r>
      <w:r>
        <w:t>两个实现例子</w:t>
      </w:r>
    </w:p>
    <w:p w:rsidR="00790CAB" w:rsidRDefault="00790CAB" w:rsidP="003D7126"/>
    <w:p w:rsidR="00790CAB" w:rsidRDefault="00790CAB" w:rsidP="003D7126">
      <w:r>
        <w:rPr>
          <w:rFonts w:hint="eastAsia"/>
        </w:rPr>
        <w:t>一个</w:t>
      </w:r>
      <w:r>
        <w:t>输出一串字符</w:t>
      </w:r>
      <w:bookmarkStart w:id="0" w:name="_GoBack"/>
      <w:bookmarkEnd w:id="0"/>
    </w:p>
    <w:p w:rsidR="00790CAB" w:rsidRDefault="00790CAB" w:rsidP="003D7126">
      <w:pPr>
        <w:rPr>
          <w:rFonts w:hint="eastAsia"/>
        </w:rPr>
      </w:pPr>
      <w:r>
        <w:rPr>
          <w:rFonts w:hint="eastAsia"/>
        </w:rPr>
        <w:t>一个</w:t>
      </w:r>
      <w:r>
        <w:t>实现两个数字的加法</w:t>
      </w:r>
    </w:p>
    <w:p w:rsidR="00790CAB" w:rsidRDefault="00790CAB" w:rsidP="003D7126"/>
    <w:p w:rsidR="00790CAB" w:rsidRPr="00790CAB" w:rsidRDefault="00790CAB" w:rsidP="003D7126"/>
    <w:p w:rsidR="00790CAB" w:rsidRDefault="00790CAB" w:rsidP="003D7126"/>
    <w:p w:rsidR="003D7126" w:rsidRDefault="003D7126" w:rsidP="003D7126">
      <w:pPr>
        <w:rPr>
          <w:rFonts w:hint="eastAsia"/>
        </w:rPr>
      </w:pPr>
      <w:r>
        <w:rPr>
          <w:rFonts w:hint="eastAsia"/>
        </w:rPr>
        <w:t>NDK</w:t>
      </w:r>
      <w:r>
        <w:rPr>
          <w:rFonts w:hint="eastAsia"/>
        </w:rPr>
        <w:t>提供了一系列的工具，帮助开发者快速开发</w:t>
      </w:r>
      <w:r>
        <w:rPr>
          <w:rFonts w:hint="eastAsia"/>
        </w:rPr>
        <w:t>C</w:t>
      </w:r>
      <w:r>
        <w:rPr>
          <w:rFonts w:hint="eastAsia"/>
        </w:rPr>
        <w:t>（或</w:t>
      </w:r>
      <w:r>
        <w:rPr>
          <w:rFonts w:hint="eastAsia"/>
        </w:rPr>
        <w:t>C++</w:t>
      </w:r>
      <w:r>
        <w:rPr>
          <w:rFonts w:hint="eastAsia"/>
        </w:rPr>
        <w:t>）的动态库，并能自动将</w:t>
      </w:r>
      <w:r>
        <w:rPr>
          <w:rFonts w:hint="eastAsia"/>
        </w:rPr>
        <w:t>so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应用一起打包成</w:t>
      </w:r>
      <w:r>
        <w:rPr>
          <w:rFonts w:hint="eastAsia"/>
        </w:rPr>
        <w:t>apk</w:t>
      </w:r>
      <w:r>
        <w:rPr>
          <w:rFonts w:hint="eastAsia"/>
        </w:rPr>
        <w:t>。这些工具对开发者的帮助是巨大的。</w:t>
      </w:r>
      <w:r>
        <w:rPr>
          <w:rFonts w:hint="eastAsia"/>
        </w:rPr>
        <w:t xml:space="preserve"> </w:t>
      </w:r>
    </w:p>
    <w:p w:rsidR="00B21FBC" w:rsidRDefault="003D7126" w:rsidP="003D7126">
      <w:r>
        <w:rPr>
          <w:rFonts w:hint="eastAsia"/>
        </w:rPr>
        <w:t>NDK</w:t>
      </w:r>
      <w:r>
        <w:rPr>
          <w:rFonts w:hint="eastAsia"/>
        </w:rPr>
        <w:t>集成了交叉编译器，并提供了相应的</w:t>
      </w:r>
      <w:r>
        <w:rPr>
          <w:rFonts w:hint="eastAsia"/>
        </w:rPr>
        <w:t>mk</w:t>
      </w:r>
      <w:r>
        <w:rPr>
          <w:rFonts w:hint="eastAsia"/>
        </w:rPr>
        <w:t>文件隔离</w:t>
      </w:r>
      <w:r>
        <w:rPr>
          <w:rFonts w:hint="eastAsia"/>
        </w:rPr>
        <w:t>CPU</w:t>
      </w:r>
      <w:r>
        <w:rPr>
          <w:rFonts w:hint="eastAsia"/>
        </w:rPr>
        <w:t>、平台、</w:t>
      </w:r>
      <w:r>
        <w:rPr>
          <w:rFonts w:hint="eastAsia"/>
        </w:rPr>
        <w:t>ABI</w:t>
      </w:r>
      <w:r>
        <w:rPr>
          <w:rFonts w:hint="eastAsia"/>
        </w:rPr>
        <w:t>等差异，开发人员只需要简单修改</w:t>
      </w:r>
      <w:r>
        <w:rPr>
          <w:rFonts w:hint="eastAsia"/>
        </w:rPr>
        <w:t>mk</w:t>
      </w:r>
      <w:r>
        <w:rPr>
          <w:rFonts w:hint="eastAsia"/>
        </w:rPr>
        <w:t>文件（指出“哪些文件需要编译”、“编译特性要求”等），就可以创建出</w:t>
      </w:r>
      <w:r>
        <w:rPr>
          <w:rFonts w:hint="eastAsia"/>
        </w:rPr>
        <w:t>so</w:t>
      </w:r>
      <w:r>
        <w:rPr>
          <w:rFonts w:hint="eastAsia"/>
        </w:rPr>
        <w:t>。</w:t>
      </w:r>
    </w:p>
    <w:p w:rsidR="003D7126" w:rsidRDefault="003D7126" w:rsidP="003D7126"/>
    <w:p w:rsidR="003D7126" w:rsidRDefault="003D7126" w:rsidP="003D7126"/>
    <w:p w:rsidR="003D7126" w:rsidRDefault="003D7126" w:rsidP="003D7126">
      <w:r>
        <w:rPr>
          <w:rFonts w:hint="eastAsia"/>
        </w:rPr>
        <w:t>下载</w:t>
      </w:r>
      <w:r>
        <w:t>NDK</w:t>
      </w:r>
      <w:r>
        <w:t>到本地</w:t>
      </w:r>
      <w:r>
        <w:rPr>
          <w:rFonts w:hint="eastAsia"/>
        </w:rPr>
        <w:t>，</w:t>
      </w:r>
      <w:r>
        <w:t>并将其路径配置到环境变量的</w:t>
      </w:r>
      <w:r>
        <w:t>path</w:t>
      </w:r>
      <w:r>
        <w:t>路径中</w:t>
      </w:r>
    </w:p>
    <w:p w:rsidR="003D7126" w:rsidRDefault="003D7126" w:rsidP="003D7126">
      <w:pPr>
        <w:rPr>
          <w:rFonts w:hint="eastAsia"/>
        </w:rPr>
      </w:pPr>
      <w:r w:rsidRPr="003D7126">
        <w:t>;F:\tools\NDK\android-ndk-r14b;</w:t>
      </w:r>
    </w:p>
    <w:p w:rsidR="003D7126" w:rsidRDefault="003D7126" w:rsidP="003D7126">
      <w:r>
        <w:rPr>
          <w:noProof/>
        </w:rPr>
        <w:drawing>
          <wp:inline distT="0" distB="0" distL="0" distR="0" wp14:anchorId="2FF47301" wp14:editId="6FB6F772">
            <wp:extent cx="5274310" cy="1139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6" w:rsidRDefault="003D7126" w:rsidP="003D7126"/>
    <w:p w:rsidR="003D7126" w:rsidRDefault="003D7126" w:rsidP="003D7126">
      <w:r>
        <w:rPr>
          <w:rFonts w:hint="eastAsia"/>
        </w:rPr>
        <w:t>进入</w:t>
      </w:r>
      <w:r>
        <w:t>cmd</w:t>
      </w:r>
      <w:r>
        <w:rPr>
          <w:rFonts w:hint="eastAsia"/>
        </w:rPr>
        <w:t>查看</w:t>
      </w:r>
      <w:r>
        <w:t>是否配置成功</w:t>
      </w:r>
      <w:r w:rsidR="00F2385C">
        <w:rPr>
          <w:rFonts w:hint="eastAsia"/>
        </w:rPr>
        <w:t>ndk-build</w:t>
      </w:r>
    </w:p>
    <w:p w:rsidR="003D7126" w:rsidRDefault="003D7126" w:rsidP="003D7126"/>
    <w:p w:rsidR="003D7126" w:rsidRDefault="003D7126" w:rsidP="003D7126">
      <w:r>
        <w:rPr>
          <w:rFonts w:hint="eastAsia"/>
        </w:rPr>
        <w:t>新建</w:t>
      </w:r>
      <w:r>
        <w:t>Android</w:t>
      </w:r>
      <w:r>
        <w:rPr>
          <w:rFonts w:hint="eastAsia"/>
        </w:rPr>
        <w:t>项目，</w:t>
      </w:r>
      <w:r>
        <w:t>并新建</w:t>
      </w:r>
      <w:r>
        <w:rPr>
          <w:rFonts w:hint="eastAsia"/>
        </w:rPr>
        <w:t>Android</w:t>
      </w:r>
      <w:r>
        <w:t>目录下的</w:t>
      </w:r>
      <w:r>
        <w:t>jni</w:t>
      </w:r>
      <w:r>
        <w:t>文件</w:t>
      </w:r>
      <w:r>
        <w:rPr>
          <w:rFonts w:hint="eastAsia"/>
        </w:rPr>
        <w:t>夹</w:t>
      </w:r>
    </w:p>
    <w:p w:rsidR="003D7126" w:rsidRDefault="003D7126" w:rsidP="003D7126">
      <w:pPr>
        <w:rPr>
          <w:rFonts w:hint="eastAsia"/>
        </w:rPr>
      </w:pPr>
    </w:p>
    <w:p w:rsidR="003D7126" w:rsidRDefault="003D7126" w:rsidP="003D7126">
      <w:r>
        <w:rPr>
          <w:rFonts w:hint="eastAsia"/>
        </w:rPr>
        <w:t>将</w:t>
      </w:r>
      <w:r>
        <w:t>下载的</w:t>
      </w:r>
      <w:r>
        <w:t>NDK</w:t>
      </w:r>
      <w:r>
        <w:t>集成到</w:t>
      </w:r>
      <w:r>
        <w:rPr>
          <w:rFonts w:hint="eastAsia"/>
        </w:rPr>
        <w:t>eclipse</w:t>
      </w:r>
      <w:r>
        <w:t>中</w:t>
      </w:r>
    </w:p>
    <w:p w:rsidR="003D7126" w:rsidRDefault="003D7126" w:rsidP="003D7126">
      <w:pPr>
        <w:rPr>
          <w:rFonts w:hint="eastAsia"/>
        </w:rPr>
      </w:pPr>
      <w:r>
        <w:rPr>
          <w:noProof/>
        </w:rPr>
        <w:drawing>
          <wp:inline distT="0" distB="0" distL="0" distR="0" wp14:anchorId="17652444" wp14:editId="3317AE43">
            <wp:extent cx="5274310" cy="139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6" w:rsidRDefault="003D7126" w:rsidP="003D7126">
      <w:r>
        <w:rPr>
          <w:noProof/>
        </w:rPr>
        <w:lastRenderedPageBreak/>
        <w:drawing>
          <wp:inline distT="0" distB="0" distL="0" distR="0" wp14:anchorId="0B45010C" wp14:editId="623577AB">
            <wp:extent cx="5274310" cy="238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6" w:rsidRDefault="003D7126" w:rsidP="003D7126">
      <w:pPr>
        <w:rPr>
          <w:rFonts w:hint="eastAsia"/>
        </w:rPr>
      </w:pPr>
      <w:r>
        <w:rPr>
          <w:noProof/>
        </w:rPr>
        <w:drawing>
          <wp:inline distT="0" distB="0" distL="0" distR="0" wp14:anchorId="5BBBB06C" wp14:editId="5DE2E0D3">
            <wp:extent cx="5274310" cy="2607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6" w:rsidRDefault="003D7126" w:rsidP="003D7126">
      <w:r>
        <w:rPr>
          <w:noProof/>
        </w:rPr>
        <w:drawing>
          <wp:inline distT="0" distB="0" distL="0" distR="0" wp14:anchorId="0D9BE2D2" wp14:editId="6279030C">
            <wp:extent cx="5274310" cy="3083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26" w:rsidRDefault="003D7126" w:rsidP="003D7126"/>
    <w:p w:rsidR="003D7126" w:rsidRDefault="003D7126" w:rsidP="003D7126">
      <w:r>
        <w:rPr>
          <w:noProof/>
        </w:rPr>
        <w:lastRenderedPageBreak/>
        <w:drawing>
          <wp:inline distT="0" distB="0" distL="0" distR="0" wp14:anchorId="6CE6AA0E" wp14:editId="38120EB4">
            <wp:extent cx="5274310" cy="2680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22" w:rsidRDefault="00CA2D22" w:rsidP="003D7126"/>
    <w:p w:rsidR="00CA2D22" w:rsidRDefault="00CA2D22" w:rsidP="003D7126"/>
    <w:p w:rsidR="00CA2D22" w:rsidRDefault="00CA2D22" w:rsidP="003D7126"/>
    <w:p w:rsidR="00CA2D22" w:rsidRDefault="00CA2D22" w:rsidP="003D7126">
      <w:r>
        <w:rPr>
          <w:rFonts w:hint="eastAsia"/>
        </w:rPr>
        <w:t>将上述</w:t>
      </w:r>
      <w: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按照</w:t>
      </w:r>
      <w:r>
        <w:t>步骤完成，就完成了</w:t>
      </w:r>
      <w:r>
        <w:t>jni</w:t>
      </w:r>
      <w:r>
        <w:t>的</w:t>
      </w:r>
      <w:r>
        <w:rPr>
          <w:rFonts w:hint="eastAsia"/>
        </w:rPr>
        <w:t>编译环境了</w:t>
      </w:r>
    </w:p>
    <w:p w:rsidR="00CA2D22" w:rsidRDefault="00CA2D22" w:rsidP="003D7126">
      <w:r>
        <w:rPr>
          <w:rFonts w:hint="eastAsia"/>
        </w:rPr>
        <w:t>接下来</w:t>
      </w:r>
      <w:r>
        <w:t>就可以自己写一个</w:t>
      </w:r>
      <w:r>
        <w:t>jni</w:t>
      </w:r>
      <w:r>
        <w:t>的</w:t>
      </w:r>
      <w:r>
        <w:rPr>
          <w:rFonts w:hint="eastAsia"/>
        </w:rPr>
        <w:t>小</w:t>
      </w:r>
      <w:r>
        <w:t>例子练习练习了</w:t>
      </w:r>
    </w:p>
    <w:p w:rsidR="00CA2D22" w:rsidRDefault="00CA2D22" w:rsidP="003D7126"/>
    <w:p w:rsidR="00CA2D22" w:rsidRDefault="00ED0C75" w:rsidP="003D7126">
      <w:r>
        <w:rPr>
          <w:rFonts w:hint="eastAsia"/>
        </w:rPr>
        <w:t>1</w:t>
      </w:r>
      <w:r>
        <w:rPr>
          <w:rFonts w:hint="eastAsia"/>
        </w:rPr>
        <w:t>、</w:t>
      </w:r>
      <w:r w:rsidR="00CA2D22">
        <w:rPr>
          <w:rFonts w:hint="eastAsia"/>
        </w:rPr>
        <w:t>在</w:t>
      </w:r>
      <w:r w:rsidR="00CA2D22">
        <w:t>Android</w:t>
      </w:r>
      <w:r w:rsidR="00CA2D22">
        <w:t>项目中创建一个</w:t>
      </w:r>
      <w:r w:rsidR="00CA2D22">
        <w:rPr>
          <w:rFonts w:hint="eastAsia"/>
        </w:rPr>
        <w:t>.</w:t>
      </w:r>
      <w:r w:rsidR="00CA2D22">
        <w:t>class</w:t>
      </w:r>
      <w:r w:rsidR="00CA2D22">
        <w:t>文件，</w:t>
      </w:r>
      <w:r w:rsidR="00F2385C">
        <w:rPr>
          <w:rFonts w:hint="eastAsia"/>
        </w:rPr>
        <w:t>注意</w:t>
      </w:r>
      <w:r w:rsidR="00F2385C">
        <w:t>native</w:t>
      </w:r>
      <w:r w:rsidR="00F2385C">
        <w:t>关键字声明</w:t>
      </w:r>
      <w:r w:rsidR="00187728">
        <w:rPr>
          <w:rFonts w:hint="eastAsia"/>
        </w:rPr>
        <w:t xml:space="preserve"> </w:t>
      </w:r>
      <w:r w:rsidR="00187728">
        <w:rPr>
          <w:rFonts w:hint="eastAsia"/>
        </w:rPr>
        <w:t>，</w:t>
      </w:r>
      <w:r w:rsidR="00CA2D22">
        <w:rPr>
          <w:rFonts w:hint="eastAsia"/>
        </w:rPr>
        <w:t>用于</w:t>
      </w:r>
      <w:r w:rsidR="00CA2D22">
        <w:t>调用</w:t>
      </w:r>
      <w:r w:rsidR="00CA2D22">
        <w:t>C/C++</w:t>
      </w:r>
      <w:r w:rsidR="00CA2D22">
        <w:rPr>
          <w:rFonts w:hint="eastAsia"/>
        </w:rPr>
        <w:t>代码例如</w:t>
      </w:r>
      <w:r w:rsidR="00CA2D22">
        <w:t>：</w:t>
      </w:r>
    </w:p>
    <w:p w:rsidR="00CA2D22" w:rsidRPr="00CA2D22" w:rsidRDefault="00CA2D22" w:rsidP="00CA2D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2D22">
        <w:rPr>
          <w:rFonts w:ascii="宋体" w:eastAsia="宋体" w:hAnsi="宋体" w:cs="宋体"/>
          <w:color w:val="0000FF"/>
          <w:kern w:val="0"/>
          <w:sz w:val="18"/>
          <w:szCs w:val="18"/>
        </w:rPr>
        <w:t>package</w:t>
      </w:r>
      <w:r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com.ndk.test;</w:t>
      </w:r>
    </w:p>
    <w:p w:rsidR="00CA2D22" w:rsidRPr="00CA2D22" w:rsidRDefault="00CA2D22" w:rsidP="00CA2D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A2D22" w:rsidRPr="00CA2D22" w:rsidRDefault="00CA2D22" w:rsidP="00CA2D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2D22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CA2D22">
        <w:rPr>
          <w:rFonts w:ascii="宋体" w:eastAsia="宋体" w:hAnsi="宋体" w:cs="宋体"/>
          <w:color w:val="0000FF"/>
          <w:kern w:val="0"/>
          <w:sz w:val="18"/>
          <w:szCs w:val="18"/>
        </w:rPr>
        <w:t>class</w:t>
      </w:r>
      <w:r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JniClient {</w:t>
      </w:r>
    </w:p>
    <w:p w:rsidR="00ED0C75" w:rsidRPr="00CA2D22" w:rsidRDefault="00CA2D22" w:rsidP="00ED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firstLine="357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2D22">
        <w:rPr>
          <w:rFonts w:ascii="宋体" w:eastAsia="宋体" w:hAnsi="宋体" w:cs="宋体"/>
          <w:color w:val="0000FF"/>
          <w:kern w:val="0"/>
          <w:sz w:val="18"/>
          <w:szCs w:val="18"/>
        </w:rPr>
        <w:t>static</w:t>
      </w:r>
      <w:r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CA2D22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r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CA2D22">
        <w:rPr>
          <w:rFonts w:ascii="宋体" w:eastAsia="宋体" w:hAnsi="宋体" w:cs="宋体"/>
          <w:color w:val="0000FF"/>
          <w:kern w:val="0"/>
          <w:sz w:val="18"/>
          <w:szCs w:val="18"/>
        </w:rPr>
        <w:t>native</w:t>
      </w:r>
      <w:r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String AddStr(String strA, String strB);</w:t>
      </w:r>
      <w:r w:rsidR="00ED0C75" w:rsidRPr="00ED0C75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ED0C75" w:rsidRPr="00CA2D22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CA2D22" w:rsidRPr="00ED0C75" w:rsidRDefault="00CA2D22" w:rsidP="00CA2D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firstLine="357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ED0C75" w:rsidRDefault="00ED0C75" w:rsidP="00ED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、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在cmd中通过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命令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生成相关的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.class 与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.h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文件</w:t>
      </w:r>
    </w:p>
    <w:p w:rsidR="00ED0C75" w:rsidRDefault="00ED0C75" w:rsidP="00ED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注意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：</w:t>
      </w:r>
    </w:p>
    <w:p w:rsidR="00ED0C75" w:rsidRDefault="00ED0C75" w:rsidP="00ED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生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成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.h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文件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前可以clean或者build下文件是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其实已经自动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生成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为.class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文件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并且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也生成了对应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目录下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bin\classes\+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包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名（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已经含有.class文件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，可以省略javac步骤）</w:t>
      </w:r>
    </w:p>
    <w:p w:rsidR="00ED0C75" w:rsidRDefault="00ED0C75" w:rsidP="00ED0C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然后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可以进入相关目录通过javah命令生成相关的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.h头文件</w:t>
      </w:r>
    </w:p>
    <w:p w:rsidR="00CA2D22" w:rsidRDefault="00ED0C75" w:rsidP="003D7126">
      <w:r>
        <w:rPr>
          <w:noProof/>
        </w:rPr>
        <w:drawing>
          <wp:inline distT="0" distB="0" distL="0" distR="0" wp14:anchorId="27504C0A" wp14:editId="523A1E51">
            <wp:extent cx="5274310" cy="1700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5" w:rsidRDefault="00ED0C75" w:rsidP="003D7126"/>
    <w:p w:rsidR="00ED0C75" w:rsidRDefault="00ED0C75" w:rsidP="003D7126">
      <w:r>
        <w:rPr>
          <w:rFonts w:hint="eastAsia"/>
        </w:rPr>
        <w:t>将生成</w:t>
      </w:r>
      <w:r>
        <w:t>的</w:t>
      </w:r>
      <w:r>
        <w:rPr>
          <w:rFonts w:hint="eastAsia"/>
        </w:rPr>
        <w:t>.h</w:t>
      </w:r>
      <w:r>
        <w:rPr>
          <w:rFonts w:hint="eastAsia"/>
        </w:rPr>
        <w:t>头文件</w:t>
      </w:r>
      <w:r>
        <w:t>拷贝到新建项目的</w:t>
      </w:r>
      <w:r>
        <w:t>jni</w:t>
      </w:r>
      <w:r>
        <w:t>目录下，并新建</w:t>
      </w:r>
      <w:r>
        <w:t>Android.mk</w:t>
      </w:r>
      <w:r>
        <w:rPr>
          <w:rFonts w:hint="eastAsia"/>
        </w:rPr>
        <w:t>文件</w:t>
      </w:r>
      <w:r>
        <w:t>（</w:t>
      </w:r>
      <w:r>
        <w:rPr>
          <w:rFonts w:hint="eastAsia"/>
        </w:rPr>
        <w:t>注意</w:t>
      </w:r>
      <w:r>
        <w:t>A</w:t>
      </w:r>
      <w:r>
        <w:t>为</w:t>
      </w:r>
      <w:r>
        <w:rPr>
          <w:rFonts w:hint="eastAsia"/>
        </w:rPr>
        <w:t>大写</w:t>
      </w:r>
      <w:r>
        <w:t>）</w:t>
      </w:r>
    </w:p>
    <w:p w:rsidR="00ED0C75" w:rsidRDefault="00ED0C75" w:rsidP="003D7126"/>
    <w:p w:rsidR="00ED0C75" w:rsidRDefault="00ED0C75" w:rsidP="003D7126">
      <w:r>
        <w:rPr>
          <w:rFonts w:hint="eastAsia"/>
        </w:rPr>
        <w:lastRenderedPageBreak/>
        <w:t>内容</w:t>
      </w:r>
      <w:r>
        <w:t>如下</w:t>
      </w:r>
    </w:p>
    <w:p w:rsidR="00ED0C75" w:rsidRDefault="00ED0C75" w:rsidP="003D7126"/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LOCAL_PATH := $(call my-dir)</w:t>
      </w: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include $(CLEAR_VARS)</w:t>
      </w:r>
    </w:p>
    <w:p w:rsidR="00ED0C75" w:rsidRDefault="00ED0C75" w:rsidP="00ED0C75">
      <w:pPr>
        <w:pStyle w:val="HTML"/>
        <w:spacing w:line="324" w:lineRule="atLeast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LOCAL_MODULE := TestNdk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//定义生成的.so文件</w:t>
      </w:r>
      <w:r>
        <w:rPr>
          <w:color w:val="000000"/>
          <w:sz w:val="18"/>
          <w:szCs w:val="18"/>
        </w:rPr>
        <w:t>的名字</w:t>
      </w:r>
    </w:p>
    <w:p w:rsidR="00ED0C75" w:rsidRPr="00ED0C75" w:rsidRDefault="00ED0C75" w:rsidP="00ED0C75">
      <w:pPr>
        <w:pStyle w:val="HTML"/>
        <w:spacing w:line="324" w:lineRule="atLeast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LOCAL_SRC_FILES := com_ndk_test_JniClient.c</w:t>
      </w:r>
      <w:r>
        <w:rPr>
          <w:color w:val="000000"/>
          <w:sz w:val="18"/>
          <w:szCs w:val="18"/>
        </w:rPr>
        <w:t>//</w:t>
      </w:r>
      <w:r>
        <w:rPr>
          <w:rFonts w:hint="eastAsia"/>
          <w:color w:val="000000"/>
          <w:sz w:val="18"/>
          <w:szCs w:val="18"/>
        </w:rPr>
        <w:t>此为.</w:t>
      </w:r>
      <w:r>
        <w:rPr>
          <w:color w:val="000000"/>
          <w:sz w:val="18"/>
          <w:szCs w:val="18"/>
        </w:rPr>
        <w:t>h文件对应的实现类的.c</w:t>
      </w:r>
      <w:r>
        <w:rPr>
          <w:rFonts w:hint="eastAsia"/>
          <w:color w:val="000000"/>
          <w:sz w:val="18"/>
          <w:szCs w:val="18"/>
        </w:rPr>
        <w:t>文件</w:t>
      </w:r>
      <w:r>
        <w:rPr>
          <w:color w:val="000000"/>
          <w:sz w:val="18"/>
          <w:szCs w:val="18"/>
        </w:rPr>
        <w:t>的文件名</w:t>
      </w: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include $(BUILD_SHARED_LIBRARY)</w:t>
      </w: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添加</w:t>
      </w:r>
      <w:r>
        <w:rPr>
          <w:color w:val="000000"/>
          <w:sz w:val="18"/>
          <w:szCs w:val="18"/>
        </w:rPr>
        <w:t>实现</w:t>
      </w:r>
      <w:r>
        <w:rPr>
          <w:rFonts w:hint="eastAsia"/>
          <w:color w:val="000000"/>
          <w:sz w:val="18"/>
          <w:szCs w:val="18"/>
        </w:rPr>
        <w:t>方法</w:t>
      </w:r>
      <w:r>
        <w:rPr>
          <w:color w:val="000000"/>
          <w:sz w:val="18"/>
          <w:szCs w:val="18"/>
        </w:rPr>
        <w:t>的对应的.c/</w:t>
      </w:r>
      <w:r>
        <w:rPr>
          <w:rFonts w:hint="eastAsia"/>
          <w:color w:val="000000"/>
          <w:sz w:val="18"/>
          <w:szCs w:val="18"/>
        </w:rPr>
        <w:t>.c++ 文件</w:t>
      </w: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注意</w:t>
      </w:r>
      <w:r>
        <w:rPr>
          <w:color w:val="000000"/>
          <w:sz w:val="18"/>
          <w:szCs w:val="18"/>
        </w:rPr>
        <w:t>：C与C++文件中的实现方法还是有一</w:t>
      </w:r>
      <w:r>
        <w:rPr>
          <w:rFonts w:hint="eastAsia"/>
          <w:color w:val="000000"/>
          <w:sz w:val="18"/>
          <w:szCs w:val="18"/>
        </w:rPr>
        <w:t>定</w:t>
      </w:r>
      <w:r>
        <w:rPr>
          <w:color w:val="000000"/>
          <w:sz w:val="18"/>
          <w:szCs w:val="18"/>
        </w:rPr>
        <w:t>的区别的</w:t>
      </w: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#include "com_ndk_test_JniClient.h"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#include &lt;stdlib.h&gt;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#include &lt;stdio.h&gt;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#ifdef __cplusplus   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extern "C"  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{   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#endif  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/*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* Class:     com_ndk_test_JniClient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* Method:    AddStr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* Signature: (Ljava/lang/String;Ljava/lang/String;)Ljava/lang/String;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*/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JNIEXPORT jstring JNICALL Java_com_ndk_test_JniClient_AddStr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 (JNIEnv *env, jclass arg, jstring instringA, jstring instringB)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{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   jstring str = (*env)-&gt;NewStringUTF(env, "HelloWorld from JNI !");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    return str;       </w:t>
      </w:r>
    </w:p>
    <w:p w:rsid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}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#ifdef __cplusplus   </w:t>
      </w:r>
    </w:p>
    <w:p w:rsidR="00ED0C75" w:rsidRPr="00ED0C75" w:rsidRDefault="00ED0C75" w:rsidP="00ED0C75">
      <w:pPr>
        <w:pStyle w:val="HTML"/>
        <w:spacing w:line="324" w:lineRule="atLeast"/>
        <w:rPr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 xml:space="preserve">}   </w:t>
      </w:r>
    </w:p>
    <w:p w:rsidR="00ED0C75" w:rsidRPr="00ED0C75" w:rsidRDefault="00ED0C75" w:rsidP="00ED0C75">
      <w:pPr>
        <w:pStyle w:val="HTML"/>
        <w:spacing w:line="324" w:lineRule="atLeast"/>
        <w:rPr>
          <w:rFonts w:hint="eastAsia"/>
          <w:color w:val="000000"/>
          <w:sz w:val="18"/>
          <w:szCs w:val="18"/>
        </w:rPr>
      </w:pPr>
      <w:r w:rsidRPr="00ED0C75">
        <w:rPr>
          <w:color w:val="000000"/>
          <w:sz w:val="18"/>
          <w:szCs w:val="18"/>
        </w:rPr>
        <w:t>#endif</w:t>
      </w:r>
    </w:p>
    <w:p w:rsidR="00ED0C75" w:rsidRDefault="00ED0C75" w:rsidP="003D7126"/>
    <w:p w:rsidR="00187728" w:rsidRDefault="00187728" w:rsidP="003D7126"/>
    <w:p w:rsidR="00187728" w:rsidRDefault="00187728" w:rsidP="003D7126">
      <w:r>
        <w:rPr>
          <w:rFonts w:hint="eastAsia"/>
        </w:rPr>
        <w:t>Activity</w:t>
      </w:r>
      <w:r>
        <w:rPr>
          <w:rFonts w:hint="eastAsia"/>
        </w:rPr>
        <w:t>实现</w:t>
      </w:r>
      <w:r>
        <w:t>方法</w:t>
      </w:r>
    </w:p>
    <w:p w:rsidR="00187728" w:rsidRDefault="00187728" w:rsidP="003D7126"/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MainActivity </w:t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extends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Activity {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ab/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ab/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ab/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TextView </w:t>
      </w:r>
      <w:r w:rsidRPr="00790CAB">
        <w:rPr>
          <w:rFonts w:ascii="Consolas" w:hAnsi="Consolas" w:cs="Consolas"/>
          <w:color w:val="0000C0"/>
          <w:kern w:val="0"/>
          <w:szCs w:val="21"/>
        </w:rPr>
        <w:t>tv</w:t>
      </w:r>
      <w:r w:rsidRPr="00790CAB">
        <w:rPr>
          <w:rFonts w:ascii="Consolas" w:hAnsi="Consolas" w:cs="Consolas"/>
          <w:color w:val="000000"/>
          <w:kern w:val="0"/>
          <w:szCs w:val="21"/>
        </w:rPr>
        <w:t>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ab/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lastRenderedPageBreak/>
        <w:tab/>
        <w:t xml:space="preserve"> </w:t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static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ab/>
        <w:t xml:space="preserve">        System.</w:t>
      </w:r>
      <w:r w:rsidRPr="00790CAB">
        <w:rPr>
          <w:rFonts w:ascii="Consolas" w:hAnsi="Consolas" w:cs="Consolas"/>
          <w:i/>
          <w:iCs/>
          <w:color w:val="000000"/>
          <w:kern w:val="0"/>
          <w:szCs w:val="21"/>
        </w:rPr>
        <w:t>loadLibrary</w:t>
      </w:r>
      <w:r w:rsidRPr="00790CAB">
        <w:rPr>
          <w:rFonts w:ascii="Consolas" w:hAnsi="Consolas" w:cs="Consolas"/>
          <w:color w:val="000000"/>
          <w:kern w:val="0"/>
          <w:szCs w:val="21"/>
        </w:rPr>
        <w:t>(</w:t>
      </w:r>
      <w:r w:rsidRPr="00790CAB">
        <w:rPr>
          <w:rFonts w:ascii="Consolas" w:hAnsi="Consolas" w:cs="Consolas"/>
          <w:color w:val="2A00FF"/>
          <w:kern w:val="0"/>
          <w:szCs w:val="21"/>
        </w:rPr>
        <w:t>"TestNdk"</w:t>
      </w:r>
      <w:r w:rsidRPr="00790CAB">
        <w:rPr>
          <w:rFonts w:ascii="Consolas" w:hAnsi="Consolas" w:cs="Consolas"/>
          <w:color w:val="000000"/>
          <w:kern w:val="0"/>
          <w:szCs w:val="21"/>
        </w:rPr>
        <w:t>);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ab/>
        <w:t xml:space="preserve">    }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790CAB">
        <w:rPr>
          <w:rFonts w:ascii="Consolas" w:hAnsi="Consolas" w:cs="Consolas"/>
          <w:color w:val="646464"/>
          <w:kern w:val="0"/>
          <w:szCs w:val="21"/>
        </w:rPr>
        <w:t>@Override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protected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onCreate(Bundle savedInstanceState) {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790CAB">
        <w:rPr>
          <w:rFonts w:ascii="Consolas" w:hAnsi="Consolas" w:cs="Consolas"/>
          <w:b/>
          <w:bCs/>
          <w:color w:val="7F0055"/>
          <w:kern w:val="0"/>
          <w:szCs w:val="21"/>
        </w:rPr>
        <w:t>super</w:t>
      </w:r>
      <w:r w:rsidRPr="00790CAB">
        <w:rPr>
          <w:rFonts w:ascii="Consolas" w:hAnsi="Consolas" w:cs="Consolas"/>
          <w:color w:val="000000"/>
          <w:kern w:val="0"/>
          <w:szCs w:val="21"/>
        </w:rPr>
        <w:t>.onCreate(savedInstanceState);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 setContentView(R.layout.</w:t>
      </w:r>
      <w:r w:rsidRPr="00790CAB">
        <w:rPr>
          <w:rFonts w:ascii="Consolas" w:hAnsi="Consolas" w:cs="Consolas"/>
          <w:i/>
          <w:iCs/>
          <w:color w:val="0000C0"/>
          <w:kern w:val="0"/>
          <w:szCs w:val="21"/>
        </w:rPr>
        <w:t>activity_main</w:t>
      </w:r>
      <w:r w:rsidRPr="00790CAB">
        <w:rPr>
          <w:rFonts w:ascii="Consolas" w:hAnsi="Consolas" w:cs="Consolas"/>
          <w:color w:val="000000"/>
          <w:kern w:val="0"/>
          <w:szCs w:val="21"/>
        </w:rPr>
        <w:t>);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 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790CAB">
        <w:rPr>
          <w:rFonts w:ascii="Consolas" w:hAnsi="Consolas" w:cs="Consolas"/>
          <w:color w:val="0000C0"/>
          <w:kern w:val="0"/>
          <w:szCs w:val="21"/>
        </w:rPr>
        <w:t>tv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 = (TextView) findViewById(R.id.</w:t>
      </w:r>
      <w:r w:rsidRPr="00790CAB">
        <w:rPr>
          <w:rFonts w:ascii="Consolas" w:hAnsi="Consolas" w:cs="Consolas"/>
          <w:i/>
          <w:iCs/>
          <w:color w:val="0000C0"/>
          <w:kern w:val="0"/>
          <w:szCs w:val="21"/>
        </w:rPr>
        <w:t>tv</w:t>
      </w:r>
      <w:r w:rsidRPr="00790CAB">
        <w:rPr>
          <w:rFonts w:ascii="Consolas" w:hAnsi="Consolas" w:cs="Consolas"/>
          <w:color w:val="000000"/>
          <w:kern w:val="0"/>
          <w:szCs w:val="21"/>
        </w:rPr>
        <w:t>);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 String str = testjni.</w:t>
      </w:r>
      <w:r w:rsidRPr="00790CAB">
        <w:rPr>
          <w:rFonts w:ascii="Consolas" w:hAnsi="Consolas" w:cs="Consolas"/>
          <w:i/>
          <w:iCs/>
          <w:color w:val="000000"/>
          <w:kern w:val="0"/>
          <w:szCs w:val="21"/>
        </w:rPr>
        <w:t>AddStr</w:t>
      </w:r>
      <w:r w:rsidRPr="00790CAB">
        <w:rPr>
          <w:rFonts w:ascii="Consolas" w:hAnsi="Consolas" w:cs="Consolas"/>
          <w:color w:val="000000"/>
          <w:kern w:val="0"/>
          <w:szCs w:val="21"/>
        </w:rPr>
        <w:t>(</w:t>
      </w:r>
      <w:r w:rsidRPr="00790CAB">
        <w:rPr>
          <w:rFonts w:ascii="Consolas" w:hAnsi="Consolas" w:cs="Consolas"/>
          <w:color w:val="2A00FF"/>
          <w:kern w:val="0"/>
          <w:szCs w:val="21"/>
        </w:rPr>
        <w:t>"test"</w:t>
      </w:r>
      <w:r w:rsidRPr="00790CAB">
        <w:rPr>
          <w:rFonts w:ascii="Consolas" w:hAnsi="Consolas" w:cs="Consolas"/>
          <w:color w:val="000000"/>
          <w:kern w:val="0"/>
          <w:szCs w:val="21"/>
        </w:rPr>
        <w:t xml:space="preserve">, </w:t>
      </w:r>
      <w:r w:rsidRPr="00790CAB">
        <w:rPr>
          <w:rFonts w:ascii="Consolas" w:hAnsi="Consolas" w:cs="Consolas"/>
          <w:color w:val="2A00FF"/>
          <w:kern w:val="0"/>
          <w:szCs w:val="21"/>
        </w:rPr>
        <w:t>"test"</w:t>
      </w:r>
      <w:r w:rsidRPr="00790CAB">
        <w:rPr>
          <w:rFonts w:ascii="Consolas" w:hAnsi="Consolas" w:cs="Consolas"/>
          <w:color w:val="000000"/>
          <w:kern w:val="0"/>
          <w:szCs w:val="21"/>
        </w:rPr>
        <w:t>);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790CAB">
        <w:rPr>
          <w:rFonts w:ascii="Consolas" w:hAnsi="Consolas" w:cs="Consolas"/>
          <w:color w:val="0000C0"/>
          <w:kern w:val="0"/>
          <w:szCs w:val="21"/>
        </w:rPr>
        <w:t>tv</w:t>
      </w:r>
      <w:r w:rsidRPr="00790CAB">
        <w:rPr>
          <w:rFonts w:ascii="Consolas" w:hAnsi="Consolas" w:cs="Consolas"/>
          <w:color w:val="000000"/>
          <w:kern w:val="0"/>
          <w:szCs w:val="21"/>
        </w:rPr>
        <w:t>.setText(str);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   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}</w:t>
      </w:r>
    </w:p>
    <w:p w:rsidR="00790CAB" w:rsidRPr="00790CAB" w:rsidRDefault="00790CAB" w:rsidP="00790C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90CAB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:rsidR="00187728" w:rsidRDefault="00790CAB" w:rsidP="00790CAB">
      <w:pPr>
        <w:pStyle w:val="HTML"/>
        <w:spacing w:line="324" w:lineRule="atLeast"/>
        <w:rPr>
          <w:rFonts w:ascii="Consolas" w:hAnsi="Consolas" w:cs="Consolas"/>
          <w:color w:val="000000"/>
          <w:sz w:val="21"/>
          <w:szCs w:val="21"/>
        </w:rPr>
      </w:pPr>
      <w:r w:rsidRPr="00790CAB">
        <w:rPr>
          <w:rFonts w:ascii="Consolas" w:hAnsi="Consolas" w:cs="Consolas"/>
          <w:color w:val="000000"/>
          <w:sz w:val="21"/>
          <w:szCs w:val="21"/>
        </w:rPr>
        <w:t>}</w:t>
      </w:r>
    </w:p>
    <w:p w:rsidR="00790CAB" w:rsidRDefault="00790CAB" w:rsidP="00790CAB">
      <w:pPr>
        <w:pStyle w:val="HTML"/>
        <w:spacing w:line="324" w:lineRule="atLeast"/>
        <w:rPr>
          <w:rFonts w:ascii="Consolas" w:hAnsi="Consolas" w:cs="Consolas"/>
          <w:color w:val="000000"/>
          <w:sz w:val="21"/>
          <w:szCs w:val="21"/>
        </w:rPr>
      </w:pPr>
    </w:p>
    <w:p w:rsidR="00790CAB" w:rsidRDefault="00790CAB" w:rsidP="00790CAB">
      <w:pPr>
        <w:pStyle w:val="HTML"/>
        <w:spacing w:line="324" w:lineRule="atLeast"/>
        <w:rPr>
          <w:rFonts w:ascii="Consolas" w:hAnsi="Consolas" w:cs="Consolas"/>
          <w:color w:val="000000"/>
          <w:sz w:val="21"/>
          <w:szCs w:val="21"/>
        </w:rPr>
      </w:pPr>
    </w:p>
    <w:p w:rsidR="00790CAB" w:rsidRPr="00790CAB" w:rsidRDefault="00790CAB" w:rsidP="00790CAB">
      <w:pPr>
        <w:pStyle w:val="HTML"/>
        <w:spacing w:line="324" w:lineRule="atLeast"/>
        <w:rPr>
          <w:rFonts w:hint="eastAsia"/>
          <w:sz w:val="21"/>
          <w:szCs w:val="21"/>
        </w:rPr>
      </w:pPr>
    </w:p>
    <w:sectPr w:rsidR="00790CAB" w:rsidRPr="00790C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686"/>
    <w:rsid w:val="00187728"/>
    <w:rsid w:val="00313686"/>
    <w:rsid w:val="003D7126"/>
    <w:rsid w:val="00790CAB"/>
    <w:rsid w:val="00B21FBC"/>
    <w:rsid w:val="00CA2D22"/>
    <w:rsid w:val="00ED0C75"/>
    <w:rsid w:val="00F2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6C9DE9-5557-4D5F-99ED-44D9800E1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CA2D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A2D2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1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301</Words>
  <Characters>1721</Characters>
  <Application>Microsoft Office Word</Application>
  <DocSecurity>0</DocSecurity>
  <Lines>14</Lines>
  <Paragraphs>4</Paragraphs>
  <ScaleCrop>false</ScaleCrop>
  <Company>Microsoft</Company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cv</dc:creator>
  <cp:keywords/>
  <dc:description/>
  <cp:lastModifiedBy>cv</cp:lastModifiedBy>
  <cp:revision>5</cp:revision>
  <dcterms:created xsi:type="dcterms:W3CDTF">2017-04-19T03:21:00Z</dcterms:created>
  <dcterms:modified xsi:type="dcterms:W3CDTF">2017-04-19T05:53:00Z</dcterms:modified>
</cp:coreProperties>
</file>