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0EADD" w14:textId="393772EE" w:rsidR="00F91B2B" w:rsidRPr="00266C3B" w:rsidRDefault="007D1BC1" w:rsidP="00136B2B">
      <w:pPr>
        <w:shd w:val="clear" w:color="auto" w:fill="FFFFFF" w:themeFill="background1"/>
        <w:spacing w:after="120" w:line="240" w:lineRule="auto"/>
        <w:rPr>
          <w:rFonts w:ascii="Times New Roman" w:hAnsi="Times New Roman" w:cs="Times New Roman"/>
          <w:b/>
          <w:bCs/>
          <w:sz w:val="24"/>
          <w:szCs w:val="24"/>
        </w:rPr>
      </w:pPr>
      <w:r w:rsidRPr="021B0087">
        <w:rPr>
          <w:rFonts w:ascii="Times New Roman" w:hAnsi="Times New Roman" w:cs="Times New Roman"/>
          <w:b/>
          <w:bCs/>
          <w:sz w:val="24"/>
          <w:szCs w:val="24"/>
        </w:rPr>
        <w:t>1</w:t>
      </w:r>
      <w:r w:rsidR="00F141C8" w:rsidRPr="021B0087">
        <w:rPr>
          <w:rFonts w:ascii="Times New Roman" w:hAnsi="Times New Roman" w:cs="Times New Roman"/>
          <w:b/>
          <w:bCs/>
          <w:sz w:val="24"/>
          <w:szCs w:val="24"/>
        </w:rPr>
        <w:t xml:space="preserve">. </w:t>
      </w:r>
      <w:r w:rsidR="00C96A24" w:rsidRPr="021B0087">
        <w:rPr>
          <w:rFonts w:ascii="Times New Roman" w:hAnsi="Times New Roman" w:cs="Times New Roman"/>
          <w:b/>
          <w:bCs/>
          <w:sz w:val="24"/>
          <w:szCs w:val="24"/>
        </w:rPr>
        <w:t>Project Title and Team</w:t>
      </w:r>
    </w:p>
    <w:p w14:paraId="28D10F05" w14:textId="5B11CD02" w:rsidR="00D20931" w:rsidRPr="005D520C" w:rsidRDefault="00494EA8" w:rsidP="00136B2B">
      <w:pPr>
        <w:shd w:val="clear" w:color="auto" w:fill="FFFFFF" w:themeFill="background1"/>
        <w:spacing w:after="30" w:line="240" w:lineRule="auto"/>
        <w:rPr>
          <w:rFonts w:ascii="Times New Roman" w:hAnsi="Times New Roman" w:cs="Times New Roman"/>
          <w:sz w:val="24"/>
          <w:szCs w:val="24"/>
        </w:rPr>
      </w:pPr>
      <w:r w:rsidRPr="021B0087">
        <w:rPr>
          <w:rFonts w:ascii="Times New Roman" w:hAnsi="Times New Roman" w:cs="Times New Roman"/>
          <w:b/>
          <w:bCs/>
          <w:sz w:val="24"/>
          <w:szCs w:val="24"/>
        </w:rPr>
        <w:t xml:space="preserve">Project </w:t>
      </w:r>
      <w:r w:rsidR="008A516B" w:rsidRPr="021B0087">
        <w:rPr>
          <w:rFonts w:ascii="Times New Roman" w:hAnsi="Times New Roman" w:cs="Times New Roman"/>
          <w:b/>
          <w:bCs/>
          <w:sz w:val="24"/>
          <w:szCs w:val="24"/>
        </w:rPr>
        <w:t>Title:</w:t>
      </w:r>
      <w:r w:rsidR="00B03EB1" w:rsidRPr="021B0087">
        <w:rPr>
          <w:rFonts w:ascii="Times New Roman" w:hAnsi="Times New Roman" w:cs="Times New Roman"/>
          <w:b/>
          <w:bCs/>
          <w:sz w:val="24"/>
          <w:szCs w:val="24"/>
        </w:rPr>
        <w:t xml:space="preserve"> </w:t>
      </w:r>
      <w:r w:rsidR="00EE463E" w:rsidRPr="021B0087">
        <w:rPr>
          <w:rFonts w:ascii="Times New Roman" w:hAnsi="Times New Roman" w:cs="Times New Roman"/>
          <w:sz w:val="24"/>
          <w:szCs w:val="24"/>
        </w:rPr>
        <w:t xml:space="preserve">Policy recommendation for </w:t>
      </w:r>
      <w:r w:rsidR="00D874FA" w:rsidRPr="021B0087">
        <w:rPr>
          <w:rFonts w:ascii="Times New Roman" w:hAnsi="Times New Roman" w:cs="Times New Roman"/>
          <w:sz w:val="24"/>
          <w:szCs w:val="24"/>
        </w:rPr>
        <w:t>preventing obesity</w:t>
      </w:r>
      <w:r w:rsidR="00F0007D" w:rsidRPr="021B0087">
        <w:rPr>
          <w:rFonts w:ascii="Times New Roman" w:hAnsi="Times New Roman" w:cs="Times New Roman"/>
          <w:sz w:val="24"/>
          <w:szCs w:val="24"/>
        </w:rPr>
        <w:t xml:space="preserve">, </w:t>
      </w:r>
      <w:r w:rsidR="009356D7" w:rsidRPr="021B0087">
        <w:rPr>
          <w:rFonts w:ascii="Times New Roman" w:hAnsi="Times New Roman" w:cs="Times New Roman"/>
          <w:sz w:val="24"/>
          <w:szCs w:val="24"/>
        </w:rPr>
        <w:t xml:space="preserve">a potential </w:t>
      </w:r>
      <w:r w:rsidR="00A725C9" w:rsidRPr="021B0087">
        <w:rPr>
          <w:rFonts w:ascii="Times New Roman" w:hAnsi="Times New Roman" w:cs="Times New Roman"/>
          <w:sz w:val="24"/>
          <w:szCs w:val="24"/>
        </w:rPr>
        <w:t>high</w:t>
      </w:r>
      <w:r w:rsidR="00A51095" w:rsidRPr="021B0087">
        <w:rPr>
          <w:rFonts w:ascii="Times New Roman" w:hAnsi="Times New Roman" w:cs="Times New Roman"/>
          <w:sz w:val="24"/>
          <w:szCs w:val="24"/>
        </w:rPr>
        <w:t>-</w:t>
      </w:r>
      <w:r w:rsidR="00A725C9" w:rsidRPr="021B0087">
        <w:rPr>
          <w:rFonts w:ascii="Times New Roman" w:hAnsi="Times New Roman" w:cs="Times New Roman"/>
          <w:sz w:val="24"/>
          <w:szCs w:val="24"/>
        </w:rPr>
        <w:t xml:space="preserve">risk </w:t>
      </w:r>
      <w:r w:rsidR="0031393A">
        <w:rPr>
          <w:rFonts w:ascii="Times New Roman" w:hAnsi="Times New Roman" w:cs="Times New Roman"/>
          <w:sz w:val="24"/>
          <w:szCs w:val="24"/>
        </w:rPr>
        <w:t>predict</w:t>
      </w:r>
      <w:r w:rsidR="00F0007D" w:rsidRPr="021B0087">
        <w:rPr>
          <w:rFonts w:ascii="Times New Roman" w:hAnsi="Times New Roman" w:cs="Times New Roman"/>
          <w:sz w:val="24"/>
          <w:szCs w:val="24"/>
        </w:rPr>
        <w:t>or</w:t>
      </w:r>
      <w:r w:rsidR="000A69F3" w:rsidRPr="021B0087">
        <w:rPr>
          <w:rFonts w:ascii="Times New Roman" w:hAnsi="Times New Roman" w:cs="Times New Roman"/>
          <w:sz w:val="24"/>
          <w:szCs w:val="24"/>
        </w:rPr>
        <w:t xml:space="preserve"> for coronavirus disease</w:t>
      </w:r>
      <w:r w:rsidR="00F0007D" w:rsidRPr="021B0087">
        <w:rPr>
          <w:rFonts w:ascii="Times New Roman" w:hAnsi="Times New Roman" w:cs="Times New Roman"/>
          <w:sz w:val="24"/>
          <w:szCs w:val="24"/>
        </w:rPr>
        <w:t>.</w:t>
      </w:r>
    </w:p>
    <w:p w14:paraId="15E6F9D4" w14:textId="53957C5E" w:rsidR="004A45B2" w:rsidRDefault="008A516B" w:rsidP="00136B2B">
      <w:pPr>
        <w:shd w:val="clear" w:color="auto" w:fill="FFFFFF" w:themeFill="background1"/>
        <w:spacing w:after="30" w:line="240" w:lineRule="auto"/>
        <w:rPr>
          <w:rFonts w:ascii="Times New Roman" w:hAnsi="Times New Roman" w:cs="Times New Roman"/>
          <w:sz w:val="24"/>
          <w:szCs w:val="24"/>
        </w:rPr>
      </w:pPr>
      <w:r w:rsidRPr="021B0087">
        <w:rPr>
          <w:rFonts w:ascii="Times New Roman" w:hAnsi="Times New Roman" w:cs="Times New Roman"/>
          <w:b/>
          <w:bCs/>
          <w:sz w:val="24"/>
          <w:szCs w:val="24"/>
        </w:rPr>
        <w:t>Team members:</w:t>
      </w:r>
      <w:r w:rsidRPr="021B0087">
        <w:rPr>
          <w:rFonts w:ascii="Times New Roman" w:hAnsi="Times New Roman" w:cs="Times New Roman"/>
          <w:sz w:val="24"/>
          <w:szCs w:val="24"/>
        </w:rPr>
        <w:t xml:space="preserve"> </w:t>
      </w:r>
      <w:r w:rsidR="00B32F7B" w:rsidRPr="021B0087">
        <w:rPr>
          <w:rFonts w:ascii="Times New Roman" w:hAnsi="Times New Roman" w:cs="Times New Roman"/>
          <w:sz w:val="24"/>
          <w:szCs w:val="24"/>
        </w:rPr>
        <w:t xml:space="preserve">Tetsuo </w:t>
      </w:r>
      <w:proofErr w:type="spellStart"/>
      <w:r w:rsidR="00B32F7B" w:rsidRPr="021B0087">
        <w:rPr>
          <w:rFonts w:ascii="Times New Roman" w:hAnsi="Times New Roman" w:cs="Times New Roman"/>
          <w:sz w:val="24"/>
          <w:szCs w:val="24"/>
        </w:rPr>
        <w:t>Fuji</w:t>
      </w:r>
      <w:r w:rsidR="00D27746" w:rsidRPr="021B0087">
        <w:rPr>
          <w:rFonts w:ascii="Times New Roman" w:hAnsi="Times New Roman" w:cs="Times New Roman"/>
          <w:sz w:val="24"/>
          <w:szCs w:val="24"/>
        </w:rPr>
        <w:t>n</w:t>
      </w:r>
      <w:r w:rsidR="00B32F7B" w:rsidRPr="021B0087">
        <w:rPr>
          <w:rFonts w:ascii="Times New Roman" w:hAnsi="Times New Roman" w:cs="Times New Roman"/>
          <w:sz w:val="24"/>
          <w:szCs w:val="24"/>
        </w:rPr>
        <w:t>o</w:t>
      </w:r>
      <w:proofErr w:type="spellEnd"/>
      <w:r w:rsidR="00B32F7B" w:rsidRPr="021B0087">
        <w:rPr>
          <w:rFonts w:ascii="Times New Roman" w:hAnsi="Times New Roman" w:cs="Times New Roman"/>
          <w:sz w:val="24"/>
          <w:szCs w:val="24"/>
        </w:rPr>
        <w:t xml:space="preserve"> (</w:t>
      </w:r>
      <w:proofErr w:type="spellStart"/>
      <w:r w:rsidR="00D27746" w:rsidRPr="021B0087">
        <w:rPr>
          <w:rFonts w:ascii="Times New Roman" w:hAnsi="Times New Roman" w:cs="Times New Roman"/>
          <w:sz w:val="24"/>
          <w:szCs w:val="24"/>
        </w:rPr>
        <w:t>tfujino</w:t>
      </w:r>
      <w:proofErr w:type="spellEnd"/>
      <w:r w:rsidR="00B32F7B" w:rsidRPr="021B0087">
        <w:rPr>
          <w:rFonts w:ascii="Times New Roman" w:hAnsi="Times New Roman" w:cs="Times New Roman"/>
          <w:sz w:val="24"/>
          <w:szCs w:val="24"/>
        </w:rPr>
        <w:t xml:space="preserve">), </w:t>
      </w:r>
      <w:proofErr w:type="spellStart"/>
      <w:r w:rsidR="00B32F7B" w:rsidRPr="021B0087">
        <w:rPr>
          <w:rFonts w:ascii="Times New Roman" w:hAnsi="Times New Roman" w:cs="Times New Roman"/>
          <w:sz w:val="24"/>
          <w:szCs w:val="24"/>
        </w:rPr>
        <w:t>Jin</w:t>
      </w:r>
      <w:r w:rsidR="00D27746" w:rsidRPr="021B0087">
        <w:rPr>
          <w:rFonts w:ascii="Times New Roman" w:hAnsi="Times New Roman" w:cs="Times New Roman"/>
          <w:sz w:val="24"/>
          <w:szCs w:val="24"/>
        </w:rPr>
        <w:t>young</w:t>
      </w:r>
      <w:proofErr w:type="spellEnd"/>
      <w:r w:rsidR="00B32F7B" w:rsidRPr="021B0087">
        <w:rPr>
          <w:rFonts w:ascii="Times New Roman" w:hAnsi="Times New Roman" w:cs="Times New Roman"/>
          <w:sz w:val="24"/>
          <w:szCs w:val="24"/>
        </w:rPr>
        <w:t xml:space="preserve"> </w:t>
      </w:r>
      <w:proofErr w:type="spellStart"/>
      <w:r w:rsidR="00B32F7B" w:rsidRPr="021B0087">
        <w:rPr>
          <w:rFonts w:ascii="Times New Roman" w:hAnsi="Times New Roman" w:cs="Times New Roman"/>
          <w:sz w:val="24"/>
          <w:szCs w:val="24"/>
        </w:rPr>
        <w:t>Hur</w:t>
      </w:r>
      <w:proofErr w:type="spellEnd"/>
      <w:r w:rsidR="00B32F7B" w:rsidRPr="021B0087">
        <w:rPr>
          <w:rFonts w:ascii="Times New Roman" w:hAnsi="Times New Roman" w:cs="Times New Roman"/>
          <w:sz w:val="24"/>
          <w:szCs w:val="24"/>
        </w:rPr>
        <w:t xml:space="preserve"> (</w:t>
      </w:r>
      <w:proofErr w:type="spellStart"/>
      <w:r w:rsidR="00B32F7B" w:rsidRPr="021B0087">
        <w:rPr>
          <w:rFonts w:ascii="Times New Roman" w:hAnsi="Times New Roman" w:cs="Times New Roman"/>
          <w:sz w:val="24"/>
          <w:szCs w:val="24"/>
        </w:rPr>
        <w:t>jinahur</w:t>
      </w:r>
      <w:proofErr w:type="spellEnd"/>
      <w:r w:rsidR="00B32F7B" w:rsidRPr="021B0087">
        <w:rPr>
          <w:rFonts w:ascii="Times New Roman" w:hAnsi="Times New Roman" w:cs="Times New Roman"/>
          <w:sz w:val="24"/>
          <w:szCs w:val="24"/>
        </w:rPr>
        <w:t>), Takayuki</w:t>
      </w:r>
      <w:r w:rsidR="00D27746" w:rsidRPr="021B0087">
        <w:rPr>
          <w:rFonts w:ascii="Times New Roman" w:hAnsi="Times New Roman" w:cs="Times New Roman"/>
          <w:sz w:val="24"/>
          <w:szCs w:val="24"/>
        </w:rPr>
        <w:t xml:space="preserve"> Kitamura</w:t>
      </w:r>
      <w:r w:rsidR="00B32F7B" w:rsidRPr="021B0087">
        <w:rPr>
          <w:rFonts w:ascii="Times New Roman" w:hAnsi="Times New Roman" w:cs="Times New Roman"/>
          <w:sz w:val="24"/>
          <w:szCs w:val="24"/>
        </w:rPr>
        <w:t xml:space="preserve"> (</w:t>
      </w:r>
      <w:proofErr w:type="spellStart"/>
      <w:r w:rsidR="00D27746" w:rsidRPr="021B0087">
        <w:rPr>
          <w:rFonts w:ascii="Times New Roman" w:hAnsi="Times New Roman" w:cs="Times New Roman"/>
          <w:sz w:val="24"/>
          <w:szCs w:val="24"/>
        </w:rPr>
        <w:t>kitamura</w:t>
      </w:r>
      <w:proofErr w:type="spellEnd"/>
      <w:r w:rsidR="00B32F7B" w:rsidRPr="021B0087">
        <w:rPr>
          <w:rFonts w:ascii="Times New Roman" w:hAnsi="Times New Roman" w:cs="Times New Roman"/>
          <w:sz w:val="24"/>
          <w:szCs w:val="24"/>
        </w:rPr>
        <w:t xml:space="preserve">), </w:t>
      </w:r>
      <w:r w:rsidR="00F141C8" w:rsidRPr="021B0087">
        <w:rPr>
          <w:rFonts w:ascii="Times New Roman" w:hAnsi="Times New Roman" w:cs="Times New Roman"/>
          <w:sz w:val="24"/>
          <w:szCs w:val="24"/>
        </w:rPr>
        <w:t>Sarah Woo (</w:t>
      </w:r>
      <w:proofErr w:type="spellStart"/>
      <w:r w:rsidR="00F141C8" w:rsidRPr="021B0087">
        <w:rPr>
          <w:rFonts w:ascii="Times New Roman" w:hAnsi="Times New Roman" w:cs="Times New Roman"/>
          <w:sz w:val="24"/>
          <w:szCs w:val="24"/>
        </w:rPr>
        <w:t>sarahwoo</w:t>
      </w:r>
      <w:proofErr w:type="spellEnd"/>
      <w:r w:rsidR="00F141C8" w:rsidRPr="021B0087">
        <w:rPr>
          <w:rFonts w:ascii="Times New Roman" w:hAnsi="Times New Roman" w:cs="Times New Roman"/>
          <w:sz w:val="24"/>
          <w:szCs w:val="24"/>
        </w:rPr>
        <w:t>)</w:t>
      </w:r>
    </w:p>
    <w:p w14:paraId="5A79D439" w14:textId="77777777" w:rsidR="00784FFB" w:rsidRPr="00385C78" w:rsidRDefault="00784FFB" w:rsidP="00136B2B">
      <w:pPr>
        <w:shd w:val="clear" w:color="auto" w:fill="FFFFFF" w:themeFill="background1"/>
        <w:spacing w:after="0" w:line="240" w:lineRule="auto"/>
        <w:rPr>
          <w:rFonts w:ascii="Times New Roman" w:hAnsi="Times New Roman" w:cs="Times New Roman"/>
          <w:sz w:val="28"/>
          <w:szCs w:val="28"/>
        </w:rPr>
      </w:pPr>
    </w:p>
    <w:p w14:paraId="5E1B7DE6" w14:textId="3492158F" w:rsidR="00F141C8" w:rsidRPr="00266C3B" w:rsidRDefault="007D1BC1" w:rsidP="00136B2B">
      <w:pPr>
        <w:shd w:val="clear" w:color="auto" w:fill="FFFFFF" w:themeFill="background1"/>
        <w:spacing w:after="0" w:line="240" w:lineRule="auto"/>
        <w:rPr>
          <w:rFonts w:ascii="Times New Roman" w:hAnsi="Times New Roman" w:cs="Times New Roman"/>
          <w:b/>
          <w:bCs/>
          <w:sz w:val="24"/>
          <w:szCs w:val="24"/>
        </w:rPr>
      </w:pPr>
      <w:r w:rsidRPr="021B0087">
        <w:rPr>
          <w:rFonts w:ascii="Times New Roman" w:hAnsi="Times New Roman" w:cs="Times New Roman"/>
          <w:b/>
          <w:bCs/>
          <w:sz w:val="24"/>
          <w:szCs w:val="24"/>
        </w:rPr>
        <w:t>2</w:t>
      </w:r>
      <w:r w:rsidR="00F141C8" w:rsidRPr="021B0087">
        <w:rPr>
          <w:rFonts w:ascii="Times New Roman" w:hAnsi="Times New Roman" w:cs="Times New Roman"/>
          <w:b/>
          <w:bCs/>
          <w:sz w:val="24"/>
          <w:szCs w:val="24"/>
        </w:rPr>
        <w:t xml:space="preserve">. </w:t>
      </w:r>
      <w:r w:rsidR="0031393A">
        <w:rPr>
          <w:rFonts w:ascii="Times New Roman" w:hAnsi="Times New Roman" w:cs="Times New Roman"/>
          <w:b/>
          <w:bCs/>
          <w:sz w:val="24"/>
          <w:szCs w:val="24"/>
        </w:rPr>
        <w:t>Executive</w:t>
      </w:r>
      <w:r w:rsidR="00C96A24" w:rsidRPr="021B0087">
        <w:rPr>
          <w:rFonts w:ascii="Times New Roman" w:hAnsi="Times New Roman" w:cs="Times New Roman"/>
          <w:b/>
          <w:bCs/>
          <w:sz w:val="24"/>
          <w:szCs w:val="24"/>
        </w:rPr>
        <w:t xml:space="preserve"> Summary</w:t>
      </w:r>
      <w:r w:rsidR="00435FDC" w:rsidRPr="021B0087">
        <w:rPr>
          <w:rFonts w:ascii="Times New Roman" w:hAnsi="Times New Roman" w:cs="Times New Roman"/>
          <w:b/>
          <w:bCs/>
          <w:sz w:val="24"/>
          <w:szCs w:val="24"/>
        </w:rPr>
        <w:t>:</w:t>
      </w:r>
    </w:p>
    <w:p w14:paraId="2071AD92" w14:textId="557CC5E5" w:rsidR="000A0DCF" w:rsidRDefault="000A0DCF" w:rsidP="00136B2B">
      <w:pPr>
        <w:spacing w:line="240" w:lineRule="auto"/>
        <w:rPr>
          <w:rFonts w:ascii="Times New Roman" w:hAnsi="Times New Roman" w:cs="Times New Roman"/>
          <w:sz w:val="24"/>
          <w:szCs w:val="24"/>
        </w:rPr>
      </w:pPr>
      <w:r w:rsidRPr="021B0087">
        <w:rPr>
          <w:rFonts w:ascii="Times New Roman" w:hAnsi="Times New Roman" w:cs="Times New Roman"/>
          <w:sz w:val="24"/>
          <w:szCs w:val="24"/>
        </w:rPr>
        <w:t xml:space="preserve">The main goal of our project </w:t>
      </w:r>
      <w:r w:rsidR="00103762">
        <w:rPr>
          <w:rFonts w:ascii="Times New Roman" w:hAnsi="Times New Roman" w:cs="Times New Roman"/>
          <w:sz w:val="24"/>
          <w:szCs w:val="24"/>
        </w:rPr>
        <w:t>wa</w:t>
      </w:r>
      <w:r w:rsidR="005F0ED3" w:rsidRPr="021B0087">
        <w:rPr>
          <w:rFonts w:ascii="Times New Roman" w:hAnsi="Times New Roman" w:cs="Times New Roman"/>
          <w:sz w:val="24"/>
          <w:szCs w:val="24"/>
        </w:rPr>
        <w:t>s to</w:t>
      </w:r>
      <w:r w:rsidR="00AB244C" w:rsidRPr="021B0087">
        <w:rPr>
          <w:rFonts w:ascii="Times New Roman" w:hAnsi="Times New Roman" w:cs="Times New Roman"/>
          <w:sz w:val="24"/>
          <w:szCs w:val="24"/>
        </w:rPr>
        <w:t xml:space="preserve"> provide appropriate policy recommendations that would not only help cope with </w:t>
      </w:r>
      <w:r w:rsidR="00AB244C" w:rsidRPr="0078103C">
        <w:rPr>
          <w:rFonts w:ascii="Times New Roman" w:hAnsi="Times New Roman" w:cs="Times New Roman"/>
          <w:sz w:val="24"/>
          <w:szCs w:val="24"/>
        </w:rPr>
        <w:t>the current pandemic</w:t>
      </w:r>
      <w:r w:rsidR="0078103C" w:rsidRPr="0078103C">
        <w:rPr>
          <w:rFonts w:ascii="Times New Roman" w:hAnsi="Times New Roman" w:cs="Times New Roman"/>
          <w:sz w:val="24"/>
          <w:szCs w:val="24"/>
        </w:rPr>
        <w:t xml:space="preserve"> of Coronavirus disease</w:t>
      </w:r>
      <w:r w:rsidR="00AB244C" w:rsidRPr="0078103C">
        <w:rPr>
          <w:rFonts w:ascii="Times New Roman" w:hAnsi="Times New Roman" w:cs="Times New Roman"/>
          <w:sz w:val="24"/>
          <w:szCs w:val="24"/>
        </w:rPr>
        <w:t xml:space="preserve">, but also prevent other </w:t>
      </w:r>
      <w:r w:rsidR="0078103C" w:rsidRPr="0078103C">
        <w:rPr>
          <w:rFonts w:ascii="Times New Roman" w:hAnsi="Times New Roman" w:cs="Times New Roman"/>
          <w:sz w:val="24"/>
          <w:szCs w:val="24"/>
        </w:rPr>
        <w:t>obesity</w:t>
      </w:r>
      <w:r w:rsidR="00AB244C" w:rsidRPr="0078103C">
        <w:rPr>
          <w:rFonts w:ascii="Times New Roman" w:hAnsi="Times New Roman" w:cs="Times New Roman"/>
          <w:sz w:val="24"/>
          <w:szCs w:val="24"/>
        </w:rPr>
        <w:t>-related issues in the long-term</w:t>
      </w:r>
      <w:r w:rsidR="0078103C" w:rsidRPr="0078103C">
        <w:rPr>
          <w:rFonts w:ascii="Times New Roman" w:hAnsi="Times New Roman" w:cs="Times New Roman"/>
          <w:sz w:val="24"/>
          <w:szCs w:val="24"/>
        </w:rPr>
        <w:t>.</w:t>
      </w:r>
      <w:r w:rsidR="00AB244C" w:rsidRPr="0078103C">
        <w:rPr>
          <w:rFonts w:ascii="Times New Roman" w:hAnsi="Times New Roman" w:cs="Times New Roman"/>
          <w:sz w:val="24"/>
          <w:szCs w:val="24"/>
        </w:rPr>
        <w:t xml:space="preserve"> </w:t>
      </w:r>
      <w:r w:rsidR="0078103C">
        <w:rPr>
          <w:rFonts w:ascii="Times New Roman" w:hAnsi="Times New Roman" w:cs="Times New Roman"/>
          <w:sz w:val="24"/>
          <w:szCs w:val="24"/>
        </w:rPr>
        <w:t xml:space="preserve">We </w:t>
      </w:r>
      <w:r w:rsidR="008A1DCE">
        <w:rPr>
          <w:rFonts w:ascii="Times New Roman" w:hAnsi="Times New Roman" w:cs="Times New Roman"/>
          <w:sz w:val="24"/>
          <w:szCs w:val="24"/>
        </w:rPr>
        <w:t xml:space="preserve">obtained U.S. county-level data within the past 10 years from various government and open data </w:t>
      </w:r>
      <w:proofErr w:type="gramStart"/>
      <w:r w:rsidR="008A1DCE">
        <w:rPr>
          <w:rFonts w:ascii="Times New Roman" w:hAnsi="Times New Roman" w:cs="Times New Roman"/>
          <w:sz w:val="24"/>
          <w:szCs w:val="24"/>
        </w:rPr>
        <w:t>sources, and</w:t>
      </w:r>
      <w:proofErr w:type="gramEnd"/>
      <w:r w:rsidR="008A1DCE">
        <w:rPr>
          <w:rFonts w:ascii="Times New Roman" w:hAnsi="Times New Roman" w:cs="Times New Roman"/>
          <w:sz w:val="24"/>
          <w:szCs w:val="24"/>
        </w:rPr>
        <w:t xml:space="preserve"> applied</w:t>
      </w:r>
      <w:r w:rsidR="0078103C">
        <w:rPr>
          <w:rFonts w:ascii="Times New Roman" w:hAnsi="Times New Roman" w:cs="Times New Roman"/>
          <w:sz w:val="24"/>
          <w:szCs w:val="24"/>
        </w:rPr>
        <w:t xml:space="preserve"> </w:t>
      </w:r>
      <w:r w:rsidR="008A1DCE">
        <w:rPr>
          <w:rFonts w:ascii="Times New Roman" w:hAnsi="Times New Roman" w:cs="Times New Roman"/>
          <w:sz w:val="24"/>
          <w:szCs w:val="24"/>
        </w:rPr>
        <w:t>11</w:t>
      </w:r>
      <w:r w:rsidR="0078103C">
        <w:rPr>
          <w:rFonts w:ascii="Times New Roman" w:hAnsi="Times New Roman" w:cs="Times New Roman"/>
          <w:sz w:val="24"/>
          <w:szCs w:val="24"/>
        </w:rPr>
        <w:t xml:space="preserve"> machine learning models</w:t>
      </w:r>
      <w:r w:rsidR="008A1DCE">
        <w:rPr>
          <w:rFonts w:ascii="Times New Roman" w:hAnsi="Times New Roman" w:cs="Times New Roman"/>
          <w:sz w:val="24"/>
          <w:szCs w:val="24"/>
        </w:rPr>
        <w:t xml:space="preserve"> (6</w:t>
      </w:r>
      <w:r w:rsidR="0078103C">
        <w:rPr>
          <w:rFonts w:ascii="Times New Roman" w:hAnsi="Times New Roman" w:cs="Times New Roman"/>
          <w:sz w:val="24"/>
          <w:szCs w:val="24"/>
        </w:rPr>
        <w:t xml:space="preserve"> regression and </w:t>
      </w:r>
      <w:r w:rsidR="008A1DCE">
        <w:rPr>
          <w:rFonts w:ascii="Times New Roman" w:hAnsi="Times New Roman" w:cs="Times New Roman"/>
          <w:sz w:val="24"/>
          <w:szCs w:val="24"/>
        </w:rPr>
        <w:t xml:space="preserve">5 </w:t>
      </w:r>
      <w:r w:rsidR="0078103C">
        <w:rPr>
          <w:rFonts w:ascii="Times New Roman" w:hAnsi="Times New Roman" w:cs="Times New Roman"/>
          <w:sz w:val="24"/>
          <w:szCs w:val="24"/>
        </w:rPr>
        <w:t>classification models</w:t>
      </w:r>
      <w:r w:rsidR="008A1DCE">
        <w:rPr>
          <w:rFonts w:ascii="Times New Roman" w:hAnsi="Times New Roman" w:cs="Times New Roman"/>
          <w:sz w:val="24"/>
          <w:szCs w:val="24"/>
        </w:rPr>
        <w:t>)</w:t>
      </w:r>
      <w:r w:rsidR="0078103C">
        <w:rPr>
          <w:rFonts w:ascii="Times New Roman" w:hAnsi="Times New Roman" w:cs="Times New Roman"/>
          <w:sz w:val="24"/>
          <w:szCs w:val="24"/>
        </w:rPr>
        <w:t xml:space="preserve"> to predict </w:t>
      </w:r>
      <w:r w:rsidR="0078103C" w:rsidRPr="0078103C">
        <w:rPr>
          <w:rFonts w:ascii="Times New Roman" w:hAnsi="Times New Roman" w:cs="Times New Roman"/>
          <w:color w:val="000000"/>
          <w:sz w:val="24"/>
          <w:szCs w:val="24"/>
          <w:shd w:val="clear" w:color="auto" w:fill="FFFFFF"/>
        </w:rPr>
        <w:t>obesity and coronavirus deaths</w:t>
      </w:r>
      <w:r w:rsidR="0078103C">
        <w:rPr>
          <w:rFonts w:ascii="Times New Roman" w:hAnsi="Times New Roman" w:cs="Times New Roman"/>
          <w:color w:val="000000"/>
          <w:sz w:val="24"/>
          <w:szCs w:val="24"/>
          <w:shd w:val="clear" w:color="auto" w:fill="FFFFFF"/>
        </w:rPr>
        <w:t xml:space="preserve"> rates for a county in the U.S. using various</w:t>
      </w:r>
      <w:r w:rsidR="003368F9" w:rsidRPr="021B0087">
        <w:rPr>
          <w:rFonts w:ascii="Times New Roman" w:hAnsi="Times New Roman" w:cs="Times New Roman"/>
          <w:sz w:val="24"/>
          <w:szCs w:val="24"/>
        </w:rPr>
        <w:t xml:space="preserve"> </w:t>
      </w:r>
      <w:r w:rsidR="00413934" w:rsidRPr="021B0087">
        <w:rPr>
          <w:rFonts w:ascii="Times New Roman" w:hAnsi="Times New Roman" w:cs="Times New Roman"/>
          <w:sz w:val="24"/>
          <w:szCs w:val="24"/>
        </w:rPr>
        <w:t>demographics</w:t>
      </w:r>
      <w:r w:rsidR="0078103C">
        <w:rPr>
          <w:rFonts w:ascii="Times New Roman" w:hAnsi="Times New Roman" w:cs="Times New Roman"/>
          <w:sz w:val="24"/>
          <w:szCs w:val="24"/>
        </w:rPr>
        <w:t>, health and</w:t>
      </w:r>
      <w:r w:rsidR="00413934" w:rsidRPr="021B0087">
        <w:rPr>
          <w:rFonts w:ascii="Times New Roman" w:hAnsi="Times New Roman" w:cs="Times New Roman"/>
          <w:sz w:val="24"/>
          <w:szCs w:val="24"/>
        </w:rPr>
        <w:t xml:space="preserve"> </w:t>
      </w:r>
      <w:r w:rsidR="00514959" w:rsidRPr="021B0087">
        <w:rPr>
          <w:rFonts w:ascii="Times New Roman" w:hAnsi="Times New Roman" w:cs="Times New Roman"/>
          <w:sz w:val="24"/>
          <w:szCs w:val="24"/>
        </w:rPr>
        <w:t xml:space="preserve">lifestyle </w:t>
      </w:r>
      <w:r w:rsidR="0078103C">
        <w:rPr>
          <w:rFonts w:ascii="Times New Roman" w:hAnsi="Times New Roman" w:cs="Times New Roman"/>
          <w:sz w:val="24"/>
          <w:szCs w:val="24"/>
        </w:rPr>
        <w:t>related features</w:t>
      </w:r>
      <w:r w:rsidR="00514959" w:rsidRPr="021B0087">
        <w:rPr>
          <w:rFonts w:ascii="Times New Roman" w:hAnsi="Times New Roman" w:cs="Times New Roman"/>
          <w:sz w:val="24"/>
          <w:szCs w:val="24"/>
        </w:rPr>
        <w:t>.</w:t>
      </w:r>
      <w:r w:rsidR="00EE56C0" w:rsidRPr="021B0087">
        <w:rPr>
          <w:rFonts w:ascii="Times New Roman" w:hAnsi="Times New Roman" w:cs="Times New Roman"/>
          <w:sz w:val="24"/>
          <w:szCs w:val="24"/>
        </w:rPr>
        <w:t xml:space="preserve"> </w:t>
      </w:r>
    </w:p>
    <w:p w14:paraId="0FFE9313" w14:textId="5F4E71DC" w:rsidR="00802768" w:rsidRDefault="00FF292D" w:rsidP="00802768">
      <w:pPr>
        <w:spacing w:line="240" w:lineRule="auto"/>
        <w:rPr>
          <w:rFonts w:ascii="Times New Roman" w:hAnsi="Times New Roman" w:cs="Times New Roman"/>
          <w:sz w:val="24"/>
          <w:szCs w:val="24"/>
        </w:rPr>
      </w:pPr>
      <w:r>
        <w:rPr>
          <w:rFonts w:ascii="Times New Roman" w:hAnsi="Times New Roman" w:cs="Times New Roman"/>
          <w:sz w:val="24"/>
          <w:szCs w:val="24"/>
        </w:rPr>
        <w:t xml:space="preserve">The results of our prediction show that classification models performed better than regression models at predicting obesity rates in general, and that Gradient Boosting model produced the highest accuracy score of 85.2% at predicting obesity rates with relatively high precision and recall scores of 71.2% and 50.4%, respectively. What </w:t>
      </w:r>
      <w:r w:rsidR="00701BC3">
        <w:rPr>
          <w:rFonts w:ascii="Times New Roman" w:hAnsi="Times New Roman" w:cs="Times New Roman"/>
          <w:sz w:val="24"/>
          <w:szCs w:val="24"/>
        </w:rPr>
        <w:t>i</w:t>
      </w:r>
      <w:r>
        <w:rPr>
          <w:rFonts w:ascii="Times New Roman" w:hAnsi="Times New Roman" w:cs="Times New Roman"/>
          <w:sz w:val="24"/>
          <w:szCs w:val="24"/>
        </w:rPr>
        <w:t xml:space="preserve">s interesting about our prediction results </w:t>
      </w:r>
      <w:r w:rsidR="00982C11">
        <w:rPr>
          <w:rFonts w:ascii="Times New Roman" w:hAnsi="Times New Roman" w:cs="Times New Roman"/>
          <w:sz w:val="24"/>
          <w:szCs w:val="24"/>
        </w:rPr>
        <w:t>i</w:t>
      </w:r>
      <w:r>
        <w:rPr>
          <w:rFonts w:ascii="Times New Roman" w:hAnsi="Times New Roman" w:cs="Times New Roman"/>
          <w:sz w:val="24"/>
          <w:szCs w:val="24"/>
        </w:rPr>
        <w:t xml:space="preserve">s that </w:t>
      </w:r>
      <w:r w:rsidRPr="00FF292D">
        <w:rPr>
          <w:rFonts w:ascii="Times New Roman" w:hAnsi="Times New Roman" w:cs="Times New Roman"/>
          <w:sz w:val="24"/>
          <w:szCs w:val="24"/>
        </w:rPr>
        <w:t xml:space="preserve">the level of education </w:t>
      </w:r>
      <w:r>
        <w:rPr>
          <w:rFonts w:ascii="Times New Roman" w:hAnsi="Times New Roman" w:cs="Times New Roman"/>
          <w:sz w:val="24"/>
          <w:szCs w:val="24"/>
        </w:rPr>
        <w:t>turned out to be</w:t>
      </w:r>
      <w:r w:rsidRPr="00FF292D">
        <w:rPr>
          <w:rFonts w:ascii="Times New Roman" w:hAnsi="Times New Roman" w:cs="Times New Roman"/>
          <w:sz w:val="24"/>
          <w:szCs w:val="24"/>
        </w:rPr>
        <w:t xml:space="preserve"> the most important predictor for obesity rates among some commonly observed demographic, health and lifestyle features</w:t>
      </w:r>
      <w:r>
        <w:rPr>
          <w:rFonts w:ascii="Times New Roman" w:hAnsi="Times New Roman" w:cs="Times New Roman"/>
          <w:sz w:val="24"/>
          <w:szCs w:val="24"/>
        </w:rPr>
        <w:t>. S</w:t>
      </w:r>
      <w:r w:rsidRPr="00FF292D">
        <w:rPr>
          <w:rFonts w:ascii="Times New Roman" w:hAnsi="Times New Roman" w:cs="Times New Roman"/>
          <w:sz w:val="24"/>
          <w:szCs w:val="24"/>
        </w:rPr>
        <w:t xml:space="preserve">ome </w:t>
      </w:r>
      <w:r>
        <w:rPr>
          <w:rFonts w:ascii="Times New Roman" w:hAnsi="Times New Roman" w:cs="Times New Roman"/>
          <w:sz w:val="24"/>
          <w:szCs w:val="24"/>
        </w:rPr>
        <w:t xml:space="preserve">of the </w:t>
      </w:r>
      <w:r w:rsidRPr="00FF292D">
        <w:rPr>
          <w:rFonts w:ascii="Times New Roman" w:hAnsi="Times New Roman" w:cs="Times New Roman"/>
          <w:sz w:val="24"/>
          <w:szCs w:val="24"/>
        </w:rPr>
        <w:t xml:space="preserve">features we </w:t>
      </w:r>
      <w:r w:rsidR="009E3039">
        <w:rPr>
          <w:rFonts w:ascii="Times New Roman" w:hAnsi="Times New Roman" w:cs="Times New Roman"/>
          <w:sz w:val="24"/>
          <w:szCs w:val="24"/>
        </w:rPr>
        <w:t xml:space="preserve">initially </w:t>
      </w:r>
      <w:r w:rsidRPr="00FF292D">
        <w:rPr>
          <w:rFonts w:ascii="Times New Roman" w:hAnsi="Times New Roman" w:cs="Times New Roman"/>
          <w:sz w:val="24"/>
          <w:szCs w:val="24"/>
        </w:rPr>
        <w:t xml:space="preserve">thought </w:t>
      </w:r>
      <w:r>
        <w:rPr>
          <w:rFonts w:ascii="Times New Roman" w:hAnsi="Times New Roman" w:cs="Times New Roman"/>
          <w:sz w:val="24"/>
          <w:szCs w:val="24"/>
        </w:rPr>
        <w:t xml:space="preserve">would be </w:t>
      </w:r>
      <w:r w:rsidRPr="00FF292D">
        <w:rPr>
          <w:rFonts w:ascii="Times New Roman" w:hAnsi="Times New Roman" w:cs="Times New Roman"/>
          <w:sz w:val="24"/>
          <w:szCs w:val="24"/>
        </w:rPr>
        <w:t xml:space="preserve">good predictors of obesity, such as the number of recreational and fitness facilities per 1,000 </w:t>
      </w:r>
      <w:r>
        <w:rPr>
          <w:rFonts w:ascii="Times New Roman" w:hAnsi="Times New Roman" w:cs="Times New Roman"/>
          <w:sz w:val="24"/>
          <w:szCs w:val="24"/>
        </w:rPr>
        <w:t xml:space="preserve">of </w:t>
      </w:r>
      <w:r w:rsidRPr="00FF292D">
        <w:rPr>
          <w:rFonts w:ascii="Times New Roman" w:hAnsi="Times New Roman" w:cs="Times New Roman"/>
          <w:sz w:val="24"/>
          <w:szCs w:val="24"/>
        </w:rPr>
        <w:t>population and</w:t>
      </w:r>
      <w:r>
        <w:rPr>
          <w:rFonts w:ascii="Times New Roman" w:hAnsi="Times New Roman" w:cs="Times New Roman"/>
          <w:sz w:val="24"/>
          <w:szCs w:val="24"/>
        </w:rPr>
        <w:t xml:space="preserve"> </w:t>
      </w:r>
      <w:r w:rsidRPr="00FF292D">
        <w:rPr>
          <w:rFonts w:ascii="Times New Roman" w:hAnsi="Times New Roman" w:cs="Times New Roman"/>
          <w:sz w:val="24"/>
          <w:szCs w:val="24"/>
        </w:rPr>
        <w:t>tax rates on soda and snacks</w:t>
      </w:r>
      <w:r>
        <w:rPr>
          <w:rFonts w:ascii="Times New Roman" w:hAnsi="Times New Roman" w:cs="Times New Roman"/>
          <w:sz w:val="24"/>
          <w:szCs w:val="24"/>
        </w:rPr>
        <w:t>,</w:t>
      </w:r>
      <w:r w:rsidR="00B62626">
        <w:rPr>
          <w:rFonts w:ascii="Times New Roman" w:hAnsi="Times New Roman" w:cs="Times New Roman"/>
          <w:sz w:val="24"/>
          <w:szCs w:val="24"/>
        </w:rPr>
        <w:t xml:space="preserve"> </w:t>
      </w:r>
      <w:r>
        <w:rPr>
          <w:rFonts w:ascii="Times New Roman" w:hAnsi="Times New Roman" w:cs="Times New Roman"/>
          <w:sz w:val="24"/>
          <w:szCs w:val="24"/>
        </w:rPr>
        <w:t>turned out to be</w:t>
      </w:r>
      <w:r w:rsidRPr="00FF292D">
        <w:rPr>
          <w:rFonts w:ascii="Times New Roman" w:hAnsi="Times New Roman" w:cs="Times New Roman"/>
          <w:sz w:val="24"/>
          <w:szCs w:val="24"/>
        </w:rPr>
        <w:t xml:space="preserve"> </w:t>
      </w:r>
      <w:r>
        <w:rPr>
          <w:rFonts w:ascii="Times New Roman" w:hAnsi="Times New Roman" w:cs="Times New Roman"/>
          <w:sz w:val="24"/>
          <w:szCs w:val="24"/>
        </w:rPr>
        <w:t>in</w:t>
      </w:r>
      <w:r w:rsidRPr="00FF292D">
        <w:rPr>
          <w:rFonts w:ascii="Times New Roman" w:hAnsi="Times New Roman" w:cs="Times New Roman"/>
          <w:sz w:val="24"/>
          <w:szCs w:val="24"/>
        </w:rPr>
        <w:t>significant</w:t>
      </w:r>
      <w:r>
        <w:rPr>
          <w:rFonts w:ascii="Times New Roman" w:hAnsi="Times New Roman" w:cs="Times New Roman"/>
          <w:sz w:val="24"/>
          <w:szCs w:val="24"/>
        </w:rPr>
        <w:t xml:space="preserve"> features for predicting obesity rate</w:t>
      </w:r>
      <w:r w:rsidRPr="00FF292D">
        <w:rPr>
          <w:rFonts w:ascii="Times New Roman" w:hAnsi="Times New Roman" w:cs="Times New Roman"/>
          <w:sz w:val="24"/>
          <w:szCs w:val="24"/>
        </w:rPr>
        <w:t>s.</w:t>
      </w:r>
      <w:r w:rsidR="00C41836">
        <w:rPr>
          <w:rFonts w:ascii="Times New Roman" w:hAnsi="Times New Roman" w:cs="Times New Roman"/>
          <w:sz w:val="24"/>
          <w:szCs w:val="24"/>
        </w:rPr>
        <w:t xml:space="preserve"> Therefore, we were able to draw a conclusion that </w:t>
      </w:r>
      <w:r w:rsidR="00C41836" w:rsidRPr="00C41836">
        <w:rPr>
          <w:rFonts w:ascii="Times New Roman" w:hAnsi="Times New Roman" w:cs="Times New Roman"/>
          <w:sz w:val="24"/>
          <w:szCs w:val="24"/>
        </w:rPr>
        <w:t xml:space="preserve">improving population's highest education level with targeted education policies </w:t>
      </w:r>
      <w:r w:rsidR="00C41836">
        <w:rPr>
          <w:rFonts w:ascii="Times New Roman" w:hAnsi="Times New Roman" w:cs="Times New Roman"/>
          <w:sz w:val="24"/>
          <w:szCs w:val="24"/>
        </w:rPr>
        <w:t>would</w:t>
      </w:r>
      <w:r w:rsidR="00C41836" w:rsidRPr="00C41836">
        <w:rPr>
          <w:rFonts w:ascii="Times New Roman" w:hAnsi="Times New Roman" w:cs="Times New Roman"/>
          <w:sz w:val="24"/>
          <w:szCs w:val="24"/>
        </w:rPr>
        <w:t xml:space="preserve"> be the most effective strategy</w:t>
      </w:r>
      <w:r w:rsidR="00C41836">
        <w:rPr>
          <w:rFonts w:ascii="Times New Roman" w:hAnsi="Times New Roman" w:cs="Times New Roman"/>
          <w:sz w:val="24"/>
          <w:szCs w:val="24"/>
        </w:rPr>
        <w:t xml:space="preserve"> for reducing obesity rates within a county.</w:t>
      </w:r>
      <w:r w:rsidR="00D40C62">
        <w:rPr>
          <w:rFonts w:ascii="Times New Roman" w:hAnsi="Times New Roman" w:cs="Times New Roman"/>
          <w:sz w:val="24"/>
          <w:szCs w:val="24"/>
        </w:rPr>
        <w:t xml:space="preserve"> </w:t>
      </w:r>
      <w:r w:rsidR="006C24F7">
        <w:rPr>
          <w:rFonts w:ascii="Times New Roman" w:hAnsi="Times New Roman" w:cs="Times New Roman"/>
          <w:sz w:val="24"/>
          <w:szCs w:val="24"/>
        </w:rPr>
        <w:t xml:space="preserve">Policies </w:t>
      </w:r>
      <w:r w:rsidR="00802768">
        <w:rPr>
          <w:rFonts w:ascii="Times New Roman" w:hAnsi="Times New Roman" w:cs="Times New Roman"/>
          <w:sz w:val="24"/>
          <w:szCs w:val="24"/>
        </w:rPr>
        <w:t>targeted at increasing graduation rates of minorities, increasing teachers’ pay and qualifications, and increasing access to students’ opportunities to learn how academic work could be applied towards their potential career paths early on</w:t>
      </w:r>
      <w:r w:rsidR="005E6BD5">
        <w:rPr>
          <w:rFonts w:ascii="Times New Roman" w:hAnsi="Times New Roman" w:cs="Times New Roman"/>
          <w:sz w:val="24"/>
          <w:szCs w:val="24"/>
        </w:rPr>
        <w:t xml:space="preserve"> could be effective strategies to indirectly reduce obesity rates.</w:t>
      </w:r>
    </w:p>
    <w:p w14:paraId="05E34668" w14:textId="7BFB20B1" w:rsidR="00FA1861" w:rsidRPr="00FA1861" w:rsidRDefault="00F73BED" w:rsidP="00136B2B">
      <w:pPr>
        <w:spacing w:line="240" w:lineRule="auto"/>
      </w:pPr>
      <w:r w:rsidRPr="00F73BED">
        <w:rPr>
          <w:rFonts w:ascii="Times New Roman" w:hAnsi="Times New Roman" w:cs="Times New Roman"/>
          <w:sz w:val="24"/>
          <w:szCs w:val="24"/>
        </w:rPr>
        <w:t>W</w:t>
      </w:r>
      <w:r>
        <w:rPr>
          <w:rFonts w:ascii="Times New Roman" w:hAnsi="Times New Roman" w:cs="Times New Roman"/>
          <w:sz w:val="24"/>
          <w:szCs w:val="24"/>
        </w:rPr>
        <w:t>hen w</w:t>
      </w:r>
      <w:r w:rsidRPr="00F73BED">
        <w:rPr>
          <w:rFonts w:ascii="Times New Roman" w:hAnsi="Times New Roman" w:cs="Times New Roman"/>
          <w:sz w:val="24"/>
          <w:szCs w:val="24"/>
        </w:rPr>
        <w:t>e further applied our prediction model to predict coronavirus death rates</w:t>
      </w:r>
      <w:r>
        <w:rPr>
          <w:rFonts w:ascii="Times New Roman" w:hAnsi="Times New Roman" w:cs="Times New Roman"/>
          <w:sz w:val="24"/>
          <w:szCs w:val="24"/>
        </w:rPr>
        <w:t>, w</w:t>
      </w:r>
      <w:r w:rsidRPr="00F73BED">
        <w:rPr>
          <w:rFonts w:ascii="Times New Roman" w:hAnsi="Times New Roman" w:cs="Times New Roman"/>
          <w:sz w:val="24"/>
          <w:szCs w:val="24"/>
        </w:rPr>
        <w:t xml:space="preserve">e found surprising, unexpected results that coronavirus death rate prediction </w:t>
      </w:r>
      <w:r>
        <w:rPr>
          <w:rFonts w:ascii="Times New Roman" w:hAnsi="Times New Roman" w:cs="Times New Roman"/>
          <w:sz w:val="24"/>
          <w:szCs w:val="24"/>
        </w:rPr>
        <w:t>wa</w:t>
      </w:r>
      <w:r w:rsidRPr="00F73BED">
        <w:rPr>
          <w:rFonts w:ascii="Times New Roman" w:hAnsi="Times New Roman" w:cs="Times New Roman"/>
          <w:sz w:val="24"/>
          <w:szCs w:val="24"/>
        </w:rPr>
        <w:t>s improved when obesity rate</w:t>
      </w:r>
      <w:r w:rsidR="00825050">
        <w:rPr>
          <w:rFonts w:ascii="Times New Roman" w:hAnsi="Times New Roman" w:cs="Times New Roman"/>
          <w:sz w:val="24"/>
          <w:szCs w:val="24"/>
        </w:rPr>
        <w:t xml:space="preserve"> </w:t>
      </w:r>
      <w:r>
        <w:rPr>
          <w:rFonts w:ascii="Times New Roman" w:hAnsi="Times New Roman" w:cs="Times New Roman"/>
          <w:sz w:val="24"/>
          <w:szCs w:val="24"/>
        </w:rPr>
        <w:t>wa</w:t>
      </w:r>
      <w:r w:rsidRPr="00F73BED">
        <w:rPr>
          <w:rFonts w:ascii="Times New Roman" w:hAnsi="Times New Roman" w:cs="Times New Roman"/>
          <w:sz w:val="24"/>
          <w:szCs w:val="24"/>
        </w:rPr>
        <w:t>s excluded from the</w:t>
      </w:r>
      <w:r>
        <w:rPr>
          <w:rFonts w:ascii="Times New Roman" w:hAnsi="Times New Roman" w:cs="Times New Roman"/>
          <w:sz w:val="24"/>
          <w:szCs w:val="24"/>
        </w:rPr>
        <w:t xml:space="preserve"> set of</w:t>
      </w:r>
      <w:r w:rsidRPr="00F73BED">
        <w:rPr>
          <w:rFonts w:ascii="Times New Roman" w:hAnsi="Times New Roman" w:cs="Times New Roman"/>
          <w:sz w:val="24"/>
          <w:szCs w:val="24"/>
        </w:rPr>
        <w:t xml:space="preserve"> features. The model for predicting coronavirus death rate is far from perfect yet, with accuracy score of 54% and precision and recall around 45%. However,</w:t>
      </w:r>
      <w:r w:rsidR="00031942">
        <w:rPr>
          <w:rFonts w:ascii="Times New Roman" w:hAnsi="Times New Roman" w:cs="Times New Roman"/>
          <w:sz w:val="24"/>
          <w:szCs w:val="24"/>
        </w:rPr>
        <w:t xml:space="preserve"> </w:t>
      </w:r>
      <w:r w:rsidRPr="00F73BED">
        <w:rPr>
          <w:rFonts w:ascii="Times New Roman" w:hAnsi="Times New Roman" w:cs="Times New Roman"/>
          <w:sz w:val="24"/>
          <w:szCs w:val="24"/>
        </w:rPr>
        <w:t>we found that the single most important predictor for coronavirus death rate is the percentage of black population in a county.</w:t>
      </w:r>
      <w:r w:rsidR="00045933" w:rsidRPr="00FA1861">
        <w:rPr>
          <w:rFonts w:ascii="Times New Roman" w:hAnsi="Times New Roman" w:cs="Times New Roman"/>
          <w:sz w:val="24"/>
          <w:szCs w:val="24"/>
        </w:rPr>
        <w:t xml:space="preserve"> </w:t>
      </w:r>
      <w:r w:rsidR="00FA1861" w:rsidRPr="00FA1861">
        <w:rPr>
          <w:rFonts w:ascii="Times New Roman" w:hAnsi="Times New Roman" w:cs="Times New Roman"/>
          <w:sz w:val="24"/>
          <w:szCs w:val="24"/>
        </w:rPr>
        <w:t xml:space="preserve">Therefore, whereas we had initially expected obesity </w:t>
      </w:r>
      <w:r w:rsidR="00031942">
        <w:rPr>
          <w:rFonts w:ascii="Times New Roman" w:hAnsi="Times New Roman" w:cs="Times New Roman"/>
          <w:sz w:val="24"/>
          <w:szCs w:val="24"/>
        </w:rPr>
        <w:t xml:space="preserve">rates </w:t>
      </w:r>
      <w:r w:rsidR="00FA1861" w:rsidRPr="00FA1861">
        <w:rPr>
          <w:rFonts w:ascii="Times New Roman" w:hAnsi="Times New Roman" w:cs="Times New Roman"/>
          <w:sz w:val="24"/>
          <w:szCs w:val="24"/>
        </w:rPr>
        <w:t xml:space="preserve">to be a strong predictor for </w:t>
      </w:r>
      <w:r w:rsidR="00F53431">
        <w:rPr>
          <w:rFonts w:ascii="Times New Roman" w:hAnsi="Times New Roman" w:cs="Times New Roman"/>
          <w:sz w:val="24"/>
          <w:szCs w:val="24"/>
        </w:rPr>
        <w:t>C</w:t>
      </w:r>
      <w:r w:rsidR="00FA1861" w:rsidRPr="00FA1861">
        <w:rPr>
          <w:rFonts w:ascii="Times New Roman" w:hAnsi="Times New Roman" w:cs="Times New Roman"/>
          <w:sz w:val="24"/>
          <w:szCs w:val="24"/>
        </w:rPr>
        <w:t>oronavirus death rates and</w:t>
      </w:r>
      <w:r w:rsidR="00151375">
        <w:rPr>
          <w:rFonts w:ascii="Times New Roman" w:hAnsi="Times New Roman" w:cs="Times New Roman"/>
          <w:sz w:val="24"/>
          <w:szCs w:val="24"/>
        </w:rPr>
        <w:t xml:space="preserve"> had</w:t>
      </w:r>
      <w:r w:rsidR="00031942">
        <w:rPr>
          <w:rFonts w:ascii="Times New Roman" w:hAnsi="Times New Roman" w:cs="Times New Roman"/>
          <w:sz w:val="24"/>
          <w:szCs w:val="24"/>
        </w:rPr>
        <w:t xml:space="preserve"> target</w:t>
      </w:r>
      <w:r w:rsidR="00151375">
        <w:rPr>
          <w:rFonts w:ascii="Times New Roman" w:hAnsi="Times New Roman" w:cs="Times New Roman"/>
          <w:sz w:val="24"/>
          <w:szCs w:val="24"/>
        </w:rPr>
        <w:t>ed</w:t>
      </w:r>
      <w:r w:rsidR="00FA1861" w:rsidRPr="00FA1861">
        <w:rPr>
          <w:rFonts w:ascii="Times New Roman" w:hAnsi="Times New Roman" w:cs="Times New Roman"/>
          <w:sz w:val="24"/>
          <w:szCs w:val="24"/>
        </w:rPr>
        <w:t xml:space="preserve"> to come up with </w:t>
      </w:r>
      <w:r w:rsidR="009C75BB">
        <w:rPr>
          <w:rFonts w:ascii="Times New Roman" w:hAnsi="Times New Roman" w:cs="Times New Roman"/>
          <w:sz w:val="24"/>
          <w:szCs w:val="24"/>
        </w:rPr>
        <w:t xml:space="preserve">a </w:t>
      </w:r>
      <w:r w:rsidR="00FA1861" w:rsidRPr="00FA1861">
        <w:rPr>
          <w:rFonts w:ascii="Times New Roman" w:hAnsi="Times New Roman" w:cs="Times New Roman"/>
          <w:sz w:val="24"/>
          <w:szCs w:val="24"/>
        </w:rPr>
        <w:t xml:space="preserve">meaningful policy recommendation </w:t>
      </w:r>
      <w:r w:rsidR="009C75BB">
        <w:rPr>
          <w:rFonts w:ascii="Times New Roman" w:hAnsi="Times New Roman" w:cs="Times New Roman"/>
          <w:sz w:val="24"/>
          <w:szCs w:val="24"/>
        </w:rPr>
        <w:t>to</w:t>
      </w:r>
      <w:r w:rsidR="00FA1861" w:rsidRPr="00FA1861">
        <w:rPr>
          <w:rFonts w:ascii="Times New Roman" w:hAnsi="Times New Roman" w:cs="Times New Roman"/>
          <w:sz w:val="24"/>
          <w:szCs w:val="24"/>
        </w:rPr>
        <w:t xml:space="preserve"> reduce </w:t>
      </w:r>
      <w:r w:rsidR="009C75BB">
        <w:rPr>
          <w:rFonts w:ascii="Times New Roman" w:hAnsi="Times New Roman" w:cs="Times New Roman"/>
          <w:sz w:val="24"/>
          <w:szCs w:val="24"/>
        </w:rPr>
        <w:t>Coronavirus death</w:t>
      </w:r>
      <w:r w:rsidR="00FA1861" w:rsidRPr="00FA1861">
        <w:rPr>
          <w:rFonts w:ascii="Times New Roman" w:hAnsi="Times New Roman" w:cs="Times New Roman"/>
          <w:sz w:val="24"/>
          <w:szCs w:val="24"/>
        </w:rPr>
        <w:t xml:space="preserve"> rates </w:t>
      </w:r>
      <w:r w:rsidR="009C75BB">
        <w:rPr>
          <w:rFonts w:ascii="Times New Roman" w:hAnsi="Times New Roman" w:cs="Times New Roman"/>
          <w:sz w:val="24"/>
          <w:szCs w:val="24"/>
        </w:rPr>
        <w:t>through reducing obesity rates</w:t>
      </w:r>
      <w:r w:rsidR="00FA1861" w:rsidRPr="00FA1861">
        <w:rPr>
          <w:rFonts w:ascii="Times New Roman" w:hAnsi="Times New Roman" w:cs="Times New Roman"/>
          <w:sz w:val="24"/>
          <w:szCs w:val="24"/>
        </w:rPr>
        <w:t xml:space="preserve">, the results of our project suggest that policy interventions for reducing obesity rates and combating </w:t>
      </w:r>
      <w:r w:rsidR="00972EBF">
        <w:rPr>
          <w:rFonts w:ascii="Times New Roman" w:hAnsi="Times New Roman" w:cs="Times New Roman"/>
          <w:sz w:val="24"/>
          <w:szCs w:val="24"/>
        </w:rPr>
        <w:t>C</w:t>
      </w:r>
      <w:r w:rsidR="00FA1861" w:rsidRPr="00FA1861">
        <w:rPr>
          <w:rFonts w:ascii="Times New Roman" w:hAnsi="Times New Roman" w:cs="Times New Roman"/>
          <w:sz w:val="24"/>
          <w:szCs w:val="24"/>
        </w:rPr>
        <w:t xml:space="preserve">oronavirus disease should be viewed separately. For </w:t>
      </w:r>
      <w:r w:rsidR="000417B2">
        <w:rPr>
          <w:rFonts w:ascii="Times New Roman" w:hAnsi="Times New Roman" w:cs="Times New Roman"/>
          <w:sz w:val="24"/>
          <w:szCs w:val="24"/>
        </w:rPr>
        <w:t>reducing</w:t>
      </w:r>
      <w:r w:rsidR="00FA1861" w:rsidRPr="00FA1861">
        <w:rPr>
          <w:rFonts w:ascii="Times New Roman" w:hAnsi="Times New Roman" w:cs="Times New Roman"/>
          <w:sz w:val="24"/>
          <w:szCs w:val="24"/>
        </w:rPr>
        <w:t xml:space="preserve"> </w:t>
      </w:r>
      <w:r w:rsidR="000417B2">
        <w:rPr>
          <w:rFonts w:ascii="Times New Roman" w:hAnsi="Times New Roman" w:cs="Times New Roman"/>
          <w:sz w:val="24"/>
          <w:szCs w:val="24"/>
        </w:rPr>
        <w:t>C</w:t>
      </w:r>
      <w:r w:rsidR="00FA1861" w:rsidRPr="00FA1861">
        <w:rPr>
          <w:rFonts w:ascii="Times New Roman" w:hAnsi="Times New Roman" w:cs="Times New Roman"/>
          <w:sz w:val="24"/>
          <w:szCs w:val="24"/>
        </w:rPr>
        <w:t>oronavirus d</w:t>
      </w:r>
      <w:r w:rsidR="000417B2">
        <w:rPr>
          <w:rFonts w:ascii="Times New Roman" w:hAnsi="Times New Roman" w:cs="Times New Roman"/>
          <w:sz w:val="24"/>
          <w:szCs w:val="24"/>
        </w:rPr>
        <w:t>eath rates</w:t>
      </w:r>
      <w:r w:rsidR="00FA1861" w:rsidRPr="00FA1861">
        <w:rPr>
          <w:rFonts w:ascii="Times New Roman" w:hAnsi="Times New Roman" w:cs="Times New Roman"/>
          <w:sz w:val="24"/>
          <w:szCs w:val="24"/>
        </w:rPr>
        <w:t xml:space="preserve">, supports provided to areas with high percentages of </w:t>
      </w:r>
      <w:r w:rsidR="0067541B">
        <w:rPr>
          <w:rFonts w:ascii="Times New Roman" w:hAnsi="Times New Roman" w:cs="Times New Roman"/>
          <w:sz w:val="24"/>
          <w:szCs w:val="24"/>
        </w:rPr>
        <w:t>B</w:t>
      </w:r>
      <w:r w:rsidR="00FA1861" w:rsidRPr="00FA1861">
        <w:rPr>
          <w:rFonts w:ascii="Times New Roman" w:hAnsi="Times New Roman" w:cs="Times New Roman"/>
          <w:sz w:val="24"/>
          <w:szCs w:val="24"/>
        </w:rPr>
        <w:t xml:space="preserve">lack population seems to be mostly in need. </w:t>
      </w:r>
    </w:p>
    <w:p w14:paraId="05DD5B3E" w14:textId="2241879B" w:rsidR="00865B83" w:rsidRDefault="00865B83" w:rsidP="00136B2B">
      <w:pPr>
        <w:spacing w:line="240" w:lineRule="auto"/>
        <w:rPr>
          <w:rFonts w:ascii="Times New Roman" w:hAnsi="Times New Roman" w:cs="Times New Roman"/>
          <w:sz w:val="24"/>
          <w:szCs w:val="24"/>
        </w:rPr>
      </w:pPr>
    </w:p>
    <w:p w14:paraId="306049ED" w14:textId="37B27879" w:rsidR="0031393A" w:rsidRPr="00266C3B" w:rsidRDefault="0031393A" w:rsidP="00136B2B">
      <w:pPr>
        <w:spacing w:line="240" w:lineRule="auto"/>
        <w:rPr>
          <w:rFonts w:ascii="Times New Roman" w:hAnsi="Times New Roman" w:cs="Times New Roman"/>
          <w:b/>
          <w:bCs/>
          <w:sz w:val="24"/>
          <w:szCs w:val="24"/>
        </w:rPr>
      </w:pPr>
      <w:r w:rsidRPr="021B0087">
        <w:rPr>
          <w:rFonts w:ascii="Times New Roman" w:hAnsi="Times New Roman" w:cs="Times New Roman"/>
          <w:b/>
          <w:bCs/>
          <w:sz w:val="24"/>
          <w:szCs w:val="24"/>
        </w:rPr>
        <w:t xml:space="preserve">3. </w:t>
      </w:r>
      <w:r>
        <w:rPr>
          <w:rFonts w:ascii="Times New Roman" w:hAnsi="Times New Roman" w:cs="Times New Roman"/>
          <w:b/>
          <w:bCs/>
          <w:sz w:val="24"/>
          <w:szCs w:val="24"/>
        </w:rPr>
        <w:t>Background and Overview of Solution</w:t>
      </w:r>
      <w:r w:rsidRPr="021B0087">
        <w:rPr>
          <w:rFonts w:ascii="Times New Roman" w:hAnsi="Times New Roman" w:cs="Times New Roman"/>
          <w:b/>
          <w:bCs/>
          <w:sz w:val="24"/>
          <w:szCs w:val="24"/>
        </w:rPr>
        <w:t>:</w:t>
      </w:r>
    </w:p>
    <w:p w14:paraId="102160B1" w14:textId="594D4825" w:rsidR="00787503" w:rsidRDefault="002F657E" w:rsidP="00136B2B">
      <w:pPr>
        <w:spacing w:line="240" w:lineRule="auto"/>
        <w:rPr>
          <w:rFonts w:ascii="Times New Roman" w:hAnsi="Times New Roman" w:cs="Times New Roman"/>
          <w:sz w:val="24"/>
          <w:szCs w:val="24"/>
        </w:rPr>
      </w:pPr>
      <w:r>
        <w:rPr>
          <w:rFonts w:ascii="Times New Roman" w:hAnsi="Times New Roman" w:cs="Times New Roman"/>
          <w:sz w:val="24"/>
          <w:szCs w:val="24"/>
        </w:rPr>
        <w:t>We read about several news articles and medical research suggesting a possible connection between BMI levels and Coronavirus disease cases, especially for people under the age of 60 and those who need to be ventilated</w:t>
      </w:r>
      <w:sdt>
        <w:sdtPr>
          <w:rPr>
            <w:rFonts w:ascii="Times New Roman" w:hAnsi="Times New Roman" w:cs="Times New Roman"/>
            <w:sz w:val="24"/>
            <w:szCs w:val="24"/>
          </w:rPr>
          <w:id w:val="-134392653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Daw20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654D8">
            <w:rPr>
              <w:rFonts w:ascii="Times New Roman" w:hAnsi="Times New Roman" w:cs="Times New Roman"/>
              <w:noProof/>
              <w:sz w:val="24"/>
              <w:szCs w:val="24"/>
            </w:rPr>
            <w:t>(Fallik)</w:t>
          </w:r>
          <w:r>
            <w:rPr>
              <w:rFonts w:ascii="Times New Roman" w:hAnsi="Times New Roman" w:cs="Times New Roman"/>
              <w:sz w:val="24"/>
              <w:szCs w:val="24"/>
            </w:rPr>
            <w:fldChar w:fldCharType="end"/>
          </w:r>
        </w:sdtContent>
      </w:sdt>
      <w:r>
        <w:rPr>
          <w:rFonts w:ascii="Times New Roman" w:hAnsi="Times New Roman" w:cs="Times New Roman"/>
          <w:sz w:val="24"/>
          <w:szCs w:val="24"/>
        </w:rPr>
        <w:t>. Knowing that o</w:t>
      </w:r>
      <w:r w:rsidR="00787503" w:rsidRPr="021B0087">
        <w:rPr>
          <w:rFonts w:ascii="Times New Roman" w:hAnsi="Times New Roman" w:cs="Times New Roman"/>
          <w:sz w:val="24"/>
          <w:szCs w:val="24"/>
        </w:rPr>
        <w:t xml:space="preserve">besity is one of the major factors </w:t>
      </w:r>
      <w:r w:rsidR="003E1F2F">
        <w:rPr>
          <w:rFonts w:ascii="Times New Roman" w:hAnsi="Times New Roman" w:cs="Times New Roman"/>
          <w:sz w:val="24"/>
          <w:szCs w:val="24"/>
        </w:rPr>
        <w:t>for</w:t>
      </w:r>
      <w:r w:rsidR="00787503" w:rsidRPr="021B0087">
        <w:rPr>
          <w:rFonts w:ascii="Times New Roman" w:hAnsi="Times New Roman" w:cs="Times New Roman"/>
          <w:sz w:val="24"/>
          <w:szCs w:val="24"/>
        </w:rPr>
        <w:t xml:space="preserve"> </w:t>
      </w:r>
      <w:r w:rsidR="00787503" w:rsidRPr="021B0087">
        <w:rPr>
          <w:rFonts w:ascii="Times New Roman" w:hAnsi="Times New Roman" w:cs="Times New Roman"/>
          <w:sz w:val="24"/>
          <w:szCs w:val="24"/>
        </w:rPr>
        <w:lastRenderedPageBreak/>
        <w:t xml:space="preserve">numerous diseases, specifically </w:t>
      </w:r>
      <w:r w:rsidR="003E1F2F">
        <w:rPr>
          <w:rFonts w:ascii="Times New Roman" w:hAnsi="Times New Roman" w:cs="Times New Roman"/>
          <w:sz w:val="24"/>
          <w:szCs w:val="24"/>
        </w:rPr>
        <w:t xml:space="preserve">for </w:t>
      </w:r>
      <w:r w:rsidR="00787503" w:rsidRPr="021B0087">
        <w:rPr>
          <w:rFonts w:ascii="Times New Roman" w:hAnsi="Times New Roman" w:cs="Times New Roman"/>
          <w:sz w:val="24"/>
          <w:szCs w:val="24"/>
        </w:rPr>
        <w:t>increased risk</w:t>
      </w:r>
      <w:r w:rsidR="003E1F2F">
        <w:rPr>
          <w:rFonts w:ascii="Times New Roman" w:hAnsi="Times New Roman" w:cs="Times New Roman"/>
          <w:sz w:val="24"/>
          <w:szCs w:val="24"/>
        </w:rPr>
        <w:t>s</w:t>
      </w:r>
      <w:r w:rsidR="00787503" w:rsidRPr="021B0087">
        <w:rPr>
          <w:rFonts w:ascii="Times New Roman" w:hAnsi="Times New Roman" w:cs="Times New Roman"/>
          <w:sz w:val="24"/>
          <w:szCs w:val="24"/>
        </w:rPr>
        <w:t xml:space="preserve"> </w:t>
      </w:r>
      <w:r w:rsidR="003E1F2F">
        <w:rPr>
          <w:rFonts w:ascii="Times New Roman" w:hAnsi="Times New Roman" w:cs="Times New Roman"/>
          <w:sz w:val="24"/>
          <w:szCs w:val="24"/>
        </w:rPr>
        <w:t>of</w:t>
      </w:r>
      <w:r w:rsidR="00787503" w:rsidRPr="021B0087">
        <w:rPr>
          <w:rFonts w:ascii="Times New Roman" w:hAnsi="Times New Roman" w:cs="Times New Roman"/>
          <w:sz w:val="24"/>
          <w:szCs w:val="24"/>
        </w:rPr>
        <w:t xml:space="preserve"> cancer, coronary artery disease, type </w:t>
      </w:r>
      <w:r w:rsidR="003E1F2F">
        <w:rPr>
          <w:rFonts w:ascii="Times New Roman" w:hAnsi="Times New Roman" w:cs="Times New Roman"/>
          <w:sz w:val="24"/>
          <w:szCs w:val="24"/>
        </w:rPr>
        <w:t>II</w:t>
      </w:r>
      <w:r w:rsidR="00787503" w:rsidRPr="021B0087">
        <w:rPr>
          <w:rFonts w:ascii="Times New Roman" w:hAnsi="Times New Roman" w:cs="Times New Roman"/>
          <w:sz w:val="24"/>
          <w:szCs w:val="24"/>
        </w:rPr>
        <w:t xml:space="preserve"> diabetes, </w:t>
      </w:r>
      <w:r w:rsidR="003E1F2F">
        <w:rPr>
          <w:rFonts w:ascii="Times New Roman" w:hAnsi="Times New Roman" w:cs="Times New Roman"/>
          <w:sz w:val="24"/>
          <w:szCs w:val="24"/>
        </w:rPr>
        <w:t xml:space="preserve">and </w:t>
      </w:r>
      <w:r w:rsidR="00787503" w:rsidRPr="021B0087">
        <w:rPr>
          <w:rFonts w:ascii="Times New Roman" w:hAnsi="Times New Roman" w:cs="Times New Roman"/>
          <w:sz w:val="24"/>
          <w:szCs w:val="24"/>
        </w:rPr>
        <w:t>stroke</w:t>
      </w:r>
      <w:r>
        <w:rPr>
          <w:rFonts w:ascii="Times New Roman" w:hAnsi="Times New Roman" w:cs="Times New Roman"/>
          <w:sz w:val="24"/>
          <w:szCs w:val="24"/>
        </w:rPr>
        <w:t xml:space="preserve">, we wanted to </w:t>
      </w:r>
      <w:r w:rsidRPr="00FA1861">
        <w:rPr>
          <w:rFonts w:ascii="Times New Roman" w:hAnsi="Times New Roman" w:cs="Times New Roman"/>
          <w:sz w:val="24"/>
          <w:szCs w:val="24"/>
        </w:rPr>
        <w:t xml:space="preserve">come up with </w:t>
      </w:r>
      <w:r>
        <w:rPr>
          <w:rFonts w:ascii="Times New Roman" w:hAnsi="Times New Roman" w:cs="Times New Roman"/>
          <w:sz w:val="24"/>
          <w:szCs w:val="24"/>
        </w:rPr>
        <w:t xml:space="preserve">a </w:t>
      </w:r>
      <w:r w:rsidRPr="00FA1861">
        <w:rPr>
          <w:rFonts w:ascii="Times New Roman" w:hAnsi="Times New Roman" w:cs="Times New Roman"/>
          <w:sz w:val="24"/>
          <w:szCs w:val="24"/>
        </w:rPr>
        <w:t xml:space="preserve">meaningful policy recommendation </w:t>
      </w:r>
      <w:r>
        <w:rPr>
          <w:rFonts w:ascii="Times New Roman" w:hAnsi="Times New Roman" w:cs="Times New Roman"/>
          <w:sz w:val="24"/>
          <w:szCs w:val="24"/>
        </w:rPr>
        <w:t>to</w:t>
      </w:r>
      <w:r w:rsidRPr="00FA1861">
        <w:rPr>
          <w:rFonts w:ascii="Times New Roman" w:hAnsi="Times New Roman" w:cs="Times New Roman"/>
          <w:sz w:val="24"/>
          <w:szCs w:val="24"/>
        </w:rPr>
        <w:t xml:space="preserve"> reduce </w:t>
      </w:r>
      <w:r>
        <w:rPr>
          <w:rFonts w:ascii="Times New Roman" w:hAnsi="Times New Roman" w:cs="Times New Roman"/>
          <w:sz w:val="24"/>
          <w:szCs w:val="24"/>
        </w:rPr>
        <w:t>Coronavirus death</w:t>
      </w:r>
      <w:r w:rsidRPr="00FA1861">
        <w:rPr>
          <w:rFonts w:ascii="Times New Roman" w:hAnsi="Times New Roman" w:cs="Times New Roman"/>
          <w:sz w:val="24"/>
          <w:szCs w:val="24"/>
        </w:rPr>
        <w:t xml:space="preserve"> rates </w:t>
      </w:r>
      <w:r>
        <w:rPr>
          <w:rFonts w:ascii="Times New Roman" w:hAnsi="Times New Roman" w:cs="Times New Roman"/>
          <w:sz w:val="24"/>
          <w:szCs w:val="24"/>
        </w:rPr>
        <w:t xml:space="preserve">through </w:t>
      </w:r>
      <w:r w:rsidR="0082421C">
        <w:rPr>
          <w:rFonts w:ascii="Times New Roman" w:hAnsi="Times New Roman" w:cs="Times New Roman"/>
          <w:sz w:val="24"/>
          <w:szCs w:val="24"/>
        </w:rPr>
        <w:t>policy interventions target</w:t>
      </w:r>
      <w:r w:rsidR="004D6D5B">
        <w:rPr>
          <w:rFonts w:ascii="Times New Roman" w:hAnsi="Times New Roman" w:cs="Times New Roman"/>
          <w:sz w:val="24"/>
          <w:szCs w:val="24"/>
        </w:rPr>
        <w:t>ed</w:t>
      </w:r>
      <w:r w:rsidR="0082421C">
        <w:rPr>
          <w:rFonts w:ascii="Times New Roman" w:hAnsi="Times New Roman" w:cs="Times New Roman"/>
          <w:sz w:val="24"/>
          <w:szCs w:val="24"/>
        </w:rPr>
        <w:t xml:space="preserve"> </w:t>
      </w:r>
      <w:r w:rsidR="00E23329">
        <w:rPr>
          <w:rFonts w:ascii="Times New Roman" w:hAnsi="Times New Roman" w:cs="Times New Roman"/>
          <w:sz w:val="24"/>
          <w:szCs w:val="24"/>
        </w:rPr>
        <w:t xml:space="preserve">at </w:t>
      </w:r>
      <w:r w:rsidR="0082421C">
        <w:rPr>
          <w:rFonts w:ascii="Times New Roman" w:hAnsi="Times New Roman" w:cs="Times New Roman"/>
          <w:sz w:val="24"/>
          <w:szCs w:val="24"/>
        </w:rPr>
        <w:t>reduc</w:t>
      </w:r>
      <w:r w:rsidR="00E23329">
        <w:rPr>
          <w:rFonts w:ascii="Times New Roman" w:hAnsi="Times New Roman" w:cs="Times New Roman"/>
          <w:sz w:val="24"/>
          <w:szCs w:val="24"/>
        </w:rPr>
        <w:t>ing</w:t>
      </w:r>
      <w:r>
        <w:rPr>
          <w:rFonts w:ascii="Times New Roman" w:hAnsi="Times New Roman" w:cs="Times New Roman"/>
          <w:sz w:val="24"/>
          <w:szCs w:val="24"/>
        </w:rPr>
        <w:t xml:space="preserve"> obesity rates</w:t>
      </w:r>
      <w:r w:rsidR="00787503" w:rsidRPr="021B0087">
        <w:rPr>
          <w:rFonts w:ascii="Times New Roman" w:hAnsi="Times New Roman" w:cs="Times New Roman"/>
          <w:sz w:val="24"/>
          <w:szCs w:val="24"/>
        </w:rPr>
        <w:t>.</w:t>
      </w:r>
      <w:r w:rsidR="00A5351C">
        <w:rPr>
          <w:rFonts w:ascii="Times New Roman" w:hAnsi="Times New Roman" w:cs="Times New Roman"/>
          <w:sz w:val="24"/>
          <w:szCs w:val="24"/>
        </w:rPr>
        <w:t xml:space="preserve"> </w:t>
      </w:r>
      <w:r w:rsidR="003945ED">
        <w:rPr>
          <w:rFonts w:ascii="Times New Roman" w:hAnsi="Times New Roman" w:cs="Times New Roman"/>
          <w:sz w:val="24"/>
          <w:szCs w:val="24"/>
        </w:rPr>
        <w:t>A</w:t>
      </w:r>
      <w:r w:rsidR="00787503" w:rsidRPr="021B0087">
        <w:rPr>
          <w:rFonts w:ascii="Times New Roman" w:hAnsi="Times New Roman" w:cs="Times New Roman"/>
          <w:sz w:val="24"/>
          <w:szCs w:val="24"/>
        </w:rPr>
        <w:t>ccording to a report from</w:t>
      </w:r>
      <w:r w:rsidR="003E1F2F">
        <w:rPr>
          <w:rFonts w:ascii="Times New Roman" w:hAnsi="Times New Roman" w:cs="Times New Roman"/>
          <w:sz w:val="24"/>
          <w:szCs w:val="24"/>
        </w:rPr>
        <w:t xml:space="preserve"> the</w:t>
      </w:r>
      <w:r w:rsidR="00787503" w:rsidRPr="021B0087">
        <w:rPr>
          <w:rFonts w:ascii="Times New Roman" w:hAnsi="Times New Roman" w:cs="Times New Roman"/>
          <w:sz w:val="24"/>
          <w:szCs w:val="24"/>
        </w:rPr>
        <w:t xml:space="preserve"> Centers for Disease Control and Prevention (CDC), the age-adjusted prevalence of obesity</w:t>
      </w:r>
      <w:r w:rsidR="003E1F2F">
        <w:rPr>
          <w:rFonts w:ascii="Times New Roman" w:hAnsi="Times New Roman" w:cs="Times New Roman"/>
          <w:sz w:val="24"/>
          <w:szCs w:val="24"/>
        </w:rPr>
        <w:t xml:space="preserve"> rates</w:t>
      </w:r>
      <w:r w:rsidR="00787503" w:rsidRPr="021B0087">
        <w:rPr>
          <w:rFonts w:ascii="Times New Roman" w:hAnsi="Times New Roman" w:cs="Times New Roman"/>
          <w:sz w:val="24"/>
          <w:szCs w:val="24"/>
        </w:rPr>
        <w:t xml:space="preserve"> among U.S. adults was 42.4% in </w:t>
      </w:r>
      <w:r w:rsidR="003E1F2F">
        <w:rPr>
          <w:rFonts w:ascii="Times New Roman" w:hAnsi="Times New Roman" w:cs="Times New Roman"/>
          <w:sz w:val="24"/>
          <w:szCs w:val="24"/>
        </w:rPr>
        <w:t xml:space="preserve">between </w:t>
      </w:r>
      <w:r w:rsidR="00787503" w:rsidRPr="021B0087">
        <w:rPr>
          <w:rFonts w:ascii="Times New Roman" w:hAnsi="Times New Roman" w:cs="Times New Roman"/>
          <w:sz w:val="24"/>
          <w:szCs w:val="24"/>
        </w:rPr>
        <w:t>2017</w:t>
      </w:r>
      <w:r w:rsidR="003E1F2F">
        <w:rPr>
          <w:rFonts w:ascii="Times New Roman" w:hAnsi="Times New Roman" w:cs="Times New Roman"/>
          <w:sz w:val="24"/>
          <w:szCs w:val="24"/>
        </w:rPr>
        <w:t xml:space="preserve"> and </w:t>
      </w:r>
      <w:r w:rsidR="00787503" w:rsidRPr="021B0087">
        <w:rPr>
          <w:rFonts w:ascii="Times New Roman" w:hAnsi="Times New Roman" w:cs="Times New Roman"/>
          <w:sz w:val="24"/>
          <w:szCs w:val="24"/>
        </w:rPr>
        <w:t>2018</w:t>
      </w:r>
      <w:r w:rsidR="006163F3">
        <w:rPr>
          <w:rFonts w:ascii="Times New Roman" w:hAnsi="Times New Roman" w:cs="Times New Roman"/>
          <w:sz w:val="24"/>
          <w:szCs w:val="24"/>
        </w:rPr>
        <w:t>,</w:t>
      </w:r>
      <w:r w:rsidR="00023B5A">
        <w:rPr>
          <w:rFonts w:ascii="Times New Roman" w:hAnsi="Times New Roman" w:cs="Times New Roman"/>
          <w:sz w:val="24"/>
          <w:szCs w:val="24"/>
        </w:rPr>
        <w:t xml:space="preserve"> and i</w:t>
      </w:r>
      <w:r w:rsidR="00787503" w:rsidRPr="021B0087">
        <w:rPr>
          <w:rFonts w:ascii="Times New Roman" w:hAnsi="Times New Roman" w:cs="Times New Roman"/>
          <w:sz w:val="24"/>
          <w:szCs w:val="24"/>
        </w:rPr>
        <w:t xml:space="preserve">t has been a contributing factor of a lot of deaths and </w:t>
      </w:r>
      <w:r w:rsidR="003E1F2F">
        <w:rPr>
          <w:rFonts w:ascii="Times New Roman" w:hAnsi="Times New Roman" w:cs="Times New Roman"/>
          <w:sz w:val="24"/>
          <w:szCs w:val="24"/>
        </w:rPr>
        <w:t xml:space="preserve">has </w:t>
      </w:r>
      <w:r w:rsidR="00787503" w:rsidRPr="021B0087">
        <w:rPr>
          <w:rFonts w:ascii="Times New Roman" w:hAnsi="Times New Roman" w:cs="Times New Roman"/>
          <w:sz w:val="24"/>
          <w:szCs w:val="24"/>
        </w:rPr>
        <w:t>costed a huge amount of money in the U.S.</w:t>
      </w:r>
      <w:r w:rsidR="0049509A">
        <w:rPr>
          <w:rFonts w:ascii="Times New Roman" w:hAnsi="Times New Roman" w:cs="Times New Roman"/>
          <w:sz w:val="24"/>
          <w:szCs w:val="24"/>
        </w:rPr>
        <w:t xml:space="preserve"> Hence, we </w:t>
      </w:r>
      <w:r w:rsidR="00585A87">
        <w:rPr>
          <w:rFonts w:ascii="Times New Roman" w:hAnsi="Times New Roman" w:cs="Times New Roman"/>
          <w:sz w:val="24"/>
          <w:szCs w:val="24"/>
        </w:rPr>
        <w:t xml:space="preserve">used machine learning for predicting obesity rates in a county using 21 features of demographic, health and lifestyle related attributes (e.g., </w:t>
      </w:r>
      <w:r w:rsidR="00227456">
        <w:rPr>
          <w:rFonts w:ascii="Times New Roman" w:hAnsi="Times New Roman" w:cs="Times New Roman"/>
          <w:sz w:val="24"/>
          <w:szCs w:val="24"/>
        </w:rPr>
        <w:t xml:space="preserve">percentage of population with the highest education level of Bachelor’s degree or higher, median income figures, racial compositions in a county, number of recreational </w:t>
      </w:r>
      <w:r w:rsidR="00227456" w:rsidRPr="00FF292D">
        <w:rPr>
          <w:rFonts w:ascii="Times New Roman" w:hAnsi="Times New Roman" w:cs="Times New Roman"/>
          <w:sz w:val="24"/>
          <w:szCs w:val="24"/>
        </w:rPr>
        <w:t xml:space="preserve">and fitness facilities per 1,000 </w:t>
      </w:r>
      <w:r w:rsidR="00227456">
        <w:rPr>
          <w:rFonts w:ascii="Times New Roman" w:hAnsi="Times New Roman" w:cs="Times New Roman"/>
          <w:sz w:val="24"/>
          <w:szCs w:val="24"/>
        </w:rPr>
        <w:t xml:space="preserve">of </w:t>
      </w:r>
      <w:r w:rsidR="00227456" w:rsidRPr="00FF292D">
        <w:rPr>
          <w:rFonts w:ascii="Times New Roman" w:hAnsi="Times New Roman" w:cs="Times New Roman"/>
          <w:sz w:val="24"/>
          <w:szCs w:val="24"/>
        </w:rPr>
        <w:t>population</w:t>
      </w:r>
      <w:r w:rsidR="00227456">
        <w:rPr>
          <w:rFonts w:ascii="Times New Roman" w:hAnsi="Times New Roman" w:cs="Times New Roman"/>
          <w:sz w:val="24"/>
          <w:szCs w:val="24"/>
        </w:rPr>
        <w:t>,</w:t>
      </w:r>
      <w:r w:rsidR="00227456" w:rsidRPr="00FF292D">
        <w:rPr>
          <w:rFonts w:ascii="Times New Roman" w:hAnsi="Times New Roman" w:cs="Times New Roman"/>
          <w:sz w:val="24"/>
          <w:szCs w:val="24"/>
        </w:rPr>
        <w:t xml:space="preserve"> and</w:t>
      </w:r>
      <w:r w:rsidR="00227456">
        <w:rPr>
          <w:rFonts w:ascii="Times New Roman" w:hAnsi="Times New Roman" w:cs="Times New Roman"/>
          <w:sz w:val="24"/>
          <w:szCs w:val="24"/>
        </w:rPr>
        <w:t xml:space="preserve"> </w:t>
      </w:r>
      <w:r w:rsidR="00227456" w:rsidRPr="00FF292D">
        <w:rPr>
          <w:rFonts w:ascii="Times New Roman" w:hAnsi="Times New Roman" w:cs="Times New Roman"/>
          <w:sz w:val="24"/>
          <w:szCs w:val="24"/>
        </w:rPr>
        <w:t>tax rates on soda and snacks</w:t>
      </w:r>
      <w:r w:rsidR="00227456">
        <w:rPr>
          <w:rFonts w:ascii="Times New Roman" w:hAnsi="Times New Roman" w:cs="Times New Roman"/>
          <w:sz w:val="24"/>
          <w:szCs w:val="24"/>
        </w:rPr>
        <w:t>, etc.</w:t>
      </w:r>
      <w:r w:rsidR="00AF2928">
        <w:rPr>
          <w:rFonts w:ascii="Times New Roman" w:hAnsi="Times New Roman" w:cs="Times New Roman"/>
          <w:sz w:val="24"/>
          <w:szCs w:val="24"/>
        </w:rPr>
        <w:t>)</w:t>
      </w:r>
      <w:r w:rsidR="005E0328">
        <w:rPr>
          <w:rFonts w:ascii="Times New Roman" w:hAnsi="Times New Roman" w:cs="Times New Roman"/>
          <w:sz w:val="24"/>
          <w:szCs w:val="24"/>
        </w:rPr>
        <w:t xml:space="preserve"> and also applied our models to predict Coronavirus death rates under two different scenarios, one with using the same set of 21 features used </w:t>
      </w:r>
      <w:r w:rsidR="009678C6">
        <w:rPr>
          <w:rFonts w:ascii="Times New Roman" w:hAnsi="Times New Roman" w:cs="Times New Roman"/>
          <w:sz w:val="24"/>
          <w:szCs w:val="24"/>
        </w:rPr>
        <w:t>for</w:t>
      </w:r>
      <w:r w:rsidR="005E0328">
        <w:rPr>
          <w:rFonts w:ascii="Times New Roman" w:hAnsi="Times New Roman" w:cs="Times New Roman"/>
          <w:sz w:val="24"/>
          <w:szCs w:val="24"/>
        </w:rPr>
        <w:t xml:space="preserve"> predict</w:t>
      </w:r>
      <w:r w:rsidR="009678C6">
        <w:rPr>
          <w:rFonts w:ascii="Times New Roman" w:hAnsi="Times New Roman" w:cs="Times New Roman"/>
          <w:sz w:val="24"/>
          <w:szCs w:val="24"/>
        </w:rPr>
        <w:t>ing</w:t>
      </w:r>
      <w:r w:rsidR="005E0328">
        <w:rPr>
          <w:rFonts w:ascii="Times New Roman" w:hAnsi="Times New Roman" w:cs="Times New Roman"/>
          <w:sz w:val="24"/>
          <w:szCs w:val="24"/>
        </w:rPr>
        <w:t xml:space="preserve"> obesity rates and another with using the same set of 21 features plus obesity rate added as a feature</w:t>
      </w:r>
      <w:r w:rsidR="007955D5">
        <w:rPr>
          <w:rFonts w:ascii="Times New Roman" w:hAnsi="Times New Roman" w:cs="Times New Roman"/>
          <w:sz w:val="24"/>
          <w:szCs w:val="24"/>
        </w:rPr>
        <w:t xml:space="preserve"> (</w:t>
      </w:r>
      <w:r w:rsidR="005E0328">
        <w:rPr>
          <w:rFonts w:ascii="Times New Roman" w:hAnsi="Times New Roman" w:cs="Times New Roman"/>
          <w:sz w:val="24"/>
          <w:szCs w:val="24"/>
        </w:rPr>
        <w:t>making it a set of 22 features in total</w:t>
      </w:r>
      <w:r w:rsidR="007955D5">
        <w:rPr>
          <w:rFonts w:ascii="Times New Roman" w:hAnsi="Times New Roman" w:cs="Times New Roman"/>
          <w:sz w:val="24"/>
          <w:szCs w:val="24"/>
        </w:rPr>
        <w:t>)</w:t>
      </w:r>
      <w:r w:rsidR="005E0328">
        <w:rPr>
          <w:rFonts w:ascii="Times New Roman" w:hAnsi="Times New Roman" w:cs="Times New Roman"/>
          <w:sz w:val="24"/>
          <w:szCs w:val="24"/>
        </w:rPr>
        <w:t>.</w:t>
      </w:r>
    </w:p>
    <w:p w14:paraId="78501D29" w14:textId="7BED3C63" w:rsidR="00A26B61" w:rsidRPr="00A26B61" w:rsidRDefault="00DD61FF" w:rsidP="00A26B61">
      <w:pPr>
        <w:spacing w:line="240" w:lineRule="auto"/>
        <w:rPr>
          <w:rFonts w:ascii="Times New Roman" w:hAnsi="Times New Roman" w:cs="Times New Roman"/>
          <w:sz w:val="24"/>
          <w:szCs w:val="24"/>
        </w:rPr>
      </w:pPr>
      <w:r>
        <w:rPr>
          <w:rFonts w:ascii="Times New Roman" w:hAnsi="Times New Roman" w:cs="Times New Roman"/>
          <w:sz w:val="24"/>
          <w:szCs w:val="24"/>
        </w:rPr>
        <w:t>As our prediction results indicate</w:t>
      </w:r>
      <w:r w:rsidR="003E4C68">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3E4C68">
        <w:rPr>
          <w:rFonts w:ascii="Times New Roman" w:hAnsi="Times New Roman" w:cs="Times New Roman"/>
          <w:sz w:val="24"/>
          <w:szCs w:val="24"/>
        </w:rPr>
        <w:t>the highest level of education is the best predictor for obesity rates</w:t>
      </w:r>
      <w:r w:rsidR="004E6B3B">
        <w:rPr>
          <w:rFonts w:ascii="Times New Roman" w:hAnsi="Times New Roman" w:cs="Times New Roman"/>
          <w:sz w:val="24"/>
          <w:szCs w:val="24"/>
        </w:rPr>
        <w:t xml:space="preserve">, </w:t>
      </w:r>
      <w:r w:rsidR="00A26B61" w:rsidRPr="00A26B61">
        <w:rPr>
          <w:rFonts w:ascii="Times New Roman" w:hAnsi="Times New Roman" w:cs="Times New Roman"/>
          <w:sz w:val="24"/>
          <w:szCs w:val="24"/>
        </w:rPr>
        <w:t>it seems possible that</w:t>
      </w:r>
      <w:r w:rsidR="00846265">
        <w:rPr>
          <w:rFonts w:ascii="Times New Roman" w:hAnsi="Times New Roman" w:cs="Times New Roman"/>
          <w:sz w:val="24"/>
          <w:szCs w:val="24"/>
        </w:rPr>
        <w:t xml:space="preserve"> the</w:t>
      </w:r>
      <w:r w:rsidR="00A26B61" w:rsidRPr="00A26B61">
        <w:rPr>
          <w:rFonts w:ascii="Times New Roman" w:hAnsi="Times New Roman" w:cs="Times New Roman"/>
          <w:sz w:val="24"/>
          <w:szCs w:val="24"/>
        </w:rPr>
        <w:t xml:space="preserve"> local and state governments can predict their regions’ future obesity rates </w:t>
      </w:r>
      <w:r w:rsidR="005D0610">
        <w:rPr>
          <w:rFonts w:ascii="Times New Roman" w:hAnsi="Times New Roman" w:cs="Times New Roman"/>
          <w:sz w:val="24"/>
          <w:szCs w:val="24"/>
        </w:rPr>
        <w:t>using metrics of local</w:t>
      </w:r>
      <w:r w:rsidR="00A26B61" w:rsidRPr="00A26B61">
        <w:rPr>
          <w:rFonts w:ascii="Times New Roman" w:hAnsi="Times New Roman" w:cs="Times New Roman"/>
          <w:sz w:val="24"/>
          <w:szCs w:val="24"/>
        </w:rPr>
        <w:t xml:space="preserve"> population’s highest education</w:t>
      </w:r>
      <w:r w:rsidR="005D0610">
        <w:rPr>
          <w:rFonts w:ascii="Times New Roman" w:hAnsi="Times New Roman" w:cs="Times New Roman"/>
          <w:sz w:val="24"/>
          <w:szCs w:val="24"/>
        </w:rPr>
        <w:t>al</w:t>
      </w:r>
      <w:r w:rsidR="00A26B61" w:rsidRPr="00A26B61">
        <w:rPr>
          <w:rFonts w:ascii="Times New Roman" w:hAnsi="Times New Roman" w:cs="Times New Roman"/>
          <w:sz w:val="24"/>
          <w:szCs w:val="24"/>
        </w:rPr>
        <w:t xml:space="preserve"> degrees</w:t>
      </w:r>
      <w:r w:rsidR="00CF31B0">
        <w:rPr>
          <w:rFonts w:ascii="Times New Roman" w:hAnsi="Times New Roman" w:cs="Times New Roman"/>
          <w:sz w:val="24"/>
          <w:szCs w:val="24"/>
        </w:rPr>
        <w:t>. T</w:t>
      </w:r>
      <w:r w:rsidR="00A26B61" w:rsidRPr="00A26B61">
        <w:rPr>
          <w:rFonts w:ascii="Times New Roman" w:hAnsi="Times New Roman" w:cs="Times New Roman"/>
          <w:sz w:val="24"/>
          <w:szCs w:val="24"/>
        </w:rPr>
        <w:t>herefore,</w:t>
      </w:r>
      <w:r w:rsidR="00A26B61">
        <w:rPr>
          <w:rFonts w:ascii="Times New Roman" w:hAnsi="Times New Roman" w:cs="Times New Roman"/>
          <w:sz w:val="24"/>
          <w:szCs w:val="24"/>
        </w:rPr>
        <w:t xml:space="preserve"> we suggest several policy recommendations </w:t>
      </w:r>
      <w:r w:rsidR="00124D65">
        <w:rPr>
          <w:rFonts w:ascii="Times New Roman" w:hAnsi="Times New Roman" w:cs="Times New Roman"/>
          <w:sz w:val="24"/>
          <w:szCs w:val="24"/>
        </w:rPr>
        <w:t xml:space="preserve">related to education </w:t>
      </w:r>
      <w:r w:rsidR="00A26B61">
        <w:rPr>
          <w:rFonts w:ascii="Times New Roman" w:hAnsi="Times New Roman" w:cs="Times New Roman"/>
          <w:sz w:val="24"/>
          <w:szCs w:val="24"/>
        </w:rPr>
        <w:t xml:space="preserve">in the later section to indirectly </w:t>
      </w:r>
      <w:r w:rsidR="00A26B61" w:rsidRPr="00A26B61">
        <w:rPr>
          <w:rFonts w:ascii="Times New Roman" w:hAnsi="Times New Roman" w:cs="Times New Roman"/>
          <w:sz w:val="24"/>
          <w:szCs w:val="24"/>
        </w:rPr>
        <w:t>reduce future obesity rates</w:t>
      </w:r>
      <w:r w:rsidR="00A26B61">
        <w:rPr>
          <w:rFonts w:ascii="Times New Roman" w:hAnsi="Times New Roman" w:cs="Times New Roman"/>
          <w:sz w:val="24"/>
          <w:szCs w:val="24"/>
        </w:rPr>
        <w:t>.</w:t>
      </w:r>
      <w:r w:rsidR="00A26B61" w:rsidRPr="00A26B61">
        <w:rPr>
          <w:rFonts w:ascii="Times New Roman" w:hAnsi="Times New Roman" w:cs="Times New Roman"/>
          <w:sz w:val="24"/>
          <w:szCs w:val="24"/>
        </w:rPr>
        <w:t xml:space="preserve"> </w:t>
      </w:r>
    </w:p>
    <w:p w14:paraId="46FC1568" w14:textId="77777777" w:rsidR="0031393A" w:rsidRDefault="0031393A" w:rsidP="00136B2B">
      <w:pPr>
        <w:spacing w:line="240" w:lineRule="auto"/>
        <w:rPr>
          <w:rFonts w:ascii="Times New Roman" w:hAnsi="Times New Roman" w:cs="Times New Roman"/>
          <w:sz w:val="24"/>
          <w:szCs w:val="24"/>
        </w:rPr>
      </w:pPr>
    </w:p>
    <w:p w14:paraId="4B1E8182" w14:textId="12AEFE92" w:rsidR="002929BD" w:rsidRPr="00266C3B"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4</w:t>
      </w:r>
      <w:r w:rsidR="002929BD" w:rsidRPr="021B0087">
        <w:rPr>
          <w:rFonts w:ascii="Times New Roman" w:hAnsi="Times New Roman" w:cs="Times New Roman"/>
          <w:b/>
          <w:bCs/>
          <w:sz w:val="24"/>
          <w:szCs w:val="24"/>
        </w:rPr>
        <w:t>.</w:t>
      </w:r>
      <w:r w:rsidR="00F141C8" w:rsidRPr="021B0087">
        <w:rPr>
          <w:rFonts w:ascii="Times New Roman" w:hAnsi="Times New Roman" w:cs="Times New Roman"/>
          <w:b/>
          <w:bCs/>
          <w:sz w:val="24"/>
          <w:szCs w:val="24"/>
        </w:rPr>
        <w:t xml:space="preserve"> </w:t>
      </w:r>
      <w:r w:rsidR="00C96A24" w:rsidRPr="021B0087">
        <w:rPr>
          <w:rFonts w:ascii="Times New Roman" w:hAnsi="Times New Roman" w:cs="Times New Roman"/>
          <w:b/>
          <w:bCs/>
          <w:sz w:val="24"/>
          <w:szCs w:val="24"/>
        </w:rPr>
        <w:t>Data</w:t>
      </w:r>
      <w:r w:rsidR="00435FDC" w:rsidRPr="021B0087">
        <w:rPr>
          <w:rFonts w:ascii="Times New Roman" w:hAnsi="Times New Roman" w:cs="Times New Roman"/>
          <w:b/>
          <w:bCs/>
          <w:sz w:val="24"/>
          <w:szCs w:val="24"/>
        </w:rPr>
        <w:t>:</w:t>
      </w:r>
    </w:p>
    <w:p w14:paraId="57514DEA" w14:textId="72395428" w:rsidR="00347013" w:rsidRPr="003B40A0" w:rsidRDefault="00B76C88" w:rsidP="00136B2B">
      <w:pPr>
        <w:spacing w:line="240" w:lineRule="auto"/>
        <w:rPr>
          <w:rFonts w:ascii="Times New Roman" w:hAnsi="Times New Roman" w:cs="Times New Roman"/>
          <w:sz w:val="24"/>
          <w:szCs w:val="24"/>
        </w:rPr>
      </w:pPr>
      <w:r w:rsidRPr="00B76C88">
        <w:rPr>
          <w:rFonts w:ascii="Times New Roman" w:hAnsi="Times New Roman" w:cs="Times New Roman"/>
          <w:sz w:val="24"/>
          <w:szCs w:val="24"/>
        </w:rPr>
        <w:t xml:space="preserve">We have obtained our data from multiple sources, including the percentage of population who are obese at each county level from The Center for Disease Control, data on coronavirus infection and death rates per county from GitHub updated by The New York Times, and the relevant demographics, health and lifestyle features such as education, income, access </w:t>
      </w:r>
      <w:r>
        <w:rPr>
          <w:rFonts w:ascii="Times New Roman" w:hAnsi="Times New Roman" w:cs="Times New Roman"/>
          <w:sz w:val="24"/>
          <w:szCs w:val="24"/>
        </w:rPr>
        <w:t>t</w:t>
      </w:r>
      <w:r w:rsidRPr="00B76C88">
        <w:rPr>
          <w:rFonts w:ascii="Times New Roman" w:hAnsi="Times New Roman" w:cs="Times New Roman"/>
          <w:sz w:val="24"/>
          <w:szCs w:val="24"/>
        </w:rPr>
        <w:t>o workout facilities and grocery stores from the U.S. Department of Agriculture.</w:t>
      </w:r>
      <w:r w:rsidR="00F66830">
        <w:rPr>
          <w:rFonts w:ascii="Times New Roman" w:hAnsi="Times New Roman" w:cs="Times New Roman"/>
          <w:sz w:val="24"/>
          <w:szCs w:val="24"/>
        </w:rPr>
        <w:t xml:space="preserve"> The following is a more detailed breakout of each dataset we used.</w:t>
      </w:r>
    </w:p>
    <w:p w14:paraId="57C65EA0" w14:textId="77777777" w:rsidR="00507524" w:rsidRDefault="00507524" w:rsidP="00136B2B">
      <w:pPr>
        <w:pStyle w:val="a3"/>
        <w:numPr>
          <w:ilvl w:val="0"/>
          <w:numId w:val="3"/>
        </w:num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Features</w:t>
      </w:r>
      <w:r w:rsidRPr="021B0087">
        <w:rPr>
          <w:rFonts w:ascii="Times New Roman" w:hAnsi="Times New Roman" w:cs="Times New Roman"/>
          <w:sz w:val="24"/>
          <w:szCs w:val="24"/>
        </w:rPr>
        <w:t xml:space="preserve">: </w:t>
      </w:r>
    </w:p>
    <w:p w14:paraId="70291636" w14:textId="77777777" w:rsidR="00507524" w:rsidRPr="007E03EF" w:rsidRDefault="00507524" w:rsidP="00136B2B">
      <w:pPr>
        <w:pStyle w:val="a3"/>
        <w:numPr>
          <w:ilvl w:val="1"/>
          <w:numId w:val="3"/>
        </w:numPr>
        <w:spacing w:line="240" w:lineRule="auto"/>
        <w:rPr>
          <w:rFonts w:ascii="Times New Roman" w:hAnsi="Times New Roman" w:cs="Times New Roman"/>
          <w:color w:val="000000" w:themeColor="text1"/>
          <w:sz w:val="24"/>
          <w:szCs w:val="24"/>
        </w:rPr>
      </w:pPr>
      <w:r w:rsidRPr="021B0087">
        <w:rPr>
          <w:rFonts w:ascii="Times New Roman" w:hAnsi="Times New Roman" w:cs="Times New Roman"/>
          <w:sz w:val="24"/>
          <w:szCs w:val="24"/>
        </w:rPr>
        <w:t xml:space="preserve">Education and income: </w:t>
      </w:r>
      <w:r>
        <w:rPr>
          <w:rFonts w:ascii="Times New Roman" w:hAnsi="Times New Roman" w:cs="Times New Roman"/>
          <w:sz w:val="24"/>
          <w:szCs w:val="24"/>
        </w:rPr>
        <w:t xml:space="preserve">obtained </w:t>
      </w:r>
      <w:r w:rsidRPr="021B0087">
        <w:rPr>
          <w:rFonts w:ascii="Times New Roman" w:hAnsi="Times New Roman" w:cs="Times New Roman"/>
          <w:sz w:val="24"/>
          <w:szCs w:val="24"/>
        </w:rPr>
        <w:t>data on percentage of population with highest educational achievements broken down into categories for a 5-year average of 2014-2018</w:t>
      </w:r>
      <w:r>
        <w:rPr>
          <w:rFonts w:ascii="Times New Roman" w:hAnsi="Times New Roman" w:cs="Times New Roman"/>
          <w:sz w:val="24"/>
          <w:szCs w:val="24"/>
        </w:rPr>
        <w:t xml:space="preserve"> from t</w:t>
      </w:r>
      <w:r w:rsidRPr="021B0087">
        <w:rPr>
          <w:rFonts w:ascii="Times New Roman" w:hAnsi="Times New Roman" w:cs="Times New Roman"/>
          <w:sz w:val="24"/>
          <w:szCs w:val="24"/>
        </w:rPr>
        <w:t>he Department of Agriculture’s Economic Research Service. A</w:t>
      </w:r>
      <w:r>
        <w:rPr>
          <w:rFonts w:ascii="Times New Roman" w:hAnsi="Times New Roman" w:cs="Times New Roman"/>
          <w:sz w:val="24"/>
          <w:szCs w:val="24"/>
        </w:rPr>
        <w:t>lso obtained a separate</w:t>
      </w:r>
      <w:r w:rsidRPr="021B0087">
        <w:rPr>
          <w:rFonts w:ascii="Times New Roman" w:hAnsi="Times New Roman" w:cs="Times New Roman"/>
          <w:sz w:val="24"/>
          <w:szCs w:val="24"/>
        </w:rPr>
        <w:t xml:space="preserve"> dataset </w:t>
      </w:r>
      <w:r>
        <w:rPr>
          <w:rFonts w:ascii="Times New Roman" w:hAnsi="Times New Roman" w:cs="Times New Roman"/>
          <w:sz w:val="24"/>
          <w:szCs w:val="24"/>
        </w:rPr>
        <w:t>on</w:t>
      </w:r>
      <w:r w:rsidRPr="021B0087">
        <w:rPr>
          <w:rFonts w:ascii="Times New Roman" w:hAnsi="Times New Roman" w:cs="Times New Roman"/>
          <w:sz w:val="24"/>
          <w:szCs w:val="24"/>
        </w:rPr>
        <w:t xml:space="preserve"> </w:t>
      </w:r>
      <w:r>
        <w:rPr>
          <w:rFonts w:ascii="Times New Roman" w:hAnsi="Times New Roman" w:cs="Times New Roman"/>
          <w:sz w:val="24"/>
          <w:szCs w:val="24"/>
        </w:rPr>
        <w:t xml:space="preserve">2018 </w:t>
      </w:r>
      <w:r w:rsidRPr="021B0087">
        <w:rPr>
          <w:rFonts w:ascii="Times New Roman" w:hAnsi="Times New Roman" w:cs="Times New Roman"/>
          <w:sz w:val="24"/>
          <w:szCs w:val="24"/>
        </w:rPr>
        <w:t>median household income (</w:t>
      </w:r>
      <w:hyperlink r:id="rId11">
        <w:r w:rsidRPr="021B0087">
          <w:rPr>
            <w:rStyle w:val="a4"/>
            <w:rFonts w:ascii="Times New Roman" w:hAnsi="Times New Roman" w:cs="Times New Roman"/>
            <w:color w:val="auto"/>
            <w:sz w:val="24"/>
            <w:szCs w:val="24"/>
          </w:rPr>
          <w:t>https://www.ers.usda.gov/data-products/county-level-data-sets/</w:t>
        </w:r>
      </w:hyperlink>
      <w:r w:rsidRPr="021B0087">
        <w:rPr>
          <w:rFonts w:ascii="Times New Roman" w:hAnsi="Times New Roman" w:cs="Times New Roman"/>
          <w:sz w:val="24"/>
          <w:szCs w:val="24"/>
        </w:rPr>
        <w:t>).</w:t>
      </w:r>
    </w:p>
    <w:p w14:paraId="7345F9A5" w14:textId="77777777" w:rsidR="00507524" w:rsidRDefault="00507524" w:rsidP="00136B2B">
      <w:pPr>
        <w:pStyle w:val="a3"/>
        <w:numPr>
          <w:ilvl w:val="1"/>
          <w:numId w:val="3"/>
        </w:numPr>
        <w:spacing w:line="240" w:lineRule="auto"/>
        <w:rPr>
          <w:rFonts w:ascii="Times New Roman" w:hAnsi="Times New Roman" w:cs="Times New Roman"/>
          <w:color w:val="000000" w:themeColor="text1"/>
          <w:sz w:val="24"/>
          <w:szCs w:val="24"/>
        </w:rPr>
      </w:pPr>
      <w:r w:rsidRPr="021B0087">
        <w:rPr>
          <w:rFonts w:ascii="Times New Roman" w:hAnsi="Times New Roman" w:cs="Times New Roman"/>
          <w:sz w:val="24"/>
          <w:szCs w:val="24"/>
        </w:rPr>
        <w:t>Lifestyle and locational features:</w:t>
      </w:r>
      <w:r>
        <w:rPr>
          <w:rFonts w:ascii="Times New Roman" w:hAnsi="Times New Roman" w:cs="Times New Roman"/>
          <w:sz w:val="24"/>
          <w:szCs w:val="24"/>
        </w:rPr>
        <w:t xml:space="preserve"> obtained</w:t>
      </w:r>
      <w:r w:rsidRPr="021B0087">
        <w:rPr>
          <w:rFonts w:ascii="Times New Roman" w:hAnsi="Times New Roman" w:cs="Times New Roman"/>
          <w:sz w:val="24"/>
          <w:szCs w:val="24"/>
        </w:rPr>
        <w:t xml:space="preserve"> </w:t>
      </w:r>
      <w:r>
        <w:rPr>
          <w:rFonts w:ascii="Times New Roman" w:hAnsi="Times New Roman" w:cs="Times New Roman"/>
          <w:sz w:val="24"/>
          <w:szCs w:val="24"/>
        </w:rPr>
        <w:t>other relevant</w:t>
      </w:r>
      <w:r w:rsidRPr="021B0087">
        <w:rPr>
          <w:rFonts w:ascii="Times New Roman" w:hAnsi="Times New Roman" w:cs="Times New Roman"/>
          <w:sz w:val="24"/>
          <w:szCs w:val="24"/>
        </w:rPr>
        <w:t xml:space="preserve"> </w:t>
      </w:r>
      <w:r>
        <w:rPr>
          <w:rFonts w:ascii="Times New Roman" w:hAnsi="Times New Roman" w:cs="Times New Roman"/>
          <w:sz w:val="24"/>
          <w:szCs w:val="24"/>
        </w:rPr>
        <w:t xml:space="preserve">health, </w:t>
      </w:r>
      <w:r w:rsidRPr="021B0087">
        <w:rPr>
          <w:rFonts w:ascii="Times New Roman" w:hAnsi="Times New Roman" w:cs="Times New Roman"/>
          <w:sz w:val="24"/>
          <w:szCs w:val="24"/>
        </w:rPr>
        <w:t xml:space="preserve">lifestyle </w:t>
      </w:r>
      <w:r>
        <w:rPr>
          <w:rFonts w:ascii="Times New Roman" w:hAnsi="Times New Roman" w:cs="Times New Roman"/>
          <w:sz w:val="24"/>
          <w:szCs w:val="24"/>
        </w:rPr>
        <w:t xml:space="preserve">and locational </w:t>
      </w:r>
      <w:r w:rsidRPr="021B0087">
        <w:rPr>
          <w:rFonts w:ascii="Times New Roman" w:hAnsi="Times New Roman" w:cs="Times New Roman"/>
          <w:sz w:val="24"/>
          <w:szCs w:val="24"/>
        </w:rPr>
        <w:t>features, such as number of recreational facilities in a county, proximity to grocery stores, availability of direct sales of produce from farmers, and access to farmers’ markets from years after 2010</w:t>
      </w:r>
      <w:r>
        <w:rPr>
          <w:rFonts w:ascii="Times New Roman" w:hAnsi="Times New Roman" w:cs="Times New Roman"/>
          <w:sz w:val="24"/>
          <w:szCs w:val="24"/>
        </w:rPr>
        <w:t xml:space="preserve"> </w:t>
      </w:r>
      <w:r w:rsidRPr="021B0087">
        <w:rPr>
          <w:rFonts w:ascii="Times New Roman" w:hAnsi="Times New Roman" w:cs="Times New Roman"/>
          <w:sz w:val="24"/>
          <w:szCs w:val="24"/>
        </w:rPr>
        <w:t>from the Department of Agriculture website (</w:t>
      </w:r>
      <w:hyperlink r:id="rId12">
        <w:r w:rsidRPr="021B0087">
          <w:rPr>
            <w:rStyle w:val="a4"/>
            <w:rFonts w:ascii="Times New Roman" w:hAnsi="Times New Roman" w:cs="Times New Roman"/>
            <w:color w:val="auto"/>
            <w:sz w:val="24"/>
            <w:szCs w:val="24"/>
          </w:rPr>
          <w:t>https://www.ers.usda.gov/data-products/food-environment-atlas/data-access-and-documentation-downloads/</w:t>
        </w:r>
      </w:hyperlink>
      <w:r w:rsidRPr="021B0087">
        <w:rPr>
          <w:rStyle w:val="a4"/>
          <w:rFonts w:ascii="Times New Roman" w:hAnsi="Times New Roman" w:cs="Times New Roman"/>
          <w:color w:val="auto"/>
          <w:sz w:val="24"/>
          <w:szCs w:val="24"/>
        </w:rPr>
        <w:t>).</w:t>
      </w:r>
    </w:p>
    <w:p w14:paraId="6526E3B2" w14:textId="555E458F" w:rsidR="00347013" w:rsidRPr="00197196" w:rsidRDefault="00077B33" w:rsidP="00136B2B">
      <w:pPr>
        <w:pStyle w:val="a3"/>
        <w:numPr>
          <w:ilvl w:val="0"/>
          <w:numId w:val="3"/>
        </w:num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Label (o</w:t>
      </w:r>
      <w:r w:rsidR="00347013" w:rsidRPr="021B0087">
        <w:rPr>
          <w:rFonts w:ascii="Times New Roman" w:hAnsi="Times New Roman" w:cs="Times New Roman"/>
          <w:sz w:val="24"/>
          <w:szCs w:val="24"/>
        </w:rPr>
        <w:t>besity</w:t>
      </w:r>
      <w:r>
        <w:rPr>
          <w:rFonts w:ascii="Times New Roman" w:hAnsi="Times New Roman" w:cs="Times New Roman"/>
          <w:sz w:val="24"/>
          <w:szCs w:val="24"/>
        </w:rPr>
        <w:t xml:space="preserve"> rates)</w:t>
      </w:r>
      <w:r w:rsidR="00347013" w:rsidRPr="021B0087">
        <w:rPr>
          <w:rFonts w:ascii="Times New Roman" w:hAnsi="Times New Roman" w:cs="Times New Roman"/>
          <w:sz w:val="24"/>
          <w:szCs w:val="24"/>
        </w:rPr>
        <w:t xml:space="preserve">: obtained </w:t>
      </w:r>
      <w:r w:rsidR="00347013">
        <w:rPr>
          <w:rFonts w:ascii="Times New Roman" w:hAnsi="Times New Roman" w:cs="Times New Roman"/>
          <w:sz w:val="24"/>
          <w:szCs w:val="24"/>
        </w:rPr>
        <w:t xml:space="preserve">2016 </w:t>
      </w:r>
      <w:r w:rsidR="00347013" w:rsidRPr="021B0087">
        <w:rPr>
          <w:rFonts w:ascii="Times New Roman" w:hAnsi="Times New Roman" w:cs="Times New Roman"/>
          <w:sz w:val="24"/>
          <w:szCs w:val="24"/>
        </w:rPr>
        <w:t xml:space="preserve">data on obesity percentage (percentage of adult population aged </w:t>
      </w:r>
      <w:r w:rsidR="00347013" w:rsidRPr="00656486">
        <w:rPr>
          <w:rFonts w:ascii="Times New Roman" w:hAnsi="Times New Roman" w:cs="Times New Roman"/>
          <w:sz w:val="24"/>
          <w:szCs w:val="24"/>
        </w:rPr>
        <w:t>20 or older who report BMI greater than or equal to 30) at county level provided by CDC</w:t>
      </w:r>
      <w:r w:rsidR="00C13D46" w:rsidRPr="00656486">
        <w:rPr>
          <w:rFonts w:ascii="Times New Roman" w:hAnsi="Times New Roman" w:cs="Times New Roman"/>
          <w:sz w:val="24"/>
          <w:szCs w:val="24"/>
        </w:rPr>
        <w:t xml:space="preserve"> (</w:t>
      </w:r>
      <w:hyperlink r:id="rId13" w:history="1">
        <w:r w:rsidR="00656486" w:rsidRPr="00656486">
          <w:rPr>
            <w:rStyle w:val="a4"/>
            <w:rFonts w:ascii="Times New Roman" w:hAnsi="Times New Roman" w:cs="Times New Roman"/>
            <w:color w:val="auto"/>
            <w:sz w:val="24"/>
            <w:szCs w:val="24"/>
          </w:rPr>
          <w:t>https://gis.cdc.gov/grasp/diabetes/DiabetesAtlas.html</w:t>
        </w:r>
      </w:hyperlink>
      <w:r w:rsidR="00C13D46" w:rsidRPr="00656486">
        <w:rPr>
          <w:rFonts w:ascii="Times New Roman" w:hAnsi="Times New Roman" w:cs="Times New Roman"/>
          <w:sz w:val="24"/>
          <w:szCs w:val="24"/>
        </w:rPr>
        <w:t>)</w:t>
      </w:r>
      <w:r w:rsidR="00347013" w:rsidRPr="00656486">
        <w:rPr>
          <w:rFonts w:ascii="Times New Roman" w:hAnsi="Times New Roman" w:cs="Times New Roman"/>
          <w:sz w:val="24"/>
          <w:szCs w:val="24"/>
        </w:rPr>
        <w:t xml:space="preserve">. </w:t>
      </w:r>
      <w:r w:rsidR="003B40A0" w:rsidRPr="00656486">
        <w:rPr>
          <w:rFonts w:ascii="Times New Roman" w:hAnsi="Times New Roman" w:cs="Times New Roman"/>
          <w:sz w:val="24"/>
          <w:szCs w:val="24"/>
        </w:rPr>
        <w:t>BMI is defined as a person’s weight in ki</w:t>
      </w:r>
      <w:r w:rsidR="003B40A0" w:rsidRPr="00C220FB">
        <w:rPr>
          <w:rFonts w:ascii="Times New Roman" w:hAnsi="Times New Roman" w:cs="Times New Roman"/>
          <w:sz w:val="24"/>
          <w:szCs w:val="24"/>
        </w:rPr>
        <w:t>lograms divided by the square of height in meters</w:t>
      </w:r>
      <w:r w:rsidR="003B40A0">
        <w:rPr>
          <w:rFonts w:ascii="Times New Roman" w:hAnsi="Times New Roman" w:cs="Times New Roman"/>
          <w:sz w:val="24"/>
          <w:szCs w:val="24"/>
        </w:rPr>
        <w:t>. A</w:t>
      </w:r>
      <w:r w:rsidR="003B40A0" w:rsidRPr="00C220FB">
        <w:rPr>
          <w:rFonts w:ascii="Times New Roman" w:hAnsi="Times New Roman" w:cs="Times New Roman"/>
          <w:sz w:val="24"/>
          <w:szCs w:val="24"/>
        </w:rPr>
        <w:t xml:space="preserve">n average </w:t>
      </w:r>
      <w:r w:rsidR="003B40A0" w:rsidRPr="00C220FB">
        <w:rPr>
          <w:rFonts w:ascii="Times New Roman" w:hAnsi="Times New Roman" w:cs="Times New Roman"/>
          <w:sz w:val="24"/>
          <w:szCs w:val="24"/>
        </w:rPr>
        <w:lastRenderedPageBreak/>
        <w:t>adult male and female in the U.S. have BMIs of 26.6 and 26.5, respectively</w:t>
      </w:r>
      <w:sdt>
        <w:sdtPr>
          <w:id w:val="2146851421"/>
          <w:citation/>
        </w:sdtPr>
        <w:sdtEndPr/>
        <w:sdtContent>
          <w:r w:rsidR="003B40A0" w:rsidRPr="00C220FB">
            <w:rPr>
              <w:rFonts w:ascii="Times New Roman" w:hAnsi="Times New Roman" w:cs="Times New Roman"/>
              <w:sz w:val="24"/>
              <w:szCs w:val="24"/>
            </w:rPr>
            <w:fldChar w:fldCharType="begin"/>
          </w:r>
          <w:r w:rsidR="003B40A0" w:rsidRPr="00C220FB">
            <w:rPr>
              <w:rFonts w:ascii="Times New Roman" w:hAnsi="Times New Roman" w:cs="Times New Roman"/>
              <w:sz w:val="24"/>
              <w:szCs w:val="24"/>
            </w:rPr>
            <w:instrText xml:space="preserve">CITATION Def20 \l 1033 </w:instrText>
          </w:r>
          <w:r w:rsidR="003B40A0" w:rsidRPr="00C220FB">
            <w:rPr>
              <w:rFonts w:ascii="Times New Roman" w:hAnsi="Times New Roman" w:cs="Times New Roman"/>
              <w:sz w:val="24"/>
              <w:szCs w:val="24"/>
            </w:rPr>
            <w:fldChar w:fldCharType="separate"/>
          </w:r>
          <w:r w:rsidR="003B40A0" w:rsidRPr="00C220FB">
            <w:rPr>
              <w:rFonts w:ascii="Times New Roman" w:hAnsi="Times New Roman" w:cs="Times New Roman"/>
              <w:noProof/>
              <w:sz w:val="24"/>
              <w:szCs w:val="24"/>
            </w:rPr>
            <w:t xml:space="preserve"> (Centers for Disease Control and Prevention)</w:t>
          </w:r>
          <w:r w:rsidR="003B40A0" w:rsidRPr="00C220FB">
            <w:rPr>
              <w:rFonts w:ascii="Times New Roman" w:hAnsi="Times New Roman" w:cs="Times New Roman"/>
              <w:sz w:val="24"/>
              <w:szCs w:val="24"/>
            </w:rPr>
            <w:fldChar w:fldCharType="end"/>
          </w:r>
        </w:sdtContent>
      </w:sdt>
      <w:r w:rsidR="003B40A0" w:rsidRPr="00C220FB">
        <w:rPr>
          <w:rFonts w:ascii="Times New Roman" w:hAnsi="Times New Roman" w:cs="Times New Roman"/>
          <w:sz w:val="24"/>
          <w:szCs w:val="24"/>
        </w:rPr>
        <w:t xml:space="preserve">. </w:t>
      </w:r>
      <w:r w:rsidR="003B40A0" w:rsidRPr="021B0087">
        <w:rPr>
          <w:rFonts w:ascii="Times New Roman" w:hAnsi="Times New Roman" w:cs="Times New Roman"/>
          <w:sz w:val="24"/>
          <w:szCs w:val="24"/>
        </w:rPr>
        <w:t>BMI levels ranging from 30 to 35 are classified as Class 1 obesity, from 35 to 40 as Class 2 obesity, and at or above 40 as Class 3 obesity, sometimes referred to as ‘extreme obesity’ or ‘severe obesity.’</w:t>
      </w:r>
    </w:p>
    <w:p w14:paraId="25F23112" w14:textId="0CB58295" w:rsidR="00347013" w:rsidRPr="00347013" w:rsidRDefault="00374A2E" w:rsidP="00136B2B">
      <w:pPr>
        <w:pStyle w:val="a3"/>
        <w:numPr>
          <w:ilvl w:val="0"/>
          <w:numId w:val="3"/>
        </w:num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Label (</w:t>
      </w:r>
      <w:r w:rsidR="00347013" w:rsidRPr="021B0087">
        <w:rPr>
          <w:rFonts w:ascii="Times New Roman" w:hAnsi="Times New Roman" w:cs="Times New Roman"/>
          <w:sz w:val="24"/>
          <w:szCs w:val="24"/>
        </w:rPr>
        <w:t>Coronavirus disease</w:t>
      </w:r>
      <w:r>
        <w:rPr>
          <w:rFonts w:ascii="Times New Roman" w:hAnsi="Times New Roman" w:cs="Times New Roman"/>
          <w:sz w:val="24"/>
          <w:szCs w:val="24"/>
        </w:rPr>
        <w:t>)</w:t>
      </w:r>
      <w:r w:rsidR="00347013" w:rsidRPr="021B0087">
        <w:rPr>
          <w:rFonts w:ascii="Times New Roman" w:hAnsi="Times New Roman" w:cs="Times New Roman"/>
          <w:sz w:val="24"/>
          <w:szCs w:val="24"/>
        </w:rPr>
        <w:t xml:space="preserve">: obtained data on daily cumulative counts of coronavirus disease cases and deaths at county level </w:t>
      </w:r>
      <w:r w:rsidR="00402717">
        <w:rPr>
          <w:rFonts w:ascii="Times New Roman" w:hAnsi="Times New Roman" w:cs="Times New Roman"/>
          <w:sz w:val="24"/>
          <w:szCs w:val="24"/>
        </w:rPr>
        <w:t xml:space="preserve">as of </w:t>
      </w:r>
      <w:r w:rsidR="00347013" w:rsidRPr="021B0087">
        <w:rPr>
          <w:rFonts w:ascii="Times New Roman" w:hAnsi="Times New Roman" w:cs="Times New Roman"/>
          <w:sz w:val="24"/>
          <w:szCs w:val="24"/>
        </w:rPr>
        <w:t>J</w:t>
      </w:r>
      <w:r w:rsidR="00402717">
        <w:rPr>
          <w:rFonts w:ascii="Times New Roman" w:hAnsi="Times New Roman" w:cs="Times New Roman"/>
          <w:sz w:val="24"/>
          <w:szCs w:val="24"/>
        </w:rPr>
        <w:t>une</w:t>
      </w:r>
      <w:r w:rsidR="00347013" w:rsidRPr="021B0087">
        <w:rPr>
          <w:rFonts w:ascii="Times New Roman" w:hAnsi="Times New Roman" w:cs="Times New Roman"/>
          <w:sz w:val="24"/>
          <w:szCs w:val="24"/>
        </w:rPr>
        <w:t xml:space="preserve"> 1</w:t>
      </w:r>
      <w:r w:rsidR="00347013" w:rsidRPr="021B0087">
        <w:rPr>
          <w:rFonts w:ascii="Times New Roman" w:hAnsi="Times New Roman" w:cs="Times New Roman"/>
          <w:sz w:val="24"/>
          <w:szCs w:val="24"/>
          <w:vertAlign w:val="superscript"/>
        </w:rPr>
        <w:t>st</w:t>
      </w:r>
      <w:r w:rsidR="00347013" w:rsidRPr="021B0087">
        <w:rPr>
          <w:rFonts w:ascii="Times New Roman" w:hAnsi="Times New Roman" w:cs="Times New Roman"/>
          <w:sz w:val="24"/>
          <w:szCs w:val="24"/>
        </w:rPr>
        <w:t>, 2020. This is a public dataset updated by New York Times on a daily basis pulled from GitHub (</w:t>
      </w:r>
      <w:hyperlink r:id="rId14">
        <w:r w:rsidR="00347013" w:rsidRPr="021B0087">
          <w:rPr>
            <w:rStyle w:val="a4"/>
            <w:rFonts w:ascii="Times New Roman" w:hAnsi="Times New Roman" w:cs="Times New Roman"/>
            <w:color w:val="auto"/>
            <w:sz w:val="24"/>
            <w:szCs w:val="24"/>
          </w:rPr>
          <w:t>https://raw.githubusercontent.com/nytimes/covid-19-data/master/us-counties.csv</w:t>
        </w:r>
      </w:hyperlink>
      <w:r w:rsidR="00347013" w:rsidRPr="021B0087">
        <w:rPr>
          <w:rFonts w:ascii="Times New Roman" w:hAnsi="Times New Roman" w:cs="Times New Roman"/>
          <w:sz w:val="24"/>
          <w:szCs w:val="24"/>
        </w:rPr>
        <w:t>).</w:t>
      </w:r>
    </w:p>
    <w:p w14:paraId="7A5645DC" w14:textId="478AA9BB" w:rsidR="00B76C88" w:rsidRPr="00B76C88" w:rsidRDefault="00B76C88" w:rsidP="00136B2B">
      <w:pPr>
        <w:spacing w:line="240" w:lineRule="auto"/>
        <w:rPr>
          <w:rFonts w:ascii="Times New Roman" w:hAnsi="Times New Roman" w:cs="Times New Roman"/>
          <w:sz w:val="24"/>
          <w:szCs w:val="24"/>
        </w:rPr>
      </w:pPr>
      <w:r w:rsidRPr="00B76C88">
        <w:rPr>
          <w:rFonts w:ascii="Times New Roman" w:hAnsi="Times New Roman" w:cs="Times New Roman"/>
          <w:sz w:val="24"/>
          <w:szCs w:val="24"/>
        </w:rPr>
        <w:t>Since all of our datasets were initially obtained at the county level from various sources, we combined our data into a single data</w:t>
      </w:r>
      <w:r>
        <w:rPr>
          <w:rFonts w:ascii="Times New Roman" w:hAnsi="Times New Roman" w:cs="Times New Roman"/>
          <w:sz w:val="24"/>
          <w:szCs w:val="24"/>
        </w:rPr>
        <w:t xml:space="preserve"> </w:t>
      </w:r>
      <w:r w:rsidRPr="00B76C88">
        <w:rPr>
          <w:rFonts w:ascii="Times New Roman" w:hAnsi="Times New Roman" w:cs="Times New Roman"/>
          <w:sz w:val="24"/>
          <w:szCs w:val="24"/>
        </w:rPr>
        <w:t>frame without losing any observations</w:t>
      </w:r>
      <w:r w:rsidR="00801512">
        <w:rPr>
          <w:rFonts w:ascii="Times New Roman" w:hAnsi="Times New Roman" w:cs="Times New Roman"/>
          <w:sz w:val="24"/>
          <w:szCs w:val="24"/>
        </w:rPr>
        <w:t xml:space="preserve"> using county FIPS code</w:t>
      </w:r>
      <w:r w:rsidRPr="00B76C88">
        <w:rPr>
          <w:rFonts w:ascii="Times New Roman" w:hAnsi="Times New Roman" w:cs="Times New Roman"/>
          <w:sz w:val="24"/>
          <w:szCs w:val="24"/>
        </w:rPr>
        <w:t xml:space="preserve"> and pulled 21 features that we thought were relevant to predicting obesity and coronavirus rates.</w:t>
      </w:r>
      <w:r w:rsidR="008400F8" w:rsidRPr="008400F8">
        <w:rPr>
          <w:rFonts w:ascii="Times New Roman" w:hAnsi="Times New Roman" w:cs="Times New Roman"/>
          <w:sz w:val="24"/>
          <w:szCs w:val="24"/>
        </w:rPr>
        <w:t xml:space="preserve"> </w:t>
      </w:r>
      <w:r w:rsidR="008400F8" w:rsidRPr="021B0087">
        <w:rPr>
          <w:rFonts w:ascii="Times New Roman" w:hAnsi="Times New Roman" w:cs="Times New Roman"/>
          <w:sz w:val="24"/>
          <w:szCs w:val="24"/>
        </w:rPr>
        <w:t xml:space="preserve">There </w:t>
      </w:r>
      <w:r w:rsidR="008400F8">
        <w:rPr>
          <w:rFonts w:ascii="Times New Roman" w:hAnsi="Times New Roman" w:cs="Times New Roman"/>
          <w:sz w:val="24"/>
          <w:szCs w:val="24"/>
        </w:rPr>
        <w:t>we</w:t>
      </w:r>
      <w:r w:rsidR="008400F8" w:rsidRPr="021B0087">
        <w:rPr>
          <w:rFonts w:ascii="Times New Roman" w:hAnsi="Times New Roman" w:cs="Times New Roman"/>
          <w:sz w:val="24"/>
          <w:szCs w:val="24"/>
        </w:rPr>
        <w:t xml:space="preserve">re at least 3,000 observations </w:t>
      </w:r>
      <w:r w:rsidR="008400F8">
        <w:rPr>
          <w:rFonts w:ascii="Times New Roman" w:hAnsi="Times New Roman" w:cs="Times New Roman"/>
          <w:sz w:val="24"/>
          <w:szCs w:val="24"/>
        </w:rPr>
        <w:t>in</w:t>
      </w:r>
      <w:r w:rsidR="008400F8" w:rsidRPr="021B0087">
        <w:rPr>
          <w:rFonts w:ascii="Times New Roman" w:hAnsi="Times New Roman" w:cs="Times New Roman"/>
          <w:sz w:val="24"/>
          <w:szCs w:val="24"/>
        </w:rPr>
        <w:t xml:space="preserve"> each dataset</w:t>
      </w:r>
      <w:r w:rsidR="008400F8">
        <w:rPr>
          <w:rFonts w:ascii="Times New Roman" w:hAnsi="Times New Roman" w:cs="Times New Roman"/>
          <w:sz w:val="24"/>
          <w:szCs w:val="24"/>
        </w:rPr>
        <w:t xml:space="preserve"> and t</w:t>
      </w:r>
      <w:r w:rsidR="008400F8" w:rsidRPr="021B0087">
        <w:rPr>
          <w:rFonts w:ascii="Times New Roman" w:hAnsi="Times New Roman" w:cs="Times New Roman"/>
          <w:sz w:val="24"/>
          <w:szCs w:val="24"/>
        </w:rPr>
        <w:t>hese various datasets with large number of observations allow</w:t>
      </w:r>
      <w:r w:rsidR="008400F8">
        <w:rPr>
          <w:rFonts w:ascii="Times New Roman" w:hAnsi="Times New Roman" w:cs="Times New Roman"/>
          <w:sz w:val="24"/>
          <w:szCs w:val="24"/>
        </w:rPr>
        <w:t>ed</w:t>
      </w:r>
      <w:r w:rsidR="008400F8" w:rsidRPr="021B0087">
        <w:rPr>
          <w:rFonts w:ascii="Times New Roman" w:hAnsi="Times New Roman" w:cs="Times New Roman"/>
          <w:sz w:val="24"/>
          <w:szCs w:val="24"/>
        </w:rPr>
        <w:t xml:space="preserve"> our team to produce accurate predictions.</w:t>
      </w:r>
    </w:p>
    <w:p w14:paraId="6B094AA3" w14:textId="58EB33CD" w:rsidR="00B76C88" w:rsidRDefault="00B76C88" w:rsidP="00136B2B">
      <w:pPr>
        <w:spacing w:line="240" w:lineRule="auto"/>
        <w:rPr>
          <w:rFonts w:ascii="Times New Roman" w:hAnsi="Times New Roman" w:cs="Times New Roman"/>
          <w:sz w:val="24"/>
          <w:szCs w:val="24"/>
        </w:rPr>
      </w:pPr>
      <w:r w:rsidRPr="00B76C88">
        <w:rPr>
          <w:rFonts w:ascii="Times New Roman" w:hAnsi="Times New Roman" w:cs="Times New Roman"/>
          <w:sz w:val="24"/>
          <w:szCs w:val="24"/>
        </w:rPr>
        <w:t>After merging all relevant data, we split the dataset into training and testing data, and applied general data cleaning steps to normalize the features and impute missing or negative values. We also ran some sanity checks on the data to make sure that the ranges of our features made sense and plotted multiple visualizations to better understand the features</w:t>
      </w:r>
      <w:r w:rsidR="00B038C9">
        <w:rPr>
          <w:rFonts w:ascii="Times New Roman" w:hAnsi="Times New Roman" w:cs="Times New Roman"/>
          <w:sz w:val="24"/>
          <w:szCs w:val="24"/>
        </w:rPr>
        <w:t>.</w:t>
      </w:r>
      <w:r w:rsidR="001524C7">
        <w:rPr>
          <w:rFonts w:ascii="Times New Roman" w:hAnsi="Times New Roman" w:cs="Times New Roman"/>
          <w:sz w:val="24"/>
          <w:szCs w:val="24"/>
        </w:rPr>
        <w:t xml:space="preserve"> Each row in the final dataset contained</w:t>
      </w:r>
      <w:r w:rsidR="00B01D74">
        <w:rPr>
          <w:rFonts w:ascii="Times New Roman" w:hAnsi="Times New Roman" w:cs="Times New Roman"/>
          <w:sz w:val="24"/>
          <w:szCs w:val="24"/>
        </w:rPr>
        <w:t xml:space="preserve"> 1 label (</w:t>
      </w:r>
      <w:r w:rsidR="001F1FB2">
        <w:rPr>
          <w:rFonts w:ascii="Times New Roman" w:hAnsi="Times New Roman" w:cs="Times New Roman"/>
          <w:sz w:val="24"/>
          <w:szCs w:val="24"/>
        </w:rPr>
        <w:t xml:space="preserve">either </w:t>
      </w:r>
      <w:r w:rsidR="00B01D74">
        <w:rPr>
          <w:rFonts w:ascii="Times New Roman" w:hAnsi="Times New Roman" w:cs="Times New Roman"/>
          <w:sz w:val="24"/>
          <w:szCs w:val="24"/>
        </w:rPr>
        <w:t>obesity rate</w:t>
      </w:r>
      <w:r w:rsidR="001F1FB2">
        <w:rPr>
          <w:rFonts w:ascii="Times New Roman" w:hAnsi="Times New Roman" w:cs="Times New Roman"/>
          <w:sz w:val="24"/>
          <w:szCs w:val="24"/>
        </w:rPr>
        <w:t xml:space="preserve"> or Coronavirus death rate for a county</w:t>
      </w:r>
      <w:r w:rsidR="00B01D74">
        <w:rPr>
          <w:rFonts w:ascii="Times New Roman" w:hAnsi="Times New Roman" w:cs="Times New Roman"/>
          <w:sz w:val="24"/>
          <w:szCs w:val="24"/>
        </w:rPr>
        <w:t>) and 21 features</w:t>
      </w:r>
      <w:r w:rsidR="003D6CD5">
        <w:rPr>
          <w:rFonts w:ascii="Times New Roman" w:hAnsi="Times New Roman" w:cs="Times New Roman"/>
          <w:sz w:val="24"/>
          <w:szCs w:val="24"/>
        </w:rPr>
        <w:t>:</w:t>
      </w:r>
      <w:r w:rsidR="00B01D74">
        <w:rPr>
          <w:rFonts w:ascii="Times New Roman" w:hAnsi="Times New Roman" w:cs="Times New Roman"/>
          <w:sz w:val="24"/>
          <w:szCs w:val="24"/>
        </w:rPr>
        <w:t xml:space="preserve"> </w:t>
      </w:r>
      <w:r w:rsidR="00974F93">
        <w:rPr>
          <w:rFonts w:ascii="Times New Roman" w:hAnsi="Times New Roman" w:cs="Times New Roman"/>
          <w:sz w:val="24"/>
          <w:szCs w:val="24"/>
        </w:rPr>
        <w:t xml:space="preserve">whether or not the county is located in a </w:t>
      </w:r>
      <w:r w:rsidR="00974F93" w:rsidRPr="00974F93">
        <w:rPr>
          <w:rFonts w:ascii="Times New Roman" w:hAnsi="Times New Roman" w:cs="Times New Roman"/>
          <w:sz w:val="24"/>
          <w:szCs w:val="24"/>
        </w:rPr>
        <w:t>metro</w:t>
      </w:r>
      <w:r w:rsidR="00974F93">
        <w:rPr>
          <w:rFonts w:ascii="Times New Roman" w:hAnsi="Times New Roman" w:cs="Times New Roman"/>
          <w:sz w:val="24"/>
          <w:szCs w:val="24"/>
        </w:rPr>
        <w:t>politan area (</w:t>
      </w:r>
      <w:r w:rsidR="00974F93" w:rsidRPr="00974F93">
        <w:rPr>
          <w:rFonts w:ascii="Times New Roman" w:hAnsi="Times New Roman" w:cs="Times New Roman"/>
          <w:sz w:val="24"/>
          <w:szCs w:val="24"/>
        </w:rPr>
        <w:t>'</w:t>
      </w:r>
      <w:r w:rsidR="00974F93">
        <w:rPr>
          <w:rFonts w:ascii="Times New Roman" w:hAnsi="Times New Roman" w:cs="Times New Roman"/>
          <w:sz w:val="24"/>
          <w:szCs w:val="24"/>
        </w:rPr>
        <w:t>metro</w:t>
      </w:r>
      <w:r w:rsidR="00974F93" w:rsidRPr="00974F93">
        <w:rPr>
          <w:rFonts w:ascii="Times New Roman" w:hAnsi="Times New Roman" w:cs="Times New Roman"/>
          <w:sz w:val="24"/>
          <w:szCs w:val="24"/>
        </w:rPr>
        <w:t>'</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unemployment rate for a county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unemp_rate</w:t>
      </w:r>
      <w:proofErr w:type="spellEnd"/>
      <w:r w:rsidR="00974F93" w:rsidRPr="00974F93">
        <w:rPr>
          <w:rFonts w:ascii="Times New Roman" w:hAnsi="Times New Roman" w:cs="Times New Roman"/>
          <w:sz w:val="24"/>
          <w:szCs w:val="24"/>
        </w:rPr>
        <w:t>'</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median income for a county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median_inc</w:t>
      </w:r>
      <w:proofErr w:type="spellEnd"/>
      <w:r w:rsidR="00974F93" w:rsidRPr="00974F93">
        <w:rPr>
          <w:rFonts w:ascii="Times New Roman" w:hAnsi="Times New Roman" w:cs="Times New Roman"/>
          <w:sz w:val="24"/>
          <w:szCs w:val="24"/>
        </w:rPr>
        <w:t>'</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number of grocery stores per 1,000 of population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groc_stores</w:t>
      </w:r>
      <w:proofErr w:type="spellEnd"/>
      <w:r w:rsidR="00974F93" w:rsidRPr="00974F93">
        <w:rPr>
          <w:rFonts w:ascii="Times New Roman" w:hAnsi="Times New Roman" w:cs="Times New Roman"/>
          <w:sz w:val="24"/>
          <w:szCs w:val="24"/>
        </w:rPr>
        <w:t>/1000_pop'</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number of convenience stores per 1,000 of population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conv_stores</w:t>
      </w:r>
      <w:proofErr w:type="spellEnd"/>
      <w:r w:rsidR="00974F93" w:rsidRPr="00974F93">
        <w:rPr>
          <w:rFonts w:ascii="Times New Roman" w:hAnsi="Times New Roman" w:cs="Times New Roman"/>
          <w:sz w:val="24"/>
          <w:szCs w:val="24"/>
        </w:rPr>
        <w:t>/1000_pop'</w:t>
      </w:r>
      <w:r w:rsidR="00974F93">
        <w:rPr>
          <w:rFonts w:ascii="Times New Roman" w:hAnsi="Times New Roman" w:cs="Times New Roman"/>
          <w:sz w:val="24"/>
          <w:szCs w:val="24"/>
        </w:rPr>
        <w:t>)</w:t>
      </w:r>
      <w:r w:rsidR="00974F93" w:rsidRPr="00974F93">
        <w:rPr>
          <w:rFonts w:ascii="Times New Roman" w:hAnsi="Times New Roman" w:cs="Times New Roman"/>
          <w:sz w:val="24"/>
          <w:szCs w:val="24"/>
        </w:rPr>
        <w:t>,</w:t>
      </w:r>
      <w:r w:rsidR="00156E45" w:rsidRPr="00156E45">
        <w:rPr>
          <w:rFonts w:ascii="Times New Roman" w:hAnsi="Times New Roman" w:cs="Times New Roman"/>
          <w:sz w:val="24"/>
          <w:szCs w:val="24"/>
        </w:rPr>
        <w:t xml:space="preserve"> </w:t>
      </w:r>
      <w:r w:rsidR="00156E45">
        <w:rPr>
          <w:rFonts w:ascii="Times New Roman" w:hAnsi="Times New Roman" w:cs="Times New Roman"/>
          <w:sz w:val="24"/>
          <w:szCs w:val="24"/>
        </w:rPr>
        <w:t>number of SNAP authorized stores per 1,000 of population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snap_auth_stores</w:t>
      </w:r>
      <w:proofErr w:type="spellEnd"/>
      <w:r w:rsidR="00974F93" w:rsidRPr="00974F93">
        <w:rPr>
          <w:rFonts w:ascii="Times New Roman" w:hAnsi="Times New Roman" w:cs="Times New Roman"/>
          <w:sz w:val="24"/>
          <w:szCs w:val="24"/>
        </w:rPr>
        <w:t>/1000_pop'</w:t>
      </w:r>
      <w:r w:rsidR="00156E45">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number of fast food restaurants per 1,000 of population</w:t>
      </w:r>
      <w:r w:rsidR="008F3B5F"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fast_food_rest</w:t>
      </w:r>
      <w:proofErr w:type="spellEnd"/>
      <w:r w:rsidR="00974F93" w:rsidRPr="00974F93">
        <w:rPr>
          <w:rFonts w:ascii="Times New Roman" w:hAnsi="Times New Roman" w:cs="Times New Roman"/>
          <w:sz w:val="24"/>
          <w:szCs w:val="24"/>
        </w:rPr>
        <w:t>/1000_pop'</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r w:rsidR="008F3B5F">
        <w:rPr>
          <w:rFonts w:ascii="Times New Roman" w:hAnsi="Times New Roman" w:cs="Times New Roman"/>
          <w:sz w:val="24"/>
          <w:szCs w:val="24"/>
        </w:rPr>
        <w:t xml:space="preserve"> restaurant expenses per capita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rest_exp_per_capita</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r w:rsidR="008F3B5F">
        <w:rPr>
          <w:rFonts w:ascii="Times New Roman" w:hAnsi="Times New Roman" w:cs="Times New Roman"/>
          <w:sz w:val="24"/>
          <w:szCs w:val="24"/>
        </w:rPr>
        <w:t xml:space="preserve"> price of soda compared to national average</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soda_price</w:t>
      </w:r>
      <w:proofErr w:type="spellEnd"/>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nat_avg</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dollar amount of taxes on snack sales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snack_sales_tax</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direct sales from farmers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farm_dir_sales</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E3D32">
        <w:rPr>
          <w:rFonts w:ascii="Times New Roman" w:hAnsi="Times New Roman" w:cs="Times New Roman"/>
          <w:sz w:val="24"/>
          <w:szCs w:val="24"/>
        </w:rPr>
        <w:t>number of fast farmers</w:t>
      </w:r>
      <w:r w:rsidR="008D5FE4">
        <w:rPr>
          <w:rFonts w:ascii="Times New Roman" w:hAnsi="Times New Roman" w:cs="Times New Roman"/>
          <w:sz w:val="24"/>
          <w:szCs w:val="24"/>
        </w:rPr>
        <w:t>’</w:t>
      </w:r>
      <w:r w:rsidR="009E3D32">
        <w:rPr>
          <w:rFonts w:ascii="Times New Roman" w:hAnsi="Times New Roman" w:cs="Times New Roman"/>
          <w:sz w:val="24"/>
          <w:szCs w:val="24"/>
        </w:rPr>
        <w:t xml:space="preserve"> markets per 1,000 of population</w:t>
      </w:r>
      <w:r w:rsidR="009E3D32"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farm_mkt</w:t>
      </w:r>
      <w:proofErr w:type="spellEnd"/>
      <w:r w:rsidR="00974F93" w:rsidRPr="00974F93">
        <w:rPr>
          <w:rFonts w:ascii="Times New Roman" w:hAnsi="Times New Roman" w:cs="Times New Roman"/>
          <w:sz w:val="24"/>
          <w:szCs w:val="24"/>
        </w:rPr>
        <w:t>/1000_pop'</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FD7321">
        <w:rPr>
          <w:rFonts w:ascii="Times New Roman" w:hAnsi="Times New Roman" w:cs="Times New Roman"/>
          <w:sz w:val="24"/>
          <w:szCs w:val="24"/>
        </w:rPr>
        <w:t>number of recreational and fitness facilities per 1,000 of population</w:t>
      </w:r>
      <w:r w:rsidR="00FD7321"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recr_fit_facil</w:t>
      </w:r>
      <w:proofErr w:type="spellEnd"/>
      <w:r w:rsidR="00974F93" w:rsidRPr="00974F93">
        <w:rPr>
          <w:rFonts w:ascii="Times New Roman" w:hAnsi="Times New Roman" w:cs="Times New Roman"/>
          <w:sz w:val="24"/>
          <w:szCs w:val="24"/>
        </w:rPr>
        <w:t>/1000_pop'</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high school or less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educ_less_hs</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high school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educ_hs</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Associate’s degree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educ_as</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r w:rsidR="008F3B5F">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Bachelor’s degree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educ_bach_higher</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percentage of White population in a county (</w:t>
      </w:r>
      <w:r w:rsidR="00974F93" w:rsidRPr="00974F93">
        <w:rPr>
          <w:rFonts w:ascii="Times New Roman" w:hAnsi="Times New Roman" w:cs="Times New Roman"/>
          <w:sz w:val="24"/>
          <w:szCs w:val="24"/>
        </w:rPr>
        <w:t>'%white'</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percentage of Black population in a county (</w:t>
      </w:r>
      <w:r w:rsidR="00974F93" w:rsidRPr="00974F93">
        <w:rPr>
          <w:rFonts w:ascii="Times New Roman" w:hAnsi="Times New Roman" w:cs="Times New Roman"/>
          <w:sz w:val="24"/>
          <w:szCs w:val="24"/>
        </w:rPr>
        <w:t>'%black'</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percentage of Hispanic population in a county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hispanic</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and percentage of Asian population in a county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asian</w:t>
      </w:r>
      <w:proofErr w:type="spellEnd"/>
      <w:r w:rsidR="00974F93" w:rsidRPr="00974F93">
        <w:rPr>
          <w:rFonts w:ascii="Times New Roman" w:hAnsi="Times New Roman" w:cs="Times New Roman"/>
          <w:sz w:val="24"/>
          <w:szCs w:val="24"/>
        </w:rPr>
        <w:t>'</w:t>
      </w:r>
      <w:r w:rsidR="00B01D74">
        <w:rPr>
          <w:rFonts w:ascii="Times New Roman" w:hAnsi="Times New Roman" w:cs="Times New Roman"/>
          <w:sz w:val="24"/>
          <w:szCs w:val="24"/>
        </w:rPr>
        <w:t>)</w:t>
      </w:r>
      <w:r w:rsidR="008F3B5F">
        <w:rPr>
          <w:rFonts w:ascii="Times New Roman" w:hAnsi="Times New Roman" w:cs="Times New Roman"/>
          <w:sz w:val="24"/>
          <w:szCs w:val="24"/>
        </w:rPr>
        <w:t>.</w:t>
      </w:r>
    </w:p>
    <w:p w14:paraId="0DD764B6" w14:textId="171D8172" w:rsidR="00DD345C" w:rsidRDefault="00422835" w:rsidP="00136B2B">
      <w:pPr>
        <w:spacing w:line="240" w:lineRule="auto"/>
        <w:rPr>
          <w:rFonts w:ascii="Times New Roman" w:hAnsi="Times New Roman" w:cs="Times New Roman"/>
          <w:sz w:val="24"/>
          <w:szCs w:val="24"/>
        </w:rPr>
      </w:pPr>
      <w:r w:rsidRPr="001A7027">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5BB42F6C" wp14:editId="6CCE909B">
            <wp:simplePos x="0" y="0"/>
            <wp:positionH relativeFrom="column">
              <wp:posOffset>2971800</wp:posOffset>
            </wp:positionH>
            <wp:positionV relativeFrom="paragraph">
              <wp:posOffset>287020</wp:posOffset>
            </wp:positionV>
            <wp:extent cx="3048000" cy="1836420"/>
            <wp:effectExtent l="0" t="0" r="0" b="0"/>
            <wp:wrapTight wrapText="bothSides">
              <wp:wrapPolygon edited="0">
                <wp:start x="0" y="0"/>
                <wp:lineTo x="0" y="21286"/>
                <wp:lineTo x="21465" y="21286"/>
                <wp:lineTo x="21465" y="0"/>
                <wp:lineTo x="0" y="0"/>
              </wp:wrapPolygon>
            </wp:wrapTight>
            <wp:docPr id="8" name="Picture 7">
              <a:extLst xmlns:a="http://schemas.openxmlformats.org/drawingml/2006/main">
                <a:ext uri="{FF2B5EF4-FFF2-40B4-BE49-F238E27FC236}">
                  <a16:creationId xmlns:a16="http://schemas.microsoft.com/office/drawing/2014/main" id="{C9AF8507-F2B8-4CB6-855B-F5A0C1FEE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9AF8507-F2B8-4CB6-855B-F5A0C1FEEDA7}"/>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48000" cy="1836420"/>
                    </a:xfrm>
                    <a:prstGeom prst="rect">
                      <a:avLst/>
                    </a:prstGeom>
                  </pic:spPr>
                </pic:pic>
              </a:graphicData>
            </a:graphic>
            <wp14:sizeRelV relativeFrom="margin">
              <wp14:pctHeight>0</wp14:pctHeight>
            </wp14:sizeRelV>
          </wp:anchor>
        </w:drawing>
      </w:r>
      <w:r w:rsidR="00A44F13" w:rsidRPr="00DD345C">
        <w:rPr>
          <w:rFonts w:ascii="Times New Roman" w:hAnsi="Times New Roman" w:cs="Times New Roman"/>
          <w:noProof/>
          <w:sz w:val="24"/>
          <w:szCs w:val="24"/>
        </w:rPr>
        <w:drawing>
          <wp:anchor distT="0" distB="0" distL="114300" distR="114300" simplePos="0" relativeHeight="251658240" behindDoc="1" locked="0" layoutInCell="1" allowOverlap="1" wp14:anchorId="4435D00F" wp14:editId="61FBB77F">
            <wp:simplePos x="0" y="0"/>
            <wp:positionH relativeFrom="column">
              <wp:posOffset>-83820</wp:posOffset>
            </wp:positionH>
            <wp:positionV relativeFrom="paragraph">
              <wp:posOffset>287020</wp:posOffset>
            </wp:positionV>
            <wp:extent cx="2956560" cy="1837690"/>
            <wp:effectExtent l="0" t="0" r="0" b="0"/>
            <wp:wrapTight wrapText="bothSides">
              <wp:wrapPolygon edited="0">
                <wp:start x="0" y="0"/>
                <wp:lineTo x="0" y="21272"/>
                <wp:lineTo x="21433" y="21272"/>
                <wp:lineTo x="21433" y="0"/>
                <wp:lineTo x="0" y="0"/>
              </wp:wrapPolygon>
            </wp:wrapTight>
            <wp:docPr id="7" name="Picture 6">
              <a:extLst xmlns:a="http://schemas.openxmlformats.org/drawingml/2006/main">
                <a:ext uri="{FF2B5EF4-FFF2-40B4-BE49-F238E27FC236}">
                  <a16:creationId xmlns:a16="http://schemas.microsoft.com/office/drawing/2014/main" id="{10BEE0E3-1ECC-45F2-984C-CD213B7AE2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0BEE0E3-1ECC-45F2-984C-CD213B7AE2A6}"/>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956560" cy="1837690"/>
                    </a:xfrm>
                    <a:prstGeom prst="rect">
                      <a:avLst/>
                    </a:prstGeom>
                  </pic:spPr>
                </pic:pic>
              </a:graphicData>
            </a:graphic>
            <wp14:sizeRelH relativeFrom="margin">
              <wp14:pctWidth>0</wp14:pctWidth>
            </wp14:sizeRelH>
            <wp14:sizeRelV relativeFrom="margin">
              <wp14:pctHeight>0</wp14:pctHeight>
            </wp14:sizeRelV>
          </wp:anchor>
        </w:drawing>
      </w:r>
      <w:r w:rsidR="002E39F2" w:rsidRPr="002E39F2">
        <w:rPr>
          <w:rFonts w:ascii="Times New Roman" w:hAnsi="Times New Roman" w:cs="Times New Roman"/>
          <w:sz w:val="24"/>
          <w:szCs w:val="24"/>
        </w:rPr>
        <w:t xml:space="preserve">The following are some examples of visualizations we’ve used in our data analysis. </w:t>
      </w:r>
    </w:p>
    <w:p w14:paraId="47959028" w14:textId="77777777" w:rsidR="006B4FB2" w:rsidRDefault="002E39F2" w:rsidP="00136B2B">
      <w:pPr>
        <w:spacing w:line="240" w:lineRule="auto"/>
        <w:rPr>
          <w:rFonts w:ascii="Times New Roman" w:hAnsi="Times New Roman" w:cs="Times New Roman"/>
          <w:sz w:val="24"/>
          <w:szCs w:val="24"/>
        </w:rPr>
      </w:pPr>
      <w:r w:rsidRPr="002E39F2">
        <w:rPr>
          <w:rFonts w:ascii="Times New Roman" w:hAnsi="Times New Roman" w:cs="Times New Roman"/>
          <w:sz w:val="24"/>
          <w:szCs w:val="24"/>
        </w:rPr>
        <w:t>First, on</w:t>
      </w:r>
      <w:r w:rsidR="00276FE5">
        <w:rPr>
          <w:rFonts w:ascii="Times New Roman" w:hAnsi="Times New Roman" w:cs="Times New Roman"/>
          <w:sz w:val="24"/>
          <w:szCs w:val="24"/>
        </w:rPr>
        <w:t xml:space="preserve"> the</w:t>
      </w:r>
      <w:r w:rsidRPr="002E39F2">
        <w:rPr>
          <w:rFonts w:ascii="Times New Roman" w:hAnsi="Times New Roman" w:cs="Times New Roman"/>
          <w:sz w:val="24"/>
          <w:szCs w:val="24"/>
        </w:rPr>
        <w:t xml:space="preserve"> left</w:t>
      </w:r>
      <w:r w:rsidR="00276FE5">
        <w:rPr>
          <w:rFonts w:ascii="Times New Roman" w:hAnsi="Times New Roman" w:cs="Times New Roman"/>
          <w:sz w:val="24"/>
          <w:szCs w:val="24"/>
        </w:rPr>
        <w:t xml:space="preserve"> above</w:t>
      </w:r>
      <w:r w:rsidR="00572634">
        <w:rPr>
          <w:rFonts w:ascii="Times New Roman" w:hAnsi="Times New Roman" w:cs="Times New Roman"/>
          <w:sz w:val="24"/>
          <w:szCs w:val="24"/>
        </w:rPr>
        <w:t xml:space="preserve"> is</w:t>
      </w:r>
      <w:r w:rsidRPr="002E39F2">
        <w:rPr>
          <w:rFonts w:ascii="Times New Roman" w:hAnsi="Times New Roman" w:cs="Times New Roman"/>
          <w:sz w:val="24"/>
          <w:szCs w:val="24"/>
        </w:rPr>
        <w:t xml:space="preserve"> distribution of our target label, which is the percentage of obese population in each county. From this, we were able to infer that most counties had obesity rates around 0.3 and 0.4, and this also helped us categorize our target label into three different buckets, where we’ve labeled the counties into low, medium, and high</w:t>
      </w:r>
      <w:r w:rsidR="00892EAB">
        <w:rPr>
          <w:rFonts w:ascii="Times New Roman" w:hAnsi="Times New Roman" w:cs="Times New Roman"/>
          <w:sz w:val="24"/>
          <w:szCs w:val="24"/>
        </w:rPr>
        <w:t>. The s</w:t>
      </w:r>
      <w:r w:rsidRPr="002E39F2">
        <w:rPr>
          <w:rFonts w:ascii="Times New Roman" w:hAnsi="Times New Roman" w:cs="Times New Roman"/>
          <w:sz w:val="24"/>
          <w:szCs w:val="24"/>
        </w:rPr>
        <w:t>econd</w:t>
      </w:r>
      <w:r w:rsidR="00892EAB">
        <w:rPr>
          <w:rFonts w:ascii="Times New Roman" w:hAnsi="Times New Roman" w:cs="Times New Roman"/>
          <w:sz w:val="24"/>
          <w:szCs w:val="24"/>
        </w:rPr>
        <w:t xml:space="preserve"> graph on the right</w:t>
      </w:r>
      <w:r w:rsidR="00B42600">
        <w:rPr>
          <w:rFonts w:ascii="Times New Roman" w:hAnsi="Times New Roman" w:cs="Times New Roman"/>
          <w:sz w:val="24"/>
          <w:szCs w:val="24"/>
        </w:rPr>
        <w:t xml:space="preserve"> </w:t>
      </w:r>
      <w:r w:rsidRPr="002E39F2">
        <w:rPr>
          <w:rFonts w:ascii="Times New Roman" w:hAnsi="Times New Roman" w:cs="Times New Roman"/>
          <w:sz w:val="24"/>
          <w:szCs w:val="24"/>
        </w:rPr>
        <w:t>represent</w:t>
      </w:r>
      <w:r w:rsidR="00B42600">
        <w:rPr>
          <w:rFonts w:ascii="Times New Roman" w:hAnsi="Times New Roman" w:cs="Times New Roman"/>
          <w:sz w:val="24"/>
          <w:szCs w:val="24"/>
        </w:rPr>
        <w:t>s</w:t>
      </w:r>
      <w:r w:rsidRPr="002E39F2">
        <w:rPr>
          <w:rFonts w:ascii="Times New Roman" w:hAnsi="Times New Roman" w:cs="Times New Roman"/>
          <w:sz w:val="24"/>
          <w:szCs w:val="24"/>
        </w:rPr>
        <w:t xml:space="preserve"> the relationship between our target label and one of the education features, which is the percentage of population with a bachelor’s degree or higher. From this, we inferred that there seems to exist a negative correlation between our target label and high education level.</w:t>
      </w:r>
    </w:p>
    <w:p w14:paraId="44065DD6" w14:textId="5AC630C9" w:rsidR="002E39F2" w:rsidRDefault="006B4FB2" w:rsidP="00136B2B">
      <w:pPr>
        <w:spacing w:line="240" w:lineRule="auto"/>
        <w:rPr>
          <w:rFonts w:ascii="Times New Roman" w:hAnsi="Times New Roman" w:cs="Times New Roman"/>
          <w:sz w:val="24"/>
          <w:szCs w:val="24"/>
        </w:rPr>
      </w:pPr>
      <w:r>
        <w:rPr>
          <w:rFonts w:ascii="Times New Roman" w:hAnsi="Times New Roman" w:cs="Times New Roman"/>
          <w:sz w:val="24"/>
          <w:szCs w:val="24"/>
        </w:rPr>
        <w:t>T</w:t>
      </w:r>
      <w:r w:rsidR="002E39F2" w:rsidRPr="002E39F2">
        <w:rPr>
          <w:rFonts w:ascii="Times New Roman" w:hAnsi="Times New Roman" w:cs="Times New Roman"/>
          <w:sz w:val="24"/>
          <w:szCs w:val="24"/>
        </w:rPr>
        <w:t xml:space="preserve">he </w:t>
      </w:r>
      <w:r>
        <w:rPr>
          <w:rFonts w:ascii="Times New Roman" w:hAnsi="Times New Roman" w:cs="Times New Roman"/>
          <w:sz w:val="24"/>
          <w:szCs w:val="24"/>
        </w:rPr>
        <w:t>visualization below is</w:t>
      </w:r>
      <w:r w:rsidR="002E39F2" w:rsidRPr="002E39F2">
        <w:rPr>
          <w:rFonts w:ascii="Times New Roman" w:hAnsi="Times New Roman" w:cs="Times New Roman"/>
          <w:sz w:val="24"/>
          <w:szCs w:val="24"/>
        </w:rPr>
        <w:t xml:space="preserve"> a correlation matrix of features and label, where darker colors represent higher correlation</w:t>
      </w:r>
      <w:r w:rsidR="00017F6C">
        <w:rPr>
          <w:rFonts w:ascii="Times New Roman" w:hAnsi="Times New Roman" w:cs="Times New Roman"/>
          <w:sz w:val="24"/>
          <w:szCs w:val="24"/>
        </w:rPr>
        <w:t>. From this, we were able to</w:t>
      </w:r>
      <w:r w:rsidR="002E39F2" w:rsidRPr="002E39F2">
        <w:rPr>
          <w:rFonts w:ascii="Times New Roman" w:hAnsi="Times New Roman" w:cs="Times New Roman"/>
          <w:sz w:val="24"/>
          <w:szCs w:val="24"/>
        </w:rPr>
        <w:t xml:space="preserve"> identify education and median income as some of our highly correlated features to the label.</w:t>
      </w:r>
    </w:p>
    <w:p w14:paraId="0188F6F0" w14:textId="6E665190" w:rsidR="002E39F2" w:rsidRPr="00B24A16" w:rsidRDefault="00B209DF" w:rsidP="002668F7">
      <w:pPr>
        <w:spacing w:line="240" w:lineRule="auto"/>
        <w:jc w:val="center"/>
        <w:rPr>
          <w:rFonts w:ascii="Times New Roman" w:hAnsi="Times New Roman" w:cs="Times New Roman"/>
          <w:sz w:val="24"/>
          <w:szCs w:val="24"/>
        </w:rPr>
      </w:pPr>
      <w:r w:rsidRPr="00B209DF">
        <w:rPr>
          <w:rFonts w:ascii="Times New Roman" w:hAnsi="Times New Roman" w:cs="Times New Roman"/>
          <w:noProof/>
          <w:sz w:val="24"/>
          <w:szCs w:val="24"/>
        </w:rPr>
        <w:drawing>
          <wp:inline distT="0" distB="0" distL="0" distR="0" wp14:anchorId="53D458E0" wp14:editId="77D3C4EE">
            <wp:extent cx="4400550" cy="4036638"/>
            <wp:effectExtent l="0" t="0" r="0" b="2540"/>
            <wp:docPr id="9" name="Picture 8">
              <a:extLst xmlns:a="http://schemas.openxmlformats.org/drawingml/2006/main">
                <a:ext uri="{FF2B5EF4-FFF2-40B4-BE49-F238E27FC236}">
                  <a16:creationId xmlns:a16="http://schemas.microsoft.com/office/drawing/2014/main" id="{79F9DCEA-8DAC-4043-8CE5-5391F73D79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9F9DCEA-8DAC-4043-8CE5-5391F73D7927}"/>
                        </a:ext>
                      </a:extLst>
                    </pic:cNvPr>
                    <pic:cNvPicPr>
                      <a:picLocks noChangeAspect="1"/>
                    </pic:cNvPicPr>
                  </pic:nvPicPr>
                  <pic:blipFill>
                    <a:blip r:embed="rId17"/>
                    <a:stretch>
                      <a:fillRect/>
                    </a:stretch>
                  </pic:blipFill>
                  <pic:spPr>
                    <a:xfrm>
                      <a:off x="0" y="0"/>
                      <a:ext cx="4400550" cy="4036638"/>
                    </a:xfrm>
                    <a:prstGeom prst="rect">
                      <a:avLst/>
                    </a:prstGeom>
                  </pic:spPr>
                </pic:pic>
              </a:graphicData>
            </a:graphic>
          </wp:inline>
        </w:drawing>
      </w:r>
    </w:p>
    <w:p w14:paraId="7773C184" w14:textId="6B06ECEC" w:rsidR="0001519D" w:rsidRPr="00266C3B"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5</w:t>
      </w:r>
      <w:r w:rsidR="002C0C38" w:rsidRPr="021B0087">
        <w:rPr>
          <w:rFonts w:ascii="Times New Roman" w:hAnsi="Times New Roman" w:cs="Times New Roman"/>
          <w:b/>
          <w:bCs/>
          <w:sz w:val="24"/>
          <w:szCs w:val="24"/>
        </w:rPr>
        <w:t>.</w:t>
      </w:r>
      <w:r w:rsidR="00F141C8" w:rsidRPr="021B0087">
        <w:rPr>
          <w:rFonts w:ascii="Times New Roman" w:hAnsi="Times New Roman" w:cs="Times New Roman"/>
          <w:b/>
          <w:bCs/>
          <w:sz w:val="24"/>
          <w:szCs w:val="24"/>
        </w:rPr>
        <w:t xml:space="preserve"> </w:t>
      </w:r>
      <w:r w:rsidR="00C96A24" w:rsidRPr="021B0087">
        <w:rPr>
          <w:rFonts w:ascii="Times New Roman" w:hAnsi="Times New Roman" w:cs="Times New Roman"/>
          <w:b/>
          <w:bCs/>
          <w:sz w:val="24"/>
          <w:szCs w:val="24"/>
        </w:rPr>
        <w:t>Machine Learning Methods</w:t>
      </w:r>
      <w:r>
        <w:rPr>
          <w:rFonts w:ascii="Times New Roman" w:hAnsi="Times New Roman" w:cs="Times New Roman"/>
          <w:b/>
          <w:bCs/>
          <w:sz w:val="24"/>
          <w:szCs w:val="24"/>
        </w:rPr>
        <w:t xml:space="preserve"> &amp; Details of Solution</w:t>
      </w:r>
      <w:r w:rsidR="0011175B" w:rsidRPr="021B0087">
        <w:rPr>
          <w:rFonts w:ascii="Times New Roman" w:hAnsi="Times New Roman" w:cs="Times New Roman"/>
          <w:b/>
          <w:bCs/>
          <w:sz w:val="24"/>
          <w:szCs w:val="24"/>
        </w:rPr>
        <w:t>:</w:t>
      </w:r>
    </w:p>
    <w:p w14:paraId="396F78CE" w14:textId="43C390AB" w:rsidR="00133F9D" w:rsidRDefault="00133F9D" w:rsidP="00133F9D">
      <w:pPr>
        <w:spacing w:line="240" w:lineRule="auto"/>
        <w:rPr>
          <w:rFonts w:ascii="Times New Roman" w:hAnsi="Times New Roman" w:cs="Times New Roman"/>
          <w:sz w:val="24"/>
          <w:szCs w:val="24"/>
        </w:rPr>
      </w:pPr>
      <w:r w:rsidRPr="00133F9D">
        <w:rPr>
          <w:rFonts w:ascii="Times New Roman" w:hAnsi="Times New Roman" w:cs="Times New Roman"/>
          <w:sz w:val="24"/>
          <w:szCs w:val="24"/>
        </w:rPr>
        <w:t>After processing and exploring data, we ran three different categories of models at a high level. We first ran a simple OLS</w:t>
      </w:r>
      <w:r w:rsidR="006355F1">
        <w:rPr>
          <w:rFonts w:ascii="Times New Roman" w:hAnsi="Times New Roman" w:cs="Times New Roman"/>
          <w:sz w:val="24"/>
          <w:szCs w:val="24"/>
        </w:rPr>
        <w:t>, a non-regularized linear regression model between</w:t>
      </w:r>
      <w:r w:rsidRPr="00133F9D">
        <w:rPr>
          <w:rFonts w:ascii="Times New Roman" w:hAnsi="Times New Roman" w:cs="Times New Roman"/>
          <w:sz w:val="24"/>
          <w:szCs w:val="24"/>
        </w:rPr>
        <w:t xml:space="preserve"> features and obesity rates</w:t>
      </w:r>
      <w:r w:rsidR="006355F1">
        <w:rPr>
          <w:rFonts w:ascii="Times New Roman" w:hAnsi="Times New Roman" w:cs="Times New Roman"/>
          <w:sz w:val="24"/>
          <w:szCs w:val="24"/>
        </w:rPr>
        <w:t xml:space="preserve"> to serve </w:t>
      </w:r>
      <w:r w:rsidRPr="00133F9D">
        <w:rPr>
          <w:rFonts w:ascii="Times New Roman" w:hAnsi="Times New Roman" w:cs="Times New Roman"/>
          <w:sz w:val="24"/>
          <w:szCs w:val="24"/>
        </w:rPr>
        <w:t>as a basis for comparison, so that we could compare how well our machine learning models</w:t>
      </w:r>
      <w:r w:rsidR="006355F1">
        <w:rPr>
          <w:rFonts w:ascii="Times New Roman" w:hAnsi="Times New Roman" w:cs="Times New Roman"/>
          <w:sz w:val="24"/>
          <w:szCs w:val="24"/>
        </w:rPr>
        <w:t xml:space="preserve"> with hyperparameters</w:t>
      </w:r>
      <w:r w:rsidRPr="00133F9D">
        <w:rPr>
          <w:rFonts w:ascii="Times New Roman" w:hAnsi="Times New Roman" w:cs="Times New Roman"/>
          <w:sz w:val="24"/>
          <w:szCs w:val="24"/>
        </w:rPr>
        <w:t xml:space="preserve"> are performing compare</w:t>
      </w:r>
      <w:r w:rsidR="006355F1">
        <w:rPr>
          <w:rFonts w:ascii="Times New Roman" w:hAnsi="Times New Roman" w:cs="Times New Roman"/>
          <w:sz w:val="24"/>
          <w:szCs w:val="24"/>
        </w:rPr>
        <w:t>d to non-regularized model</w:t>
      </w:r>
      <w:r w:rsidRPr="00133F9D">
        <w:rPr>
          <w:rFonts w:ascii="Times New Roman" w:hAnsi="Times New Roman" w:cs="Times New Roman"/>
          <w:sz w:val="24"/>
          <w:szCs w:val="24"/>
        </w:rPr>
        <w:t>.</w:t>
      </w:r>
      <w:r w:rsidR="006355F1">
        <w:rPr>
          <w:rFonts w:ascii="Times New Roman" w:hAnsi="Times New Roman" w:cs="Times New Roman"/>
          <w:sz w:val="24"/>
          <w:szCs w:val="24"/>
        </w:rPr>
        <w:t xml:space="preserve"> Then</w:t>
      </w:r>
      <w:r w:rsidRPr="00133F9D">
        <w:rPr>
          <w:rFonts w:ascii="Times New Roman" w:hAnsi="Times New Roman" w:cs="Times New Roman"/>
          <w:sz w:val="24"/>
          <w:szCs w:val="24"/>
        </w:rPr>
        <w:t xml:space="preserve"> we experimented with both regression and classification models. We used </w:t>
      </w:r>
      <w:r w:rsidR="002D00B4">
        <w:rPr>
          <w:rFonts w:ascii="Times New Roman" w:hAnsi="Times New Roman" w:cs="Times New Roman"/>
          <w:sz w:val="24"/>
          <w:szCs w:val="24"/>
        </w:rPr>
        <w:t>6</w:t>
      </w:r>
      <w:r w:rsidRPr="00133F9D">
        <w:rPr>
          <w:rFonts w:ascii="Times New Roman" w:hAnsi="Times New Roman" w:cs="Times New Roman"/>
          <w:sz w:val="24"/>
          <w:szCs w:val="24"/>
        </w:rPr>
        <w:t xml:space="preserve"> different regression models </w:t>
      </w:r>
      <w:r w:rsidR="002D00B4">
        <w:rPr>
          <w:rFonts w:ascii="Times New Roman" w:hAnsi="Times New Roman" w:cs="Times New Roman"/>
          <w:sz w:val="24"/>
          <w:szCs w:val="24"/>
        </w:rPr>
        <w:t xml:space="preserve">listed below </w:t>
      </w:r>
      <w:r w:rsidRPr="00133F9D">
        <w:rPr>
          <w:rFonts w:ascii="Times New Roman" w:hAnsi="Times New Roman" w:cs="Times New Roman"/>
          <w:sz w:val="24"/>
          <w:szCs w:val="24"/>
        </w:rPr>
        <w:t xml:space="preserve">to predict obesity rates. </w:t>
      </w:r>
      <w:r w:rsidR="006355F1">
        <w:rPr>
          <w:rFonts w:ascii="Times New Roman" w:hAnsi="Times New Roman" w:cs="Times New Roman"/>
          <w:sz w:val="24"/>
          <w:szCs w:val="24"/>
        </w:rPr>
        <w:t>W</w:t>
      </w:r>
      <w:r w:rsidRPr="00133F9D">
        <w:rPr>
          <w:rFonts w:ascii="Times New Roman" w:hAnsi="Times New Roman" w:cs="Times New Roman"/>
          <w:sz w:val="24"/>
          <w:szCs w:val="24"/>
        </w:rPr>
        <w:t xml:space="preserve">e also used the categorized obesity rates to run </w:t>
      </w:r>
      <w:r w:rsidR="002D00B4">
        <w:rPr>
          <w:rFonts w:ascii="Times New Roman" w:hAnsi="Times New Roman" w:cs="Times New Roman"/>
          <w:sz w:val="24"/>
          <w:szCs w:val="24"/>
        </w:rPr>
        <w:t>5 different</w:t>
      </w:r>
      <w:r w:rsidRPr="00133F9D">
        <w:rPr>
          <w:rFonts w:ascii="Times New Roman" w:hAnsi="Times New Roman" w:cs="Times New Roman"/>
          <w:sz w:val="24"/>
          <w:szCs w:val="24"/>
        </w:rPr>
        <w:t xml:space="preserve"> classification models</w:t>
      </w:r>
      <w:r w:rsidR="002D00B4">
        <w:rPr>
          <w:rFonts w:ascii="Times New Roman" w:hAnsi="Times New Roman" w:cs="Times New Roman"/>
          <w:sz w:val="24"/>
          <w:szCs w:val="24"/>
        </w:rPr>
        <w:t xml:space="preserve"> listed below</w:t>
      </w:r>
      <w:r w:rsidRPr="00133F9D">
        <w:rPr>
          <w:rFonts w:ascii="Times New Roman" w:hAnsi="Times New Roman" w:cs="Times New Roman"/>
          <w:sz w:val="24"/>
          <w:szCs w:val="24"/>
        </w:rPr>
        <w:t>. By running both regression and classification models, we wanted to compare their results and select a model that best serves our purpose of predicting the labels and producing meaningful policy recommendations.</w:t>
      </w:r>
    </w:p>
    <w:p w14:paraId="2BA830D8" w14:textId="77777777" w:rsidR="002D00B4" w:rsidRDefault="002D00B4" w:rsidP="00133F9D">
      <w:pPr>
        <w:spacing w:line="240" w:lineRule="auto"/>
        <w:rPr>
          <w:rFonts w:ascii="Times New Roman" w:hAnsi="Times New Roman" w:cs="Times New Roman"/>
          <w:sz w:val="24"/>
          <w:szCs w:val="24"/>
        </w:rPr>
        <w:sectPr w:rsidR="002D00B4" w:rsidSect="00D555A7">
          <w:footerReference w:type="default" r:id="rId18"/>
          <w:pgSz w:w="12240" w:h="15840"/>
          <w:pgMar w:top="1440" w:right="1440" w:bottom="1440" w:left="1440" w:header="720" w:footer="0" w:gutter="0"/>
          <w:cols w:space="720"/>
          <w:docGrid w:linePitch="360"/>
        </w:sectPr>
      </w:pPr>
    </w:p>
    <w:p w14:paraId="66713DE2" w14:textId="59C9BEC3" w:rsidR="00F148BD" w:rsidRDefault="002D00B4" w:rsidP="00133F9D">
      <w:pPr>
        <w:spacing w:line="240" w:lineRule="auto"/>
        <w:rPr>
          <w:rFonts w:ascii="Times New Roman" w:hAnsi="Times New Roman" w:cs="Times New Roman"/>
          <w:sz w:val="24"/>
          <w:szCs w:val="24"/>
        </w:rPr>
      </w:pPr>
      <w:r>
        <w:rPr>
          <w:rFonts w:ascii="Times New Roman" w:hAnsi="Times New Roman" w:cs="Times New Roman"/>
          <w:sz w:val="24"/>
          <w:szCs w:val="24"/>
        </w:rPr>
        <w:t>Regression Models:</w:t>
      </w:r>
    </w:p>
    <w:p w14:paraId="7012939D" w14:textId="77777777" w:rsidR="002D00B4" w:rsidRPr="002D00B4" w:rsidRDefault="002D00B4" w:rsidP="002D00B4">
      <w:pPr>
        <w:pStyle w:val="a3"/>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Ridge</w:t>
      </w:r>
    </w:p>
    <w:p w14:paraId="13B5E6BF" w14:textId="77777777" w:rsidR="002D00B4" w:rsidRPr="002D00B4" w:rsidRDefault="002D00B4" w:rsidP="002D00B4">
      <w:pPr>
        <w:pStyle w:val="a3"/>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Lasso</w:t>
      </w:r>
    </w:p>
    <w:p w14:paraId="4461F8D7" w14:textId="77777777" w:rsidR="002D00B4" w:rsidRPr="002D00B4" w:rsidRDefault="002D00B4" w:rsidP="002D00B4">
      <w:pPr>
        <w:pStyle w:val="a3"/>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Elastic Net</w:t>
      </w:r>
    </w:p>
    <w:p w14:paraId="7D942692" w14:textId="77777777" w:rsidR="002D00B4" w:rsidRPr="002D00B4" w:rsidRDefault="002D00B4" w:rsidP="002D00B4">
      <w:pPr>
        <w:pStyle w:val="a3"/>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K-Nearest Neighbor</w:t>
      </w:r>
    </w:p>
    <w:p w14:paraId="3798A068" w14:textId="77777777" w:rsidR="002D00B4" w:rsidRPr="002D00B4" w:rsidRDefault="002D00B4" w:rsidP="002D00B4">
      <w:pPr>
        <w:pStyle w:val="a3"/>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Random Forest</w:t>
      </w:r>
    </w:p>
    <w:p w14:paraId="754E88E0" w14:textId="77777777" w:rsidR="002D00B4" w:rsidRPr="002D00B4" w:rsidRDefault="002D00B4" w:rsidP="002D00B4">
      <w:pPr>
        <w:pStyle w:val="a3"/>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Gradient Boosting</w:t>
      </w:r>
    </w:p>
    <w:p w14:paraId="29B455CF" w14:textId="30178636" w:rsidR="002D00B4" w:rsidRDefault="002D00B4" w:rsidP="00133F9D">
      <w:pPr>
        <w:spacing w:line="240" w:lineRule="auto"/>
        <w:rPr>
          <w:rFonts w:ascii="Times New Roman" w:hAnsi="Times New Roman" w:cs="Times New Roman"/>
          <w:sz w:val="24"/>
          <w:szCs w:val="24"/>
        </w:rPr>
      </w:pPr>
      <w:r>
        <w:rPr>
          <w:rFonts w:ascii="Times New Roman" w:hAnsi="Times New Roman" w:cs="Times New Roman"/>
          <w:sz w:val="24"/>
          <w:szCs w:val="24"/>
        </w:rPr>
        <w:t>Classification Models:</w:t>
      </w:r>
    </w:p>
    <w:p w14:paraId="455775F6" w14:textId="77777777" w:rsidR="002D00B4" w:rsidRPr="002D00B4" w:rsidRDefault="002D00B4" w:rsidP="002D00B4">
      <w:pPr>
        <w:pStyle w:val="a3"/>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Gaussian Naïve Bayes</w:t>
      </w:r>
    </w:p>
    <w:p w14:paraId="4755373B" w14:textId="77777777" w:rsidR="002D00B4" w:rsidRPr="002D00B4" w:rsidRDefault="002D00B4" w:rsidP="002D00B4">
      <w:pPr>
        <w:pStyle w:val="a3"/>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Linear Support-Vector</w:t>
      </w:r>
    </w:p>
    <w:p w14:paraId="2B34BC9C" w14:textId="77777777" w:rsidR="002D00B4" w:rsidRPr="002D00B4" w:rsidRDefault="002D00B4" w:rsidP="002D00B4">
      <w:pPr>
        <w:pStyle w:val="a3"/>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K-Nearest Neighbor</w:t>
      </w:r>
    </w:p>
    <w:p w14:paraId="21346EE9" w14:textId="77777777" w:rsidR="002D00B4" w:rsidRPr="002D00B4" w:rsidRDefault="002D00B4" w:rsidP="002D00B4">
      <w:pPr>
        <w:pStyle w:val="a3"/>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Random Forest</w:t>
      </w:r>
    </w:p>
    <w:p w14:paraId="728D594B" w14:textId="13563C0A" w:rsidR="002D00B4" w:rsidRPr="002055E9" w:rsidRDefault="002D00B4" w:rsidP="00133F9D">
      <w:pPr>
        <w:pStyle w:val="a3"/>
        <w:numPr>
          <w:ilvl w:val="0"/>
          <w:numId w:val="5"/>
        </w:numPr>
        <w:spacing w:line="240" w:lineRule="auto"/>
        <w:rPr>
          <w:rFonts w:ascii="Times New Roman" w:hAnsi="Times New Roman" w:cs="Times New Roman"/>
          <w:sz w:val="24"/>
          <w:szCs w:val="24"/>
        </w:rPr>
        <w:sectPr w:rsidR="002D00B4" w:rsidRPr="002055E9" w:rsidSect="002D00B4">
          <w:type w:val="continuous"/>
          <w:pgSz w:w="12240" w:h="15840"/>
          <w:pgMar w:top="1440" w:right="1440" w:bottom="1440" w:left="1440" w:header="720" w:footer="720" w:gutter="0"/>
          <w:cols w:num="2" w:space="720"/>
          <w:docGrid w:linePitch="360"/>
        </w:sectPr>
      </w:pPr>
      <w:r w:rsidRPr="002D00B4">
        <w:rPr>
          <w:rFonts w:ascii="Times New Roman" w:hAnsi="Times New Roman" w:cs="Times New Roman"/>
          <w:sz w:val="24"/>
          <w:szCs w:val="24"/>
        </w:rPr>
        <w:t>Gradient Boostin</w:t>
      </w:r>
      <w:r w:rsidR="002055E9">
        <w:rPr>
          <w:rFonts w:ascii="Times New Roman" w:hAnsi="Times New Roman" w:cs="Times New Roman"/>
          <w:sz w:val="24"/>
          <w:szCs w:val="24"/>
        </w:rPr>
        <w:t>g</w:t>
      </w:r>
    </w:p>
    <w:p w14:paraId="291CF7B7" w14:textId="77777777" w:rsidR="002055E9" w:rsidRDefault="002055E9" w:rsidP="00133F9D">
      <w:pPr>
        <w:spacing w:line="240" w:lineRule="auto"/>
        <w:rPr>
          <w:rFonts w:ascii="Times New Roman" w:hAnsi="Times New Roman" w:cs="Times New Roman"/>
          <w:sz w:val="24"/>
          <w:szCs w:val="24"/>
        </w:rPr>
      </w:pPr>
    </w:p>
    <w:p w14:paraId="563A8290" w14:textId="35C1100D" w:rsidR="002055E9" w:rsidRDefault="009879A0" w:rsidP="00911C77">
      <w:pPr>
        <w:tabs>
          <w:tab w:val="num" w:pos="720"/>
        </w:tabs>
        <w:spacing w:line="240" w:lineRule="auto"/>
        <w:rPr>
          <w:rFonts w:ascii="Times New Roman" w:hAnsi="Times New Roman" w:cs="Times New Roman"/>
          <w:sz w:val="24"/>
          <w:szCs w:val="24"/>
        </w:rPr>
      </w:pPr>
      <w:r>
        <w:rPr>
          <w:rFonts w:ascii="Times New Roman" w:hAnsi="Times New Roman" w:cs="Times New Roman"/>
          <w:sz w:val="24"/>
          <w:szCs w:val="24"/>
        </w:rPr>
        <w:t>We used various</w:t>
      </w:r>
      <w:r w:rsidR="00133F9D" w:rsidRPr="00133F9D">
        <w:rPr>
          <w:rFonts w:ascii="Times New Roman" w:hAnsi="Times New Roman" w:cs="Times New Roman"/>
          <w:sz w:val="24"/>
          <w:szCs w:val="24"/>
        </w:rPr>
        <w:t xml:space="preserve"> parameters </w:t>
      </w:r>
      <w:r>
        <w:rPr>
          <w:rFonts w:ascii="Times New Roman" w:hAnsi="Times New Roman" w:cs="Times New Roman"/>
          <w:sz w:val="24"/>
          <w:szCs w:val="24"/>
        </w:rPr>
        <w:t xml:space="preserve">and 5-fold cross-validation on regression models, where </w:t>
      </w:r>
      <w:r w:rsidR="00943AB1">
        <w:rPr>
          <w:rFonts w:ascii="Times New Roman" w:hAnsi="Times New Roman" w:cs="Times New Roman"/>
          <w:sz w:val="24"/>
          <w:szCs w:val="24"/>
        </w:rPr>
        <w:t>the result of our</w:t>
      </w:r>
      <w:r>
        <w:rPr>
          <w:rFonts w:ascii="Times New Roman" w:hAnsi="Times New Roman" w:cs="Times New Roman"/>
          <w:sz w:val="24"/>
          <w:szCs w:val="24"/>
        </w:rPr>
        <w:t xml:space="preserve"> models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summarized in a table below. </w:t>
      </w:r>
      <w:r w:rsidR="002055E9" w:rsidRPr="00133F9D">
        <w:rPr>
          <w:rFonts w:ascii="Times New Roman" w:hAnsi="Times New Roman" w:cs="Times New Roman"/>
          <w:sz w:val="24"/>
          <w:szCs w:val="24"/>
        </w:rPr>
        <w:t>Our best performing regression model was Random Forest in terms of R</w:t>
      </w:r>
      <w:r w:rsidR="002055E9">
        <w:rPr>
          <w:rFonts w:ascii="Times New Roman" w:hAnsi="Times New Roman" w:cs="Times New Roman"/>
          <w:sz w:val="24"/>
          <w:szCs w:val="24"/>
        </w:rPr>
        <w:t>-squared</w:t>
      </w:r>
      <w:r w:rsidR="002055E9" w:rsidRPr="00133F9D">
        <w:rPr>
          <w:rFonts w:ascii="Times New Roman" w:hAnsi="Times New Roman" w:cs="Times New Roman"/>
          <w:sz w:val="24"/>
          <w:szCs w:val="24"/>
        </w:rPr>
        <w:t xml:space="preserve"> score</w:t>
      </w:r>
      <w:r w:rsidR="002055E9">
        <w:rPr>
          <w:rFonts w:ascii="Times New Roman" w:hAnsi="Times New Roman" w:cs="Times New Roman"/>
          <w:sz w:val="24"/>
          <w:szCs w:val="24"/>
        </w:rPr>
        <w:t xml:space="preserve"> of 0.46</w:t>
      </w:r>
      <w:r w:rsidR="002055E9" w:rsidRPr="00133F9D">
        <w:rPr>
          <w:rFonts w:ascii="Times New Roman" w:hAnsi="Times New Roman" w:cs="Times New Roman"/>
          <w:sz w:val="24"/>
          <w:szCs w:val="24"/>
        </w:rPr>
        <w:t>, and the top predict</w:t>
      </w:r>
      <w:r w:rsidR="002055E9">
        <w:rPr>
          <w:rFonts w:ascii="Times New Roman" w:hAnsi="Times New Roman" w:cs="Times New Roman"/>
          <w:sz w:val="24"/>
          <w:szCs w:val="24"/>
        </w:rPr>
        <w:t>ing feature</w:t>
      </w:r>
      <w:r w:rsidR="002055E9" w:rsidRPr="00133F9D">
        <w:rPr>
          <w:rFonts w:ascii="Times New Roman" w:hAnsi="Times New Roman" w:cs="Times New Roman"/>
          <w:sz w:val="24"/>
          <w:szCs w:val="24"/>
        </w:rPr>
        <w:t xml:space="preserve">s for obesity rates </w:t>
      </w:r>
      <w:r w:rsidR="002055E9">
        <w:rPr>
          <w:rFonts w:ascii="Times New Roman" w:hAnsi="Times New Roman" w:cs="Times New Roman"/>
          <w:sz w:val="24"/>
          <w:szCs w:val="24"/>
        </w:rPr>
        <w:t>using this best regression model were per</w:t>
      </w:r>
      <w:r w:rsidR="00133F9D" w:rsidRPr="00133F9D">
        <w:rPr>
          <w:rFonts w:ascii="Times New Roman" w:hAnsi="Times New Roman" w:cs="Times New Roman"/>
          <w:sz w:val="24"/>
          <w:szCs w:val="24"/>
        </w:rPr>
        <w:t xml:space="preserve">centage of population with </w:t>
      </w:r>
      <w:proofErr w:type="gramStart"/>
      <w:r w:rsidR="00133F9D" w:rsidRPr="00133F9D">
        <w:rPr>
          <w:rFonts w:ascii="Times New Roman" w:hAnsi="Times New Roman" w:cs="Times New Roman"/>
          <w:sz w:val="24"/>
          <w:szCs w:val="24"/>
        </w:rPr>
        <w:t>Bachelor’s</w:t>
      </w:r>
      <w:proofErr w:type="gramEnd"/>
      <w:r w:rsidR="00133F9D" w:rsidRPr="00133F9D">
        <w:rPr>
          <w:rFonts w:ascii="Times New Roman" w:hAnsi="Times New Roman" w:cs="Times New Roman"/>
          <w:sz w:val="24"/>
          <w:szCs w:val="24"/>
        </w:rPr>
        <w:t xml:space="preserve"> degree or higher</w:t>
      </w:r>
      <w:r w:rsidR="002055E9">
        <w:rPr>
          <w:rFonts w:ascii="Times New Roman" w:hAnsi="Times New Roman" w:cs="Times New Roman"/>
          <w:sz w:val="24"/>
          <w:szCs w:val="24"/>
        </w:rPr>
        <w:t xml:space="preserve"> and p</w:t>
      </w:r>
      <w:r w:rsidR="00133F9D" w:rsidRPr="00133F9D">
        <w:rPr>
          <w:rFonts w:ascii="Times New Roman" w:hAnsi="Times New Roman" w:cs="Times New Roman"/>
          <w:sz w:val="24"/>
          <w:szCs w:val="24"/>
        </w:rPr>
        <w:t>ercentage of population with high school degree</w:t>
      </w:r>
      <w:r w:rsidR="002055E9">
        <w:rPr>
          <w:rFonts w:ascii="Times New Roman" w:hAnsi="Times New Roman" w:cs="Times New Roman"/>
          <w:sz w:val="24"/>
          <w:szCs w:val="24"/>
        </w:rPr>
        <w:t xml:space="preserve">. </w:t>
      </w:r>
    </w:p>
    <w:p w14:paraId="40BC209B" w14:textId="40676E9C" w:rsidR="00911C77" w:rsidRPr="00911C77" w:rsidRDefault="00F576C9" w:rsidP="00911C77">
      <w:pPr>
        <w:spacing w:after="0" w:line="240" w:lineRule="auto"/>
        <w:rPr>
          <w:rFonts w:ascii="Times New Roman" w:eastAsia="Times New Roman" w:hAnsi="Times New Roman" w:cs="Times New Roman"/>
          <w:sz w:val="24"/>
          <w:szCs w:val="24"/>
          <w:lang w:eastAsia="ja-US"/>
        </w:rPr>
      </w:pPr>
      <w:r w:rsidRPr="009879A0">
        <w:rPr>
          <w:rFonts w:ascii="Times New Roman" w:hAnsi="Times New Roman" w:cs="Times New Roman"/>
          <w:noProof/>
          <w:sz w:val="24"/>
          <w:szCs w:val="24"/>
        </w:rPr>
        <w:drawing>
          <wp:inline distT="0" distB="0" distL="0" distR="0" wp14:anchorId="5B0B2C77" wp14:editId="56B5AA3F">
            <wp:extent cx="5928360" cy="1508125"/>
            <wp:effectExtent l="0" t="0" r="0" b="0"/>
            <wp:docPr id="33" name="Picture 32" descr="スクリーンショットの画面&#10;&#10;自動的に生成された説明">
              <a:extLst xmlns:a="http://schemas.openxmlformats.org/drawingml/2006/main">
                <a:ext uri="{FF2B5EF4-FFF2-40B4-BE49-F238E27FC236}">
                  <a16:creationId xmlns:a16="http://schemas.microsoft.com/office/drawing/2014/main" id="{B45CD25A-FE1F-47AD-851E-AE908D13D2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B45CD25A-FE1F-47AD-851E-AE908D13D23E}"/>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28360" cy="1508125"/>
                    </a:xfrm>
                    <a:prstGeom prst="rect">
                      <a:avLst/>
                    </a:prstGeom>
                  </pic:spPr>
                </pic:pic>
              </a:graphicData>
            </a:graphic>
          </wp:inline>
        </w:drawing>
      </w:r>
    </w:p>
    <w:p w14:paraId="741C0181" w14:textId="77777777" w:rsidR="00054C05" w:rsidRDefault="00054C05" w:rsidP="00723E4A">
      <w:pPr>
        <w:spacing w:line="240" w:lineRule="auto"/>
        <w:rPr>
          <w:rFonts w:ascii="Times New Roman" w:hAnsi="Times New Roman" w:cs="Times New Roman"/>
          <w:sz w:val="24"/>
          <w:szCs w:val="24"/>
        </w:rPr>
      </w:pPr>
    </w:p>
    <w:p w14:paraId="26AC3D14" w14:textId="68CBAD19" w:rsidR="002B2A8E" w:rsidRDefault="00844299" w:rsidP="00136B2B">
      <w:pPr>
        <w:spacing w:line="240" w:lineRule="auto"/>
        <w:rPr>
          <w:rFonts w:ascii="Times New Roman" w:hAnsi="Times New Roman" w:cs="Times New Roman"/>
          <w:sz w:val="24"/>
          <w:szCs w:val="24"/>
        </w:rPr>
      </w:pPr>
      <w:r>
        <w:rPr>
          <w:rFonts w:ascii="Times New Roman" w:hAnsi="Times New Roman" w:cs="Times New Roman"/>
          <w:sz w:val="24"/>
          <w:szCs w:val="24"/>
        </w:rPr>
        <w:t xml:space="preserve">We also </w:t>
      </w:r>
      <w:r w:rsidR="0098609D">
        <w:rPr>
          <w:rFonts w:ascii="Times New Roman" w:hAnsi="Times New Roman" w:cs="Times New Roman"/>
          <w:sz w:val="24"/>
          <w:szCs w:val="24"/>
        </w:rPr>
        <w:t xml:space="preserve">explored with different parameters and 5-fold cross-validation on classification models. </w:t>
      </w:r>
      <w:r w:rsidR="0098609D" w:rsidRPr="00133F9D">
        <w:rPr>
          <w:rFonts w:ascii="Times New Roman" w:hAnsi="Times New Roman" w:cs="Times New Roman"/>
          <w:sz w:val="24"/>
          <w:szCs w:val="24"/>
        </w:rPr>
        <w:t xml:space="preserve">In this result, </w:t>
      </w:r>
      <w:r w:rsidR="0098609D">
        <w:rPr>
          <w:rFonts w:ascii="Times New Roman" w:hAnsi="Times New Roman" w:cs="Times New Roman"/>
          <w:sz w:val="24"/>
          <w:szCs w:val="24"/>
        </w:rPr>
        <w:t>Gradient Boosting</w:t>
      </w:r>
      <w:r w:rsidR="0098609D" w:rsidRPr="00133F9D">
        <w:rPr>
          <w:rFonts w:ascii="Times New Roman" w:hAnsi="Times New Roman" w:cs="Times New Roman"/>
          <w:sz w:val="24"/>
          <w:szCs w:val="24"/>
        </w:rPr>
        <w:t xml:space="preserve"> model with the highest accuracy score </w:t>
      </w:r>
      <w:r w:rsidR="0098609D">
        <w:rPr>
          <w:rFonts w:ascii="Times New Roman" w:hAnsi="Times New Roman" w:cs="Times New Roman"/>
          <w:sz w:val="24"/>
          <w:szCs w:val="24"/>
        </w:rPr>
        <w:t>of 0.8</w:t>
      </w:r>
      <w:r w:rsidR="00F576C9">
        <w:rPr>
          <w:rFonts w:ascii="Times New Roman" w:hAnsi="Times New Roman" w:cs="Times New Roman"/>
          <w:sz w:val="24"/>
          <w:szCs w:val="24"/>
        </w:rPr>
        <w:t>5</w:t>
      </w:r>
      <w:r w:rsidR="00911C77">
        <w:rPr>
          <w:rFonts w:ascii="Times New Roman" w:hAnsi="Times New Roman" w:cs="Times New Roman"/>
          <w:sz w:val="24"/>
          <w:szCs w:val="24"/>
        </w:rPr>
        <w:t xml:space="preserve"> with test set</w:t>
      </w:r>
      <w:r w:rsidR="00F72DFC">
        <w:rPr>
          <w:rFonts w:ascii="Times New Roman" w:hAnsi="Times New Roman" w:cs="Times New Roman"/>
          <w:sz w:val="24"/>
          <w:szCs w:val="24"/>
        </w:rPr>
        <w:t xml:space="preserve">, which is over </w:t>
      </w:r>
      <w:r w:rsidR="00F576C9">
        <w:rPr>
          <w:rFonts w:ascii="Times New Roman" w:hAnsi="Times New Roman" w:cs="Times New Roman"/>
          <w:sz w:val="24"/>
          <w:szCs w:val="24"/>
        </w:rPr>
        <w:t>the best</w:t>
      </w:r>
      <w:r w:rsidR="00F72DFC">
        <w:rPr>
          <w:rFonts w:ascii="Times New Roman" w:hAnsi="Times New Roman" w:cs="Times New Roman"/>
          <w:sz w:val="24"/>
          <w:szCs w:val="24"/>
        </w:rPr>
        <w:t xml:space="preserve"> accuracy rate</w:t>
      </w:r>
      <w:r w:rsidR="00F576C9">
        <w:rPr>
          <w:rFonts w:ascii="Times New Roman" w:hAnsi="Times New Roman" w:cs="Times New Roman"/>
          <w:sz w:val="24"/>
          <w:szCs w:val="24"/>
        </w:rPr>
        <w:t xml:space="preserve"> (0.83)</w:t>
      </w:r>
      <w:r w:rsidR="00F72DFC">
        <w:rPr>
          <w:rFonts w:ascii="Times New Roman" w:hAnsi="Times New Roman" w:cs="Times New Roman"/>
          <w:sz w:val="24"/>
          <w:szCs w:val="24"/>
        </w:rPr>
        <w:t xml:space="preserve"> calculated in the </w:t>
      </w:r>
      <w:r w:rsidR="00F576C9">
        <w:rPr>
          <w:rFonts w:ascii="Times New Roman" w:hAnsi="Times New Roman" w:cs="Times New Roman"/>
          <w:sz w:val="24"/>
          <w:szCs w:val="24"/>
        </w:rPr>
        <w:t>cross validation</w:t>
      </w:r>
      <w:r w:rsidR="00911C77">
        <w:rPr>
          <w:rFonts w:ascii="Times New Roman" w:hAnsi="Times New Roman" w:cs="Times New Roman"/>
          <w:sz w:val="24"/>
          <w:szCs w:val="24"/>
        </w:rPr>
        <w:t>. It</w:t>
      </w:r>
      <w:r w:rsidR="0098609D">
        <w:rPr>
          <w:rFonts w:ascii="Times New Roman" w:hAnsi="Times New Roman" w:cs="Times New Roman"/>
          <w:sz w:val="24"/>
          <w:szCs w:val="24"/>
        </w:rPr>
        <w:t xml:space="preserve"> </w:t>
      </w:r>
      <w:r w:rsidR="0098609D" w:rsidRPr="00133F9D">
        <w:rPr>
          <w:rFonts w:ascii="Times New Roman" w:hAnsi="Times New Roman" w:cs="Times New Roman"/>
          <w:sz w:val="24"/>
          <w:szCs w:val="24"/>
        </w:rPr>
        <w:t>also had the highest precision</w:t>
      </w:r>
      <w:r w:rsidR="0098609D">
        <w:rPr>
          <w:rFonts w:ascii="Times New Roman" w:hAnsi="Times New Roman" w:cs="Times New Roman"/>
          <w:sz w:val="24"/>
          <w:szCs w:val="24"/>
        </w:rPr>
        <w:t xml:space="preserve"> of 0.7</w:t>
      </w:r>
      <w:r w:rsidR="00F576C9">
        <w:rPr>
          <w:rFonts w:ascii="Times New Roman" w:hAnsi="Times New Roman" w:cs="Times New Roman"/>
          <w:sz w:val="24"/>
          <w:szCs w:val="24"/>
        </w:rPr>
        <w:t>1</w:t>
      </w:r>
      <w:r w:rsidR="0098609D" w:rsidRPr="00133F9D">
        <w:rPr>
          <w:rFonts w:ascii="Times New Roman" w:hAnsi="Times New Roman" w:cs="Times New Roman"/>
          <w:sz w:val="24"/>
          <w:szCs w:val="24"/>
        </w:rPr>
        <w:t xml:space="preserve"> with relatively high recall</w:t>
      </w:r>
      <w:r w:rsidR="0098609D">
        <w:rPr>
          <w:rFonts w:ascii="Times New Roman" w:hAnsi="Times New Roman" w:cs="Times New Roman"/>
          <w:sz w:val="24"/>
          <w:szCs w:val="24"/>
        </w:rPr>
        <w:t xml:space="preserve"> of 0.5</w:t>
      </w:r>
      <w:r w:rsidR="00F576C9">
        <w:rPr>
          <w:rFonts w:ascii="Times New Roman" w:hAnsi="Times New Roman" w:cs="Times New Roman"/>
          <w:sz w:val="24"/>
          <w:szCs w:val="24"/>
        </w:rPr>
        <w:t>0</w:t>
      </w:r>
      <w:r w:rsidR="00672FBC">
        <w:rPr>
          <w:rFonts w:ascii="Times New Roman" w:hAnsi="Times New Roman" w:cs="Times New Roman"/>
          <w:sz w:val="24"/>
          <w:szCs w:val="24"/>
        </w:rPr>
        <w:t xml:space="preserve">. The results of classification models are summarized </w:t>
      </w:r>
      <w:r w:rsidR="00DF7E92">
        <w:rPr>
          <w:rFonts w:ascii="Times New Roman" w:hAnsi="Times New Roman" w:cs="Times New Roman"/>
          <w:sz w:val="24"/>
          <w:szCs w:val="24"/>
        </w:rPr>
        <w:t xml:space="preserve">in the table </w:t>
      </w:r>
      <w:r w:rsidR="00672FBC">
        <w:rPr>
          <w:rFonts w:ascii="Times New Roman" w:hAnsi="Times New Roman" w:cs="Times New Roman"/>
          <w:sz w:val="24"/>
          <w:szCs w:val="24"/>
        </w:rPr>
        <w:t>below.</w:t>
      </w:r>
    </w:p>
    <w:p w14:paraId="2A04B624" w14:textId="2061A0C2" w:rsidR="00911C77" w:rsidRPr="00F576C9" w:rsidRDefault="00F576C9" w:rsidP="00911C77">
      <w:pPr>
        <w:spacing w:after="0" w:line="240" w:lineRule="auto"/>
        <w:rPr>
          <w:rFonts w:ascii="Times New Roman" w:eastAsia="Times New Roman" w:hAnsi="Times New Roman" w:cs="Times New Roman"/>
          <w:sz w:val="24"/>
          <w:szCs w:val="24"/>
          <w:lang w:eastAsia="ja-US"/>
        </w:rPr>
      </w:pPr>
      <w:r w:rsidRPr="00844299">
        <w:rPr>
          <w:rFonts w:ascii="Times New Roman" w:hAnsi="Times New Roman" w:cs="Times New Roman"/>
          <w:noProof/>
          <w:sz w:val="24"/>
          <w:szCs w:val="24"/>
        </w:rPr>
        <w:lastRenderedPageBreak/>
        <w:drawing>
          <wp:inline distT="0" distB="0" distL="0" distR="0" wp14:anchorId="5C6101AD" wp14:editId="108A2377">
            <wp:extent cx="5928360" cy="1692253"/>
            <wp:effectExtent l="0" t="0" r="0" b="3810"/>
            <wp:docPr id="29" name="Picture 28" descr="スクリーンショットの画面&#10;&#10;自動的に生成された説明">
              <a:extLst xmlns:a="http://schemas.openxmlformats.org/drawingml/2006/main">
                <a:ext uri="{FF2B5EF4-FFF2-40B4-BE49-F238E27FC236}">
                  <a16:creationId xmlns:a16="http://schemas.microsoft.com/office/drawing/2014/main" id="{2790978F-EDE4-4B92-ADB8-E06747FB3D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2790978F-EDE4-4B92-ADB8-E06747FB3DEB}"/>
                        </a:ext>
                      </a:extLst>
                    </pic:cNvPr>
                    <pic:cNvPicPr>
                      <a:picLocks noChangeAspect="1"/>
                    </pic:cNvPicPr>
                  </pic:nvPicPr>
                  <pic:blipFill>
                    <a:blip r:embed="rId20"/>
                    <a:stretch>
                      <a:fillRect/>
                    </a:stretch>
                  </pic:blipFill>
                  <pic:spPr>
                    <a:xfrm>
                      <a:off x="0" y="0"/>
                      <a:ext cx="6022018" cy="1718988"/>
                    </a:xfrm>
                    <a:prstGeom prst="rect">
                      <a:avLst/>
                    </a:prstGeom>
                  </pic:spPr>
                </pic:pic>
              </a:graphicData>
            </a:graphic>
          </wp:inline>
        </w:drawing>
      </w:r>
    </w:p>
    <w:p w14:paraId="0DAF0563" w14:textId="0A6885DE" w:rsidR="00827563" w:rsidRDefault="00827563" w:rsidP="00136B2B">
      <w:pPr>
        <w:spacing w:line="240" w:lineRule="auto"/>
        <w:rPr>
          <w:rFonts w:ascii="Times New Roman" w:hAnsi="Times New Roman" w:cs="Times New Roman"/>
          <w:sz w:val="24"/>
          <w:szCs w:val="24"/>
        </w:rPr>
      </w:pPr>
    </w:p>
    <w:p w14:paraId="354BA65E" w14:textId="396C6016" w:rsidR="00963C22" w:rsidRDefault="00193D55" w:rsidP="00136B2B">
      <w:pPr>
        <w:spacing w:line="240" w:lineRule="auto"/>
        <w:rPr>
          <w:rFonts w:ascii="Times New Roman" w:hAnsi="Times New Roman" w:cs="Times New Roman"/>
          <w:sz w:val="24"/>
          <w:szCs w:val="24"/>
        </w:rPr>
      </w:pPr>
      <w:r w:rsidRPr="021B0087">
        <w:rPr>
          <w:rFonts w:ascii="Times New Roman" w:hAnsi="Times New Roman" w:cs="Times New Roman"/>
          <w:sz w:val="24"/>
          <w:szCs w:val="24"/>
        </w:rPr>
        <w:t>This comprehensive</w:t>
      </w:r>
      <w:r w:rsidR="001E045F">
        <w:rPr>
          <w:rFonts w:ascii="Times New Roman" w:hAnsi="Times New Roman" w:cs="Times New Roman"/>
          <w:sz w:val="24"/>
          <w:szCs w:val="24"/>
        </w:rPr>
        <w:t xml:space="preserve"> method</w:t>
      </w:r>
      <w:r w:rsidR="00BC6AC7" w:rsidRPr="021B0087">
        <w:rPr>
          <w:rFonts w:ascii="Times New Roman" w:hAnsi="Times New Roman" w:cs="Times New Roman"/>
          <w:sz w:val="24"/>
          <w:szCs w:val="24"/>
        </w:rPr>
        <w:t xml:space="preserve"> g</w:t>
      </w:r>
      <w:r w:rsidR="00AC6CFB">
        <w:rPr>
          <w:rFonts w:ascii="Times New Roman" w:hAnsi="Times New Roman" w:cs="Times New Roman"/>
          <w:sz w:val="24"/>
          <w:szCs w:val="24"/>
        </w:rPr>
        <w:t>a</w:t>
      </w:r>
      <w:r w:rsidR="00BC6AC7" w:rsidRPr="021B0087">
        <w:rPr>
          <w:rFonts w:ascii="Times New Roman" w:hAnsi="Times New Roman" w:cs="Times New Roman"/>
          <w:sz w:val="24"/>
          <w:szCs w:val="24"/>
        </w:rPr>
        <w:t xml:space="preserve">ve us a better insight </w:t>
      </w:r>
      <w:r w:rsidR="00482717" w:rsidRPr="021B0087">
        <w:rPr>
          <w:rFonts w:ascii="Times New Roman" w:hAnsi="Times New Roman" w:cs="Times New Roman"/>
          <w:sz w:val="24"/>
          <w:szCs w:val="24"/>
        </w:rPr>
        <w:t xml:space="preserve">into </w:t>
      </w:r>
      <w:r w:rsidR="00BF39FD">
        <w:rPr>
          <w:rFonts w:ascii="Times New Roman" w:hAnsi="Times New Roman" w:cs="Times New Roman"/>
          <w:sz w:val="24"/>
          <w:szCs w:val="24"/>
        </w:rPr>
        <w:t xml:space="preserve">prediction using </w:t>
      </w:r>
      <w:r w:rsidR="00E9312C" w:rsidRPr="021B0087">
        <w:rPr>
          <w:rFonts w:ascii="Times New Roman" w:hAnsi="Times New Roman" w:cs="Times New Roman"/>
          <w:sz w:val="24"/>
          <w:szCs w:val="24"/>
        </w:rPr>
        <w:t>various features</w:t>
      </w:r>
      <w:r w:rsidR="00BF39FD">
        <w:rPr>
          <w:rFonts w:ascii="Times New Roman" w:hAnsi="Times New Roman" w:cs="Times New Roman"/>
          <w:sz w:val="24"/>
          <w:szCs w:val="24"/>
        </w:rPr>
        <w:t xml:space="preserve">. </w:t>
      </w:r>
      <w:r w:rsidR="6B2D12A1" w:rsidRPr="021B0087">
        <w:rPr>
          <w:rFonts w:ascii="Times New Roman" w:hAnsi="Times New Roman" w:cs="Times New Roman"/>
          <w:sz w:val="24"/>
          <w:szCs w:val="24"/>
        </w:rPr>
        <w:t xml:space="preserve">Our goal </w:t>
      </w:r>
      <w:r w:rsidR="3A79BFDC" w:rsidRPr="021B0087">
        <w:rPr>
          <w:rFonts w:ascii="Times New Roman" w:hAnsi="Times New Roman" w:cs="Times New Roman"/>
          <w:sz w:val="24"/>
          <w:szCs w:val="24"/>
        </w:rPr>
        <w:t xml:space="preserve">of this project </w:t>
      </w:r>
      <w:r w:rsidR="00A91957">
        <w:rPr>
          <w:rFonts w:ascii="Times New Roman" w:hAnsi="Times New Roman" w:cs="Times New Roman"/>
          <w:sz w:val="24"/>
          <w:szCs w:val="24"/>
        </w:rPr>
        <w:t>wa</w:t>
      </w:r>
      <w:r w:rsidR="3A79BFDC" w:rsidRPr="021B0087">
        <w:rPr>
          <w:rFonts w:ascii="Times New Roman" w:hAnsi="Times New Roman" w:cs="Times New Roman"/>
          <w:sz w:val="24"/>
          <w:szCs w:val="24"/>
        </w:rPr>
        <w:t>s</w:t>
      </w:r>
      <w:r w:rsidR="6B2D12A1" w:rsidRPr="021B0087">
        <w:rPr>
          <w:rFonts w:ascii="Times New Roman" w:hAnsi="Times New Roman" w:cs="Times New Roman"/>
          <w:sz w:val="24"/>
          <w:szCs w:val="24"/>
        </w:rPr>
        <w:t xml:space="preserve"> to provid</w:t>
      </w:r>
      <w:r w:rsidR="071E759D" w:rsidRPr="021B0087">
        <w:rPr>
          <w:rFonts w:ascii="Times New Roman" w:hAnsi="Times New Roman" w:cs="Times New Roman"/>
          <w:sz w:val="24"/>
          <w:szCs w:val="24"/>
        </w:rPr>
        <w:t>e</w:t>
      </w:r>
      <w:r w:rsidR="6B2D12A1" w:rsidRPr="021B0087">
        <w:rPr>
          <w:rFonts w:ascii="Times New Roman" w:hAnsi="Times New Roman" w:cs="Times New Roman"/>
          <w:sz w:val="24"/>
          <w:szCs w:val="24"/>
        </w:rPr>
        <w:t xml:space="preserve"> </w:t>
      </w:r>
      <w:r w:rsidR="16E9DA35" w:rsidRPr="021B0087">
        <w:rPr>
          <w:rFonts w:ascii="Times New Roman" w:hAnsi="Times New Roman" w:cs="Times New Roman"/>
          <w:sz w:val="24"/>
          <w:szCs w:val="24"/>
        </w:rPr>
        <w:t xml:space="preserve">meaningful </w:t>
      </w:r>
      <w:r w:rsidR="6B2D12A1" w:rsidRPr="021B0087">
        <w:rPr>
          <w:rFonts w:ascii="Times New Roman" w:hAnsi="Times New Roman" w:cs="Times New Roman"/>
          <w:sz w:val="24"/>
          <w:szCs w:val="24"/>
        </w:rPr>
        <w:t xml:space="preserve">results </w:t>
      </w:r>
      <w:r w:rsidR="4340BB02" w:rsidRPr="021B0087">
        <w:rPr>
          <w:rFonts w:ascii="Times New Roman" w:hAnsi="Times New Roman" w:cs="Times New Roman"/>
          <w:sz w:val="24"/>
          <w:szCs w:val="24"/>
        </w:rPr>
        <w:t xml:space="preserve">that local governments </w:t>
      </w:r>
      <w:r w:rsidR="38306F57" w:rsidRPr="021B0087">
        <w:rPr>
          <w:rFonts w:ascii="Times New Roman" w:hAnsi="Times New Roman" w:cs="Times New Roman"/>
          <w:sz w:val="24"/>
          <w:szCs w:val="24"/>
        </w:rPr>
        <w:t xml:space="preserve">could </w:t>
      </w:r>
      <w:r w:rsidR="4340BB02" w:rsidRPr="021B0087">
        <w:rPr>
          <w:rFonts w:ascii="Times New Roman" w:hAnsi="Times New Roman" w:cs="Times New Roman"/>
          <w:sz w:val="24"/>
          <w:szCs w:val="24"/>
        </w:rPr>
        <w:t>i</w:t>
      </w:r>
      <w:r w:rsidR="049B1626" w:rsidRPr="021B0087">
        <w:rPr>
          <w:rFonts w:ascii="Times New Roman" w:hAnsi="Times New Roman" w:cs="Times New Roman"/>
          <w:sz w:val="24"/>
          <w:szCs w:val="24"/>
        </w:rPr>
        <w:t>ncorporate in making</w:t>
      </w:r>
      <w:r w:rsidR="4340BB02" w:rsidRPr="021B0087">
        <w:rPr>
          <w:rFonts w:ascii="Times New Roman" w:hAnsi="Times New Roman" w:cs="Times New Roman"/>
          <w:sz w:val="24"/>
          <w:szCs w:val="24"/>
        </w:rPr>
        <w:t xml:space="preserve"> decisions </w:t>
      </w:r>
      <w:r w:rsidR="1419DDD2" w:rsidRPr="021B0087">
        <w:rPr>
          <w:rFonts w:ascii="Times New Roman" w:hAnsi="Times New Roman" w:cs="Times New Roman"/>
          <w:sz w:val="24"/>
          <w:szCs w:val="24"/>
        </w:rPr>
        <w:t>and i</w:t>
      </w:r>
      <w:r w:rsidR="6B2D12A1" w:rsidRPr="021B0087">
        <w:rPr>
          <w:rFonts w:ascii="Times New Roman" w:hAnsi="Times New Roman" w:cs="Times New Roman"/>
          <w:sz w:val="24"/>
          <w:szCs w:val="24"/>
        </w:rPr>
        <w:t xml:space="preserve">mplementing local policies at county </w:t>
      </w:r>
      <w:r w:rsidR="00D63068">
        <w:rPr>
          <w:rFonts w:ascii="Times New Roman" w:hAnsi="Times New Roman" w:cs="Times New Roman"/>
          <w:sz w:val="24"/>
          <w:szCs w:val="24"/>
        </w:rPr>
        <w:t xml:space="preserve">and state </w:t>
      </w:r>
      <w:r w:rsidR="6B2D12A1" w:rsidRPr="021B0087">
        <w:rPr>
          <w:rFonts w:ascii="Times New Roman" w:hAnsi="Times New Roman" w:cs="Times New Roman"/>
          <w:sz w:val="24"/>
          <w:szCs w:val="24"/>
        </w:rPr>
        <w:t>level</w:t>
      </w:r>
      <w:r w:rsidR="00D63068">
        <w:rPr>
          <w:rFonts w:ascii="Times New Roman" w:hAnsi="Times New Roman" w:cs="Times New Roman"/>
          <w:sz w:val="24"/>
          <w:szCs w:val="24"/>
        </w:rPr>
        <w:t>s</w:t>
      </w:r>
      <w:r w:rsidR="6B2D12A1" w:rsidRPr="021B0087">
        <w:rPr>
          <w:rFonts w:ascii="Times New Roman" w:hAnsi="Times New Roman" w:cs="Times New Roman"/>
          <w:sz w:val="24"/>
          <w:szCs w:val="24"/>
        </w:rPr>
        <w:t>.</w:t>
      </w:r>
    </w:p>
    <w:p w14:paraId="712FBF9A" w14:textId="4FD66012" w:rsidR="00C96A24" w:rsidRDefault="00C96A24" w:rsidP="00136B2B">
      <w:pPr>
        <w:spacing w:line="240" w:lineRule="auto"/>
        <w:rPr>
          <w:rFonts w:ascii="Times New Roman" w:hAnsi="Times New Roman" w:cs="Times New Roman"/>
          <w:sz w:val="24"/>
          <w:szCs w:val="24"/>
        </w:rPr>
      </w:pPr>
    </w:p>
    <w:p w14:paraId="51D4A141" w14:textId="62026085" w:rsidR="00C96A24"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6</w:t>
      </w:r>
      <w:r w:rsidR="00C96A24" w:rsidRPr="021B0087">
        <w:rPr>
          <w:rFonts w:ascii="Times New Roman" w:hAnsi="Times New Roman" w:cs="Times New Roman"/>
          <w:b/>
          <w:bCs/>
          <w:sz w:val="24"/>
          <w:szCs w:val="24"/>
        </w:rPr>
        <w:t>. Evaluation</w:t>
      </w:r>
      <w:r>
        <w:rPr>
          <w:rFonts w:ascii="Times New Roman" w:hAnsi="Times New Roman" w:cs="Times New Roman"/>
          <w:b/>
          <w:bCs/>
          <w:sz w:val="24"/>
          <w:szCs w:val="24"/>
        </w:rPr>
        <w:t xml:space="preserve"> and Results</w:t>
      </w:r>
      <w:r w:rsidR="00C96A24" w:rsidRPr="021B0087">
        <w:rPr>
          <w:rFonts w:ascii="Times New Roman" w:hAnsi="Times New Roman" w:cs="Times New Roman"/>
          <w:b/>
          <w:bCs/>
          <w:sz w:val="24"/>
          <w:szCs w:val="24"/>
        </w:rPr>
        <w:t>:</w:t>
      </w:r>
    </w:p>
    <w:p w14:paraId="16F29286" w14:textId="27E4E1B6" w:rsidR="00F80889" w:rsidRPr="00DE6D63" w:rsidRDefault="00F80889" w:rsidP="00660DF0">
      <w:pPr>
        <w:spacing w:line="240" w:lineRule="auto"/>
        <w:rPr>
          <w:rFonts w:ascii="Times New Roman" w:hAnsi="Times New Roman" w:cs="Times New Roman"/>
          <w:sz w:val="24"/>
          <w:szCs w:val="24"/>
        </w:rPr>
      </w:pPr>
      <w:r w:rsidRPr="00DE6D63">
        <w:rPr>
          <w:rFonts w:ascii="Times New Roman" w:hAnsi="Times New Roman" w:cs="Times New Roman"/>
          <w:sz w:val="24"/>
          <w:szCs w:val="24"/>
        </w:rPr>
        <w:t>Based on the results of our prediction</w:t>
      </w:r>
      <w:r w:rsidR="00993AB2" w:rsidRPr="00DE6D63">
        <w:rPr>
          <w:rFonts w:ascii="Times New Roman" w:hAnsi="Times New Roman" w:cs="Times New Roman"/>
          <w:sz w:val="24"/>
          <w:szCs w:val="24"/>
        </w:rPr>
        <w:t xml:space="preserve">, </w:t>
      </w:r>
      <w:r w:rsidR="00660DF0" w:rsidRPr="00DE6D63">
        <w:rPr>
          <w:rFonts w:ascii="Times New Roman" w:hAnsi="Times New Roman" w:cs="Times New Roman"/>
          <w:sz w:val="24"/>
          <w:szCs w:val="24"/>
        </w:rPr>
        <w:t xml:space="preserve">our policy recommendation </w:t>
      </w:r>
      <w:r w:rsidR="00367B17" w:rsidRPr="00DE6D63">
        <w:rPr>
          <w:rFonts w:ascii="Times New Roman" w:hAnsi="Times New Roman" w:cs="Times New Roman"/>
          <w:sz w:val="24"/>
          <w:szCs w:val="24"/>
        </w:rPr>
        <w:t xml:space="preserve">for the local and state governments </w:t>
      </w:r>
      <w:r w:rsidR="00F9291C" w:rsidRPr="00DE6D63">
        <w:rPr>
          <w:rFonts w:ascii="Times New Roman" w:hAnsi="Times New Roman" w:cs="Times New Roman"/>
          <w:sz w:val="24"/>
          <w:szCs w:val="24"/>
        </w:rPr>
        <w:t xml:space="preserve">is </w:t>
      </w:r>
      <w:r w:rsidR="00660DF0" w:rsidRPr="00DE6D63">
        <w:rPr>
          <w:rFonts w:ascii="Times New Roman" w:hAnsi="Times New Roman" w:cs="Times New Roman"/>
          <w:sz w:val="24"/>
          <w:szCs w:val="24"/>
        </w:rPr>
        <w:t>to spend more taxes at investing in teachers and students, including minorities</w:t>
      </w:r>
      <w:r w:rsidR="00845CAB">
        <w:rPr>
          <w:rFonts w:ascii="Times New Roman" w:hAnsi="Times New Roman" w:cs="Times New Roman"/>
          <w:sz w:val="24"/>
          <w:szCs w:val="24"/>
        </w:rPr>
        <w:t>,</w:t>
      </w:r>
      <w:r w:rsidR="00367B17">
        <w:rPr>
          <w:rFonts w:ascii="Times New Roman" w:hAnsi="Times New Roman" w:cs="Times New Roman"/>
          <w:sz w:val="24"/>
          <w:szCs w:val="24"/>
        </w:rPr>
        <w:t xml:space="preserve"> to indirectly reduce obesity rates</w:t>
      </w:r>
      <w:r w:rsidR="00BD0BC0">
        <w:rPr>
          <w:rFonts w:ascii="Times New Roman" w:hAnsi="Times New Roman" w:cs="Times New Roman"/>
          <w:sz w:val="24"/>
          <w:szCs w:val="24"/>
        </w:rPr>
        <w:t xml:space="preserve"> by improving the highest earned education degree</w:t>
      </w:r>
      <w:r w:rsidR="00660DF0" w:rsidRPr="00DE6D63">
        <w:rPr>
          <w:rFonts w:ascii="Times New Roman" w:hAnsi="Times New Roman" w:cs="Times New Roman"/>
          <w:sz w:val="24"/>
          <w:szCs w:val="24"/>
        </w:rPr>
        <w:t xml:space="preserve"> </w:t>
      </w:r>
      <w:r w:rsidR="00D70B72">
        <w:rPr>
          <w:rFonts w:ascii="Times New Roman" w:hAnsi="Times New Roman" w:cs="Times New Roman"/>
          <w:sz w:val="24"/>
          <w:szCs w:val="24"/>
        </w:rPr>
        <w:t>(</w:t>
      </w:r>
      <w:r w:rsidR="00660DF0" w:rsidRPr="00DE6D63">
        <w:rPr>
          <w:rFonts w:ascii="Times New Roman" w:hAnsi="Times New Roman" w:cs="Times New Roman"/>
          <w:sz w:val="24"/>
          <w:szCs w:val="24"/>
        </w:rPr>
        <w:t>discuss</w:t>
      </w:r>
      <w:r w:rsidR="00F9291C" w:rsidRPr="00DE6D63">
        <w:rPr>
          <w:rFonts w:ascii="Times New Roman" w:hAnsi="Times New Roman" w:cs="Times New Roman"/>
          <w:sz w:val="24"/>
          <w:szCs w:val="24"/>
        </w:rPr>
        <w:t>ed</w:t>
      </w:r>
      <w:r w:rsidR="00660DF0" w:rsidRPr="00DE6D63">
        <w:rPr>
          <w:rFonts w:ascii="Times New Roman" w:hAnsi="Times New Roman" w:cs="Times New Roman"/>
          <w:sz w:val="24"/>
          <w:szCs w:val="24"/>
        </w:rPr>
        <w:t xml:space="preserve"> in more detail in the next section</w:t>
      </w:r>
      <w:r w:rsidR="00D70B72">
        <w:rPr>
          <w:rFonts w:ascii="Times New Roman" w:hAnsi="Times New Roman" w:cs="Times New Roman"/>
          <w:sz w:val="24"/>
          <w:szCs w:val="24"/>
        </w:rPr>
        <w:t>)</w:t>
      </w:r>
      <w:r w:rsidR="00660DF0" w:rsidRPr="00DE6D63">
        <w:rPr>
          <w:rFonts w:ascii="Times New Roman" w:hAnsi="Times New Roman" w:cs="Times New Roman"/>
          <w:sz w:val="24"/>
          <w:szCs w:val="24"/>
        </w:rPr>
        <w:t>.</w:t>
      </w:r>
      <w:r w:rsidR="002668F7" w:rsidRPr="00DE6D63">
        <w:rPr>
          <w:rFonts w:ascii="Times New Roman" w:hAnsi="Times New Roman" w:cs="Times New Roman"/>
          <w:sz w:val="24"/>
          <w:szCs w:val="24"/>
        </w:rPr>
        <w:t xml:space="preserve"> </w:t>
      </w:r>
      <w:r w:rsidR="00660DF0" w:rsidRPr="00DE6D63">
        <w:rPr>
          <w:rFonts w:ascii="Times New Roman" w:hAnsi="Times New Roman" w:cs="Times New Roman"/>
          <w:sz w:val="24"/>
          <w:szCs w:val="24"/>
        </w:rPr>
        <w:t>The government</w:t>
      </w:r>
      <w:r w:rsidR="00901096" w:rsidRPr="00DE6D63">
        <w:rPr>
          <w:rFonts w:ascii="Times New Roman" w:hAnsi="Times New Roman" w:cs="Times New Roman"/>
          <w:sz w:val="24"/>
          <w:szCs w:val="24"/>
        </w:rPr>
        <w:t>s</w:t>
      </w:r>
      <w:r w:rsidR="00660DF0" w:rsidRPr="00DE6D63">
        <w:rPr>
          <w:rFonts w:ascii="Times New Roman" w:hAnsi="Times New Roman" w:cs="Times New Roman"/>
          <w:sz w:val="24"/>
          <w:szCs w:val="24"/>
        </w:rPr>
        <w:t xml:space="preserve"> using our machine learning results would thus need to predict the level of </w:t>
      </w:r>
      <w:r w:rsidR="002668F7" w:rsidRPr="00DE6D63">
        <w:rPr>
          <w:rFonts w:ascii="Times New Roman" w:hAnsi="Times New Roman" w:cs="Times New Roman"/>
          <w:sz w:val="24"/>
          <w:szCs w:val="24"/>
        </w:rPr>
        <w:t xml:space="preserve">obesity rates </w:t>
      </w:r>
      <w:r w:rsidR="00660DF0" w:rsidRPr="00DE6D63">
        <w:rPr>
          <w:rFonts w:ascii="Times New Roman" w:hAnsi="Times New Roman" w:cs="Times New Roman"/>
          <w:sz w:val="24"/>
          <w:szCs w:val="24"/>
        </w:rPr>
        <w:t xml:space="preserve">to </w:t>
      </w:r>
      <w:r w:rsidR="002668F7" w:rsidRPr="00DE6D63">
        <w:rPr>
          <w:rFonts w:ascii="Times New Roman" w:hAnsi="Times New Roman" w:cs="Times New Roman"/>
          <w:sz w:val="24"/>
          <w:szCs w:val="24"/>
        </w:rPr>
        <w:t>spend taxes wisely</w:t>
      </w:r>
      <w:r w:rsidR="00E56B86">
        <w:rPr>
          <w:rFonts w:ascii="Times New Roman" w:hAnsi="Times New Roman" w:cs="Times New Roman"/>
          <w:sz w:val="24"/>
          <w:szCs w:val="24"/>
        </w:rPr>
        <w:t xml:space="preserve">. </w:t>
      </w:r>
      <w:r w:rsidR="00BE2B74">
        <w:rPr>
          <w:rFonts w:ascii="Times New Roman" w:hAnsi="Times New Roman" w:cs="Times New Roman"/>
          <w:sz w:val="24"/>
          <w:szCs w:val="24"/>
        </w:rPr>
        <w:t>Since our audience</w:t>
      </w:r>
      <w:r w:rsidR="00660DF0" w:rsidRPr="00DE6D63">
        <w:rPr>
          <w:rFonts w:ascii="Times New Roman" w:hAnsi="Times New Roman" w:cs="Times New Roman"/>
          <w:sz w:val="24"/>
          <w:szCs w:val="24"/>
        </w:rPr>
        <w:t xml:space="preserve"> would need to consider </w:t>
      </w:r>
      <w:r w:rsidR="009664F2" w:rsidRPr="00DE6D63">
        <w:rPr>
          <w:rFonts w:ascii="Times New Roman" w:hAnsi="Times New Roman" w:cs="Times New Roman"/>
          <w:sz w:val="24"/>
          <w:szCs w:val="24"/>
        </w:rPr>
        <w:t>not only</w:t>
      </w:r>
      <w:r w:rsidR="00660DF0" w:rsidRPr="00DE6D63">
        <w:rPr>
          <w:rFonts w:ascii="Times New Roman" w:hAnsi="Times New Roman" w:cs="Times New Roman"/>
          <w:sz w:val="24"/>
          <w:szCs w:val="24"/>
        </w:rPr>
        <w:t xml:space="preserve"> the t</w:t>
      </w:r>
      <w:r w:rsidR="00A66ABA" w:rsidRPr="00DE6D63">
        <w:rPr>
          <w:rFonts w:ascii="Times New Roman" w:hAnsi="Times New Roman" w:cs="Times New Roman"/>
          <w:sz w:val="24"/>
          <w:szCs w:val="24"/>
        </w:rPr>
        <w:t xml:space="preserve">rue </w:t>
      </w:r>
      <w:r w:rsidR="00660DF0" w:rsidRPr="00DE6D63">
        <w:rPr>
          <w:rFonts w:ascii="Times New Roman" w:hAnsi="Times New Roman" w:cs="Times New Roman"/>
          <w:sz w:val="24"/>
          <w:szCs w:val="24"/>
        </w:rPr>
        <w:t>p</w:t>
      </w:r>
      <w:r w:rsidR="00A66ABA" w:rsidRPr="00DE6D63">
        <w:rPr>
          <w:rFonts w:ascii="Times New Roman" w:hAnsi="Times New Roman" w:cs="Times New Roman"/>
          <w:sz w:val="24"/>
          <w:szCs w:val="24"/>
        </w:rPr>
        <w:t>ositive</w:t>
      </w:r>
      <w:r w:rsidR="00660DF0" w:rsidRPr="00DE6D63">
        <w:rPr>
          <w:rFonts w:ascii="Times New Roman" w:hAnsi="Times New Roman" w:cs="Times New Roman"/>
          <w:sz w:val="24"/>
          <w:szCs w:val="24"/>
        </w:rPr>
        <w:t>s</w:t>
      </w:r>
      <w:r w:rsidR="00A66ABA" w:rsidRPr="00DE6D63">
        <w:rPr>
          <w:rFonts w:ascii="Times New Roman" w:hAnsi="Times New Roman" w:cs="Times New Roman"/>
          <w:sz w:val="24"/>
          <w:szCs w:val="24"/>
        </w:rPr>
        <w:t xml:space="preserve"> </w:t>
      </w:r>
      <w:r w:rsidR="009664F2" w:rsidRPr="00DE6D63">
        <w:rPr>
          <w:rFonts w:ascii="Times New Roman" w:hAnsi="Times New Roman" w:cs="Times New Roman"/>
          <w:sz w:val="24"/>
          <w:szCs w:val="24"/>
        </w:rPr>
        <w:t>but also</w:t>
      </w:r>
      <w:r w:rsidR="00A66ABA" w:rsidRPr="00DE6D63">
        <w:rPr>
          <w:rFonts w:ascii="Times New Roman" w:hAnsi="Times New Roman" w:cs="Times New Roman"/>
          <w:sz w:val="24"/>
          <w:szCs w:val="24"/>
        </w:rPr>
        <w:t xml:space="preserve"> </w:t>
      </w:r>
      <w:r w:rsidR="00660DF0" w:rsidRPr="00DE6D63">
        <w:rPr>
          <w:rFonts w:ascii="Times New Roman" w:hAnsi="Times New Roman" w:cs="Times New Roman"/>
          <w:sz w:val="24"/>
          <w:szCs w:val="24"/>
        </w:rPr>
        <w:t>the t</w:t>
      </w:r>
      <w:r w:rsidR="00A66ABA" w:rsidRPr="00DE6D63">
        <w:rPr>
          <w:rFonts w:ascii="Times New Roman" w:hAnsi="Times New Roman" w:cs="Times New Roman"/>
          <w:sz w:val="24"/>
          <w:szCs w:val="24"/>
        </w:rPr>
        <w:t xml:space="preserve">rue </w:t>
      </w:r>
      <w:r w:rsidR="00660DF0" w:rsidRPr="00DE6D63">
        <w:rPr>
          <w:rFonts w:ascii="Times New Roman" w:hAnsi="Times New Roman" w:cs="Times New Roman"/>
          <w:sz w:val="24"/>
          <w:szCs w:val="24"/>
        </w:rPr>
        <w:t>n</w:t>
      </w:r>
      <w:r w:rsidR="00A66ABA" w:rsidRPr="00DE6D63">
        <w:rPr>
          <w:rFonts w:ascii="Times New Roman" w:hAnsi="Times New Roman" w:cs="Times New Roman"/>
          <w:sz w:val="24"/>
          <w:szCs w:val="24"/>
        </w:rPr>
        <w:t>egative</w:t>
      </w:r>
      <w:r w:rsidR="00660DF0" w:rsidRPr="00DE6D63">
        <w:rPr>
          <w:rFonts w:ascii="Times New Roman" w:hAnsi="Times New Roman" w:cs="Times New Roman"/>
          <w:sz w:val="24"/>
          <w:szCs w:val="24"/>
        </w:rPr>
        <w:t>s</w:t>
      </w:r>
      <w:r w:rsidR="00A66ABA" w:rsidRPr="00DE6D63">
        <w:rPr>
          <w:rFonts w:ascii="Times New Roman" w:hAnsi="Times New Roman" w:cs="Times New Roman"/>
          <w:sz w:val="24"/>
          <w:szCs w:val="24"/>
        </w:rPr>
        <w:t xml:space="preserve">, we </w:t>
      </w:r>
      <w:r w:rsidR="00660DF0" w:rsidRPr="00DE6D63">
        <w:rPr>
          <w:rFonts w:ascii="Times New Roman" w:hAnsi="Times New Roman" w:cs="Times New Roman"/>
          <w:sz w:val="24"/>
          <w:szCs w:val="24"/>
        </w:rPr>
        <w:t xml:space="preserve">chose </w:t>
      </w:r>
      <w:r w:rsidR="005E71D3" w:rsidRPr="00DE6D63">
        <w:rPr>
          <w:rFonts w:ascii="Times New Roman" w:hAnsi="Times New Roman" w:cs="Times New Roman"/>
          <w:sz w:val="24"/>
          <w:szCs w:val="24"/>
        </w:rPr>
        <w:t xml:space="preserve">accuracy as </w:t>
      </w:r>
      <w:r w:rsidR="00101DD2" w:rsidRPr="00DE6D63">
        <w:rPr>
          <w:rFonts w:ascii="Times New Roman" w:hAnsi="Times New Roman" w:cs="Times New Roman"/>
          <w:sz w:val="24"/>
          <w:szCs w:val="24"/>
        </w:rPr>
        <w:t xml:space="preserve">our </w:t>
      </w:r>
      <w:r w:rsidR="00660DF0" w:rsidRPr="00DE6D63">
        <w:rPr>
          <w:rFonts w:ascii="Times New Roman" w:hAnsi="Times New Roman" w:cs="Times New Roman"/>
          <w:sz w:val="24"/>
          <w:szCs w:val="24"/>
        </w:rPr>
        <w:t>evaluation metric</w:t>
      </w:r>
      <w:r w:rsidR="00DE6D63" w:rsidRPr="00DE6D63">
        <w:rPr>
          <w:rFonts w:ascii="Times New Roman" w:hAnsi="Times New Roman" w:cs="Times New Roman"/>
          <w:sz w:val="24"/>
          <w:szCs w:val="24"/>
        </w:rPr>
        <w:t xml:space="preserve"> and </w:t>
      </w:r>
      <w:r w:rsidR="00005006" w:rsidRPr="00DE6D63">
        <w:rPr>
          <w:rFonts w:ascii="Times New Roman" w:hAnsi="Times New Roman" w:cs="Times New Roman"/>
          <w:sz w:val="24"/>
          <w:szCs w:val="24"/>
        </w:rPr>
        <w:t xml:space="preserve">chose the Gradient Boosting classification as our best predicting machine learning model </w:t>
      </w:r>
      <w:r w:rsidR="00DE6D63" w:rsidRPr="00DE6D63">
        <w:rPr>
          <w:rFonts w:ascii="Times New Roman" w:hAnsi="Times New Roman" w:cs="Times New Roman"/>
          <w:sz w:val="24"/>
          <w:szCs w:val="24"/>
        </w:rPr>
        <w:t>to further</w:t>
      </w:r>
      <w:r w:rsidR="00005006" w:rsidRPr="00DE6D63">
        <w:rPr>
          <w:rFonts w:ascii="Times New Roman" w:hAnsi="Times New Roman" w:cs="Times New Roman"/>
          <w:sz w:val="24"/>
          <w:szCs w:val="24"/>
        </w:rPr>
        <w:t xml:space="preserve"> analyze its feature importance.</w:t>
      </w:r>
    </w:p>
    <w:p w14:paraId="73260C6E" w14:textId="77777777" w:rsidR="00763A69" w:rsidRDefault="004A57FD" w:rsidP="00705838">
      <w:pPr>
        <w:rPr>
          <w:rFonts w:ascii="Times New Roman" w:hAnsi="Times New Roman" w:cs="Times New Roman"/>
          <w:sz w:val="24"/>
          <w:szCs w:val="24"/>
        </w:rPr>
      </w:pPr>
      <w:r w:rsidRPr="004A57FD">
        <w:rPr>
          <w:rFonts w:ascii="Times New Roman" w:hAnsi="Times New Roman" w:cs="Times New Roman"/>
          <w:sz w:val="24"/>
          <w:szCs w:val="24"/>
        </w:rPr>
        <w:t>It is interesting that the percentage of population with a bachelor’s degree or higher and median income, which were the two highest correlated features with obesity turned out to be the second and the fourth best predictors of obesity using the best classification model.</w:t>
      </w:r>
      <w:r w:rsidR="00CA03B2" w:rsidRPr="00CA03B2">
        <w:rPr>
          <w:rFonts w:eastAsiaTheme="minorEastAsia" w:hAnsi="Calibri"/>
          <w:color w:val="000000" w:themeColor="text1"/>
          <w:kern w:val="24"/>
        </w:rPr>
        <w:t xml:space="preserve"> </w:t>
      </w:r>
      <w:r w:rsidR="00CA03B2" w:rsidRPr="00CA03B2">
        <w:rPr>
          <w:rFonts w:ascii="Times New Roman" w:hAnsi="Times New Roman" w:cs="Times New Roman"/>
          <w:sz w:val="24"/>
          <w:szCs w:val="24"/>
        </w:rPr>
        <w:t>Also, we were surprised that some features we t</w:t>
      </w:r>
      <w:r w:rsidR="00CA03B2" w:rsidRPr="00705838">
        <w:rPr>
          <w:rFonts w:ascii="Times New Roman" w:hAnsi="Times New Roman" w:cs="Times New Roman"/>
          <w:sz w:val="24"/>
          <w:szCs w:val="24"/>
        </w:rPr>
        <w:t>hought to be good predictors of obesity, such as the number of recreational and fitness facilities per 1,000 population and the tax rates on soda and snacks were not that significant as predictors.</w:t>
      </w:r>
      <w:r w:rsidR="00705838" w:rsidRPr="00705838">
        <w:rPr>
          <w:rFonts w:ascii="Times New Roman" w:eastAsiaTheme="minorEastAsia" w:hAnsi="Times New Roman" w:cs="Times New Roman"/>
          <w:color w:val="000000" w:themeColor="text1"/>
          <w:kern w:val="24"/>
          <w:sz w:val="24"/>
          <w:szCs w:val="24"/>
        </w:rPr>
        <w:t xml:space="preserve"> </w:t>
      </w:r>
      <w:r w:rsidR="00705838" w:rsidRPr="00705838">
        <w:rPr>
          <w:rFonts w:ascii="Times New Roman" w:hAnsi="Times New Roman" w:cs="Times New Roman"/>
          <w:sz w:val="24"/>
          <w:szCs w:val="24"/>
        </w:rPr>
        <w:t xml:space="preserve">Analyzing this in high level, it seems that the level of education is the most important predictor for obesity rates among some commonly observed demographic, health and lifestyle features. </w:t>
      </w:r>
      <w:r w:rsidR="00251510">
        <w:rPr>
          <w:rFonts w:ascii="Times New Roman" w:hAnsi="Times New Roman" w:cs="Times New Roman"/>
          <w:sz w:val="24"/>
          <w:szCs w:val="24"/>
        </w:rPr>
        <w:t>The feature importanc</w:t>
      </w:r>
      <w:r w:rsidR="009C4AB7">
        <w:rPr>
          <w:rFonts w:ascii="Times New Roman" w:hAnsi="Times New Roman" w:cs="Times New Roman"/>
          <w:sz w:val="24"/>
          <w:szCs w:val="24"/>
        </w:rPr>
        <w:t>e</w:t>
      </w:r>
      <w:r w:rsidR="00251510">
        <w:rPr>
          <w:rFonts w:ascii="Times New Roman" w:hAnsi="Times New Roman" w:cs="Times New Roman"/>
          <w:sz w:val="24"/>
          <w:szCs w:val="24"/>
        </w:rPr>
        <w:t xml:space="preserve"> </w:t>
      </w:r>
      <w:r w:rsidR="009C4AB7">
        <w:rPr>
          <w:rFonts w:ascii="Times New Roman" w:hAnsi="Times New Roman" w:cs="Times New Roman"/>
          <w:sz w:val="24"/>
          <w:szCs w:val="24"/>
        </w:rPr>
        <w:t>of the best model is</w:t>
      </w:r>
      <w:r w:rsidR="00251510">
        <w:rPr>
          <w:rFonts w:ascii="Times New Roman" w:hAnsi="Times New Roman" w:cs="Times New Roman"/>
          <w:sz w:val="24"/>
          <w:szCs w:val="24"/>
        </w:rPr>
        <w:t xml:space="preserve"> summarized below.</w:t>
      </w:r>
    </w:p>
    <w:p w14:paraId="248495AF" w14:textId="05B7B1A0" w:rsidR="00A91957" w:rsidRDefault="00E84C3A" w:rsidP="00705838">
      <w:pPr>
        <w:rPr>
          <w:rFonts w:ascii="Times New Roman" w:hAnsi="Times New Roman" w:cs="Times New Roman"/>
          <w:sz w:val="24"/>
          <w:szCs w:val="24"/>
        </w:rPr>
      </w:pPr>
      <w:r w:rsidRPr="00E84C3A">
        <w:rPr>
          <w:noProof/>
        </w:rPr>
        <w:lastRenderedPageBreak/>
        <w:drawing>
          <wp:inline distT="0" distB="0" distL="0" distR="0" wp14:anchorId="7AB79CC4" wp14:editId="73760605">
            <wp:extent cx="5918835" cy="3324225"/>
            <wp:effectExtent l="0" t="0" r="5715" b="9525"/>
            <wp:docPr id="30" name="Picture 29">
              <a:extLst xmlns:a="http://schemas.openxmlformats.org/drawingml/2006/main">
                <a:ext uri="{FF2B5EF4-FFF2-40B4-BE49-F238E27FC236}">
                  <a16:creationId xmlns:a16="http://schemas.microsoft.com/office/drawing/2014/main" id="{B8D14516-06DF-4CD8-91B6-60715D8DC2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B8D14516-06DF-4CD8-91B6-60715D8DC2D1}"/>
                        </a:ext>
                      </a:extLst>
                    </pic:cNvPr>
                    <pic:cNvPicPr>
                      <a:picLocks noChangeAspect="1"/>
                    </pic:cNvPicPr>
                  </pic:nvPicPr>
                  <pic:blipFill>
                    <a:blip r:embed="rId21"/>
                    <a:stretch>
                      <a:fillRect/>
                    </a:stretch>
                  </pic:blipFill>
                  <pic:spPr>
                    <a:xfrm>
                      <a:off x="0" y="0"/>
                      <a:ext cx="5962147" cy="3348551"/>
                    </a:xfrm>
                    <a:prstGeom prst="rect">
                      <a:avLst/>
                    </a:prstGeom>
                  </pic:spPr>
                </pic:pic>
              </a:graphicData>
            </a:graphic>
          </wp:inline>
        </w:drawing>
      </w:r>
    </w:p>
    <w:p w14:paraId="6294B9EE" w14:textId="3385C4B0" w:rsidR="00A91957" w:rsidRDefault="00A91957" w:rsidP="00136B2B">
      <w:pPr>
        <w:spacing w:line="240" w:lineRule="auto"/>
        <w:rPr>
          <w:rFonts w:ascii="Times New Roman" w:hAnsi="Times New Roman" w:cs="Times New Roman"/>
          <w:sz w:val="24"/>
          <w:szCs w:val="24"/>
        </w:rPr>
      </w:pPr>
      <w:r w:rsidRPr="00133F9D">
        <w:rPr>
          <w:rFonts w:ascii="Times New Roman" w:hAnsi="Times New Roman" w:cs="Times New Roman"/>
          <w:sz w:val="24"/>
          <w:szCs w:val="24"/>
        </w:rPr>
        <w:t>In overall, we’ve obtained the same</w:t>
      </w:r>
      <w:r w:rsidR="006E2791">
        <w:rPr>
          <w:rFonts w:ascii="Times New Roman" w:hAnsi="Times New Roman" w:cs="Times New Roman"/>
          <w:sz w:val="24"/>
          <w:szCs w:val="24"/>
        </w:rPr>
        <w:t xml:space="preserve"> top</w:t>
      </w:r>
      <w:r w:rsidRPr="00133F9D">
        <w:rPr>
          <w:rFonts w:ascii="Times New Roman" w:hAnsi="Times New Roman" w:cs="Times New Roman"/>
          <w:sz w:val="24"/>
          <w:szCs w:val="24"/>
        </w:rPr>
        <w:t xml:space="preserve"> predictors between regression and classification models</w:t>
      </w:r>
      <w:r w:rsidR="003D2C95">
        <w:rPr>
          <w:rFonts w:ascii="Times New Roman" w:hAnsi="Times New Roman" w:cs="Times New Roman"/>
          <w:sz w:val="24"/>
          <w:szCs w:val="24"/>
        </w:rPr>
        <w:t xml:space="preserve">. </w:t>
      </w:r>
      <w:r w:rsidRPr="00133F9D">
        <w:rPr>
          <w:rFonts w:ascii="Times New Roman" w:hAnsi="Times New Roman" w:cs="Times New Roman"/>
          <w:sz w:val="24"/>
          <w:szCs w:val="24"/>
        </w:rPr>
        <w:t xml:space="preserve">When we further analyzed our results by categorizing the predicted obesity rates from simple OLS and the best regression model to compare them with true categories, we observed that the match rate was only slightly improved by the best classification model than the simple OLS. </w:t>
      </w:r>
      <w:r w:rsidR="009061F9">
        <w:rPr>
          <w:rFonts w:ascii="Times New Roman" w:hAnsi="Times New Roman" w:cs="Times New Roman"/>
          <w:sz w:val="24"/>
          <w:szCs w:val="24"/>
        </w:rPr>
        <w:t>When we sought feedback on this part from TAs, we learned that t</w:t>
      </w:r>
      <w:r w:rsidR="009061F9" w:rsidRPr="009061F9">
        <w:rPr>
          <w:rFonts w:ascii="Times New Roman" w:hAnsi="Times New Roman" w:cs="Times New Roman"/>
          <w:sz w:val="24"/>
          <w:szCs w:val="24"/>
        </w:rPr>
        <w:t xml:space="preserve">here </w:t>
      </w:r>
      <w:r w:rsidR="009061F9">
        <w:rPr>
          <w:rFonts w:ascii="Times New Roman" w:hAnsi="Times New Roman" w:cs="Times New Roman"/>
          <w:sz w:val="24"/>
          <w:szCs w:val="24"/>
        </w:rPr>
        <w:t>could be</w:t>
      </w:r>
      <w:r w:rsidR="009061F9" w:rsidRPr="009061F9">
        <w:rPr>
          <w:rFonts w:ascii="Times New Roman" w:hAnsi="Times New Roman" w:cs="Times New Roman"/>
          <w:sz w:val="24"/>
          <w:szCs w:val="24"/>
        </w:rPr>
        <w:t xml:space="preserve"> </w:t>
      </w:r>
      <w:r w:rsidR="009061F9">
        <w:rPr>
          <w:rFonts w:ascii="Times New Roman" w:hAnsi="Times New Roman" w:cs="Times New Roman"/>
          <w:sz w:val="24"/>
          <w:szCs w:val="24"/>
        </w:rPr>
        <w:t>different</w:t>
      </w:r>
      <w:r w:rsidR="009061F9" w:rsidRPr="009061F9">
        <w:rPr>
          <w:rFonts w:ascii="Times New Roman" w:hAnsi="Times New Roman" w:cs="Times New Roman"/>
          <w:sz w:val="24"/>
          <w:szCs w:val="24"/>
        </w:rPr>
        <w:t xml:space="preserve"> reasons why more complex </w:t>
      </w:r>
      <w:r w:rsidR="009061F9">
        <w:rPr>
          <w:rFonts w:ascii="Times New Roman" w:hAnsi="Times New Roman" w:cs="Times New Roman"/>
          <w:sz w:val="24"/>
          <w:szCs w:val="24"/>
        </w:rPr>
        <w:t xml:space="preserve">machine learning </w:t>
      </w:r>
      <w:r w:rsidR="009061F9" w:rsidRPr="009061F9">
        <w:rPr>
          <w:rFonts w:ascii="Times New Roman" w:hAnsi="Times New Roman" w:cs="Times New Roman"/>
          <w:sz w:val="24"/>
          <w:szCs w:val="24"/>
        </w:rPr>
        <w:t xml:space="preserve">models might not yield much of an improvement over simple </w:t>
      </w:r>
      <w:r w:rsidR="009061F9">
        <w:rPr>
          <w:rFonts w:ascii="Times New Roman" w:hAnsi="Times New Roman" w:cs="Times New Roman"/>
          <w:sz w:val="24"/>
          <w:szCs w:val="24"/>
        </w:rPr>
        <w:t xml:space="preserve">non-regularized </w:t>
      </w:r>
      <w:r w:rsidR="009061F9" w:rsidRPr="009061F9">
        <w:rPr>
          <w:rFonts w:ascii="Times New Roman" w:hAnsi="Times New Roman" w:cs="Times New Roman"/>
          <w:sz w:val="24"/>
          <w:szCs w:val="24"/>
        </w:rPr>
        <w:t xml:space="preserve">regression </w:t>
      </w:r>
      <w:r w:rsidR="009061F9">
        <w:rPr>
          <w:rFonts w:ascii="Times New Roman" w:hAnsi="Times New Roman" w:cs="Times New Roman"/>
          <w:sz w:val="24"/>
          <w:szCs w:val="24"/>
        </w:rPr>
        <w:t>model. Since our</w:t>
      </w:r>
      <w:r w:rsidR="009061F9" w:rsidRPr="009061F9">
        <w:rPr>
          <w:rFonts w:ascii="Times New Roman" w:hAnsi="Times New Roman" w:cs="Times New Roman"/>
          <w:sz w:val="24"/>
          <w:szCs w:val="24"/>
        </w:rPr>
        <w:t xml:space="preserve"> predict</w:t>
      </w:r>
      <w:r w:rsidR="009061F9">
        <w:rPr>
          <w:rFonts w:ascii="Times New Roman" w:hAnsi="Times New Roman" w:cs="Times New Roman"/>
          <w:sz w:val="24"/>
          <w:szCs w:val="24"/>
        </w:rPr>
        <w:t>ion of obesity rates is</w:t>
      </w:r>
      <w:r w:rsidR="009061F9" w:rsidRPr="009061F9">
        <w:rPr>
          <w:rFonts w:ascii="Times New Roman" w:hAnsi="Times New Roman" w:cs="Times New Roman"/>
          <w:sz w:val="24"/>
          <w:szCs w:val="24"/>
        </w:rPr>
        <w:t xml:space="preserve"> at the county-level, th</w:t>
      </w:r>
      <w:r w:rsidR="009061F9">
        <w:rPr>
          <w:rFonts w:ascii="Times New Roman" w:hAnsi="Times New Roman" w:cs="Times New Roman"/>
          <w:sz w:val="24"/>
          <w:szCs w:val="24"/>
        </w:rPr>
        <w:t>is</w:t>
      </w:r>
      <w:r w:rsidR="009061F9" w:rsidRPr="009061F9">
        <w:rPr>
          <w:rFonts w:ascii="Times New Roman" w:hAnsi="Times New Roman" w:cs="Times New Roman"/>
          <w:sz w:val="24"/>
          <w:szCs w:val="24"/>
        </w:rPr>
        <w:t xml:space="preserve"> </w:t>
      </w:r>
      <w:r w:rsidR="009061F9">
        <w:rPr>
          <w:rFonts w:ascii="Times New Roman" w:hAnsi="Times New Roman" w:cs="Times New Roman"/>
          <w:sz w:val="24"/>
          <w:szCs w:val="24"/>
        </w:rPr>
        <w:t>comparison result seems appropriate</w:t>
      </w:r>
      <w:r w:rsidR="009061F9" w:rsidRPr="009061F9">
        <w:rPr>
          <w:rFonts w:ascii="Times New Roman" w:hAnsi="Times New Roman" w:cs="Times New Roman"/>
          <w:sz w:val="24"/>
          <w:szCs w:val="24"/>
        </w:rPr>
        <w:t>.</w:t>
      </w:r>
    </w:p>
    <w:p w14:paraId="0AAECB0C" w14:textId="29170DC2" w:rsidR="00EF417E" w:rsidRPr="00EF417E" w:rsidRDefault="00EF417E" w:rsidP="00EF417E">
      <w:pPr>
        <w:spacing w:line="240" w:lineRule="auto"/>
        <w:rPr>
          <w:rFonts w:ascii="Times New Roman" w:hAnsi="Times New Roman" w:cs="Times New Roman"/>
          <w:sz w:val="24"/>
          <w:szCs w:val="24"/>
        </w:rPr>
      </w:pPr>
      <w:r w:rsidRPr="00EF417E">
        <w:rPr>
          <w:rFonts w:ascii="Times New Roman" w:hAnsi="Times New Roman" w:cs="Times New Roman"/>
          <w:sz w:val="24"/>
          <w:szCs w:val="24"/>
        </w:rPr>
        <w:t xml:space="preserve">We further applied our prediction model to predict </w:t>
      </w:r>
      <w:r>
        <w:rPr>
          <w:rFonts w:ascii="Times New Roman" w:hAnsi="Times New Roman" w:cs="Times New Roman"/>
          <w:sz w:val="24"/>
          <w:szCs w:val="24"/>
        </w:rPr>
        <w:t>C</w:t>
      </w:r>
      <w:r w:rsidRPr="00EF417E">
        <w:rPr>
          <w:rFonts w:ascii="Times New Roman" w:hAnsi="Times New Roman" w:cs="Times New Roman"/>
          <w:sz w:val="24"/>
          <w:szCs w:val="24"/>
        </w:rPr>
        <w:t>oronavirus death rates, using cumulative death counts as of June 1</w:t>
      </w:r>
      <w:r w:rsidRPr="00EF417E">
        <w:rPr>
          <w:rFonts w:ascii="Times New Roman" w:hAnsi="Times New Roman" w:cs="Times New Roman"/>
          <w:sz w:val="24"/>
          <w:szCs w:val="24"/>
          <w:vertAlign w:val="superscript"/>
        </w:rPr>
        <w:t>st</w:t>
      </w:r>
      <w:r w:rsidRPr="00EF417E">
        <w:rPr>
          <w:rFonts w:ascii="Times New Roman" w:hAnsi="Times New Roman" w:cs="Times New Roman"/>
          <w:sz w:val="24"/>
          <w:szCs w:val="24"/>
        </w:rPr>
        <w:t>.</w:t>
      </w:r>
      <w:r>
        <w:rPr>
          <w:rFonts w:ascii="Times New Roman" w:hAnsi="Times New Roman" w:cs="Times New Roman"/>
          <w:sz w:val="24"/>
          <w:szCs w:val="24"/>
        </w:rPr>
        <w:t xml:space="preserve"> W</w:t>
      </w:r>
      <w:r w:rsidRPr="00EF417E">
        <w:rPr>
          <w:rFonts w:ascii="Times New Roman" w:hAnsi="Times New Roman" w:cs="Times New Roman"/>
          <w:sz w:val="24"/>
          <w:szCs w:val="24"/>
        </w:rPr>
        <w:t>e ran regression and classification models with two scenarios, one with obesity</w:t>
      </w:r>
      <w:r w:rsidR="0017438F">
        <w:rPr>
          <w:rFonts w:ascii="Times New Roman" w:hAnsi="Times New Roman" w:cs="Times New Roman"/>
          <w:sz w:val="24"/>
          <w:szCs w:val="24"/>
        </w:rPr>
        <w:t xml:space="preserve"> rate</w:t>
      </w:r>
      <w:r w:rsidRPr="00EF417E">
        <w:rPr>
          <w:rFonts w:ascii="Times New Roman" w:hAnsi="Times New Roman" w:cs="Times New Roman"/>
          <w:sz w:val="24"/>
          <w:szCs w:val="24"/>
        </w:rPr>
        <w:t xml:space="preserve"> included as a feature with other 21 features, and another scenario where obesity</w:t>
      </w:r>
      <w:r w:rsidR="007C7DF8">
        <w:rPr>
          <w:rFonts w:ascii="Times New Roman" w:hAnsi="Times New Roman" w:cs="Times New Roman"/>
          <w:sz w:val="24"/>
          <w:szCs w:val="24"/>
        </w:rPr>
        <w:t xml:space="preserve"> rate</w:t>
      </w:r>
      <w:r w:rsidRPr="00EF417E">
        <w:rPr>
          <w:rFonts w:ascii="Times New Roman" w:hAnsi="Times New Roman" w:cs="Times New Roman"/>
          <w:sz w:val="24"/>
          <w:szCs w:val="24"/>
        </w:rPr>
        <w:t xml:space="preserve"> was excluded </w:t>
      </w:r>
      <w:r w:rsidR="00510865">
        <w:rPr>
          <w:rFonts w:ascii="Times New Roman" w:hAnsi="Times New Roman" w:cs="Times New Roman"/>
          <w:sz w:val="24"/>
          <w:szCs w:val="24"/>
        </w:rPr>
        <w:t>from the</w:t>
      </w:r>
      <w:r w:rsidRPr="00EF417E">
        <w:rPr>
          <w:rFonts w:ascii="Times New Roman" w:hAnsi="Times New Roman" w:cs="Times New Roman"/>
          <w:sz w:val="24"/>
          <w:szCs w:val="24"/>
        </w:rPr>
        <w:t xml:space="preserve"> feature</w:t>
      </w:r>
      <w:r w:rsidR="00510865">
        <w:rPr>
          <w:rFonts w:ascii="Times New Roman" w:hAnsi="Times New Roman" w:cs="Times New Roman"/>
          <w:sz w:val="24"/>
          <w:szCs w:val="24"/>
        </w:rPr>
        <w:t xml:space="preserve"> set</w:t>
      </w:r>
      <w:r w:rsidRPr="00EF417E">
        <w:rPr>
          <w:rFonts w:ascii="Times New Roman" w:hAnsi="Times New Roman" w:cs="Times New Roman"/>
          <w:sz w:val="24"/>
          <w:szCs w:val="24"/>
        </w:rPr>
        <w:t>.</w:t>
      </w:r>
      <w:r w:rsidR="006D5F2E">
        <w:rPr>
          <w:rFonts w:ascii="Times New Roman" w:hAnsi="Times New Roman" w:cs="Times New Roman"/>
          <w:sz w:val="24"/>
          <w:szCs w:val="24"/>
        </w:rPr>
        <w:t xml:space="preserve"> </w:t>
      </w:r>
      <w:r w:rsidRPr="00EF417E">
        <w:rPr>
          <w:rFonts w:ascii="Times New Roman" w:hAnsi="Times New Roman" w:cs="Times New Roman"/>
          <w:sz w:val="24"/>
          <w:szCs w:val="24"/>
        </w:rPr>
        <w:t xml:space="preserve">We found surprising, unexpected results that </w:t>
      </w:r>
      <w:r w:rsidR="002E3994">
        <w:rPr>
          <w:rFonts w:ascii="Times New Roman" w:hAnsi="Times New Roman" w:cs="Times New Roman"/>
          <w:sz w:val="24"/>
          <w:szCs w:val="24"/>
        </w:rPr>
        <w:t>C</w:t>
      </w:r>
      <w:r w:rsidRPr="00EF417E">
        <w:rPr>
          <w:rFonts w:ascii="Times New Roman" w:hAnsi="Times New Roman" w:cs="Times New Roman"/>
          <w:sz w:val="24"/>
          <w:szCs w:val="24"/>
        </w:rPr>
        <w:t xml:space="preserve">oronavirus death rate prediction is improved when obesity rate is excluded from the features. The model for predicting </w:t>
      </w:r>
      <w:r w:rsidR="0027622B">
        <w:rPr>
          <w:rFonts w:ascii="Times New Roman" w:hAnsi="Times New Roman" w:cs="Times New Roman"/>
          <w:sz w:val="24"/>
          <w:szCs w:val="24"/>
        </w:rPr>
        <w:t>C</w:t>
      </w:r>
      <w:r w:rsidRPr="00EF417E">
        <w:rPr>
          <w:rFonts w:ascii="Times New Roman" w:hAnsi="Times New Roman" w:cs="Times New Roman"/>
          <w:sz w:val="24"/>
          <w:szCs w:val="24"/>
        </w:rPr>
        <w:t xml:space="preserve">oronavirus death rate is far from perfect yet, with accuracy score of 54% and precision and recall around 45%. However, when we analyzed its feature importance, we found an interesting result that the single most important predictor for coronavirus death rate is the percentage of </w:t>
      </w:r>
      <w:r w:rsidR="005D30FA">
        <w:rPr>
          <w:rFonts w:ascii="Times New Roman" w:hAnsi="Times New Roman" w:cs="Times New Roman"/>
          <w:sz w:val="24"/>
          <w:szCs w:val="24"/>
        </w:rPr>
        <w:t>B</w:t>
      </w:r>
      <w:r w:rsidRPr="00EF417E">
        <w:rPr>
          <w:rFonts w:ascii="Times New Roman" w:hAnsi="Times New Roman" w:cs="Times New Roman"/>
          <w:sz w:val="24"/>
          <w:szCs w:val="24"/>
        </w:rPr>
        <w:t>lack population in a county.</w:t>
      </w:r>
    </w:p>
    <w:p w14:paraId="04C19CF9" w14:textId="09BA83CA" w:rsidR="004E1EB4" w:rsidRPr="004E1EB4" w:rsidRDefault="004E1EB4" w:rsidP="004E1EB4">
      <w:pPr>
        <w:spacing w:line="240" w:lineRule="auto"/>
        <w:rPr>
          <w:rFonts w:ascii="Times New Roman" w:hAnsi="Times New Roman" w:cs="Times New Roman"/>
          <w:sz w:val="24"/>
          <w:szCs w:val="24"/>
        </w:rPr>
      </w:pPr>
      <w:r w:rsidRPr="004E1EB4">
        <w:rPr>
          <w:rFonts w:ascii="Times New Roman" w:hAnsi="Times New Roman" w:cs="Times New Roman"/>
          <w:sz w:val="24"/>
          <w:szCs w:val="24"/>
        </w:rPr>
        <w:t>The</w:t>
      </w:r>
      <w:r w:rsidR="00540E02">
        <w:rPr>
          <w:rFonts w:ascii="Times New Roman" w:hAnsi="Times New Roman" w:cs="Times New Roman"/>
          <w:sz w:val="24"/>
          <w:szCs w:val="24"/>
        </w:rPr>
        <w:t xml:space="preserve">se </w:t>
      </w:r>
      <w:r w:rsidRPr="004E1EB4">
        <w:rPr>
          <w:rFonts w:ascii="Times New Roman" w:hAnsi="Times New Roman" w:cs="Times New Roman"/>
          <w:sz w:val="24"/>
          <w:szCs w:val="24"/>
        </w:rPr>
        <w:t>results</w:t>
      </w:r>
      <w:r w:rsidR="00344CA4">
        <w:rPr>
          <w:rFonts w:ascii="Times New Roman" w:hAnsi="Times New Roman" w:cs="Times New Roman"/>
          <w:sz w:val="24"/>
          <w:szCs w:val="24"/>
        </w:rPr>
        <w:t xml:space="preserve"> of the project</w:t>
      </w:r>
      <w:r w:rsidRPr="004E1EB4">
        <w:rPr>
          <w:rFonts w:ascii="Times New Roman" w:hAnsi="Times New Roman" w:cs="Times New Roman"/>
          <w:sz w:val="24"/>
          <w:szCs w:val="24"/>
        </w:rPr>
        <w:t xml:space="preserve"> are far from what we had initially expected. We had</w:t>
      </w:r>
      <w:r w:rsidR="00587F88">
        <w:rPr>
          <w:rFonts w:ascii="Times New Roman" w:hAnsi="Times New Roman" w:cs="Times New Roman"/>
          <w:sz w:val="24"/>
          <w:szCs w:val="24"/>
        </w:rPr>
        <w:t xml:space="preserve"> initially</w:t>
      </w:r>
      <w:r w:rsidRPr="004E1EB4">
        <w:rPr>
          <w:rFonts w:ascii="Times New Roman" w:hAnsi="Times New Roman" w:cs="Times New Roman"/>
          <w:sz w:val="24"/>
          <w:szCs w:val="24"/>
        </w:rPr>
        <w:t xml:space="preserve"> expected obesity </w:t>
      </w:r>
      <w:r w:rsidR="00134403">
        <w:rPr>
          <w:rFonts w:ascii="Times New Roman" w:hAnsi="Times New Roman" w:cs="Times New Roman"/>
          <w:sz w:val="24"/>
          <w:szCs w:val="24"/>
        </w:rPr>
        <w:t xml:space="preserve">rate </w:t>
      </w:r>
      <w:r w:rsidRPr="004E1EB4">
        <w:rPr>
          <w:rFonts w:ascii="Times New Roman" w:hAnsi="Times New Roman" w:cs="Times New Roman"/>
          <w:sz w:val="24"/>
          <w:szCs w:val="24"/>
        </w:rPr>
        <w:t xml:space="preserve">to be a strong predictor for </w:t>
      </w:r>
      <w:r w:rsidR="00587F88">
        <w:rPr>
          <w:rFonts w:ascii="Times New Roman" w:hAnsi="Times New Roman" w:cs="Times New Roman"/>
          <w:sz w:val="24"/>
          <w:szCs w:val="24"/>
        </w:rPr>
        <w:t>C</w:t>
      </w:r>
      <w:r w:rsidRPr="004E1EB4">
        <w:rPr>
          <w:rFonts w:ascii="Times New Roman" w:hAnsi="Times New Roman" w:cs="Times New Roman"/>
          <w:sz w:val="24"/>
          <w:szCs w:val="24"/>
        </w:rPr>
        <w:t>oronavirus death rates, and therefore we were interested in exploring the best predictors for obesity</w:t>
      </w:r>
      <w:r w:rsidR="00C847E1">
        <w:rPr>
          <w:rFonts w:ascii="Times New Roman" w:hAnsi="Times New Roman" w:cs="Times New Roman"/>
          <w:sz w:val="24"/>
          <w:szCs w:val="24"/>
        </w:rPr>
        <w:t xml:space="preserve"> rate</w:t>
      </w:r>
      <w:r w:rsidRPr="004E1EB4">
        <w:rPr>
          <w:rFonts w:ascii="Times New Roman" w:hAnsi="Times New Roman" w:cs="Times New Roman"/>
          <w:sz w:val="24"/>
          <w:szCs w:val="24"/>
        </w:rPr>
        <w:t xml:space="preserve"> in order to come up with meaningful policy recommendations that would reduce obesity rates in highly obese counties. However, the results of our project suggest targeting obesity rates would not make a significant difference on </w:t>
      </w:r>
      <w:r w:rsidR="002F28CF">
        <w:rPr>
          <w:rFonts w:ascii="Times New Roman" w:hAnsi="Times New Roman" w:cs="Times New Roman"/>
          <w:sz w:val="24"/>
          <w:szCs w:val="24"/>
        </w:rPr>
        <w:t>C</w:t>
      </w:r>
      <w:r w:rsidRPr="004E1EB4">
        <w:rPr>
          <w:rFonts w:ascii="Times New Roman" w:hAnsi="Times New Roman" w:cs="Times New Roman"/>
          <w:sz w:val="24"/>
          <w:szCs w:val="24"/>
        </w:rPr>
        <w:t xml:space="preserve">oronavirus death rates and that policy interventions for reducing obesity rates and combating coronavirus disease should be viewed separately. </w:t>
      </w:r>
    </w:p>
    <w:p w14:paraId="2DD76D7A" w14:textId="57CBDB9A" w:rsidR="000E7E61" w:rsidRDefault="004E1EB4" w:rsidP="00136B2B">
      <w:pPr>
        <w:spacing w:line="240" w:lineRule="auto"/>
        <w:rPr>
          <w:rFonts w:ascii="Times New Roman" w:hAnsi="Times New Roman" w:cs="Times New Roman"/>
          <w:sz w:val="24"/>
          <w:szCs w:val="24"/>
        </w:rPr>
      </w:pPr>
      <w:r w:rsidRPr="004E1EB4">
        <w:rPr>
          <w:rFonts w:ascii="Times New Roman" w:hAnsi="Times New Roman" w:cs="Times New Roman"/>
          <w:sz w:val="24"/>
          <w:szCs w:val="24"/>
        </w:rPr>
        <w:lastRenderedPageBreak/>
        <w:t>In order to reduce obesity</w:t>
      </w:r>
      <w:r w:rsidR="00235751">
        <w:rPr>
          <w:rFonts w:ascii="Times New Roman" w:hAnsi="Times New Roman" w:cs="Times New Roman"/>
          <w:sz w:val="24"/>
          <w:szCs w:val="24"/>
        </w:rPr>
        <w:t xml:space="preserve"> rate</w:t>
      </w:r>
      <w:r w:rsidRPr="004E1EB4">
        <w:rPr>
          <w:rFonts w:ascii="Times New Roman" w:hAnsi="Times New Roman" w:cs="Times New Roman"/>
          <w:sz w:val="24"/>
          <w:szCs w:val="24"/>
        </w:rPr>
        <w:t>, improving population's highest education level with targeted education policies seems to be the most effective strategy.</w:t>
      </w:r>
      <w:r w:rsidR="004A6CF6">
        <w:rPr>
          <w:rFonts w:ascii="Times New Roman" w:hAnsi="Times New Roman" w:cs="Times New Roman"/>
          <w:sz w:val="24"/>
          <w:szCs w:val="24"/>
        </w:rPr>
        <w:t xml:space="preserve"> </w:t>
      </w:r>
      <w:r w:rsidRPr="004E1EB4">
        <w:rPr>
          <w:rFonts w:ascii="Times New Roman" w:hAnsi="Times New Roman" w:cs="Times New Roman"/>
          <w:sz w:val="24"/>
          <w:szCs w:val="24"/>
        </w:rPr>
        <w:t xml:space="preserve">For fighting coronavirus disease, supports provided to areas with high percentages of </w:t>
      </w:r>
      <w:r w:rsidR="004924CC">
        <w:rPr>
          <w:rFonts w:ascii="Times New Roman" w:hAnsi="Times New Roman" w:cs="Times New Roman"/>
          <w:sz w:val="24"/>
          <w:szCs w:val="24"/>
        </w:rPr>
        <w:t>B</w:t>
      </w:r>
      <w:r w:rsidRPr="004E1EB4">
        <w:rPr>
          <w:rFonts w:ascii="Times New Roman" w:hAnsi="Times New Roman" w:cs="Times New Roman"/>
          <w:sz w:val="24"/>
          <w:szCs w:val="24"/>
        </w:rPr>
        <w:t>lack population seems to be mostly in need. Our results provide interesting, yet uncomfortably candid view of the world</w:t>
      </w:r>
      <w:r w:rsidR="00CB7C73">
        <w:rPr>
          <w:rFonts w:ascii="Times New Roman" w:hAnsi="Times New Roman" w:cs="Times New Roman"/>
          <w:sz w:val="24"/>
          <w:szCs w:val="24"/>
        </w:rPr>
        <w:t>. W</w:t>
      </w:r>
      <w:r w:rsidRPr="004E1EB4">
        <w:rPr>
          <w:rFonts w:ascii="Times New Roman" w:hAnsi="Times New Roman" w:cs="Times New Roman"/>
          <w:sz w:val="24"/>
          <w:szCs w:val="24"/>
        </w:rPr>
        <w:t>e</w:t>
      </w:r>
      <w:r w:rsidR="00CB7C73">
        <w:rPr>
          <w:rFonts w:ascii="Times New Roman" w:hAnsi="Times New Roman" w:cs="Times New Roman"/>
          <w:sz w:val="24"/>
          <w:szCs w:val="24"/>
        </w:rPr>
        <w:t xml:space="preserve"> conducted</w:t>
      </w:r>
      <w:r w:rsidRPr="004E1EB4">
        <w:rPr>
          <w:rFonts w:ascii="Times New Roman" w:hAnsi="Times New Roman" w:cs="Times New Roman"/>
          <w:sz w:val="24"/>
          <w:szCs w:val="24"/>
        </w:rPr>
        <w:t xml:space="preserve"> researc</w:t>
      </w:r>
      <w:r w:rsidR="00CB7C73">
        <w:rPr>
          <w:rFonts w:ascii="Times New Roman" w:hAnsi="Times New Roman" w:cs="Times New Roman"/>
          <w:sz w:val="24"/>
          <w:szCs w:val="24"/>
        </w:rPr>
        <w:t>h</w:t>
      </w:r>
      <w:r w:rsidRPr="004E1EB4">
        <w:rPr>
          <w:rFonts w:ascii="Times New Roman" w:hAnsi="Times New Roman" w:cs="Times New Roman"/>
          <w:sz w:val="24"/>
          <w:szCs w:val="24"/>
        </w:rPr>
        <w:t xml:space="preserve"> on policies related to higher education and race-related issues to come up with effective policy recommendations.</w:t>
      </w:r>
    </w:p>
    <w:p w14:paraId="654FD56E" w14:textId="77777777" w:rsidR="0031393A" w:rsidRDefault="0031393A" w:rsidP="00136B2B">
      <w:pPr>
        <w:spacing w:line="240" w:lineRule="auto"/>
        <w:rPr>
          <w:rFonts w:ascii="Times New Roman" w:hAnsi="Times New Roman" w:cs="Times New Roman"/>
          <w:b/>
          <w:bCs/>
          <w:sz w:val="24"/>
          <w:szCs w:val="24"/>
        </w:rPr>
      </w:pPr>
    </w:p>
    <w:p w14:paraId="5B5CFABA" w14:textId="10108876" w:rsidR="0031393A" w:rsidRPr="008A63D3"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7</w:t>
      </w:r>
      <w:r w:rsidRPr="021B0087">
        <w:rPr>
          <w:rFonts w:ascii="Times New Roman" w:hAnsi="Times New Roman" w:cs="Times New Roman"/>
          <w:b/>
          <w:bCs/>
          <w:sz w:val="24"/>
          <w:szCs w:val="24"/>
        </w:rPr>
        <w:t xml:space="preserve">. </w:t>
      </w:r>
      <w:r>
        <w:rPr>
          <w:rFonts w:ascii="Times New Roman" w:hAnsi="Times New Roman" w:cs="Times New Roman"/>
          <w:b/>
          <w:bCs/>
          <w:sz w:val="24"/>
          <w:szCs w:val="24"/>
        </w:rPr>
        <w:t>Policy Recommendation</w:t>
      </w:r>
      <w:r w:rsidRPr="021B0087">
        <w:rPr>
          <w:rFonts w:ascii="Times New Roman" w:hAnsi="Times New Roman" w:cs="Times New Roman"/>
          <w:b/>
          <w:bCs/>
          <w:sz w:val="24"/>
          <w:szCs w:val="24"/>
        </w:rPr>
        <w:t>s:</w:t>
      </w:r>
    </w:p>
    <w:p w14:paraId="7140AC42" w14:textId="2BEFDF77" w:rsidR="007E5D0D" w:rsidRPr="00D72071" w:rsidRDefault="006C24F7" w:rsidP="001D26EC">
      <w:pPr>
        <w:pStyle w:val="Web"/>
        <w:spacing w:before="0" w:beforeAutospacing="0" w:after="160" w:afterAutospacing="0"/>
      </w:pPr>
      <w:r w:rsidRPr="0055380C">
        <w:t>Based on our results, it seems possible that</w:t>
      </w:r>
      <w:r w:rsidR="00FE5B39" w:rsidRPr="0055380C">
        <w:t xml:space="preserve"> local and state governments </w:t>
      </w:r>
      <w:r w:rsidRPr="0055380C">
        <w:t>can</w:t>
      </w:r>
      <w:r w:rsidR="00FE5B39" w:rsidRPr="0055380C">
        <w:t xml:space="preserve"> predict their</w:t>
      </w:r>
      <w:r w:rsidR="008A4C3D">
        <w:t xml:space="preserve"> regions’</w:t>
      </w:r>
      <w:r w:rsidR="00FE5B39" w:rsidRPr="0055380C">
        <w:t xml:space="preserve"> future obesity rates from </w:t>
      </w:r>
      <w:r w:rsidRPr="0055380C">
        <w:t xml:space="preserve">the </w:t>
      </w:r>
      <w:r w:rsidR="00FE5B39" w:rsidRPr="0055380C">
        <w:t>percentage</w:t>
      </w:r>
      <w:r w:rsidR="005F18F7" w:rsidRPr="0055380C">
        <w:t>s</w:t>
      </w:r>
      <w:r w:rsidR="00FE5B39" w:rsidRPr="0055380C">
        <w:t xml:space="preserve"> of </w:t>
      </w:r>
      <w:r w:rsidRPr="0055380C">
        <w:t xml:space="preserve">local </w:t>
      </w:r>
      <w:r w:rsidR="00FE5B39" w:rsidRPr="0055380C">
        <w:t>p</w:t>
      </w:r>
      <w:r w:rsidRPr="0055380C">
        <w:t xml:space="preserve">opulation’s highest education </w:t>
      </w:r>
      <w:r w:rsidR="00FE5B39" w:rsidRPr="0055380C">
        <w:t>degrees</w:t>
      </w:r>
      <w:r w:rsidRPr="0055380C">
        <w:t xml:space="preserve">. Therefore, it seems possible for governments in high obese regions to reduce future obesity rates through investing in high education. </w:t>
      </w:r>
      <w:r w:rsidR="0055380C" w:rsidRPr="0055380C">
        <w:t>W</w:t>
      </w:r>
      <w:r w:rsidR="00FE5B39" w:rsidRPr="0055380C">
        <w:t xml:space="preserve">e </w:t>
      </w:r>
      <w:r w:rsidRPr="0055380C">
        <w:t>acknowledge</w:t>
      </w:r>
      <w:r w:rsidR="00FE5B39" w:rsidRPr="0055380C">
        <w:t xml:space="preserve"> that </w:t>
      </w:r>
      <w:r w:rsidR="00612BB4">
        <w:t xml:space="preserve">issues and policies related to </w:t>
      </w:r>
      <w:r w:rsidR="00FE5B39" w:rsidRPr="0055380C">
        <w:t xml:space="preserve">education </w:t>
      </w:r>
      <w:r w:rsidRPr="0055380C">
        <w:t>are</w:t>
      </w:r>
      <w:r w:rsidR="00FE5B39" w:rsidRPr="0055380C">
        <w:t xml:space="preserve"> </w:t>
      </w:r>
      <w:r w:rsidR="007E676E">
        <w:t xml:space="preserve">often </w:t>
      </w:r>
      <w:r w:rsidR="00FE5B39" w:rsidRPr="0055380C">
        <w:t>complex</w:t>
      </w:r>
      <w:r w:rsidRPr="0055380C">
        <w:t xml:space="preserve">, </w:t>
      </w:r>
      <w:r w:rsidR="0055380C" w:rsidRPr="0055380C">
        <w:t xml:space="preserve">but </w:t>
      </w:r>
      <w:r w:rsidRPr="0055380C">
        <w:t xml:space="preserve">here are some </w:t>
      </w:r>
      <w:r w:rsidR="007E676E">
        <w:t>of our</w:t>
      </w:r>
      <w:r w:rsidR="00FE5B39" w:rsidRPr="0055380C">
        <w:t xml:space="preserve"> </w:t>
      </w:r>
      <w:r w:rsidR="00FD13EE">
        <w:t xml:space="preserve">policy </w:t>
      </w:r>
      <w:r w:rsidR="00FE5B39" w:rsidRPr="0055380C">
        <w:t>recommendation</w:t>
      </w:r>
      <w:r w:rsidRPr="0055380C">
        <w:t xml:space="preserve">s </w:t>
      </w:r>
      <w:r w:rsidR="007E676E">
        <w:t xml:space="preserve">based on research </w:t>
      </w:r>
      <w:r w:rsidRPr="0055380C">
        <w:t>for improving the number of high school and college graduates</w:t>
      </w:r>
      <w:r w:rsidR="00FE5B39" w:rsidRPr="0055380C">
        <w:t>.</w:t>
      </w:r>
    </w:p>
    <w:p w14:paraId="52014E6A" w14:textId="77777777" w:rsidR="00A52C83" w:rsidRPr="00A52C83" w:rsidRDefault="00436AA3" w:rsidP="001D26EC">
      <w:pPr>
        <w:pStyle w:val="Web"/>
        <w:spacing w:before="0" w:beforeAutospacing="0" w:after="160" w:afterAutospacing="0"/>
      </w:pPr>
      <w:r>
        <w:t>Regard</w:t>
      </w:r>
      <w:r w:rsidRPr="00A52C83">
        <w:t>s to</w:t>
      </w:r>
      <w:r w:rsidR="00472E3A" w:rsidRPr="00A52C83">
        <w:t xml:space="preserve"> </w:t>
      </w:r>
      <w:r w:rsidR="00FE5B39" w:rsidRPr="00A52C83">
        <w:t xml:space="preserve">improving the percentage of high school diploma holders, </w:t>
      </w:r>
      <w:r w:rsidR="00A52C83" w:rsidRPr="00A52C83">
        <w:t>here are some ideas:</w:t>
      </w:r>
    </w:p>
    <w:p w14:paraId="5471B7BF" w14:textId="01F69CC0" w:rsidR="00775B2D" w:rsidRDefault="004D4C0B" w:rsidP="00775B2D">
      <w:pPr>
        <w:pStyle w:val="Web"/>
        <w:numPr>
          <w:ilvl w:val="0"/>
          <w:numId w:val="5"/>
        </w:numPr>
        <w:spacing w:before="0" w:beforeAutospacing="0" w:after="160" w:afterAutospacing="0"/>
      </w:pPr>
      <w:r>
        <w:t>P</w:t>
      </w:r>
      <w:r w:rsidRPr="00A52C83">
        <w:t xml:space="preserve">olicies </w:t>
      </w:r>
      <w:r>
        <w:t xml:space="preserve">interventions </w:t>
      </w:r>
      <w:r w:rsidR="001F2BB6">
        <w:t>targeted at</w:t>
      </w:r>
      <w:r w:rsidRPr="00A52C83">
        <w:t xml:space="preserve"> increasing graduation rates of minorities</w:t>
      </w:r>
      <w:r>
        <w:t xml:space="preserve"> </w:t>
      </w:r>
      <w:r w:rsidR="00562AD9">
        <w:t>c</w:t>
      </w:r>
      <w:r>
        <w:t xml:space="preserve">ould be effective, as research shows that high school dropout rates were especially high among minorities. </w:t>
      </w:r>
      <w:r w:rsidR="00775B2D" w:rsidRPr="00A52C83">
        <w:t xml:space="preserve">In 2017, there were 2.1 million or 5.4% high school dropouts between ages of 16 and 24, </w:t>
      </w:r>
      <w:r>
        <w:t xml:space="preserve">but </w:t>
      </w:r>
      <w:r w:rsidR="0065763A">
        <w:t xml:space="preserve">the dropouts of </w:t>
      </w:r>
      <w:r w:rsidR="00775B2D" w:rsidRPr="00A52C83">
        <w:t xml:space="preserve">American Indian/Alaska Native, Hispanic, and Black </w:t>
      </w:r>
      <w:r w:rsidR="005447B8">
        <w:t>were</w:t>
      </w:r>
      <w:r>
        <w:t xml:space="preserve"> </w:t>
      </w:r>
      <w:r w:rsidRPr="00A52C83">
        <w:t>10.1</w:t>
      </w:r>
      <w:r>
        <w:t>%, 8.2% and 6.5%, respectively</w:t>
      </w:r>
      <w:r w:rsidR="00775B2D" w:rsidRPr="00A52C83">
        <w:t xml:space="preserve"> (NCES). </w:t>
      </w:r>
    </w:p>
    <w:p w14:paraId="08BF5C64" w14:textId="67F8F23B" w:rsidR="00FC1E6F" w:rsidRDefault="00490A98" w:rsidP="00A52C83">
      <w:pPr>
        <w:pStyle w:val="Web"/>
        <w:numPr>
          <w:ilvl w:val="0"/>
          <w:numId w:val="5"/>
        </w:numPr>
        <w:spacing w:before="0" w:beforeAutospacing="0" w:after="160" w:afterAutospacing="0"/>
      </w:pPr>
      <w:r>
        <w:t>Better train teachers like professionals with higher pay so that qualified professionals won’t avoid teaching profession and that excellent teachers will become more incentivized to stay with high-need schools.</w:t>
      </w:r>
      <w:r w:rsidR="00636915">
        <w:t xml:space="preserve"> Research on teachers’ pay suggest that teachers make only about 60% of other professionals with similar education and that teachers</w:t>
      </w:r>
      <w:r w:rsidR="00916647">
        <w:t>’ pay</w:t>
      </w:r>
      <w:r w:rsidR="00636915">
        <w:t xml:space="preserve"> in the U.S. is much lower than in other OECD countries (OECD).</w:t>
      </w:r>
      <w:r w:rsidR="0070753A">
        <w:t xml:space="preserve"> The idea behind this </w:t>
      </w:r>
      <w:r w:rsidR="008731FF">
        <w:t xml:space="preserve">policy </w:t>
      </w:r>
      <w:r w:rsidR="0070753A">
        <w:t xml:space="preserve">is that better </w:t>
      </w:r>
      <w:r w:rsidR="001D0C57">
        <w:t xml:space="preserve">trained and </w:t>
      </w:r>
      <w:r w:rsidR="0070753A">
        <w:t xml:space="preserve">qualified teachers would encourage more students </w:t>
      </w:r>
      <w:r w:rsidR="00C44D96">
        <w:t>to gain interest in academics and understand how their education would pay off.</w:t>
      </w:r>
    </w:p>
    <w:p w14:paraId="5AE38E0C" w14:textId="416E3CFF" w:rsidR="00FC1E6F" w:rsidRPr="00A52C83" w:rsidRDefault="0097756E" w:rsidP="00173345">
      <w:pPr>
        <w:pStyle w:val="Web"/>
        <w:numPr>
          <w:ilvl w:val="0"/>
          <w:numId w:val="5"/>
        </w:numPr>
        <w:spacing w:before="0" w:beforeAutospacing="0" w:after="160" w:afterAutospacing="0"/>
      </w:pPr>
      <w:r>
        <w:t>Additional interventions, such as i</w:t>
      </w:r>
      <w:r w:rsidR="00FC1E6F">
        <w:t>ntroduc</w:t>
      </w:r>
      <w:r>
        <w:t>ing</w:t>
      </w:r>
      <w:r w:rsidR="00FC1E6F">
        <w:t xml:space="preserve"> flexibility for students to attend school from 9am to 5pm to better align with parents’ working schedules</w:t>
      </w:r>
      <w:r>
        <w:t xml:space="preserve"> and pr</w:t>
      </w:r>
      <w:r w:rsidR="00FC1E6F">
        <w:t>ovid</w:t>
      </w:r>
      <w:r>
        <w:t>ing</w:t>
      </w:r>
      <w:r w:rsidR="00FC1E6F">
        <w:t xml:space="preserve"> options for breakfast, lunch or dinner at school regardless of parents’ income</w:t>
      </w:r>
      <w:r>
        <w:t>, could be effective.</w:t>
      </w:r>
    </w:p>
    <w:p w14:paraId="5008B958" w14:textId="7DEDC4EB" w:rsidR="00DB06AB" w:rsidRDefault="00DB06AB" w:rsidP="00DB06AB">
      <w:pPr>
        <w:pStyle w:val="Web"/>
        <w:spacing w:before="0" w:beforeAutospacing="0" w:after="160" w:afterAutospacing="0"/>
      </w:pPr>
      <w:r>
        <w:t>Additionally, the number of college graduates could be improved through the following policies:</w:t>
      </w:r>
    </w:p>
    <w:p w14:paraId="6CE395EC" w14:textId="2F535937" w:rsidR="00DB06AB" w:rsidRDefault="00A34351" w:rsidP="00DB06AB">
      <w:pPr>
        <w:pStyle w:val="Web"/>
        <w:numPr>
          <w:ilvl w:val="0"/>
          <w:numId w:val="5"/>
        </w:numPr>
        <w:spacing w:before="0" w:beforeAutospacing="0" w:after="160" w:afterAutospacing="0"/>
      </w:pPr>
      <w:r>
        <w:t>I</w:t>
      </w:r>
      <w:r w:rsidR="00361E1B">
        <w:t>ncrease access to opportunities to learn firsthand how academic work could be applied towards students’ potential career paths and provide more opportunities for exposure to workplace experience</w:t>
      </w:r>
      <w:r w:rsidR="00B4014F">
        <w:t>.</w:t>
      </w:r>
    </w:p>
    <w:p w14:paraId="20344AAF" w14:textId="599B2124" w:rsidR="001C20CF" w:rsidRPr="00A52C83" w:rsidRDefault="002A491C" w:rsidP="00DB06AB">
      <w:pPr>
        <w:pStyle w:val="Web"/>
        <w:numPr>
          <w:ilvl w:val="0"/>
          <w:numId w:val="5"/>
        </w:numPr>
        <w:spacing w:before="0" w:beforeAutospacing="0" w:after="160" w:afterAutospacing="0"/>
      </w:pPr>
      <w:r>
        <w:t xml:space="preserve">Since </w:t>
      </w:r>
      <w:r w:rsidR="008D2073">
        <w:t>improved</w:t>
      </w:r>
      <w:r>
        <w:t xml:space="preserve"> high school graduation rates are likely to lead to </w:t>
      </w:r>
      <w:r w:rsidR="00DF736A">
        <w:t>increased</w:t>
      </w:r>
      <w:r>
        <w:t xml:space="preserve"> college graduation rates, education policies targeted at reducing high school dropout rates would be effective policies for improving college graduation rates</w:t>
      </w:r>
      <w:r w:rsidR="00B4014F">
        <w:t>.</w:t>
      </w:r>
    </w:p>
    <w:p w14:paraId="750FB70E" w14:textId="36E106FF" w:rsidR="008A63D3" w:rsidRPr="00FE5B39" w:rsidRDefault="0005724C" w:rsidP="001D26EC">
      <w:pPr>
        <w:pStyle w:val="Web"/>
        <w:spacing w:before="0" w:beforeAutospacing="0" w:after="160" w:afterAutospacing="0"/>
        <w:rPr>
          <w:color w:val="0070C0"/>
        </w:rPr>
      </w:pPr>
      <w:r>
        <w:lastRenderedPageBreak/>
        <w:t>The above policies combined with additional funding for education shoul</w:t>
      </w:r>
      <w:r w:rsidRPr="00833957">
        <w:t>d create more incentives for students to continue studying</w:t>
      </w:r>
      <w:r w:rsidR="00833957" w:rsidRPr="00833957">
        <w:t xml:space="preserve"> and could in turn also help to</w:t>
      </w:r>
      <w:r w:rsidR="00B3265E" w:rsidRPr="00833957">
        <w:t xml:space="preserve"> </w:t>
      </w:r>
      <w:r w:rsidR="00FE5B39" w:rsidRPr="00833957">
        <w:t>reduce obesity rates indirectly. </w:t>
      </w:r>
    </w:p>
    <w:p w14:paraId="495F95D0" w14:textId="77777777" w:rsidR="0031393A" w:rsidRPr="005E10A2" w:rsidRDefault="0031393A" w:rsidP="00136B2B">
      <w:pPr>
        <w:spacing w:line="240" w:lineRule="auto"/>
        <w:rPr>
          <w:rFonts w:ascii="Times New Roman" w:hAnsi="Times New Roman" w:cs="Times New Roman"/>
          <w:color w:val="0070C0"/>
          <w:sz w:val="24"/>
          <w:szCs w:val="24"/>
        </w:rPr>
      </w:pPr>
    </w:p>
    <w:p w14:paraId="39F24A3F" w14:textId="3A3A9BC9" w:rsidR="008A63D3" w:rsidRPr="008A63D3"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8</w:t>
      </w:r>
      <w:r w:rsidR="008A63D3" w:rsidRPr="021B0087">
        <w:rPr>
          <w:rFonts w:ascii="Times New Roman" w:hAnsi="Times New Roman" w:cs="Times New Roman"/>
          <w:b/>
          <w:bCs/>
          <w:sz w:val="24"/>
          <w:szCs w:val="24"/>
        </w:rPr>
        <w:t>. Ethics:</w:t>
      </w:r>
    </w:p>
    <w:p w14:paraId="5F105808" w14:textId="115CD936" w:rsidR="00AC53D2" w:rsidRPr="00391E9E" w:rsidRDefault="00471022" w:rsidP="00136B2B">
      <w:pPr>
        <w:spacing w:line="240" w:lineRule="auto"/>
        <w:rPr>
          <w:rFonts w:ascii="Times New Roman" w:hAnsi="Times New Roman" w:cs="Times New Roman"/>
          <w:sz w:val="24"/>
          <w:szCs w:val="24"/>
        </w:rPr>
      </w:pPr>
      <w:r w:rsidRPr="00391E9E">
        <w:rPr>
          <w:rFonts w:ascii="Times New Roman" w:hAnsi="Times New Roman" w:cs="Times New Roman"/>
          <w:sz w:val="24"/>
          <w:szCs w:val="24"/>
        </w:rPr>
        <w:t>Although we tried our best to include as many features</w:t>
      </w:r>
      <w:r w:rsidR="00AC53D2" w:rsidRPr="00391E9E">
        <w:rPr>
          <w:rFonts w:ascii="Times New Roman" w:hAnsi="Times New Roman" w:cs="Times New Roman"/>
          <w:sz w:val="24"/>
          <w:szCs w:val="24"/>
        </w:rPr>
        <w:t xml:space="preserve"> as</w:t>
      </w:r>
      <w:r w:rsidRPr="00391E9E">
        <w:rPr>
          <w:rFonts w:ascii="Times New Roman" w:hAnsi="Times New Roman" w:cs="Times New Roman"/>
          <w:sz w:val="24"/>
          <w:szCs w:val="24"/>
        </w:rPr>
        <w:t xml:space="preserve"> we </w:t>
      </w:r>
      <w:r w:rsidR="00BE4357" w:rsidRPr="00391E9E">
        <w:rPr>
          <w:rFonts w:ascii="Times New Roman" w:hAnsi="Times New Roman" w:cs="Times New Roman"/>
          <w:sz w:val="24"/>
          <w:szCs w:val="24"/>
        </w:rPr>
        <w:t>could that seem</w:t>
      </w:r>
      <w:r w:rsidR="004B3EAC">
        <w:rPr>
          <w:rFonts w:ascii="Times New Roman" w:hAnsi="Times New Roman" w:cs="Times New Roman"/>
          <w:sz w:val="24"/>
          <w:szCs w:val="24"/>
        </w:rPr>
        <w:t>ed</w:t>
      </w:r>
      <w:r w:rsidRPr="00391E9E">
        <w:rPr>
          <w:rFonts w:ascii="Times New Roman" w:hAnsi="Times New Roman" w:cs="Times New Roman"/>
          <w:sz w:val="24"/>
          <w:szCs w:val="24"/>
        </w:rPr>
        <w:t xml:space="preserve"> related to predicting obesity rates, we </w:t>
      </w:r>
      <w:r w:rsidR="00993A42" w:rsidRPr="00391E9E">
        <w:rPr>
          <w:rFonts w:ascii="Times New Roman" w:hAnsi="Times New Roman" w:cs="Times New Roman"/>
          <w:sz w:val="24"/>
          <w:szCs w:val="24"/>
        </w:rPr>
        <w:t xml:space="preserve">faced certain limitations in including additional features such as data on </w:t>
      </w:r>
      <w:r w:rsidRPr="00391E9E">
        <w:rPr>
          <w:rFonts w:ascii="Times New Roman" w:hAnsi="Times New Roman" w:cs="Times New Roman"/>
          <w:sz w:val="24"/>
          <w:szCs w:val="24"/>
        </w:rPr>
        <w:t xml:space="preserve">health insurance enrollment status or areas more populated with certain age groups. </w:t>
      </w:r>
      <w:r w:rsidR="00437C13">
        <w:rPr>
          <w:rFonts w:ascii="Times New Roman" w:hAnsi="Times New Roman" w:cs="Times New Roman"/>
          <w:sz w:val="24"/>
          <w:szCs w:val="24"/>
        </w:rPr>
        <w:t xml:space="preserve">Since our current policy recommendations are based on </w:t>
      </w:r>
      <w:r w:rsidR="00725483">
        <w:rPr>
          <w:rFonts w:ascii="Times New Roman" w:hAnsi="Times New Roman" w:cs="Times New Roman"/>
          <w:sz w:val="24"/>
          <w:szCs w:val="24"/>
        </w:rPr>
        <w:t>the best predicting feature from available dataset, our results may suffer from potential bias where there could be more directly</w:t>
      </w:r>
      <w:r w:rsidR="00831E41">
        <w:rPr>
          <w:rFonts w:ascii="Times New Roman" w:hAnsi="Times New Roman" w:cs="Times New Roman"/>
          <w:sz w:val="24"/>
          <w:szCs w:val="24"/>
        </w:rPr>
        <w:t xml:space="preserve"> </w:t>
      </w:r>
      <w:r w:rsidR="00725483">
        <w:rPr>
          <w:rFonts w:ascii="Times New Roman" w:hAnsi="Times New Roman" w:cs="Times New Roman"/>
          <w:sz w:val="24"/>
          <w:szCs w:val="24"/>
        </w:rPr>
        <w:t>related and significant predictors for obesity rates, in which case would serve as better policy interventions.</w:t>
      </w:r>
    </w:p>
    <w:p w14:paraId="5CC935F1" w14:textId="3DF66218" w:rsidR="00471022" w:rsidRPr="00391E9E" w:rsidRDefault="002F28B1" w:rsidP="00136B2B">
      <w:pPr>
        <w:spacing w:line="240" w:lineRule="auto"/>
        <w:rPr>
          <w:rFonts w:ascii="Times New Roman" w:hAnsi="Times New Roman" w:cs="Times New Roman"/>
          <w:sz w:val="24"/>
          <w:szCs w:val="24"/>
        </w:rPr>
      </w:pPr>
      <w:r>
        <w:rPr>
          <w:rFonts w:ascii="Times New Roman" w:hAnsi="Times New Roman" w:cs="Times New Roman"/>
          <w:sz w:val="24"/>
          <w:szCs w:val="24"/>
        </w:rPr>
        <w:t xml:space="preserve">Besides conducting formal audit of our project, </w:t>
      </w:r>
      <w:r w:rsidR="00A97569">
        <w:rPr>
          <w:rFonts w:ascii="Times New Roman" w:hAnsi="Times New Roman" w:cs="Times New Roman"/>
          <w:sz w:val="24"/>
          <w:szCs w:val="24"/>
        </w:rPr>
        <w:t>including more features and assessing correlations among features to identify proxy variables would be a way to evaluate potential bias.</w:t>
      </w:r>
      <w:r w:rsidR="001F0465">
        <w:rPr>
          <w:rFonts w:ascii="Times New Roman" w:hAnsi="Times New Roman" w:cs="Times New Roman"/>
          <w:sz w:val="24"/>
          <w:szCs w:val="24"/>
        </w:rPr>
        <w:t xml:space="preserve"> In order to prevent suffering from ethical or potential bias issues</w:t>
      </w:r>
      <w:r w:rsidR="00373641">
        <w:rPr>
          <w:rFonts w:ascii="Times New Roman" w:hAnsi="Times New Roman" w:cs="Times New Roman"/>
          <w:sz w:val="24"/>
          <w:szCs w:val="24"/>
        </w:rPr>
        <w:t xml:space="preserve"> to</w:t>
      </w:r>
      <w:r w:rsidR="001F0465">
        <w:rPr>
          <w:rFonts w:ascii="Times New Roman" w:hAnsi="Times New Roman" w:cs="Times New Roman"/>
          <w:sz w:val="24"/>
          <w:szCs w:val="24"/>
        </w:rPr>
        <w:t xml:space="preserve"> the extent possible, we performed various sanity checks </w:t>
      </w:r>
      <w:r w:rsidR="00373641">
        <w:rPr>
          <w:rFonts w:ascii="Times New Roman" w:hAnsi="Times New Roman" w:cs="Times New Roman"/>
          <w:sz w:val="24"/>
          <w:szCs w:val="24"/>
        </w:rPr>
        <w:t>along the process including applying hyperparameter regularization to models</w:t>
      </w:r>
      <w:r w:rsidR="00C47456">
        <w:rPr>
          <w:rFonts w:ascii="Times New Roman" w:hAnsi="Times New Roman" w:cs="Times New Roman"/>
          <w:sz w:val="24"/>
          <w:szCs w:val="24"/>
        </w:rPr>
        <w:t>,</w:t>
      </w:r>
      <w:r w:rsidR="00336AB4">
        <w:rPr>
          <w:rFonts w:ascii="Times New Roman" w:hAnsi="Times New Roman" w:cs="Times New Roman"/>
          <w:sz w:val="24"/>
          <w:szCs w:val="24"/>
        </w:rPr>
        <w:t xml:space="preserve"> </w:t>
      </w:r>
      <w:r w:rsidR="00C47456">
        <w:rPr>
          <w:rFonts w:ascii="Times New Roman" w:hAnsi="Times New Roman" w:cs="Times New Roman"/>
          <w:sz w:val="24"/>
          <w:szCs w:val="24"/>
        </w:rPr>
        <w:t xml:space="preserve">analyzing </w:t>
      </w:r>
      <w:r w:rsidR="00C1054C">
        <w:rPr>
          <w:rFonts w:ascii="Times New Roman" w:hAnsi="Times New Roman" w:cs="Times New Roman"/>
          <w:sz w:val="24"/>
          <w:szCs w:val="24"/>
        </w:rPr>
        <w:t xml:space="preserve">areas for </w:t>
      </w:r>
      <w:r w:rsidR="00C47456">
        <w:rPr>
          <w:rFonts w:ascii="Times New Roman" w:hAnsi="Times New Roman" w:cs="Times New Roman"/>
          <w:sz w:val="24"/>
          <w:szCs w:val="24"/>
        </w:rPr>
        <w:t>under-predicti</w:t>
      </w:r>
      <w:r w:rsidR="00C1054C">
        <w:rPr>
          <w:rFonts w:ascii="Times New Roman" w:hAnsi="Times New Roman" w:cs="Times New Roman"/>
          <w:sz w:val="24"/>
          <w:szCs w:val="24"/>
        </w:rPr>
        <w:t>on</w:t>
      </w:r>
      <w:r w:rsidR="00C47456">
        <w:rPr>
          <w:rFonts w:ascii="Times New Roman" w:hAnsi="Times New Roman" w:cs="Times New Roman"/>
          <w:sz w:val="24"/>
          <w:szCs w:val="24"/>
        </w:rPr>
        <w:t xml:space="preserve"> or over-predict</w:t>
      </w:r>
      <w:r w:rsidR="00C1054C">
        <w:rPr>
          <w:rFonts w:ascii="Times New Roman" w:hAnsi="Times New Roman" w:cs="Times New Roman"/>
          <w:sz w:val="24"/>
          <w:szCs w:val="24"/>
        </w:rPr>
        <w:t>ion</w:t>
      </w:r>
      <w:r w:rsidR="00C47456">
        <w:rPr>
          <w:rFonts w:ascii="Times New Roman" w:hAnsi="Times New Roman" w:cs="Times New Roman"/>
          <w:sz w:val="24"/>
          <w:szCs w:val="24"/>
        </w:rPr>
        <w:t xml:space="preserve">, </w:t>
      </w:r>
      <w:r w:rsidR="00336AB4">
        <w:rPr>
          <w:rFonts w:ascii="Times New Roman" w:hAnsi="Times New Roman" w:cs="Times New Roman"/>
          <w:sz w:val="24"/>
          <w:szCs w:val="24"/>
        </w:rPr>
        <w:t xml:space="preserve">and </w:t>
      </w:r>
      <w:r w:rsidR="00990376">
        <w:rPr>
          <w:rFonts w:ascii="Times New Roman" w:hAnsi="Times New Roman" w:cs="Times New Roman"/>
          <w:sz w:val="24"/>
          <w:szCs w:val="24"/>
        </w:rPr>
        <w:t xml:space="preserve">checking </w:t>
      </w:r>
      <w:r w:rsidR="00C47456">
        <w:rPr>
          <w:rFonts w:ascii="Times New Roman" w:hAnsi="Times New Roman" w:cs="Times New Roman"/>
          <w:sz w:val="24"/>
          <w:szCs w:val="24"/>
        </w:rPr>
        <w:t xml:space="preserve">for </w:t>
      </w:r>
      <w:r w:rsidR="00990376">
        <w:rPr>
          <w:rFonts w:ascii="Times New Roman" w:hAnsi="Times New Roman" w:cs="Times New Roman"/>
          <w:sz w:val="24"/>
          <w:szCs w:val="24"/>
        </w:rPr>
        <w:t>in-sample error vs. out of-sample error.</w:t>
      </w:r>
      <w:r w:rsidR="002F4EE5">
        <w:rPr>
          <w:rFonts w:ascii="Times New Roman" w:hAnsi="Times New Roman" w:cs="Times New Roman"/>
          <w:sz w:val="24"/>
          <w:szCs w:val="24"/>
        </w:rPr>
        <w:t xml:space="preserve"> </w:t>
      </w:r>
    </w:p>
    <w:p w14:paraId="3C0A3102" w14:textId="77777777" w:rsidR="004A3F2B" w:rsidRDefault="004A3F2B" w:rsidP="00136B2B">
      <w:pPr>
        <w:spacing w:before="240" w:line="240" w:lineRule="auto"/>
        <w:rPr>
          <w:rFonts w:ascii="Times New Roman" w:hAnsi="Times New Roman" w:cs="Times New Roman"/>
          <w:sz w:val="24"/>
          <w:szCs w:val="24"/>
        </w:rPr>
      </w:pPr>
    </w:p>
    <w:p w14:paraId="10D3D9F6" w14:textId="1C05CFBD" w:rsidR="00A81970" w:rsidRPr="001D26EC"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9</w:t>
      </w:r>
      <w:r w:rsidRPr="021B0087">
        <w:rPr>
          <w:rFonts w:ascii="Times New Roman" w:hAnsi="Times New Roman" w:cs="Times New Roman"/>
          <w:b/>
          <w:bCs/>
          <w:sz w:val="24"/>
          <w:szCs w:val="24"/>
        </w:rPr>
        <w:t xml:space="preserve">. </w:t>
      </w:r>
      <w:r>
        <w:rPr>
          <w:rFonts w:ascii="Times New Roman" w:hAnsi="Times New Roman" w:cs="Times New Roman"/>
          <w:b/>
          <w:bCs/>
          <w:sz w:val="24"/>
          <w:szCs w:val="24"/>
        </w:rPr>
        <w:t>Limitations, Caveats, Suggestions for Future Work</w:t>
      </w:r>
      <w:r w:rsidRPr="021B0087">
        <w:rPr>
          <w:rFonts w:ascii="Times New Roman" w:hAnsi="Times New Roman" w:cs="Times New Roman"/>
          <w:b/>
          <w:bCs/>
          <w:sz w:val="24"/>
          <w:szCs w:val="24"/>
        </w:rPr>
        <w:t>:</w:t>
      </w:r>
    </w:p>
    <w:p w14:paraId="0AFF69F3" w14:textId="04EB4784" w:rsidR="009A5A52" w:rsidRPr="00B37AB7" w:rsidRDefault="009A5A52" w:rsidP="009A5A52">
      <w:pPr>
        <w:spacing w:line="240" w:lineRule="auto"/>
        <w:rPr>
          <w:rFonts w:ascii="Times New Roman" w:hAnsi="Times New Roman" w:cs="Times New Roman"/>
          <w:sz w:val="24"/>
          <w:szCs w:val="24"/>
        </w:rPr>
      </w:pPr>
      <w:r w:rsidRPr="00B37AB7">
        <w:rPr>
          <w:rFonts w:ascii="Times New Roman" w:hAnsi="Times New Roman" w:cs="Times New Roman"/>
          <w:sz w:val="24"/>
          <w:szCs w:val="24"/>
        </w:rPr>
        <w:t xml:space="preserve">We used obesity percentage at county level as our predictand. However, obtaining BMI data at county level that accounts for </w:t>
      </w:r>
      <w:r w:rsidR="00B37AB7" w:rsidRPr="00B37AB7">
        <w:rPr>
          <w:rFonts w:ascii="Times New Roman" w:hAnsi="Times New Roman" w:cs="Times New Roman"/>
          <w:sz w:val="24"/>
          <w:szCs w:val="24"/>
        </w:rPr>
        <w:t xml:space="preserve">more detailed </w:t>
      </w:r>
      <w:r w:rsidRPr="00B37AB7">
        <w:rPr>
          <w:rFonts w:ascii="Times New Roman" w:hAnsi="Times New Roman" w:cs="Times New Roman"/>
          <w:sz w:val="24"/>
          <w:szCs w:val="24"/>
        </w:rPr>
        <w:t>levels of obesity could help provide better policy recommendation to prevent obesity-related issues. As of now, the BMI data is only available for certain counties, but we recommend collecting the BMI data at county level and using that dataset to improve the current study.</w:t>
      </w:r>
    </w:p>
    <w:p w14:paraId="03903366" w14:textId="5031BBF1" w:rsidR="009A5A52" w:rsidRPr="00B37AB7" w:rsidRDefault="009A5A52" w:rsidP="009A5A52">
      <w:pPr>
        <w:spacing w:line="240" w:lineRule="auto"/>
        <w:rPr>
          <w:rFonts w:ascii="Times New Roman" w:hAnsi="Times New Roman" w:cs="Times New Roman"/>
          <w:sz w:val="24"/>
          <w:szCs w:val="24"/>
        </w:rPr>
      </w:pPr>
      <w:r w:rsidRPr="00B37AB7">
        <w:rPr>
          <w:rFonts w:ascii="Times New Roman" w:hAnsi="Times New Roman" w:cs="Times New Roman"/>
          <w:sz w:val="24"/>
          <w:szCs w:val="24"/>
        </w:rPr>
        <w:t xml:space="preserve">Further, the current project is limited to 3,139 observations as our scope of the study is focused on </w:t>
      </w:r>
      <w:r w:rsidR="00B37AB7" w:rsidRPr="00B37AB7">
        <w:rPr>
          <w:rFonts w:ascii="Times New Roman" w:hAnsi="Times New Roman" w:cs="Times New Roman"/>
          <w:sz w:val="24"/>
          <w:szCs w:val="24"/>
        </w:rPr>
        <w:t xml:space="preserve">the </w:t>
      </w:r>
      <w:r w:rsidRPr="00B37AB7">
        <w:rPr>
          <w:rFonts w:ascii="Times New Roman" w:hAnsi="Times New Roman" w:cs="Times New Roman"/>
          <w:sz w:val="24"/>
          <w:szCs w:val="24"/>
        </w:rPr>
        <w:t>county level. The future study could explore data on individual level, especially when having larger amounts of data could provide useful results for machine learning algorithms.</w:t>
      </w:r>
    </w:p>
    <w:p w14:paraId="2A1C2E5D" w14:textId="77777777" w:rsidR="0086667B" w:rsidRPr="00312C1F" w:rsidRDefault="009A5A52" w:rsidP="009A5A52">
      <w:pPr>
        <w:spacing w:line="240" w:lineRule="auto"/>
        <w:rPr>
          <w:rFonts w:ascii="Times New Roman" w:hAnsi="Times New Roman" w:cs="Times New Roman"/>
          <w:sz w:val="24"/>
          <w:szCs w:val="24"/>
        </w:rPr>
      </w:pPr>
      <w:r w:rsidRPr="00B37AB7">
        <w:rPr>
          <w:rFonts w:ascii="Times New Roman" w:hAnsi="Times New Roman" w:cs="Times New Roman"/>
          <w:sz w:val="24"/>
          <w:szCs w:val="24"/>
        </w:rPr>
        <w:t>Only few features of our dataset were missing information: 0.7% of number of SNAP authorized stores per 1,000 of population, 1.0% of price of soda compared to national average, and 2.0% of percentage of direct sales from farmers. Considering how there are only small numerical datasets missing, we imputed missing values by calculating the me</w:t>
      </w:r>
      <w:r w:rsidR="00FD45DB">
        <w:rPr>
          <w:rFonts w:ascii="Times New Roman" w:hAnsi="Times New Roman" w:cs="Times New Roman"/>
          <w:sz w:val="24"/>
          <w:szCs w:val="24"/>
        </w:rPr>
        <w:t>dian</w:t>
      </w:r>
      <w:r w:rsidRPr="00B37AB7">
        <w:rPr>
          <w:rFonts w:ascii="Times New Roman" w:hAnsi="Times New Roman" w:cs="Times New Roman"/>
          <w:sz w:val="24"/>
          <w:szCs w:val="24"/>
        </w:rPr>
        <w:t xml:space="preserve"> of the non-missing values in a </w:t>
      </w:r>
      <w:r w:rsidRPr="0086667B">
        <w:rPr>
          <w:rFonts w:ascii="Times New Roman" w:hAnsi="Times New Roman" w:cs="Times New Roman"/>
          <w:sz w:val="24"/>
          <w:szCs w:val="24"/>
        </w:rPr>
        <w:t>column. However, 10 out of 21 features have minimum values of 0. Among which</w:t>
      </w:r>
      <w:r w:rsidR="0086667B" w:rsidRPr="0086667B">
        <w:rPr>
          <w:rFonts w:ascii="Times New Roman" w:hAnsi="Times New Roman" w:cs="Times New Roman"/>
          <w:sz w:val="24"/>
          <w:szCs w:val="24"/>
        </w:rPr>
        <w:t>,</w:t>
      </w:r>
      <w:r w:rsidRPr="0086667B">
        <w:rPr>
          <w:rFonts w:ascii="Times New Roman" w:hAnsi="Times New Roman" w:cs="Times New Roman"/>
          <w:sz w:val="24"/>
          <w:szCs w:val="24"/>
        </w:rPr>
        <w:t xml:space="preserve"> features named ‘</w:t>
      </w:r>
      <w:proofErr w:type="spellStart"/>
      <w:r w:rsidRPr="0086667B">
        <w:rPr>
          <w:rFonts w:ascii="Times New Roman" w:hAnsi="Times New Roman" w:cs="Times New Roman"/>
          <w:sz w:val="24"/>
          <w:szCs w:val="24"/>
        </w:rPr>
        <w:t>snack_sales_tax</w:t>
      </w:r>
      <w:proofErr w:type="spellEnd"/>
      <w:r w:rsidRPr="0086667B">
        <w:rPr>
          <w:rFonts w:ascii="Times New Roman" w:hAnsi="Times New Roman" w:cs="Times New Roman"/>
          <w:sz w:val="24"/>
          <w:szCs w:val="24"/>
        </w:rPr>
        <w:t>’, ‘</w:t>
      </w:r>
      <w:proofErr w:type="spellStart"/>
      <w:r w:rsidRPr="0086667B">
        <w:rPr>
          <w:rFonts w:ascii="Times New Roman" w:hAnsi="Times New Roman" w:cs="Times New Roman"/>
          <w:sz w:val="24"/>
          <w:szCs w:val="24"/>
        </w:rPr>
        <w:t>farm_mkt</w:t>
      </w:r>
      <w:proofErr w:type="spellEnd"/>
      <w:r w:rsidRPr="0086667B">
        <w:rPr>
          <w:rFonts w:ascii="Times New Roman" w:hAnsi="Times New Roman" w:cs="Times New Roman"/>
          <w:sz w:val="24"/>
          <w:szCs w:val="24"/>
        </w:rPr>
        <w:t>/1000_pop’, and ‘</w:t>
      </w:r>
      <w:proofErr w:type="spellStart"/>
      <w:r w:rsidRPr="0086667B">
        <w:rPr>
          <w:rFonts w:ascii="Times New Roman" w:hAnsi="Times New Roman" w:cs="Times New Roman"/>
          <w:sz w:val="24"/>
          <w:szCs w:val="24"/>
        </w:rPr>
        <w:t>recr_fit_facil</w:t>
      </w:r>
      <w:proofErr w:type="spellEnd"/>
      <w:r w:rsidRPr="0086667B">
        <w:rPr>
          <w:rFonts w:ascii="Times New Roman" w:hAnsi="Times New Roman" w:cs="Times New Roman"/>
          <w:sz w:val="24"/>
          <w:szCs w:val="24"/>
        </w:rPr>
        <w:t>/1000_pop’ are notable,</w:t>
      </w:r>
      <w:r w:rsidR="0086667B" w:rsidRPr="0086667B">
        <w:rPr>
          <w:rFonts w:ascii="Times New Roman" w:hAnsi="Times New Roman" w:cs="Times New Roman"/>
          <w:sz w:val="24"/>
          <w:szCs w:val="24"/>
        </w:rPr>
        <w:t xml:space="preserve"> as they have 2,146, 893, and 1,011 number of observations of zero values, respectively</w:t>
      </w:r>
      <w:r w:rsidRPr="0086667B">
        <w:rPr>
          <w:rFonts w:ascii="Times New Roman" w:hAnsi="Times New Roman" w:cs="Times New Roman"/>
          <w:sz w:val="24"/>
          <w:szCs w:val="24"/>
        </w:rPr>
        <w:t>. There is a possibility that some of the</w:t>
      </w:r>
      <w:r w:rsidR="0086667B" w:rsidRPr="0086667B">
        <w:rPr>
          <w:rFonts w:ascii="Times New Roman" w:hAnsi="Times New Roman" w:cs="Times New Roman"/>
          <w:sz w:val="24"/>
          <w:szCs w:val="24"/>
        </w:rPr>
        <w:t>se</w:t>
      </w:r>
      <w:r w:rsidRPr="0086667B">
        <w:rPr>
          <w:rFonts w:ascii="Times New Roman" w:hAnsi="Times New Roman" w:cs="Times New Roman"/>
          <w:sz w:val="24"/>
          <w:szCs w:val="24"/>
        </w:rPr>
        <w:t xml:space="preserve"> zero values are</w:t>
      </w:r>
      <w:r w:rsidR="0010400E" w:rsidRPr="0086667B">
        <w:rPr>
          <w:rFonts w:ascii="Times New Roman" w:hAnsi="Times New Roman" w:cs="Times New Roman"/>
          <w:sz w:val="24"/>
          <w:szCs w:val="24"/>
        </w:rPr>
        <w:t>,</w:t>
      </w:r>
      <w:r w:rsidRPr="0086667B">
        <w:rPr>
          <w:rFonts w:ascii="Times New Roman" w:hAnsi="Times New Roman" w:cs="Times New Roman"/>
          <w:sz w:val="24"/>
          <w:szCs w:val="24"/>
        </w:rPr>
        <w:t xml:space="preserve"> in fact</w:t>
      </w:r>
      <w:r w:rsidR="0010400E" w:rsidRPr="0086667B">
        <w:rPr>
          <w:rFonts w:ascii="Times New Roman" w:hAnsi="Times New Roman" w:cs="Times New Roman"/>
          <w:sz w:val="24"/>
          <w:szCs w:val="24"/>
        </w:rPr>
        <w:t>,</w:t>
      </w:r>
      <w:r w:rsidRPr="0086667B">
        <w:rPr>
          <w:rFonts w:ascii="Times New Roman" w:hAnsi="Times New Roman" w:cs="Times New Roman"/>
          <w:sz w:val="24"/>
          <w:szCs w:val="24"/>
        </w:rPr>
        <w:t xml:space="preserve"> missing data. </w:t>
      </w:r>
    </w:p>
    <w:p w14:paraId="4E10724C" w14:textId="3665FD3A" w:rsidR="009A5A52" w:rsidRPr="00312C1F" w:rsidRDefault="00157972" w:rsidP="009A5A52">
      <w:pPr>
        <w:spacing w:line="240" w:lineRule="auto"/>
        <w:rPr>
          <w:rFonts w:ascii="Times New Roman" w:hAnsi="Times New Roman" w:cs="Times New Roman"/>
          <w:sz w:val="24"/>
          <w:szCs w:val="24"/>
        </w:rPr>
      </w:pPr>
      <w:r w:rsidRPr="00312C1F">
        <w:rPr>
          <w:rFonts w:ascii="Times New Roman" w:hAnsi="Times New Roman" w:cs="Times New Roman"/>
          <w:sz w:val="24"/>
          <w:szCs w:val="24"/>
        </w:rPr>
        <w:t xml:space="preserve">Our conclusion to come up with targeted education policies to improve population’s education level to lower obesity rates within a county is based on our analysis that 1) </w:t>
      </w:r>
      <w:r w:rsidR="009A5A52" w:rsidRPr="00312C1F">
        <w:rPr>
          <w:rFonts w:ascii="Times New Roman" w:hAnsi="Times New Roman" w:cs="Times New Roman"/>
          <w:sz w:val="24"/>
          <w:szCs w:val="24"/>
        </w:rPr>
        <w:t>the level of education was considered as the most important predictor for obesity</w:t>
      </w:r>
      <w:r w:rsidRPr="00312C1F">
        <w:rPr>
          <w:rFonts w:ascii="Times New Roman" w:hAnsi="Times New Roman" w:cs="Times New Roman"/>
          <w:sz w:val="24"/>
          <w:szCs w:val="24"/>
        </w:rPr>
        <w:t xml:space="preserve">, and 2) some of the health and lifestyle-related features, including number of recreational and fitness facilities per 1,000 of population and tax rates on snacks, turned out to be insignificant features for predicting obesity </w:t>
      </w:r>
      <w:r w:rsidRPr="00312C1F">
        <w:rPr>
          <w:rFonts w:ascii="Times New Roman" w:hAnsi="Times New Roman" w:cs="Times New Roman"/>
          <w:sz w:val="24"/>
          <w:szCs w:val="24"/>
        </w:rPr>
        <w:lastRenderedPageBreak/>
        <w:t>rates.</w:t>
      </w:r>
      <w:r w:rsidR="0010400E" w:rsidRPr="00312C1F">
        <w:rPr>
          <w:rFonts w:ascii="Times New Roman" w:hAnsi="Times New Roman" w:cs="Times New Roman"/>
          <w:sz w:val="24"/>
          <w:szCs w:val="24"/>
        </w:rPr>
        <w:t xml:space="preserve"> </w:t>
      </w:r>
      <w:r w:rsidR="009F2BA1" w:rsidRPr="00312C1F">
        <w:rPr>
          <w:rFonts w:ascii="Times New Roman" w:hAnsi="Times New Roman" w:cs="Times New Roman"/>
          <w:sz w:val="24"/>
          <w:szCs w:val="24"/>
        </w:rPr>
        <w:t xml:space="preserve">Nevertheless, </w:t>
      </w:r>
      <w:r w:rsidR="0010400E" w:rsidRPr="00312C1F">
        <w:rPr>
          <w:rFonts w:ascii="Times New Roman" w:hAnsi="Times New Roman" w:cs="Times New Roman"/>
          <w:sz w:val="24"/>
          <w:szCs w:val="24"/>
        </w:rPr>
        <w:t>this conclusion could have been attributed by the massive number of zero values for certain health and lifestyle-related features, and more in-depth understanding of</w:t>
      </w:r>
      <w:r w:rsidR="00312C1F" w:rsidRPr="00312C1F">
        <w:rPr>
          <w:rFonts w:ascii="Times New Roman" w:hAnsi="Times New Roman" w:cs="Times New Roman"/>
          <w:sz w:val="24"/>
          <w:szCs w:val="24"/>
        </w:rPr>
        <w:t xml:space="preserve"> zero values</w:t>
      </w:r>
      <w:r w:rsidR="0010400E" w:rsidRPr="00312C1F">
        <w:rPr>
          <w:rFonts w:ascii="Times New Roman" w:hAnsi="Times New Roman" w:cs="Times New Roman"/>
          <w:sz w:val="24"/>
          <w:szCs w:val="24"/>
        </w:rPr>
        <w:t xml:space="preserve"> and validation for our data might be necessary for the future work.</w:t>
      </w:r>
    </w:p>
    <w:p w14:paraId="4D8ADF75" w14:textId="6D77ECB1" w:rsidR="00D93C1A" w:rsidRPr="00F45D1A" w:rsidRDefault="009F2BA1" w:rsidP="009F2BA1">
      <w:pPr>
        <w:spacing w:line="240" w:lineRule="auto"/>
        <w:rPr>
          <w:rFonts w:ascii="Times New Roman" w:hAnsi="Times New Roman" w:cs="Times New Roman"/>
          <w:b/>
          <w:bCs/>
          <w:sz w:val="24"/>
          <w:szCs w:val="24"/>
        </w:rPr>
      </w:pPr>
      <w:r w:rsidRPr="00F45D1A">
        <w:rPr>
          <w:rFonts w:ascii="Times New Roman" w:hAnsi="Times New Roman" w:cs="Times New Roman"/>
          <w:sz w:val="24"/>
          <w:szCs w:val="24"/>
        </w:rPr>
        <w:t>Overall, there are some limitation</w:t>
      </w:r>
      <w:r w:rsidR="00F45D1A" w:rsidRPr="00F45D1A">
        <w:rPr>
          <w:rFonts w:ascii="Times New Roman" w:hAnsi="Times New Roman" w:cs="Times New Roman"/>
          <w:sz w:val="24"/>
          <w:szCs w:val="24"/>
        </w:rPr>
        <w:t>s</w:t>
      </w:r>
      <w:r w:rsidRPr="00F45D1A">
        <w:rPr>
          <w:rFonts w:ascii="Times New Roman" w:hAnsi="Times New Roman" w:cs="Times New Roman"/>
          <w:sz w:val="24"/>
          <w:szCs w:val="24"/>
        </w:rPr>
        <w:t xml:space="preserve"> with our current data</w:t>
      </w:r>
      <w:r w:rsidR="00F45D1A" w:rsidRPr="00F45D1A">
        <w:rPr>
          <w:rFonts w:ascii="Times New Roman" w:hAnsi="Times New Roman" w:cs="Times New Roman"/>
          <w:sz w:val="24"/>
          <w:szCs w:val="24"/>
        </w:rPr>
        <w:t>. The</w:t>
      </w:r>
      <w:r w:rsidRPr="00F45D1A">
        <w:rPr>
          <w:rFonts w:ascii="Times New Roman" w:hAnsi="Times New Roman" w:cs="Times New Roman"/>
          <w:sz w:val="24"/>
          <w:szCs w:val="24"/>
        </w:rPr>
        <w:t xml:space="preserve"> availability of</w:t>
      </w:r>
      <w:r w:rsidR="00A46AFA" w:rsidRPr="00F45D1A">
        <w:rPr>
          <w:rFonts w:ascii="Times New Roman" w:hAnsi="Times New Roman" w:cs="Times New Roman"/>
          <w:sz w:val="24"/>
          <w:szCs w:val="24"/>
        </w:rPr>
        <w:t xml:space="preserve"> good</w:t>
      </w:r>
      <w:r w:rsidRPr="00F45D1A">
        <w:rPr>
          <w:rFonts w:ascii="Times New Roman" w:hAnsi="Times New Roman" w:cs="Times New Roman"/>
          <w:sz w:val="24"/>
          <w:szCs w:val="24"/>
        </w:rPr>
        <w:t xml:space="preserve"> data </w:t>
      </w:r>
      <w:r w:rsidR="00A46AFA" w:rsidRPr="00F45D1A">
        <w:rPr>
          <w:rFonts w:ascii="Times New Roman" w:hAnsi="Times New Roman" w:cs="Times New Roman"/>
          <w:sz w:val="24"/>
          <w:szCs w:val="24"/>
        </w:rPr>
        <w:t xml:space="preserve">for future work </w:t>
      </w:r>
      <w:r w:rsidRPr="00F45D1A">
        <w:rPr>
          <w:rFonts w:ascii="Times New Roman" w:hAnsi="Times New Roman" w:cs="Times New Roman"/>
          <w:sz w:val="24"/>
          <w:szCs w:val="24"/>
        </w:rPr>
        <w:t xml:space="preserve">could help provide </w:t>
      </w:r>
      <w:r w:rsidR="00A46AFA" w:rsidRPr="00F45D1A">
        <w:rPr>
          <w:rFonts w:ascii="Times New Roman" w:hAnsi="Times New Roman" w:cs="Times New Roman"/>
          <w:sz w:val="24"/>
          <w:szCs w:val="24"/>
        </w:rPr>
        <w:t xml:space="preserve">better </w:t>
      </w:r>
      <w:r w:rsidRPr="00F45D1A">
        <w:rPr>
          <w:rFonts w:ascii="Times New Roman" w:hAnsi="Times New Roman" w:cs="Times New Roman"/>
          <w:sz w:val="24"/>
          <w:szCs w:val="24"/>
        </w:rPr>
        <w:t>insights and appropriate recommendations for current pandemic of Coronavirus disease and obesity-related issues.</w:t>
      </w:r>
    </w:p>
    <w:p w14:paraId="63154B07" w14:textId="77777777" w:rsidR="00F45D1A" w:rsidRDefault="00F45D1A" w:rsidP="00136B2B">
      <w:pPr>
        <w:spacing w:before="240" w:line="240" w:lineRule="auto"/>
        <w:rPr>
          <w:rFonts w:ascii="Times New Roman" w:hAnsi="Times New Roman" w:cs="Times New Roman"/>
          <w:b/>
          <w:bCs/>
          <w:sz w:val="24"/>
          <w:szCs w:val="24"/>
        </w:rPr>
      </w:pPr>
    </w:p>
    <w:p w14:paraId="330B8166" w14:textId="2CC029EE" w:rsidR="003B39AB" w:rsidRPr="00F95FF9" w:rsidRDefault="00B61C8E" w:rsidP="00136B2B">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10</w:t>
      </w:r>
      <w:r w:rsidR="00F95FF9" w:rsidRPr="021B0087">
        <w:rPr>
          <w:rFonts w:ascii="Times New Roman" w:hAnsi="Times New Roman" w:cs="Times New Roman"/>
          <w:b/>
          <w:bCs/>
          <w:sz w:val="24"/>
          <w:szCs w:val="24"/>
        </w:rPr>
        <w:t xml:space="preserve">. References for </w:t>
      </w:r>
      <w:r>
        <w:rPr>
          <w:rFonts w:ascii="Times New Roman" w:hAnsi="Times New Roman" w:cs="Times New Roman"/>
          <w:b/>
          <w:bCs/>
          <w:sz w:val="24"/>
          <w:szCs w:val="24"/>
        </w:rPr>
        <w:t>C</w:t>
      </w:r>
      <w:r w:rsidR="003B39AB" w:rsidRPr="021B0087">
        <w:rPr>
          <w:rFonts w:ascii="Times New Roman" w:hAnsi="Times New Roman" w:cs="Times New Roman"/>
          <w:b/>
          <w:bCs/>
          <w:sz w:val="24"/>
          <w:szCs w:val="24"/>
        </w:rPr>
        <w:t>itations:</w:t>
      </w:r>
    </w:p>
    <w:p w14:paraId="5DB9BBA7" w14:textId="1834B0AB" w:rsidR="2350396D" w:rsidRDefault="2350396D" w:rsidP="00136B2B">
      <w:pPr>
        <w:spacing w:before="240" w:line="240" w:lineRule="auto"/>
      </w:pPr>
      <w:r w:rsidRPr="021B0087">
        <w:rPr>
          <w:rFonts w:ascii="Times New Roman" w:eastAsia="Times New Roman" w:hAnsi="Times New Roman" w:cs="Times New Roman"/>
          <w:sz w:val="24"/>
          <w:szCs w:val="24"/>
        </w:rPr>
        <w:t>“Prevalence of Obesity and Severe Obesity Among Adults: United States, 2017–2018.”</w:t>
      </w:r>
      <w:r w:rsidRPr="021B0087">
        <w:rPr>
          <w:rFonts w:ascii="Times New Roman" w:hAnsi="Times New Roman" w:cs="Times New Roman"/>
          <w:sz w:val="24"/>
          <w:szCs w:val="24"/>
        </w:rPr>
        <w:t xml:space="preserve"> Centers for Disease Control and Prevention, </w:t>
      </w:r>
      <w:hyperlink r:id="rId22">
        <w:r w:rsidRPr="021B0087">
          <w:rPr>
            <w:rStyle w:val="a4"/>
            <w:rFonts w:ascii="Times New Roman" w:eastAsia="Times New Roman" w:hAnsi="Times New Roman" w:cs="Times New Roman"/>
            <w:color w:val="auto"/>
            <w:sz w:val="24"/>
            <w:szCs w:val="24"/>
          </w:rPr>
          <w:t>https://www.cdc.gov/nchs/products/databriefs/db360.htm</w:t>
        </w:r>
      </w:hyperlink>
    </w:p>
    <w:p w14:paraId="43F3CB15" w14:textId="07F2D303" w:rsidR="003B39AB" w:rsidRDefault="000E2C8D" w:rsidP="00136B2B">
      <w:pPr>
        <w:spacing w:before="240" w:line="240" w:lineRule="auto"/>
        <w:rPr>
          <w:rFonts w:ascii="Times New Roman" w:hAnsi="Times New Roman" w:cs="Times New Roman"/>
          <w:sz w:val="24"/>
          <w:szCs w:val="24"/>
        </w:rPr>
      </w:pPr>
      <w:proofErr w:type="spellStart"/>
      <w:r w:rsidRPr="021B0087">
        <w:rPr>
          <w:rFonts w:ascii="Times New Roman" w:hAnsi="Times New Roman" w:cs="Times New Roman"/>
          <w:sz w:val="24"/>
          <w:szCs w:val="24"/>
        </w:rPr>
        <w:t>Fallik</w:t>
      </w:r>
      <w:proofErr w:type="spellEnd"/>
      <w:r w:rsidRPr="021B0087">
        <w:rPr>
          <w:rFonts w:ascii="Times New Roman" w:hAnsi="Times New Roman" w:cs="Times New Roman"/>
          <w:sz w:val="24"/>
          <w:szCs w:val="24"/>
        </w:rPr>
        <w:t>, Dawn. “COVID-19 is hitting some patients with obesity particularly hard.” Science News, 22 Apr. 2020</w:t>
      </w:r>
      <w:r w:rsidR="00DF2F89" w:rsidRPr="021B0087">
        <w:rPr>
          <w:rFonts w:ascii="Times New Roman" w:hAnsi="Times New Roman" w:cs="Times New Roman"/>
          <w:sz w:val="24"/>
          <w:szCs w:val="24"/>
        </w:rPr>
        <w:t xml:space="preserve">, </w:t>
      </w:r>
      <w:hyperlink r:id="rId23">
        <w:r w:rsidR="00DF2F89" w:rsidRPr="021B0087">
          <w:rPr>
            <w:rStyle w:val="a4"/>
            <w:rFonts w:ascii="Times New Roman" w:hAnsi="Times New Roman" w:cs="Times New Roman"/>
            <w:color w:val="auto"/>
            <w:sz w:val="24"/>
            <w:szCs w:val="24"/>
          </w:rPr>
          <w:t>https://www.sciencenews.org/article/coronavirus-covid19-obesity-risk-factor</w:t>
        </w:r>
      </w:hyperlink>
    </w:p>
    <w:p w14:paraId="10D620E9" w14:textId="0C460E14" w:rsidR="00C4477A" w:rsidRDefault="006D0687" w:rsidP="00136B2B">
      <w:pPr>
        <w:spacing w:before="240" w:line="240" w:lineRule="auto"/>
        <w:rPr>
          <w:rFonts w:ascii="Times New Roman" w:hAnsi="Times New Roman" w:cs="Times New Roman"/>
          <w:sz w:val="24"/>
          <w:szCs w:val="24"/>
        </w:rPr>
      </w:pPr>
      <w:r w:rsidRPr="021B0087">
        <w:rPr>
          <w:rFonts w:ascii="Times New Roman" w:hAnsi="Times New Roman" w:cs="Times New Roman"/>
          <w:sz w:val="24"/>
          <w:szCs w:val="24"/>
        </w:rPr>
        <w:t>“Defining Adult Overweight and Obesity.”</w:t>
      </w:r>
      <w:r w:rsidR="00AD7732" w:rsidRPr="021B0087">
        <w:rPr>
          <w:rFonts w:ascii="Times New Roman" w:hAnsi="Times New Roman" w:cs="Times New Roman"/>
          <w:sz w:val="24"/>
          <w:szCs w:val="24"/>
        </w:rPr>
        <w:t xml:space="preserve"> </w:t>
      </w:r>
      <w:r w:rsidR="00C4477A" w:rsidRPr="021B0087">
        <w:rPr>
          <w:rFonts w:ascii="Times New Roman" w:hAnsi="Times New Roman" w:cs="Times New Roman"/>
          <w:sz w:val="24"/>
          <w:szCs w:val="24"/>
        </w:rPr>
        <w:t>C</w:t>
      </w:r>
      <w:r w:rsidR="00AD7732" w:rsidRPr="021B0087">
        <w:rPr>
          <w:rFonts w:ascii="Times New Roman" w:hAnsi="Times New Roman" w:cs="Times New Roman"/>
          <w:sz w:val="24"/>
          <w:szCs w:val="24"/>
        </w:rPr>
        <w:t>enter</w:t>
      </w:r>
      <w:r w:rsidR="003637FC" w:rsidRPr="021B0087">
        <w:rPr>
          <w:rFonts w:ascii="Times New Roman" w:hAnsi="Times New Roman" w:cs="Times New Roman"/>
          <w:sz w:val="24"/>
          <w:szCs w:val="24"/>
        </w:rPr>
        <w:t>s</w:t>
      </w:r>
      <w:r w:rsidR="00AD7732" w:rsidRPr="021B0087">
        <w:rPr>
          <w:rFonts w:ascii="Times New Roman" w:hAnsi="Times New Roman" w:cs="Times New Roman"/>
          <w:sz w:val="24"/>
          <w:szCs w:val="24"/>
        </w:rPr>
        <w:t xml:space="preserve"> for </w:t>
      </w:r>
      <w:r w:rsidR="00C4477A" w:rsidRPr="021B0087">
        <w:rPr>
          <w:rFonts w:ascii="Times New Roman" w:hAnsi="Times New Roman" w:cs="Times New Roman"/>
          <w:sz w:val="24"/>
          <w:szCs w:val="24"/>
        </w:rPr>
        <w:t>D</w:t>
      </w:r>
      <w:r w:rsidR="00AD7732" w:rsidRPr="021B0087">
        <w:rPr>
          <w:rFonts w:ascii="Times New Roman" w:hAnsi="Times New Roman" w:cs="Times New Roman"/>
          <w:sz w:val="24"/>
          <w:szCs w:val="24"/>
        </w:rPr>
        <w:t xml:space="preserve">isease </w:t>
      </w:r>
      <w:r w:rsidR="00C4477A" w:rsidRPr="021B0087">
        <w:rPr>
          <w:rFonts w:ascii="Times New Roman" w:hAnsi="Times New Roman" w:cs="Times New Roman"/>
          <w:sz w:val="24"/>
          <w:szCs w:val="24"/>
        </w:rPr>
        <w:t>C</w:t>
      </w:r>
      <w:r w:rsidR="00AD7732" w:rsidRPr="021B0087">
        <w:rPr>
          <w:rFonts w:ascii="Times New Roman" w:hAnsi="Times New Roman" w:cs="Times New Roman"/>
          <w:sz w:val="24"/>
          <w:szCs w:val="24"/>
        </w:rPr>
        <w:t>ontrol and Prevention,</w:t>
      </w:r>
      <w:r w:rsidR="00C4477A" w:rsidRPr="021B0087">
        <w:rPr>
          <w:rFonts w:ascii="Times New Roman" w:hAnsi="Times New Roman" w:cs="Times New Roman"/>
          <w:sz w:val="24"/>
          <w:szCs w:val="24"/>
        </w:rPr>
        <w:t xml:space="preserve"> </w:t>
      </w:r>
      <w:hyperlink r:id="rId24">
        <w:r w:rsidR="00C4477A" w:rsidRPr="021B0087">
          <w:rPr>
            <w:rStyle w:val="a4"/>
            <w:rFonts w:ascii="Times New Roman" w:hAnsi="Times New Roman" w:cs="Times New Roman"/>
            <w:color w:val="auto"/>
            <w:sz w:val="24"/>
            <w:szCs w:val="24"/>
          </w:rPr>
          <w:t>https://www.cdc.gov/obesity/adult/defining.html</w:t>
        </w:r>
      </w:hyperlink>
    </w:p>
    <w:p w14:paraId="7696C4EB" w14:textId="004CAEBF" w:rsidR="00A45E27" w:rsidRPr="00C4477A" w:rsidRDefault="00A45E27" w:rsidP="00136B2B">
      <w:pPr>
        <w:spacing w:before="240" w:line="240" w:lineRule="auto"/>
        <w:rPr>
          <w:rFonts w:ascii="Times New Roman" w:hAnsi="Times New Roman" w:cs="Times New Roman"/>
          <w:sz w:val="24"/>
          <w:szCs w:val="24"/>
        </w:rPr>
      </w:pPr>
      <w:r w:rsidRPr="021B0087">
        <w:rPr>
          <w:rFonts w:ascii="Times New Roman" w:hAnsi="Times New Roman" w:cs="Times New Roman"/>
          <w:sz w:val="24"/>
          <w:szCs w:val="24"/>
        </w:rPr>
        <w:t>“Healthy weight, overweight, and obesity among U.S. adults.” National Health and Nutrition Examination Survey, Centers for Disease Control and Prevention,</w:t>
      </w:r>
    </w:p>
    <w:p w14:paraId="29EAD104" w14:textId="1C87E48F" w:rsidR="00C96A24" w:rsidRPr="00472E3A" w:rsidRDefault="003A422F" w:rsidP="00136B2B">
      <w:pPr>
        <w:spacing w:before="240" w:line="240" w:lineRule="auto"/>
        <w:rPr>
          <w:rFonts w:ascii="Times New Roman" w:hAnsi="Times New Roman" w:cs="Times New Roman"/>
          <w:sz w:val="24"/>
          <w:szCs w:val="24"/>
        </w:rPr>
      </w:pPr>
      <w:hyperlink r:id="rId25">
        <w:r w:rsidR="00A45E27" w:rsidRPr="00472E3A">
          <w:rPr>
            <w:rStyle w:val="a4"/>
            <w:rFonts w:ascii="Times New Roman" w:hAnsi="Times New Roman" w:cs="Times New Roman"/>
            <w:color w:val="auto"/>
            <w:sz w:val="24"/>
            <w:szCs w:val="24"/>
          </w:rPr>
          <w:t>https://www.cdc.gov/nchs/data/nhanes/databriefs/adultweight.pdf</w:t>
        </w:r>
      </w:hyperlink>
      <w:r w:rsidR="00C3165C" w:rsidRPr="00472E3A">
        <w:rPr>
          <w:rFonts w:ascii="Times New Roman" w:hAnsi="Times New Roman" w:cs="Times New Roman"/>
          <w:sz w:val="24"/>
          <w:szCs w:val="24"/>
        </w:rPr>
        <w:t xml:space="preserve"> </w:t>
      </w:r>
    </w:p>
    <w:p w14:paraId="2457F6A0" w14:textId="4ACF7846" w:rsidR="00472E3A" w:rsidRPr="00564603" w:rsidRDefault="00472E3A" w:rsidP="00136B2B">
      <w:pPr>
        <w:spacing w:before="240" w:line="240" w:lineRule="auto"/>
        <w:rPr>
          <w:rFonts w:ascii="Times New Roman" w:hAnsi="Times New Roman" w:cs="Times New Roman"/>
          <w:sz w:val="24"/>
          <w:szCs w:val="24"/>
        </w:rPr>
      </w:pPr>
      <w:r w:rsidRPr="00564603">
        <w:rPr>
          <w:rFonts w:ascii="Times New Roman" w:hAnsi="Times New Roman" w:cs="Times New Roman"/>
          <w:sz w:val="24"/>
          <w:szCs w:val="24"/>
        </w:rPr>
        <w:t xml:space="preserve">“Dropout rates,” National Center for Education Statistics, Institute of Education Sciences, </w:t>
      </w:r>
      <w:hyperlink r:id="rId26" w:history="1">
        <w:r w:rsidR="00564603" w:rsidRPr="00564603">
          <w:rPr>
            <w:rStyle w:val="a4"/>
            <w:rFonts w:ascii="Times New Roman" w:hAnsi="Times New Roman" w:cs="Times New Roman"/>
            <w:color w:val="auto"/>
            <w:sz w:val="24"/>
            <w:szCs w:val="24"/>
          </w:rPr>
          <w:t>https://nces.ed.gov/fastfacts/display.asp?id=16</w:t>
        </w:r>
      </w:hyperlink>
    </w:p>
    <w:p w14:paraId="48FE41A5" w14:textId="3F83BD9F" w:rsidR="00636915" w:rsidRPr="00A86669" w:rsidRDefault="00636915" w:rsidP="00136B2B">
      <w:pPr>
        <w:spacing w:before="240" w:line="240" w:lineRule="auto"/>
        <w:rPr>
          <w:rFonts w:ascii="Times New Roman" w:hAnsi="Times New Roman" w:cs="Times New Roman"/>
          <w:sz w:val="24"/>
          <w:szCs w:val="24"/>
        </w:rPr>
      </w:pPr>
      <w:r w:rsidRPr="00564603">
        <w:rPr>
          <w:rFonts w:ascii="Times New Roman" w:hAnsi="Times New Roman" w:cs="Times New Roman"/>
          <w:sz w:val="24"/>
          <w:szCs w:val="24"/>
        </w:rPr>
        <w:t>“Education at a Glance 2017: OECD Indicators” (2017), </w:t>
      </w:r>
      <w:r w:rsidR="00C03078" w:rsidRPr="00564603">
        <w:rPr>
          <w:rFonts w:ascii="Times New Roman" w:hAnsi="Times New Roman" w:cs="Times New Roman"/>
          <w:sz w:val="24"/>
          <w:szCs w:val="24"/>
        </w:rPr>
        <w:t>Organization for Economic Cooperation and Development (OECD),</w:t>
      </w:r>
      <w:r w:rsidR="00C03078">
        <w:rPr>
          <w:rFonts w:ascii="Times New Roman" w:hAnsi="Times New Roman" w:cs="Times New Roman"/>
          <w:sz w:val="24"/>
          <w:szCs w:val="24"/>
        </w:rPr>
        <w:t xml:space="preserve"> </w:t>
      </w:r>
      <w:hyperlink r:id="rId27" w:history="1">
        <w:r w:rsidR="00390334" w:rsidRPr="00A86669">
          <w:rPr>
            <w:rStyle w:val="a4"/>
            <w:rFonts w:ascii="Times New Roman" w:hAnsi="Times New Roman" w:cs="Times New Roman"/>
            <w:color w:val="auto"/>
            <w:sz w:val="24"/>
            <w:szCs w:val="24"/>
          </w:rPr>
          <w:t>http://www.oecd-ilibrary.org/docserver/download/9617041e.pdf?expires=1519148041&amp;id=id&amp;accname=guest&amp;checksum=42796EF455E675E79827B115C2A9ADA9</w:t>
        </w:r>
      </w:hyperlink>
    </w:p>
    <w:sectPr w:rsidR="00636915" w:rsidRPr="00A86669" w:rsidSect="002D00B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2ADFC" w14:textId="77777777" w:rsidR="003A422F" w:rsidRDefault="003A422F" w:rsidP="00DF7830">
      <w:pPr>
        <w:spacing w:after="0" w:line="240" w:lineRule="auto"/>
      </w:pPr>
      <w:r>
        <w:separator/>
      </w:r>
    </w:p>
  </w:endnote>
  <w:endnote w:type="continuationSeparator" w:id="0">
    <w:p w14:paraId="503DFFF2" w14:textId="77777777" w:rsidR="003A422F" w:rsidRDefault="003A422F" w:rsidP="00DF7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1945585"/>
      <w:docPartObj>
        <w:docPartGallery w:val="Page Numbers (Bottom of Page)"/>
        <w:docPartUnique/>
      </w:docPartObj>
    </w:sdtPr>
    <w:sdtEndPr/>
    <w:sdtContent>
      <w:p w14:paraId="6AA9BB4E" w14:textId="2D50680D" w:rsidR="00D555A7" w:rsidRDefault="00D555A7">
        <w:pPr>
          <w:pStyle w:val="ac"/>
          <w:jc w:val="center"/>
        </w:pPr>
        <w:r>
          <w:fldChar w:fldCharType="begin"/>
        </w:r>
        <w:r>
          <w:instrText>PAGE   \* MERGEFORMAT</w:instrText>
        </w:r>
        <w:r>
          <w:fldChar w:fldCharType="separate"/>
        </w:r>
        <w:r>
          <w:rPr>
            <w:lang w:val="ja-JP" w:eastAsia="ja-JP"/>
          </w:rPr>
          <w:t>2</w:t>
        </w:r>
        <w:r>
          <w:fldChar w:fldCharType="end"/>
        </w:r>
      </w:p>
    </w:sdtContent>
  </w:sdt>
  <w:p w14:paraId="57476533" w14:textId="77777777" w:rsidR="00D555A7" w:rsidRDefault="00D555A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1C453" w14:textId="77777777" w:rsidR="003A422F" w:rsidRDefault="003A422F" w:rsidP="00DF7830">
      <w:pPr>
        <w:spacing w:after="0" w:line="240" w:lineRule="auto"/>
      </w:pPr>
      <w:r>
        <w:separator/>
      </w:r>
    </w:p>
  </w:footnote>
  <w:footnote w:type="continuationSeparator" w:id="0">
    <w:p w14:paraId="23AE6D25" w14:textId="77777777" w:rsidR="003A422F" w:rsidRDefault="003A422F" w:rsidP="00DF7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10024"/>
    <w:multiLevelType w:val="hybridMultilevel"/>
    <w:tmpl w:val="302C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3223B"/>
    <w:multiLevelType w:val="hybridMultilevel"/>
    <w:tmpl w:val="B876F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F0DFD"/>
    <w:multiLevelType w:val="hybridMultilevel"/>
    <w:tmpl w:val="951E1534"/>
    <w:lvl w:ilvl="0" w:tplc="BD501B28">
      <w:start w:val="1"/>
      <w:numFmt w:val="bullet"/>
      <w:lvlText w:val="•"/>
      <w:lvlJc w:val="left"/>
      <w:pPr>
        <w:tabs>
          <w:tab w:val="num" w:pos="720"/>
        </w:tabs>
        <w:ind w:left="720" w:hanging="360"/>
      </w:pPr>
      <w:rPr>
        <w:rFonts w:ascii="Arial" w:hAnsi="Arial" w:hint="default"/>
      </w:rPr>
    </w:lvl>
    <w:lvl w:ilvl="1" w:tplc="34BEC782" w:tentative="1">
      <w:start w:val="1"/>
      <w:numFmt w:val="bullet"/>
      <w:lvlText w:val="•"/>
      <w:lvlJc w:val="left"/>
      <w:pPr>
        <w:tabs>
          <w:tab w:val="num" w:pos="1440"/>
        </w:tabs>
        <w:ind w:left="1440" w:hanging="360"/>
      </w:pPr>
      <w:rPr>
        <w:rFonts w:ascii="Arial" w:hAnsi="Arial" w:hint="default"/>
      </w:rPr>
    </w:lvl>
    <w:lvl w:ilvl="2" w:tplc="3BD6045E" w:tentative="1">
      <w:start w:val="1"/>
      <w:numFmt w:val="bullet"/>
      <w:lvlText w:val="•"/>
      <w:lvlJc w:val="left"/>
      <w:pPr>
        <w:tabs>
          <w:tab w:val="num" w:pos="2160"/>
        </w:tabs>
        <w:ind w:left="2160" w:hanging="360"/>
      </w:pPr>
      <w:rPr>
        <w:rFonts w:ascii="Arial" w:hAnsi="Arial" w:hint="default"/>
      </w:rPr>
    </w:lvl>
    <w:lvl w:ilvl="3" w:tplc="0D327D04" w:tentative="1">
      <w:start w:val="1"/>
      <w:numFmt w:val="bullet"/>
      <w:lvlText w:val="•"/>
      <w:lvlJc w:val="left"/>
      <w:pPr>
        <w:tabs>
          <w:tab w:val="num" w:pos="2880"/>
        </w:tabs>
        <w:ind w:left="2880" w:hanging="360"/>
      </w:pPr>
      <w:rPr>
        <w:rFonts w:ascii="Arial" w:hAnsi="Arial" w:hint="default"/>
      </w:rPr>
    </w:lvl>
    <w:lvl w:ilvl="4" w:tplc="A64E6E24" w:tentative="1">
      <w:start w:val="1"/>
      <w:numFmt w:val="bullet"/>
      <w:lvlText w:val="•"/>
      <w:lvlJc w:val="left"/>
      <w:pPr>
        <w:tabs>
          <w:tab w:val="num" w:pos="3600"/>
        </w:tabs>
        <w:ind w:left="3600" w:hanging="360"/>
      </w:pPr>
      <w:rPr>
        <w:rFonts w:ascii="Arial" w:hAnsi="Arial" w:hint="default"/>
      </w:rPr>
    </w:lvl>
    <w:lvl w:ilvl="5" w:tplc="E1947578" w:tentative="1">
      <w:start w:val="1"/>
      <w:numFmt w:val="bullet"/>
      <w:lvlText w:val="•"/>
      <w:lvlJc w:val="left"/>
      <w:pPr>
        <w:tabs>
          <w:tab w:val="num" w:pos="4320"/>
        </w:tabs>
        <w:ind w:left="4320" w:hanging="360"/>
      </w:pPr>
      <w:rPr>
        <w:rFonts w:ascii="Arial" w:hAnsi="Arial" w:hint="default"/>
      </w:rPr>
    </w:lvl>
    <w:lvl w:ilvl="6" w:tplc="E20435EA" w:tentative="1">
      <w:start w:val="1"/>
      <w:numFmt w:val="bullet"/>
      <w:lvlText w:val="•"/>
      <w:lvlJc w:val="left"/>
      <w:pPr>
        <w:tabs>
          <w:tab w:val="num" w:pos="5040"/>
        </w:tabs>
        <w:ind w:left="5040" w:hanging="360"/>
      </w:pPr>
      <w:rPr>
        <w:rFonts w:ascii="Arial" w:hAnsi="Arial" w:hint="default"/>
      </w:rPr>
    </w:lvl>
    <w:lvl w:ilvl="7" w:tplc="9E76C63A" w:tentative="1">
      <w:start w:val="1"/>
      <w:numFmt w:val="bullet"/>
      <w:lvlText w:val="•"/>
      <w:lvlJc w:val="left"/>
      <w:pPr>
        <w:tabs>
          <w:tab w:val="num" w:pos="5760"/>
        </w:tabs>
        <w:ind w:left="5760" w:hanging="360"/>
      </w:pPr>
      <w:rPr>
        <w:rFonts w:ascii="Arial" w:hAnsi="Arial" w:hint="default"/>
      </w:rPr>
    </w:lvl>
    <w:lvl w:ilvl="8" w:tplc="366891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7B32A8"/>
    <w:multiLevelType w:val="hybridMultilevel"/>
    <w:tmpl w:val="1092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C5275"/>
    <w:multiLevelType w:val="hybridMultilevel"/>
    <w:tmpl w:val="432A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E1600"/>
    <w:multiLevelType w:val="hybridMultilevel"/>
    <w:tmpl w:val="4CCA5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C38"/>
    <w:rsid w:val="0000088A"/>
    <w:rsid w:val="00005006"/>
    <w:rsid w:val="00016647"/>
    <w:rsid w:val="000166B8"/>
    <w:rsid w:val="00017F6C"/>
    <w:rsid w:val="000204B1"/>
    <w:rsid w:val="000223F1"/>
    <w:rsid w:val="00022846"/>
    <w:rsid w:val="00023B5A"/>
    <w:rsid w:val="000257F8"/>
    <w:rsid w:val="0003077D"/>
    <w:rsid w:val="00031942"/>
    <w:rsid w:val="00033093"/>
    <w:rsid w:val="00034059"/>
    <w:rsid w:val="00037E8F"/>
    <w:rsid w:val="000417B2"/>
    <w:rsid w:val="0004284A"/>
    <w:rsid w:val="00042DF0"/>
    <w:rsid w:val="00043B58"/>
    <w:rsid w:val="00045933"/>
    <w:rsid w:val="00050331"/>
    <w:rsid w:val="00054C05"/>
    <w:rsid w:val="0005724C"/>
    <w:rsid w:val="00061C3A"/>
    <w:rsid w:val="000650E1"/>
    <w:rsid w:val="00066F8B"/>
    <w:rsid w:val="0007022E"/>
    <w:rsid w:val="000711DD"/>
    <w:rsid w:val="0007155F"/>
    <w:rsid w:val="000733A4"/>
    <w:rsid w:val="00073F4A"/>
    <w:rsid w:val="00075FAB"/>
    <w:rsid w:val="00077B33"/>
    <w:rsid w:val="00080808"/>
    <w:rsid w:val="00091283"/>
    <w:rsid w:val="00094CED"/>
    <w:rsid w:val="000958C4"/>
    <w:rsid w:val="00097B1E"/>
    <w:rsid w:val="000A0DCF"/>
    <w:rsid w:val="000A3C99"/>
    <w:rsid w:val="000A6856"/>
    <w:rsid w:val="000A69F3"/>
    <w:rsid w:val="000B1A04"/>
    <w:rsid w:val="000C655F"/>
    <w:rsid w:val="000D26AB"/>
    <w:rsid w:val="000D2A5E"/>
    <w:rsid w:val="000D3587"/>
    <w:rsid w:val="000D693D"/>
    <w:rsid w:val="000E11E7"/>
    <w:rsid w:val="000E1D2B"/>
    <w:rsid w:val="000E2C8D"/>
    <w:rsid w:val="000E5101"/>
    <w:rsid w:val="000E7E61"/>
    <w:rsid w:val="000F397D"/>
    <w:rsid w:val="0010195F"/>
    <w:rsid w:val="00101DD2"/>
    <w:rsid w:val="0010203D"/>
    <w:rsid w:val="00102C27"/>
    <w:rsid w:val="00103762"/>
    <w:rsid w:val="0010400E"/>
    <w:rsid w:val="001062BB"/>
    <w:rsid w:val="001073CD"/>
    <w:rsid w:val="0011175B"/>
    <w:rsid w:val="00111DF3"/>
    <w:rsid w:val="00113CCE"/>
    <w:rsid w:val="00114797"/>
    <w:rsid w:val="001157D5"/>
    <w:rsid w:val="00116408"/>
    <w:rsid w:val="0012036E"/>
    <w:rsid w:val="0012360E"/>
    <w:rsid w:val="00124D65"/>
    <w:rsid w:val="00125652"/>
    <w:rsid w:val="00127835"/>
    <w:rsid w:val="001309EA"/>
    <w:rsid w:val="0013197A"/>
    <w:rsid w:val="00133F9D"/>
    <w:rsid w:val="001341C0"/>
    <w:rsid w:val="00134403"/>
    <w:rsid w:val="00134492"/>
    <w:rsid w:val="00134AF0"/>
    <w:rsid w:val="001365C5"/>
    <w:rsid w:val="00136A84"/>
    <w:rsid w:val="00136B2B"/>
    <w:rsid w:val="00145493"/>
    <w:rsid w:val="00145FC6"/>
    <w:rsid w:val="00146EC7"/>
    <w:rsid w:val="00151375"/>
    <w:rsid w:val="001524C7"/>
    <w:rsid w:val="00153D94"/>
    <w:rsid w:val="00156E45"/>
    <w:rsid w:val="00157972"/>
    <w:rsid w:val="001609EA"/>
    <w:rsid w:val="00160F8A"/>
    <w:rsid w:val="00165413"/>
    <w:rsid w:val="00166C43"/>
    <w:rsid w:val="0017438F"/>
    <w:rsid w:val="00174BD6"/>
    <w:rsid w:val="00180C97"/>
    <w:rsid w:val="00181C9C"/>
    <w:rsid w:val="00183359"/>
    <w:rsid w:val="00184E0D"/>
    <w:rsid w:val="00184ED5"/>
    <w:rsid w:val="001856B1"/>
    <w:rsid w:val="00185794"/>
    <w:rsid w:val="001873BC"/>
    <w:rsid w:val="00187FC8"/>
    <w:rsid w:val="00193072"/>
    <w:rsid w:val="00193D55"/>
    <w:rsid w:val="00197196"/>
    <w:rsid w:val="001A1FFF"/>
    <w:rsid w:val="001A5293"/>
    <w:rsid w:val="001A56AB"/>
    <w:rsid w:val="001A5870"/>
    <w:rsid w:val="001A7027"/>
    <w:rsid w:val="001B0355"/>
    <w:rsid w:val="001B39CA"/>
    <w:rsid w:val="001B3C4D"/>
    <w:rsid w:val="001B5347"/>
    <w:rsid w:val="001B781B"/>
    <w:rsid w:val="001C0A3F"/>
    <w:rsid w:val="001C0BB2"/>
    <w:rsid w:val="001C20CF"/>
    <w:rsid w:val="001C3157"/>
    <w:rsid w:val="001C37EF"/>
    <w:rsid w:val="001C6157"/>
    <w:rsid w:val="001D00B5"/>
    <w:rsid w:val="001D02AF"/>
    <w:rsid w:val="001D0C57"/>
    <w:rsid w:val="001D1C74"/>
    <w:rsid w:val="001D26EC"/>
    <w:rsid w:val="001D2CF5"/>
    <w:rsid w:val="001D55EA"/>
    <w:rsid w:val="001E045F"/>
    <w:rsid w:val="001E0C8F"/>
    <w:rsid w:val="001E2F42"/>
    <w:rsid w:val="001E3AF8"/>
    <w:rsid w:val="001E3D2C"/>
    <w:rsid w:val="001F0465"/>
    <w:rsid w:val="001F1FB2"/>
    <w:rsid w:val="001F2BB6"/>
    <w:rsid w:val="001F3532"/>
    <w:rsid w:val="001F35FB"/>
    <w:rsid w:val="001F46EA"/>
    <w:rsid w:val="001F61E2"/>
    <w:rsid w:val="001F7E6C"/>
    <w:rsid w:val="00201B2A"/>
    <w:rsid w:val="00204657"/>
    <w:rsid w:val="00204759"/>
    <w:rsid w:val="002055E9"/>
    <w:rsid w:val="00205DC8"/>
    <w:rsid w:val="002113C2"/>
    <w:rsid w:val="00212489"/>
    <w:rsid w:val="00213A7C"/>
    <w:rsid w:val="00214391"/>
    <w:rsid w:val="0021455D"/>
    <w:rsid w:val="00216C31"/>
    <w:rsid w:val="00216C9A"/>
    <w:rsid w:val="002230A9"/>
    <w:rsid w:val="00224AF7"/>
    <w:rsid w:val="0022519F"/>
    <w:rsid w:val="0022624E"/>
    <w:rsid w:val="00227456"/>
    <w:rsid w:val="00231BB9"/>
    <w:rsid w:val="00235276"/>
    <w:rsid w:val="00235751"/>
    <w:rsid w:val="00240F0D"/>
    <w:rsid w:val="002440FC"/>
    <w:rsid w:val="00246E9F"/>
    <w:rsid w:val="00247A00"/>
    <w:rsid w:val="00250FE5"/>
    <w:rsid w:val="00251510"/>
    <w:rsid w:val="00251AC7"/>
    <w:rsid w:val="00253334"/>
    <w:rsid w:val="00253B63"/>
    <w:rsid w:val="00253E58"/>
    <w:rsid w:val="00254BC2"/>
    <w:rsid w:val="00257A46"/>
    <w:rsid w:val="00265176"/>
    <w:rsid w:val="002668F7"/>
    <w:rsid w:val="00266C3B"/>
    <w:rsid w:val="00271803"/>
    <w:rsid w:val="0027622B"/>
    <w:rsid w:val="00276FE5"/>
    <w:rsid w:val="002775FE"/>
    <w:rsid w:val="0027765D"/>
    <w:rsid w:val="002836BD"/>
    <w:rsid w:val="00284CBD"/>
    <w:rsid w:val="002850BB"/>
    <w:rsid w:val="00286644"/>
    <w:rsid w:val="002903EA"/>
    <w:rsid w:val="002929BD"/>
    <w:rsid w:val="00294C7B"/>
    <w:rsid w:val="00297804"/>
    <w:rsid w:val="002A09BF"/>
    <w:rsid w:val="002A491C"/>
    <w:rsid w:val="002A5D46"/>
    <w:rsid w:val="002A6D5B"/>
    <w:rsid w:val="002B11EB"/>
    <w:rsid w:val="002B2A8E"/>
    <w:rsid w:val="002B5740"/>
    <w:rsid w:val="002C0C38"/>
    <w:rsid w:val="002C35F1"/>
    <w:rsid w:val="002D00B4"/>
    <w:rsid w:val="002D75E1"/>
    <w:rsid w:val="002E3994"/>
    <w:rsid w:val="002E39F2"/>
    <w:rsid w:val="002E3BF1"/>
    <w:rsid w:val="002E6477"/>
    <w:rsid w:val="002F056A"/>
    <w:rsid w:val="002F28B1"/>
    <w:rsid w:val="002F28CF"/>
    <w:rsid w:val="002F4EE5"/>
    <w:rsid w:val="002F5969"/>
    <w:rsid w:val="002F6016"/>
    <w:rsid w:val="002F657E"/>
    <w:rsid w:val="002F6F7D"/>
    <w:rsid w:val="002F7338"/>
    <w:rsid w:val="002F749B"/>
    <w:rsid w:val="00301181"/>
    <w:rsid w:val="00303068"/>
    <w:rsid w:val="003032E8"/>
    <w:rsid w:val="00312C1F"/>
    <w:rsid w:val="0031393A"/>
    <w:rsid w:val="00314797"/>
    <w:rsid w:val="00314BA5"/>
    <w:rsid w:val="00317675"/>
    <w:rsid w:val="00320685"/>
    <w:rsid w:val="00325FA9"/>
    <w:rsid w:val="0033119B"/>
    <w:rsid w:val="00331892"/>
    <w:rsid w:val="003368F9"/>
    <w:rsid w:val="00336AB4"/>
    <w:rsid w:val="003374EE"/>
    <w:rsid w:val="00344515"/>
    <w:rsid w:val="00344CA4"/>
    <w:rsid w:val="00346268"/>
    <w:rsid w:val="00347013"/>
    <w:rsid w:val="0035138E"/>
    <w:rsid w:val="00351D69"/>
    <w:rsid w:val="00354D9D"/>
    <w:rsid w:val="00361E1B"/>
    <w:rsid w:val="003637FC"/>
    <w:rsid w:val="00367B17"/>
    <w:rsid w:val="00370559"/>
    <w:rsid w:val="003733BB"/>
    <w:rsid w:val="00373641"/>
    <w:rsid w:val="00373CF6"/>
    <w:rsid w:val="00374A2E"/>
    <w:rsid w:val="00376A08"/>
    <w:rsid w:val="0038085E"/>
    <w:rsid w:val="00380DD1"/>
    <w:rsid w:val="0038133A"/>
    <w:rsid w:val="00382AF7"/>
    <w:rsid w:val="00384F0E"/>
    <w:rsid w:val="00385C78"/>
    <w:rsid w:val="00387810"/>
    <w:rsid w:val="00390334"/>
    <w:rsid w:val="00391E9E"/>
    <w:rsid w:val="003945ED"/>
    <w:rsid w:val="00394AD7"/>
    <w:rsid w:val="00394E44"/>
    <w:rsid w:val="00395ADB"/>
    <w:rsid w:val="003974AF"/>
    <w:rsid w:val="003A1744"/>
    <w:rsid w:val="003A24DA"/>
    <w:rsid w:val="003A422F"/>
    <w:rsid w:val="003A52A0"/>
    <w:rsid w:val="003A7062"/>
    <w:rsid w:val="003B39AB"/>
    <w:rsid w:val="003B40A0"/>
    <w:rsid w:val="003B488B"/>
    <w:rsid w:val="003C1286"/>
    <w:rsid w:val="003C1487"/>
    <w:rsid w:val="003C19BA"/>
    <w:rsid w:val="003D2C95"/>
    <w:rsid w:val="003D5BAB"/>
    <w:rsid w:val="003D6CD5"/>
    <w:rsid w:val="003E1F2F"/>
    <w:rsid w:val="003E4C68"/>
    <w:rsid w:val="003F0B37"/>
    <w:rsid w:val="003F72F9"/>
    <w:rsid w:val="00401954"/>
    <w:rsid w:val="00402717"/>
    <w:rsid w:val="00403DA2"/>
    <w:rsid w:val="004049DC"/>
    <w:rsid w:val="004109FC"/>
    <w:rsid w:val="00410D49"/>
    <w:rsid w:val="004126DB"/>
    <w:rsid w:val="00413934"/>
    <w:rsid w:val="00414616"/>
    <w:rsid w:val="0041574D"/>
    <w:rsid w:val="004157D3"/>
    <w:rsid w:val="00415C48"/>
    <w:rsid w:val="0041600B"/>
    <w:rsid w:val="00422835"/>
    <w:rsid w:val="004238F8"/>
    <w:rsid w:val="00424355"/>
    <w:rsid w:val="00424948"/>
    <w:rsid w:val="00426A16"/>
    <w:rsid w:val="00426ADA"/>
    <w:rsid w:val="00433B03"/>
    <w:rsid w:val="00434D5C"/>
    <w:rsid w:val="00435FDC"/>
    <w:rsid w:val="00436AA3"/>
    <w:rsid w:val="00437C13"/>
    <w:rsid w:val="00440DFB"/>
    <w:rsid w:val="004423D0"/>
    <w:rsid w:val="00450317"/>
    <w:rsid w:val="00450C37"/>
    <w:rsid w:val="0045248B"/>
    <w:rsid w:val="00454253"/>
    <w:rsid w:val="00455FD8"/>
    <w:rsid w:val="004671CC"/>
    <w:rsid w:val="0046751C"/>
    <w:rsid w:val="00471022"/>
    <w:rsid w:val="00472CAB"/>
    <w:rsid w:val="00472E3A"/>
    <w:rsid w:val="004748C3"/>
    <w:rsid w:val="004800DD"/>
    <w:rsid w:val="00482717"/>
    <w:rsid w:val="00483540"/>
    <w:rsid w:val="00490A98"/>
    <w:rsid w:val="00490CD0"/>
    <w:rsid w:val="004924CC"/>
    <w:rsid w:val="00493412"/>
    <w:rsid w:val="00493722"/>
    <w:rsid w:val="0049441E"/>
    <w:rsid w:val="00494EA8"/>
    <w:rsid w:val="00495029"/>
    <w:rsid w:val="0049509A"/>
    <w:rsid w:val="004966D8"/>
    <w:rsid w:val="004A03F3"/>
    <w:rsid w:val="004A0D1B"/>
    <w:rsid w:val="004A3F2B"/>
    <w:rsid w:val="004A45B2"/>
    <w:rsid w:val="004A57FD"/>
    <w:rsid w:val="004A6CA4"/>
    <w:rsid w:val="004A6CF6"/>
    <w:rsid w:val="004A794F"/>
    <w:rsid w:val="004B0464"/>
    <w:rsid w:val="004B2335"/>
    <w:rsid w:val="004B3EAC"/>
    <w:rsid w:val="004B68FB"/>
    <w:rsid w:val="004B7D19"/>
    <w:rsid w:val="004C2434"/>
    <w:rsid w:val="004D0F8C"/>
    <w:rsid w:val="004D4C0B"/>
    <w:rsid w:val="004D6D5B"/>
    <w:rsid w:val="004E0987"/>
    <w:rsid w:val="004E1EB4"/>
    <w:rsid w:val="004E31EF"/>
    <w:rsid w:val="004E356B"/>
    <w:rsid w:val="004E5E41"/>
    <w:rsid w:val="004E6B3B"/>
    <w:rsid w:val="004E6C34"/>
    <w:rsid w:val="004F1AD8"/>
    <w:rsid w:val="004F1E4E"/>
    <w:rsid w:val="004F3F56"/>
    <w:rsid w:val="004F4569"/>
    <w:rsid w:val="00501D1A"/>
    <w:rsid w:val="00502A82"/>
    <w:rsid w:val="00503FA7"/>
    <w:rsid w:val="00504063"/>
    <w:rsid w:val="00504A3A"/>
    <w:rsid w:val="005065A9"/>
    <w:rsid w:val="0050698D"/>
    <w:rsid w:val="00506E94"/>
    <w:rsid w:val="00507524"/>
    <w:rsid w:val="00510865"/>
    <w:rsid w:val="00511FA8"/>
    <w:rsid w:val="005122DE"/>
    <w:rsid w:val="005147A2"/>
    <w:rsid w:val="00514959"/>
    <w:rsid w:val="00514B41"/>
    <w:rsid w:val="0051663B"/>
    <w:rsid w:val="00516BD5"/>
    <w:rsid w:val="00516E81"/>
    <w:rsid w:val="00516FEA"/>
    <w:rsid w:val="00520204"/>
    <w:rsid w:val="005308AE"/>
    <w:rsid w:val="00531CB7"/>
    <w:rsid w:val="00532164"/>
    <w:rsid w:val="005321B0"/>
    <w:rsid w:val="00532F02"/>
    <w:rsid w:val="0053419E"/>
    <w:rsid w:val="00540E02"/>
    <w:rsid w:val="005436AE"/>
    <w:rsid w:val="0054458A"/>
    <w:rsid w:val="005447B8"/>
    <w:rsid w:val="0055380C"/>
    <w:rsid w:val="00557D12"/>
    <w:rsid w:val="00561573"/>
    <w:rsid w:val="00562718"/>
    <w:rsid w:val="00562AD9"/>
    <w:rsid w:val="00564603"/>
    <w:rsid w:val="00564606"/>
    <w:rsid w:val="00566C99"/>
    <w:rsid w:val="005670E2"/>
    <w:rsid w:val="005675F2"/>
    <w:rsid w:val="005702BF"/>
    <w:rsid w:val="00570FF7"/>
    <w:rsid w:val="00572634"/>
    <w:rsid w:val="00572640"/>
    <w:rsid w:val="005736A5"/>
    <w:rsid w:val="00575AA8"/>
    <w:rsid w:val="00582FBF"/>
    <w:rsid w:val="00583320"/>
    <w:rsid w:val="00585A87"/>
    <w:rsid w:val="00587F88"/>
    <w:rsid w:val="00591793"/>
    <w:rsid w:val="0059317C"/>
    <w:rsid w:val="00595618"/>
    <w:rsid w:val="0059597E"/>
    <w:rsid w:val="00595F4B"/>
    <w:rsid w:val="00596F94"/>
    <w:rsid w:val="00597A4C"/>
    <w:rsid w:val="005A3CF7"/>
    <w:rsid w:val="005A5962"/>
    <w:rsid w:val="005A70DE"/>
    <w:rsid w:val="005B741F"/>
    <w:rsid w:val="005C00A2"/>
    <w:rsid w:val="005C3E78"/>
    <w:rsid w:val="005C434E"/>
    <w:rsid w:val="005D0495"/>
    <w:rsid w:val="005D0610"/>
    <w:rsid w:val="005D0F42"/>
    <w:rsid w:val="005D1E65"/>
    <w:rsid w:val="005D30FA"/>
    <w:rsid w:val="005D520C"/>
    <w:rsid w:val="005D6518"/>
    <w:rsid w:val="005E0328"/>
    <w:rsid w:val="005E10A2"/>
    <w:rsid w:val="005E3B04"/>
    <w:rsid w:val="005E6BD5"/>
    <w:rsid w:val="005E71D3"/>
    <w:rsid w:val="005F08B2"/>
    <w:rsid w:val="005F0ED3"/>
    <w:rsid w:val="005F18F7"/>
    <w:rsid w:val="005F3AE1"/>
    <w:rsid w:val="005F489B"/>
    <w:rsid w:val="00602041"/>
    <w:rsid w:val="006067D2"/>
    <w:rsid w:val="00606EAC"/>
    <w:rsid w:val="00607D2A"/>
    <w:rsid w:val="00612BB4"/>
    <w:rsid w:val="00613A13"/>
    <w:rsid w:val="00615F1D"/>
    <w:rsid w:val="006163F3"/>
    <w:rsid w:val="0062009C"/>
    <w:rsid w:val="00620419"/>
    <w:rsid w:val="00623BDD"/>
    <w:rsid w:val="00624120"/>
    <w:rsid w:val="006355F1"/>
    <w:rsid w:val="00636915"/>
    <w:rsid w:val="00642707"/>
    <w:rsid w:val="00642E6B"/>
    <w:rsid w:val="00651481"/>
    <w:rsid w:val="00652D27"/>
    <w:rsid w:val="006548E1"/>
    <w:rsid w:val="00655D72"/>
    <w:rsid w:val="00656486"/>
    <w:rsid w:val="0065763A"/>
    <w:rsid w:val="00660DF0"/>
    <w:rsid w:val="00661355"/>
    <w:rsid w:val="0066272E"/>
    <w:rsid w:val="006665A9"/>
    <w:rsid w:val="00666F5C"/>
    <w:rsid w:val="00670DAF"/>
    <w:rsid w:val="00672FBC"/>
    <w:rsid w:val="00674038"/>
    <w:rsid w:val="00674E48"/>
    <w:rsid w:val="0067541B"/>
    <w:rsid w:val="0068057A"/>
    <w:rsid w:val="00684BF9"/>
    <w:rsid w:val="00685171"/>
    <w:rsid w:val="00686A81"/>
    <w:rsid w:val="00693D6D"/>
    <w:rsid w:val="00696684"/>
    <w:rsid w:val="006A0B63"/>
    <w:rsid w:val="006A2C1A"/>
    <w:rsid w:val="006A7498"/>
    <w:rsid w:val="006A79D7"/>
    <w:rsid w:val="006B4FB2"/>
    <w:rsid w:val="006B580E"/>
    <w:rsid w:val="006C24F7"/>
    <w:rsid w:val="006C3F72"/>
    <w:rsid w:val="006C5205"/>
    <w:rsid w:val="006C6FFB"/>
    <w:rsid w:val="006D0103"/>
    <w:rsid w:val="006D043E"/>
    <w:rsid w:val="006D0687"/>
    <w:rsid w:val="006D1940"/>
    <w:rsid w:val="006D1CCB"/>
    <w:rsid w:val="006D37C9"/>
    <w:rsid w:val="006D4D44"/>
    <w:rsid w:val="006D5F2E"/>
    <w:rsid w:val="006E1750"/>
    <w:rsid w:val="006E26CE"/>
    <w:rsid w:val="006E2758"/>
    <w:rsid w:val="006E2791"/>
    <w:rsid w:val="006E62E2"/>
    <w:rsid w:val="006E68FC"/>
    <w:rsid w:val="006E6F8D"/>
    <w:rsid w:val="006E7465"/>
    <w:rsid w:val="00701BC3"/>
    <w:rsid w:val="00702CDD"/>
    <w:rsid w:val="007033E1"/>
    <w:rsid w:val="007035F6"/>
    <w:rsid w:val="007052D9"/>
    <w:rsid w:val="00705838"/>
    <w:rsid w:val="0070753A"/>
    <w:rsid w:val="00721E51"/>
    <w:rsid w:val="00721F0B"/>
    <w:rsid w:val="00723E4A"/>
    <w:rsid w:val="00725483"/>
    <w:rsid w:val="00727300"/>
    <w:rsid w:val="00732CC7"/>
    <w:rsid w:val="00737EF5"/>
    <w:rsid w:val="00740891"/>
    <w:rsid w:val="00740E88"/>
    <w:rsid w:val="007411A8"/>
    <w:rsid w:val="007451A3"/>
    <w:rsid w:val="007455EE"/>
    <w:rsid w:val="007473CE"/>
    <w:rsid w:val="007477A0"/>
    <w:rsid w:val="0075214A"/>
    <w:rsid w:val="00752429"/>
    <w:rsid w:val="0075505C"/>
    <w:rsid w:val="00755308"/>
    <w:rsid w:val="0076326F"/>
    <w:rsid w:val="00763A69"/>
    <w:rsid w:val="00770844"/>
    <w:rsid w:val="007724E5"/>
    <w:rsid w:val="0077368D"/>
    <w:rsid w:val="00775729"/>
    <w:rsid w:val="00775B2D"/>
    <w:rsid w:val="0078103C"/>
    <w:rsid w:val="00784FFB"/>
    <w:rsid w:val="00786D17"/>
    <w:rsid w:val="00787503"/>
    <w:rsid w:val="00790771"/>
    <w:rsid w:val="00792102"/>
    <w:rsid w:val="007955D5"/>
    <w:rsid w:val="007A3697"/>
    <w:rsid w:val="007A3E82"/>
    <w:rsid w:val="007A42B1"/>
    <w:rsid w:val="007B6FB5"/>
    <w:rsid w:val="007C0821"/>
    <w:rsid w:val="007C3BB5"/>
    <w:rsid w:val="007C61BD"/>
    <w:rsid w:val="007C69B0"/>
    <w:rsid w:val="007C7DF8"/>
    <w:rsid w:val="007D0331"/>
    <w:rsid w:val="007D1BC1"/>
    <w:rsid w:val="007D4834"/>
    <w:rsid w:val="007D4BB1"/>
    <w:rsid w:val="007D5E4C"/>
    <w:rsid w:val="007D7D97"/>
    <w:rsid w:val="007E03EF"/>
    <w:rsid w:val="007E5D0D"/>
    <w:rsid w:val="007E676E"/>
    <w:rsid w:val="007F2CE6"/>
    <w:rsid w:val="007F425A"/>
    <w:rsid w:val="007F4D20"/>
    <w:rsid w:val="007F7365"/>
    <w:rsid w:val="007F7D04"/>
    <w:rsid w:val="008004AF"/>
    <w:rsid w:val="0080118F"/>
    <w:rsid w:val="00801512"/>
    <w:rsid w:val="00802768"/>
    <w:rsid w:val="00803203"/>
    <w:rsid w:val="00804150"/>
    <w:rsid w:val="00806457"/>
    <w:rsid w:val="00821811"/>
    <w:rsid w:val="0082421C"/>
    <w:rsid w:val="00825050"/>
    <w:rsid w:val="00827563"/>
    <w:rsid w:val="00827DBD"/>
    <w:rsid w:val="008301DA"/>
    <w:rsid w:val="00831E41"/>
    <w:rsid w:val="00832714"/>
    <w:rsid w:val="00833957"/>
    <w:rsid w:val="008344C3"/>
    <w:rsid w:val="008400F8"/>
    <w:rsid w:val="00840AD1"/>
    <w:rsid w:val="00841861"/>
    <w:rsid w:val="00844299"/>
    <w:rsid w:val="00845CAB"/>
    <w:rsid w:val="00846265"/>
    <w:rsid w:val="008473DA"/>
    <w:rsid w:val="00847C29"/>
    <w:rsid w:val="00851855"/>
    <w:rsid w:val="00865B83"/>
    <w:rsid w:val="0086667B"/>
    <w:rsid w:val="00866C10"/>
    <w:rsid w:val="008731FF"/>
    <w:rsid w:val="00873858"/>
    <w:rsid w:val="0087472F"/>
    <w:rsid w:val="008759F7"/>
    <w:rsid w:val="00884550"/>
    <w:rsid w:val="00892EAB"/>
    <w:rsid w:val="008957F9"/>
    <w:rsid w:val="008A1DCE"/>
    <w:rsid w:val="008A2605"/>
    <w:rsid w:val="008A28C5"/>
    <w:rsid w:val="008A4C3D"/>
    <w:rsid w:val="008A516B"/>
    <w:rsid w:val="008A5F1D"/>
    <w:rsid w:val="008A63D3"/>
    <w:rsid w:val="008B059F"/>
    <w:rsid w:val="008B7CE2"/>
    <w:rsid w:val="008C19AE"/>
    <w:rsid w:val="008C4E89"/>
    <w:rsid w:val="008C6D77"/>
    <w:rsid w:val="008D0740"/>
    <w:rsid w:val="008D2073"/>
    <w:rsid w:val="008D5FE4"/>
    <w:rsid w:val="008E4F1E"/>
    <w:rsid w:val="008F0781"/>
    <w:rsid w:val="008F1412"/>
    <w:rsid w:val="008F163E"/>
    <w:rsid w:val="008F32D7"/>
    <w:rsid w:val="008F3B5F"/>
    <w:rsid w:val="008F5084"/>
    <w:rsid w:val="00900E14"/>
    <w:rsid w:val="00901096"/>
    <w:rsid w:val="0090321F"/>
    <w:rsid w:val="00905558"/>
    <w:rsid w:val="009061F9"/>
    <w:rsid w:val="009067ED"/>
    <w:rsid w:val="00907C47"/>
    <w:rsid w:val="00911A2C"/>
    <w:rsid w:val="00911C77"/>
    <w:rsid w:val="0091272B"/>
    <w:rsid w:val="0091287F"/>
    <w:rsid w:val="00913A52"/>
    <w:rsid w:val="00916647"/>
    <w:rsid w:val="00924620"/>
    <w:rsid w:val="00931FA2"/>
    <w:rsid w:val="00934157"/>
    <w:rsid w:val="009356D7"/>
    <w:rsid w:val="00936C94"/>
    <w:rsid w:val="00937BF3"/>
    <w:rsid w:val="00943152"/>
    <w:rsid w:val="00943AB1"/>
    <w:rsid w:val="0095116C"/>
    <w:rsid w:val="00952D7B"/>
    <w:rsid w:val="00956869"/>
    <w:rsid w:val="009604F7"/>
    <w:rsid w:val="00961A84"/>
    <w:rsid w:val="009621C2"/>
    <w:rsid w:val="00963C22"/>
    <w:rsid w:val="009654D8"/>
    <w:rsid w:val="009664F2"/>
    <w:rsid w:val="009678C6"/>
    <w:rsid w:val="0097102C"/>
    <w:rsid w:val="009713F2"/>
    <w:rsid w:val="00972EBF"/>
    <w:rsid w:val="009741B1"/>
    <w:rsid w:val="00974F93"/>
    <w:rsid w:val="00976FAC"/>
    <w:rsid w:val="0097756E"/>
    <w:rsid w:val="00981A43"/>
    <w:rsid w:val="00982C11"/>
    <w:rsid w:val="00986067"/>
    <w:rsid w:val="0098609D"/>
    <w:rsid w:val="009879A0"/>
    <w:rsid w:val="00990376"/>
    <w:rsid w:val="009909B6"/>
    <w:rsid w:val="00993A42"/>
    <w:rsid w:val="00993AB2"/>
    <w:rsid w:val="00994BB0"/>
    <w:rsid w:val="00996C4C"/>
    <w:rsid w:val="009A3575"/>
    <w:rsid w:val="009A5A52"/>
    <w:rsid w:val="009A6F4D"/>
    <w:rsid w:val="009B0108"/>
    <w:rsid w:val="009B3171"/>
    <w:rsid w:val="009C0725"/>
    <w:rsid w:val="009C39CE"/>
    <w:rsid w:val="009C4AB7"/>
    <w:rsid w:val="009C51D6"/>
    <w:rsid w:val="009C75BB"/>
    <w:rsid w:val="009C7C2E"/>
    <w:rsid w:val="009D1848"/>
    <w:rsid w:val="009D678F"/>
    <w:rsid w:val="009D70F3"/>
    <w:rsid w:val="009E3039"/>
    <w:rsid w:val="009E32D2"/>
    <w:rsid w:val="009E3D32"/>
    <w:rsid w:val="009F2BA1"/>
    <w:rsid w:val="009F5F72"/>
    <w:rsid w:val="009F66DE"/>
    <w:rsid w:val="009F782E"/>
    <w:rsid w:val="00A0099F"/>
    <w:rsid w:val="00A0438F"/>
    <w:rsid w:val="00A101C8"/>
    <w:rsid w:val="00A23A97"/>
    <w:rsid w:val="00A24A8F"/>
    <w:rsid w:val="00A24FE9"/>
    <w:rsid w:val="00A261B7"/>
    <w:rsid w:val="00A26B61"/>
    <w:rsid w:val="00A324B6"/>
    <w:rsid w:val="00A3283A"/>
    <w:rsid w:val="00A33BCC"/>
    <w:rsid w:val="00A34351"/>
    <w:rsid w:val="00A41A94"/>
    <w:rsid w:val="00A44603"/>
    <w:rsid w:val="00A44F13"/>
    <w:rsid w:val="00A45E27"/>
    <w:rsid w:val="00A46AFA"/>
    <w:rsid w:val="00A51095"/>
    <w:rsid w:val="00A52C83"/>
    <w:rsid w:val="00A5351C"/>
    <w:rsid w:val="00A535CC"/>
    <w:rsid w:val="00A559A8"/>
    <w:rsid w:val="00A56EA7"/>
    <w:rsid w:val="00A57C84"/>
    <w:rsid w:val="00A610E5"/>
    <w:rsid w:val="00A611FB"/>
    <w:rsid w:val="00A61FAB"/>
    <w:rsid w:val="00A63156"/>
    <w:rsid w:val="00A64141"/>
    <w:rsid w:val="00A6526F"/>
    <w:rsid w:val="00A66ABA"/>
    <w:rsid w:val="00A66D64"/>
    <w:rsid w:val="00A67F46"/>
    <w:rsid w:val="00A725C9"/>
    <w:rsid w:val="00A7688D"/>
    <w:rsid w:val="00A8090B"/>
    <w:rsid w:val="00A80BFE"/>
    <w:rsid w:val="00A81970"/>
    <w:rsid w:val="00A8198C"/>
    <w:rsid w:val="00A826A4"/>
    <w:rsid w:val="00A83779"/>
    <w:rsid w:val="00A85853"/>
    <w:rsid w:val="00A86669"/>
    <w:rsid w:val="00A87F5A"/>
    <w:rsid w:val="00A91957"/>
    <w:rsid w:val="00A91B76"/>
    <w:rsid w:val="00A94653"/>
    <w:rsid w:val="00A96636"/>
    <w:rsid w:val="00A97569"/>
    <w:rsid w:val="00AA17FB"/>
    <w:rsid w:val="00AA1BF4"/>
    <w:rsid w:val="00AA3636"/>
    <w:rsid w:val="00AB0105"/>
    <w:rsid w:val="00AB244C"/>
    <w:rsid w:val="00AB24FB"/>
    <w:rsid w:val="00AB5509"/>
    <w:rsid w:val="00AB5D29"/>
    <w:rsid w:val="00AC53D2"/>
    <w:rsid w:val="00AC6CFB"/>
    <w:rsid w:val="00AD21A2"/>
    <w:rsid w:val="00AD3DF8"/>
    <w:rsid w:val="00AD4C71"/>
    <w:rsid w:val="00AD5342"/>
    <w:rsid w:val="00AD73DE"/>
    <w:rsid w:val="00AD7732"/>
    <w:rsid w:val="00AE01D7"/>
    <w:rsid w:val="00AE70DF"/>
    <w:rsid w:val="00AE74E9"/>
    <w:rsid w:val="00AF07C1"/>
    <w:rsid w:val="00AF2928"/>
    <w:rsid w:val="00AF3B26"/>
    <w:rsid w:val="00AF583B"/>
    <w:rsid w:val="00AF5B70"/>
    <w:rsid w:val="00AF70EF"/>
    <w:rsid w:val="00B00850"/>
    <w:rsid w:val="00B00C04"/>
    <w:rsid w:val="00B01D74"/>
    <w:rsid w:val="00B024E2"/>
    <w:rsid w:val="00B03365"/>
    <w:rsid w:val="00B038C9"/>
    <w:rsid w:val="00B03EB1"/>
    <w:rsid w:val="00B05769"/>
    <w:rsid w:val="00B05CD7"/>
    <w:rsid w:val="00B071FE"/>
    <w:rsid w:val="00B13EF1"/>
    <w:rsid w:val="00B150AA"/>
    <w:rsid w:val="00B15FC5"/>
    <w:rsid w:val="00B209DF"/>
    <w:rsid w:val="00B24A16"/>
    <w:rsid w:val="00B24BD9"/>
    <w:rsid w:val="00B25A16"/>
    <w:rsid w:val="00B3265E"/>
    <w:rsid w:val="00B32F7B"/>
    <w:rsid w:val="00B34F9A"/>
    <w:rsid w:val="00B37AB7"/>
    <w:rsid w:val="00B37F63"/>
    <w:rsid w:val="00B4014F"/>
    <w:rsid w:val="00B4180E"/>
    <w:rsid w:val="00B42527"/>
    <w:rsid w:val="00B42600"/>
    <w:rsid w:val="00B45BC8"/>
    <w:rsid w:val="00B56DB4"/>
    <w:rsid w:val="00B61C8E"/>
    <w:rsid w:val="00B6213C"/>
    <w:rsid w:val="00B62626"/>
    <w:rsid w:val="00B67F9B"/>
    <w:rsid w:val="00B70A78"/>
    <w:rsid w:val="00B719B9"/>
    <w:rsid w:val="00B76C88"/>
    <w:rsid w:val="00B77351"/>
    <w:rsid w:val="00B80EE9"/>
    <w:rsid w:val="00B82803"/>
    <w:rsid w:val="00B849BF"/>
    <w:rsid w:val="00B84A68"/>
    <w:rsid w:val="00B931B1"/>
    <w:rsid w:val="00B96196"/>
    <w:rsid w:val="00B97D12"/>
    <w:rsid w:val="00BA09A4"/>
    <w:rsid w:val="00BA22B3"/>
    <w:rsid w:val="00BB53DD"/>
    <w:rsid w:val="00BB5C97"/>
    <w:rsid w:val="00BC3800"/>
    <w:rsid w:val="00BC6AC7"/>
    <w:rsid w:val="00BD0442"/>
    <w:rsid w:val="00BD0BC0"/>
    <w:rsid w:val="00BD1C5E"/>
    <w:rsid w:val="00BD1CEB"/>
    <w:rsid w:val="00BE02B7"/>
    <w:rsid w:val="00BE050B"/>
    <w:rsid w:val="00BE0AB0"/>
    <w:rsid w:val="00BE2B74"/>
    <w:rsid w:val="00BE4357"/>
    <w:rsid w:val="00BE49E0"/>
    <w:rsid w:val="00BE4DCB"/>
    <w:rsid w:val="00BE553E"/>
    <w:rsid w:val="00BE6A60"/>
    <w:rsid w:val="00BE8E1B"/>
    <w:rsid w:val="00BF39FD"/>
    <w:rsid w:val="00BF4B25"/>
    <w:rsid w:val="00BF5C54"/>
    <w:rsid w:val="00C03078"/>
    <w:rsid w:val="00C03CAD"/>
    <w:rsid w:val="00C1054C"/>
    <w:rsid w:val="00C13D46"/>
    <w:rsid w:val="00C141EC"/>
    <w:rsid w:val="00C14F14"/>
    <w:rsid w:val="00C16894"/>
    <w:rsid w:val="00C170E0"/>
    <w:rsid w:val="00C219D7"/>
    <w:rsid w:val="00C220FB"/>
    <w:rsid w:val="00C2476F"/>
    <w:rsid w:val="00C2529D"/>
    <w:rsid w:val="00C31259"/>
    <w:rsid w:val="00C3165C"/>
    <w:rsid w:val="00C33C10"/>
    <w:rsid w:val="00C34389"/>
    <w:rsid w:val="00C361F1"/>
    <w:rsid w:val="00C40C32"/>
    <w:rsid w:val="00C41026"/>
    <w:rsid w:val="00C41836"/>
    <w:rsid w:val="00C42168"/>
    <w:rsid w:val="00C4477A"/>
    <w:rsid w:val="00C44D96"/>
    <w:rsid w:val="00C44F56"/>
    <w:rsid w:val="00C44F5A"/>
    <w:rsid w:val="00C45E61"/>
    <w:rsid w:val="00C46622"/>
    <w:rsid w:val="00C47456"/>
    <w:rsid w:val="00C50F6E"/>
    <w:rsid w:val="00C53523"/>
    <w:rsid w:val="00C536C1"/>
    <w:rsid w:val="00C54095"/>
    <w:rsid w:val="00C54B7C"/>
    <w:rsid w:val="00C63447"/>
    <w:rsid w:val="00C70630"/>
    <w:rsid w:val="00C7152B"/>
    <w:rsid w:val="00C71CF6"/>
    <w:rsid w:val="00C7261B"/>
    <w:rsid w:val="00C73B20"/>
    <w:rsid w:val="00C75BE9"/>
    <w:rsid w:val="00C76961"/>
    <w:rsid w:val="00C80859"/>
    <w:rsid w:val="00C82FC9"/>
    <w:rsid w:val="00C84549"/>
    <w:rsid w:val="00C847E1"/>
    <w:rsid w:val="00C85B4D"/>
    <w:rsid w:val="00C85F6D"/>
    <w:rsid w:val="00C875D0"/>
    <w:rsid w:val="00C93E49"/>
    <w:rsid w:val="00C96A24"/>
    <w:rsid w:val="00C97D65"/>
    <w:rsid w:val="00CA03B2"/>
    <w:rsid w:val="00CA3B7A"/>
    <w:rsid w:val="00CA44B2"/>
    <w:rsid w:val="00CA6A98"/>
    <w:rsid w:val="00CA6F49"/>
    <w:rsid w:val="00CA74CA"/>
    <w:rsid w:val="00CA76F0"/>
    <w:rsid w:val="00CB0457"/>
    <w:rsid w:val="00CB3BA5"/>
    <w:rsid w:val="00CB5A08"/>
    <w:rsid w:val="00CB6BA4"/>
    <w:rsid w:val="00CB7408"/>
    <w:rsid w:val="00CB75A3"/>
    <w:rsid w:val="00CB7C73"/>
    <w:rsid w:val="00CC6801"/>
    <w:rsid w:val="00CD0599"/>
    <w:rsid w:val="00CD07E6"/>
    <w:rsid w:val="00CD12EB"/>
    <w:rsid w:val="00CD1C3C"/>
    <w:rsid w:val="00CD3CEC"/>
    <w:rsid w:val="00CD524F"/>
    <w:rsid w:val="00CE0399"/>
    <w:rsid w:val="00CE17B1"/>
    <w:rsid w:val="00CE1F00"/>
    <w:rsid w:val="00CE1FD2"/>
    <w:rsid w:val="00CE2B48"/>
    <w:rsid w:val="00CE5194"/>
    <w:rsid w:val="00CE5B91"/>
    <w:rsid w:val="00CE5D8B"/>
    <w:rsid w:val="00CE6764"/>
    <w:rsid w:val="00CE69C1"/>
    <w:rsid w:val="00CE7F35"/>
    <w:rsid w:val="00CF200A"/>
    <w:rsid w:val="00CF3190"/>
    <w:rsid w:val="00CF31B0"/>
    <w:rsid w:val="00CF37C1"/>
    <w:rsid w:val="00CF497A"/>
    <w:rsid w:val="00CF7B65"/>
    <w:rsid w:val="00D0223B"/>
    <w:rsid w:val="00D10DFA"/>
    <w:rsid w:val="00D1194D"/>
    <w:rsid w:val="00D1336E"/>
    <w:rsid w:val="00D1388D"/>
    <w:rsid w:val="00D13CB7"/>
    <w:rsid w:val="00D2011B"/>
    <w:rsid w:val="00D20931"/>
    <w:rsid w:val="00D213F4"/>
    <w:rsid w:val="00D2734A"/>
    <w:rsid w:val="00D27746"/>
    <w:rsid w:val="00D30D1D"/>
    <w:rsid w:val="00D31F37"/>
    <w:rsid w:val="00D33476"/>
    <w:rsid w:val="00D353D7"/>
    <w:rsid w:val="00D40C62"/>
    <w:rsid w:val="00D4706E"/>
    <w:rsid w:val="00D47A1D"/>
    <w:rsid w:val="00D50E46"/>
    <w:rsid w:val="00D52D25"/>
    <w:rsid w:val="00D540BC"/>
    <w:rsid w:val="00D555A7"/>
    <w:rsid w:val="00D55647"/>
    <w:rsid w:val="00D6102D"/>
    <w:rsid w:val="00D61CF8"/>
    <w:rsid w:val="00D61D23"/>
    <w:rsid w:val="00D63068"/>
    <w:rsid w:val="00D65533"/>
    <w:rsid w:val="00D65772"/>
    <w:rsid w:val="00D672B3"/>
    <w:rsid w:val="00D70B72"/>
    <w:rsid w:val="00D72071"/>
    <w:rsid w:val="00D76250"/>
    <w:rsid w:val="00D808DD"/>
    <w:rsid w:val="00D874FA"/>
    <w:rsid w:val="00D87D10"/>
    <w:rsid w:val="00D902C3"/>
    <w:rsid w:val="00D9119F"/>
    <w:rsid w:val="00D91473"/>
    <w:rsid w:val="00D925C6"/>
    <w:rsid w:val="00D93637"/>
    <w:rsid w:val="00D93C1A"/>
    <w:rsid w:val="00D94206"/>
    <w:rsid w:val="00D95DBD"/>
    <w:rsid w:val="00D95F1E"/>
    <w:rsid w:val="00D96559"/>
    <w:rsid w:val="00DA059C"/>
    <w:rsid w:val="00DA387B"/>
    <w:rsid w:val="00DB06AB"/>
    <w:rsid w:val="00DB0793"/>
    <w:rsid w:val="00DB4A21"/>
    <w:rsid w:val="00DC00B5"/>
    <w:rsid w:val="00DC117A"/>
    <w:rsid w:val="00DC2BEF"/>
    <w:rsid w:val="00DC4EFB"/>
    <w:rsid w:val="00DC5A9A"/>
    <w:rsid w:val="00DD2F02"/>
    <w:rsid w:val="00DD345C"/>
    <w:rsid w:val="00DD61FF"/>
    <w:rsid w:val="00DD772E"/>
    <w:rsid w:val="00DE0DDC"/>
    <w:rsid w:val="00DE16F3"/>
    <w:rsid w:val="00DE1785"/>
    <w:rsid w:val="00DE2C6D"/>
    <w:rsid w:val="00DE2FD0"/>
    <w:rsid w:val="00DE53CD"/>
    <w:rsid w:val="00DE5DDD"/>
    <w:rsid w:val="00DE6D63"/>
    <w:rsid w:val="00DF20BF"/>
    <w:rsid w:val="00DF2F89"/>
    <w:rsid w:val="00DF736A"/>
    <w:rsid w:val="00DF760E"/>
    <w:rsid w:val="00DF7830"/>
    <w:rsid w:val="00DF7E92"/>
    <w:rsid w:val="00E00DE0"/>
    <w:rsid w:val="00E0419D"/>
    <w:rsid w:val="00E11F2F"/>
    <w:rsid w:val="00E13B74"/>
    <w:rsid w:val="00E14387"/>
    <w:rsid w:val="00E2210A"/>
    <w:rsid w:val="00E23329"/>
    <w:rsid w:val="00E2398E"/>
    <w:rsid w:val="00E25CD6"/>
    <w:rsid w:val="00E3109A"/>
    <w:rsid w:val="00E32D0A"/>
    <w:rsid w:val="00E3342D"/>
    <w:rsid w:val="00E338BF"/>
    <w:rsid w:val="00E33CFA"/>
    <w:rsid w:val="00E37ACE"/>
    <w:rsid w:val="00E45553"/>
    <w:rsid w:val="00E50589"/>
    <w:rsid w:val="00E5078A"/>
    <w:rsid w:val="00E54100"/>
    <w:rsid w:val="00E54861"/>
    <w:rsid w:val="00E56465"/>
    <w:rsid w:val="00E56B86"/>
    <w:rsid w:val="00E612CA"/>
    <w:rsid w:val="00E63BE3"/>
    <w:rsid w:val="00E64FB3"/>
    <w:rsid w:val="00E658FC"/>
    <w:rsid w:val="00E72C70"/>
    <w:rsid w:val="00E731E7"/>
    <w:rsid w:val="00E742D9"/>
    <w:rsid w:val="00E76A14"/>
    <w:rsid w:val="00E80AA0"/>
    <w:rsid w:val="00E8435D"/>
    <w:rsid w:val="00E84C3A"/>
    <w:rsid w:val="00E9312C"/>
    <w:rsid w:val="00EA342A"/>
    <w:rsid w:val="00EA52F5"/>
    <w:rsid w:val="00EA62F5"/>
    <w:rsid w:val="00EA6967"/>
    <w:rsid w:val="00EA72BD"/>
    <w:rsid w:val="00EB0C5F"/>
    <w:rsid w:val="00EB1670"/>
    <w:rsid w:val="00EB21F0"/>
    <w:rsid w:val="00EB32A2"/>
    <w:rsid w:val="00EB5E9D"/>
    <w:rsid w:val="00EB7C54"/>
    <w:rsid w:val="00EC0459"/>
    <w:rsid w:val="00EC4F3F"/>
    <w:rsid w:val="00EC53AA"/>
    <w:rsid w:val="00ED6E69"/>
    <w:rsid w:val="00ED79EB"/>
    <w:rsid w:val="00EE26A4"/>
    <w:rsid w:val="00EE3778"/>
    <w:rsid w:val="00EE3D5A"/>
    <w:rsid w:val="00EE463E"/>
    <w:rsid w:val="00EE56C0"/>
    <w:rsid w:val="00EE6B54"/>
    <w:rsid w:val="00EF0B7D"/>
    <w:rsid w:val="00EF0E5E"/>
    <w:rsid w:val="00EF2654"/>
    <w:rsid w:val="00EF417E"/>
    <w:rsid w:val="00EF4D89"/>
    <w:rsid w:val="00F0007D"/>
    <w:rsid w:val="00F01DCF"/>
    <w:rsid w:val="00F03752"/>
    <w:rsid w:val="00F05408"/>
    <w:rsid w:val="00F065C2"/>
    <w:rsid w:val="00F10AC7"/>
    <w:rsid w:val="00F10D3C"/>
    <w:rsid w:val="00F141C8"/>
    <w:rsid w:val="00F148BD"/>
    <w:rsid w:val="00F24819"/>
    <w:rsid w:val="00F2659B"/>
    <w:rsid w:val="00F314CF"/>
    <w:rsid w:val="00F315AD"/>
    <w:rsid w:val="00F32CBB"/>
    <w:rsid w:val="00F3345D"/>
    <w:rsid w:val="00F36AF1"/>
    <w:rsid w:val="00F37D41"/>
    <w:rsid w:val="00F45D1A"/>
    <w:rsid w:val="00F45F70"/>
    <w:rsid w:val="00F46DB5"/>
    <w:rsid w:val="00F5145C"/>
    <w:rsid w:val="00F53431"/>
    <w:rsid w:val="00F54148"/>
    <w:rsid w:val="00F546FE"/>
    <w:rsid w:val="00F54F1E"/>
    <w:rsid w:val="00F576C9"/>
    <w:rsid w:val="00F603BB"/>
    <w:rsid w:val="00F629BD"/>
    <w:rsid w:val="00F62F99"/>
    <w:rsid w:val="00F65E71"/>
    <w:rsid w:val="00F66830"/>
    <w:rsid w:val="00F66FE6"/>
    <w:rsid w:val="00F700CA"/>
    <w:rsid w:val="00F704D7"/>
    <w:rsid w:val="00F7298B"/>
    <w:rsid w:val="00F72DFC"/>
    <w:rsid w:val="00F73BED"/>
    <w:rsid w:val="00F74F39"/>
    <w:rsid w:val="00F75E79"/>
    <w:rsid w:val="00F7706B"/>
    <w:rsid w:val="00F80889"/>
    <w:rsid w:val="00F82A30"/>
    <w:rsid w:val="00F82ADC"/>
    <w:rsid w:val="00F82C4E"/>
    <w:rsid w:val="00F82D08"/>
    <w:rsid w:val="00F83598"/>
    <w:rsid w:val="00F858A3"/>
    <w:rsid w:val="00F91B2B"/>
    <w:rsid w:val="00F91F49"/>
    <w:rsid w:val="00F9291C"/>
    <w:rsid w:val="00F93179"/>
    <w:rsid w:val="00F9584F"/>
    <w:rsid w:val="00F95FF9"/>
    <w:rsid w:val="00F96668"/>
    <w:rsid w:val="00F976EC"/>
    <w:rsid w:val="00F97982"/>
    <w:rsid w:val="00FA079C"/>
    <w:rsid w:val="00FA1861"/>
    <w:rsid w:val="00FA2576"/>
    <w:rsid w:val="00FA5AF3"/>
    <w:rsid w:val="00FA66B8"/>
    <w:rsid w:val="00FA7474"/>
    <w:rsid w:val="00FB11FA"/>
    <w:rsid w:val="00FC07E3"/>
    <w:rsid w:val="00FC1E6F"/>
    <w:rsid w:val="00FC2509"/>
    <w:rsid w:val="00FC3E04"/>
    <w:rsid w:val="00FC453A"/>
    <w:rsid w:val="00FC7266"/>
    <w:rsid w:val="00FD13EE"/>
    <w:rsid w:val="00FD45DB"/>
    <w:rsid w:val="00FD7321"/>
    <w:rsid w:val="00FE1D11"/>
    <w:rsid w:val="00FE34B1"/>
    <w:rsid w:val="00FE498A"/>
    <w:rsid w:val="00FE5B39"/>
    <w:rsid w:val="00FE6286"/>
    <w:rsid w:val="00FE7D8F"/>
    <w:rsid w:val="00FF1F19"/>
    <w:rsid w:val="00FF20A1"/>
    <w:rsid w:val="00FF2613"/>
    <w:rsid w:val="00FF292D"/>
    <w:rsid w:val="00FF6259"/>
    <w:rsid w:val="00FF7ADB"/>
    <w:rsid w:val="0153452F"/>
    <w:rsid w:val="0162BEB0"/>
    <w:rsid w:val="016C4162"/>
    <w:rsid w:val="018E6B57"/>
    <w:rsid w:val="01AA2D72"/>
    <w:rsid w:val="01B871F6"/>
    <w:rsid w:val="020167AD"/>
    <w:rsid w:val="021B0087"/>
    <w:rsid w:val="0226DCAE"/>
    <w:rsid w:val="0267668E"/>
    <w:rsid w:val="026FB1E4"/>
    <w:rsid w:val="027BFC58"/>
    <w:rsid w:val="028699C5"/>
    <w:rsid w:val="02B9861A"/>
    <w:rsid w:val="02E138D5"/>
    <w:rsid w:val="0354AC71"/>
    <w:rsid w:val="03791F75"/>
    <w:rsid w:val="038DF33E"/>
    <w:rsid w:val="03A70015"/>
    <w:rsid w:val="03EB3575"/>
    <w:rsid w:val="041EC522"/>
    <w:rsid w:val="04428AC4"/>
    <w:rsid w:val="0460C0F6"/>
    <w:rsid w:val="049B1626"/>
    <w:rsid w:val="049C5A14"/>
    <w:rsid w:val="04B3F64B"/>
    <w:rsid w:val="04B7E10A"/>
    <w:rsid w:val="04C80585"/>
    <w:rsid w:val="04E640C5"/>
    <w:rsid w:val="04E8EA56"/>
    <w:rsid w:val="04EB66D4"/>
    <w:rsid w:val="04F517F3"/>
    <w:rsid w:val="052B1CFF"/>
    <w:rsid w:val="0595CF05"/>
    <w:rsid w:val="05AC6BF3"/>
    <w:rsid w:val="05E78D46"/>
    <w:rsid w:val="0623D781"/>
    <w:rsid w:val="0635FEC9"/>
    <w:rsid w:val="0695B825"/>
    <w:rsid w:val="06BBCE6F"/>
    <w:rsid w:val="06CCC0D1"/>
    <w:rsid w:val="06D93C40"/>
    <w:rsid w:val="071E759D"/>
    <w:rsid w:val="071EA56B"/>
    <w:rsid w:val="0721278C"/>
    <w:rsid w:val="0739B5B7"/>
    <w:rsid w:val="07E7088A"/>
    <w:rsid w:val="07FA3A30"/>
    <w:rsid w:val="07FBD4A0"/>
    <w:rsid w:val="0806F37C"/>
    <w:rsid w:val="081C4CE4"/>
    <w:rsid w:val="082E208A"/>
    <w:rsid w:val="083D2EFB"/>
    <w:rsid w:val="08545830"/>
    <w:rsid w:val="08587B90"/>
    <w:rsid w:val="087C73C2"/>
    <w:rsid w:val="08C31318"/>
    <w:rsid w:val="08DAC9A0"/>
    <w:rsid w:val="08FDE3BC"/>
    <w:rsid w:val="094E0DC4"/>
    <w:rsid w:val="09BAC1AA"/>
    <w:rsid w:val="09DDCDC4"/>
    <w:rsid w:val="0A037F36"/>
    <w:rsid w:val="0A81C8A1"/>
    <w:rsid w:val="0ADDF74A"/>
    <w:rsid w:val="0B212990"/>
    <w:rsid w:val="0B2CBE1A"/>
    <w:rsid w:val="0B2EA19C"/>
    <w:rsid w:val="0B365DC6"/>
    <w:rsid w:val="0B5D0E7B"/>
    <w:rsid w:val="0B656C61"/>
    <w:rsid w:val="0B7E507E"/>
    <w:rsid w:val="0B9EA1C2"/>
    <w:rsid w:val="0B9F9C51"/>
    <w:rsid w:val="0BB0288C"/>
    <w:rsid w:val="0BBD0FC1"/>
    <w:rsid w:val="0BC8FD5B"/>
    <w:rsid w:val="0BE749CA"/>
    <w:rsid w:val="0C0EC3A6"/>
    <w:rsid w:val="0C64858E"/>
    <w:rsid w:val="0CA5499B"/>
    <w:rsid w:val="0CAB3B21"/>
    <w:rsid w:val="0CE2F5C4"/>
    <w:rsid w:val="0D092CA6"/>
    <w:rsid w:val="0D5904C0"/>
    <w:rsid w:val="0D671D2D"/>
    <w:rsid w:val="0D6FED9E"/>
    <w:rsid w:val="0DD292E9"/>
    <w:rsid w:val="0E0A463A"/>
    <w:rsid w:val="0E271E80"/>
    <w:rsid w:val="0E3B45FB"/>
    <w:rsid w:val="0E45A42A"/>
    <w:rsid w:val="0E6648E1"/>
    <w:rsid w:val="0EA7F323"/>
    <w:rsid w:val="0EB88354"/>
    <w:rsid w:val="0ECE6FAD"/>
    <w:rsid w:val="0ED9876C"/>
    <w:rsid w:val="0EE0F514"/>
    <w:rsid w:val="0F4998E8"/>
    <w:rsid w:val="0F6AC5FD"/>
    <w:rsid w:val="0F766438"/>
    <w:rsid w:val="0FD3BF17"/>
    <w:rsid w:val="101D7587"/>
    <w:rsid w:val="1032BA88"/>
    <w:rsid w:val="1035BF96"/>
    <w:rsid w:val="103AE51D"/>
    <w:rsid w:val="1052C4F0"/>
    <w:rsid w:val="107826D2"/>
    <w:rsid w:val="109BBB3F"/>
    <w:rsid w:val="10B9E740"/>
    <w:rsid w:val="10BE7A00"/>
    <w:rsid w:val="10F7CAA1"/>
    <w:rsid w:val="11407CB6"/>
    <w:rsid w:val="115964D1"/>
    <w:rsid w:val="117769B7"/>
    <w:rsid w:val="11847E8A"/>
    <w:rsid w:val="1195A549"/>
    <w:rsid w:val="11FA1B49"/>
    <w:rsid w:val="11FF2133"/>
    <w:rsid w:val="120B2E42"/>
    <w:rsid w:val="121A0917"/>
    <w:rsid w:val="12244E4D"/>
    <w:rsid w:val="122B9CB2"/>
    <w:rsid w:val="123021F7"/>
    <w:rsid w:val="12858693"/>
    <w:rsid w:val="129A95DF"/>
    <w:rsid w:val="12C8499A"/>
    <w:rsid w:val="12EC537E"/>
    <w:rsid w:val="12FB4160"/>
    <w:rsid w:val="13096461"/>
    <w:rsid w:val="132FE9F9"/>
    <w:rsid w:val="13988D6E"/>
    <w:rsid w:val="13B91D37"/>
    <w:rsid w:val="13C2CCF3"/>
    <w:rsid w:val="13CFC4A5"/>
    <w:rsid w:val="13DA5DC6"/>
    <w:rsid w:val="13E2778B"/>
    <w:rsid w:val="13F899D5"/>
    <w:rsid w:val="1419DDD2"/>
    <w:rsid w:val="142B3224"/>
    <w:rsid w:val="14324B89"/>
    <w:rsid w:val="1484FCB1"/>
    <w:rsid w:val="14977943"/>
    <w:rsid w:val="149ED792"/>
    <w:rsid w:val="14D1028A"/>
    <w:rsid w:val="14E86DB9"/>
    <w:rsid w:val="150E513F"/>
    <w:rsid w:val="1522E5E6"/>
    <w:rsid w:val="157E205E"/>
    <w:rsid w:val="1581CB6F"/>
    <w:rsid w:val="158424D6"/>
    <w:rsid w:val="158770E4"/>
    <w:rsid w:val="15B7CCDE"/>
    <w:rsid w:val="15CB33AF"/>
    <w:rsid w:val="15DCA8E9"/>
    <w:rsid w:val="1600B02C"/>
    <w:rsid w:val="16454F82"/>
    <w:rsid w:val="164AF440"/>
    <w:rsid w:val="16BF0607"/>
    <w:rsid w:val="16E9DA35"/>
    <w:rsid w:val="170D6F6E"/>
    <w:rsid w:val="171A870E"/>
    <w:rsid w:val="174FF462"/>
    <w:rsid w:val="17550B3E"/>
    <w:rsid w:val="1780C87A"/>
    <w:rsid w:val="17869CD6"/>
    <w:rsid w:val="17DE6D08"/>
    <w:rsid w:val="18229F0B"/>
    <w:rsid w:val="185118B8"/>
    <w:rsid w:val="186A1C22"/>
    <w:rsid w:val="18F76721"/>
    <w:rsid w:val="1977662B"/>
    <w:rsid w:val="1981D64C"/>
    <w:rsid w:val="19B7D9C2"/>
    <w:rsid w:val="19F479F6"/>
    <w:rsid w:val="1A1D8FA2"/>
    <w:rsid w:val="1A261401"/>
    <w:rsid w:val="1A7BAE4F"/>
    <w:rsid w:val="1A7C93BD"/>
    <w:rsid w:val="1AF7D9BA"/>
    <w:rsid w:val="1B29A98F"/>
    <w:rsid w:val="1B3E6E38"/>
    <w:rsid w:val="1B4A0799"/>
    <w:rsid w:val="1B60C1A5"/>
    <w:rsid w:val="1B7094FB"/>
    <w:rsid w:val="1B84428F"/>
    <w:rsid w:val="1BC7DEF2"/>
    <w:rsid w:val="1BFA1CE3"/>
    <w:rsid w:val="1C4B2B18"/>
    <w:rsid w:val="1C5D1CFD"/>
    <w:rsid w:val="1C8B24A2"/>
    <w:rsid w:val="1C98608D"/>
    <w:rsid w:val="1C9D110D"/>
    <w:rsid w:val="1D57405C"/>
    <w:rsid w:val="1D64F6EE"/>
    <w:rsid w:val="1DF7984C"/>
    <w:rsid w:val="1E05CD25"/>
    <w:rsid w:val="1E32F38F"/>
    <w:rsid w:val="1E47F18A"/>
    <w:rsid w:val="1E510854"/>
    <w:rsid w:val="1E8DC940"/>
    <w:rsid w:val="1E9147C3"/>
    <w:rsid w:val="1E9DCE2C"/>
    <w:rsid w:val="1EA5ECBB"/>
    <w:rsid w:val="1ED54C7B"/>
    <w:rsid w:val="1F20C2E9"/>
    <w:rsid w:val="1F31CB9D"/>
    <w:rsid w:val="1F3A1674"/>
    <w:rsid w:val="1F4152BE"/>
    <w:rsid w:val="1F45051E"/>
    <w:rsid w:val="1F51B984"/>
    <w:rsid w:val="1F51F2E2"/>
    <w:rsid w:val="1F738709"/>
    <w:rsid w:val="1F9E36D4"/>
    <w:rsid w:val="1FA97127"/>
    <w:rsid w:val="200D1CA0"/>
    <w:rsid w:val="20393000"/>
    <w:rsid w:val="208AF617"/>
    <w:rsid w:val="20A1D057"/>
    <w:rsid w:val="20A7D577"/>
    <w:rsid w:val="20ADE44F"/>
    <w:rsid w:val="20B381FF"/>
    <w:rsid w:val="21201844"/>
    <w:rsid w:val="21A536F1"/>
    <w:rsid w:val="21ACF301"/>
    <w:rsid w:val="21CD9121"/>
    <w:rsid w:val="21E29FFB"/>
    <w:rsid w:val="220C8661"/>
    <w:rsid w:val="22428448"/>
    <w:rsid w:val="228A08C4"/>
    <w:rsid w:val="22DFA10F"/>
    <w:rsid w:val="231A2E34"/>
    <w:rsid w:val="2350396D"/>
    <w:rsid w:val="242B4DB2"/>
    <w:rsid w:val="24505F1E"/>
    <w:rsid w:val="2473AF99"/>
    <w:rsid w:val="24A886E1"/>
    <w:rsid w:val="24B192A8"/>
    <w:rsid w:val="255328BD"/>
    <w:rsid w:val="25BD45D3"/>
    <w:rsid w:val="260186E5"/>
    <w:rsid w:val="2638B0E6"/>
    <w:rsid w:val="2639B9DE"/>
    <w:rsid w:val="26AC97AF"/>
    <w:rsid w:val="26AF1AB3"/>
    <w:rsid w:val="26B444D1"/>
    <w:rsid w:val="26B5E2D6"/>
    <w:rsid w:val="26C09193"/>
    <w:rsid w:val="26C0B532"/>
    <w:rsid w:val="26C99301"/>
    <w:rsid w:val="26E482B9"/>
    <w:rsid w:val="26E61A28"/>
    <w:rsid w:val="274ABB43"/>
    <w:rsid w:val="2773FEAB"/>
    <w:rsid w:val="278471AD"/>
    <w:rsid w:val="27E94A53"/>
    <w:rsid w:val="27FB875B"/>
    <w:rsid w:val="287720E2"/>
    <w:rsid w:val="2880493D"/>
    <w:rsid w:val="28974DAF"/>
    <w:rsid w:val="28F67A74"/>
    <w:rsid w:val="28FA5C32"/>
    <w:rsid w:val="290597E5"/>
    <w:rsid w:val="292405CA"/>
    <w:rsid w:val="292E5F5C"/>
    <w:rsid w:val="293737A3"/>
    <w:rsid w:val="2961B9E0"/>
    <w:rsid w:val="29644BAC"/>
    <w:rsid w:val="296DF03B"/>
    <w:rsid w:val="297C562C"/>
    <w:rsid w:val="2991678F"/>
    <w:rsid w:val="299AEE73"/>
    <w:rsid w:val="29A9FE97"/>
    <w:rsid w:val="29B673AB"/>
    <w:rsid w:val="29CF3A79"/>
    <w:rsid w:val="2A09FD2A"/>
    <w:rsid w:val="2A1D05BD"/>
    <w:rsid w:val="2A289F14"/>
    <w:rsid w:val="2A592B25"/>
    <w:rsid w:val="2A9659B3"/>
    <w:rsid w:val="2AA46FAE"/>
    <w:rsid w:val="2ADF4D4A"/>
    <w:rsid w:val="2AE09CF4"/>
    <w:rsid w:val="2AE2C4FB"/>
    <w:rsid w:val="2B142149"/>
    <w:rsid w:val="2B314813"/>
    <w:rsid w:val="2B4853BA"/>
    <w:rsid w:val="2B6C40B5"/>
    <w:rsid w:val="2BB13990"/>
    <w:rsid w:val="2BCBDBAE"/>
    <w:rsid w:val="2BD4F46F"/>
    <w:rsid w:val="2BEE7D56"/>
    <w:rsid w:val="2BFC75EE"/>
    <w:rsid w:val="2C08CCEA"/>
    <w:rsid w:val="2C1185C0"/>
    <w:rsid w:val="2C3C17D7"/>
    <w:rsid w:val="2C4152C6"/>
    <w:rsid w:val="2C7CD209"/>
    <w:rsid w:val="2C7E5AC5"/>
    <w:rsid w:val="2CBF258E"/>
    <w:rsid w:val="2CDB160B"/>
    <w:rsid w:val="2CF60AB7"/>
    <w:rsid w:val="2D1F66E0"/>
    <w:rsid w:val="2D3AC3BD"/>
    <w:rsid w:val="2D63F5FF"/>
    <w:rsid w:val="2DE98B05"/>
    <w:rsid w:val="2DEC78E5"/>
    <w:rsid w:val="2E18C548"/>
    <w:rsid w:val="2E24F2E8"/>
    <w:rsid w:val="2E6838D4"/>
    <w:rsid w:val="2ED339FB"/>
    <w:rsid w:val="2EFC7A7E"/>
    <w:rsid w:val="2EFCFFBC"/>
    <w:rsid w:val="2EFEE84A"/>
    <w:rsid w:val="2F03EA25"/>
    <w:rsid w:val="2F079F1E"/>
    <w:rsid w:val="2F351C90"/>
    <w:rsid w:val="2F55AB0D"/>
    <w:rsid w:val="2F5BBC13"/>
    <w:rsid w:val="2F7649F3"/>
    <w:rsid w:val="2FA46178"/>
    <w:rsid w:val="2FC96921"/>
    <w:rsid w:val="3061BBDE"/>
    <w:rsid w:val="30B6D647"/>
    <w:rsid w:val="30C9593D"/>
    <w:rsid w:val="30E8DCCA"/>
    <w:rsid w:val="30E99F9C"/>
    <w:rsid w:val="3107ADC5"/>
    <w:rsid w:val="312D5995"/>
    <w:rsid w:val="315A1A26"/>
    <w:rsid w:val="31C24B83"/>
    <w:rsid w:val="3209EE72"/>
    <w:rsid w:val="320E1DBF"/>
    <w:rsid w:val="322B15E0"/>
    <w:rsid w:val="32909A3B"/>
    <w:rsid w:val="3294D611"/>
    <w:rsid w:val="32956857"/>
    <w:rsid w:val="329BE715"/>
    <w:rsid w:val="32A51B87"/>
    <w:rsid w:val="32B539CC"/>
    <w:rsid w:val="32CDA4C4"/>
    <w:rsid w:val="331B1409"/>
    <w:rsid w:val="332ED3F3"/>
    <w:rsid w:val="333C957D"/>
    <w:rsid w:val="3377F08D"/>
    <w:rsid w:val="34479BCF"/>
    <w:rsid w:val="34656E9C"/>
    <w:rsid w:val="348DF53D"/>
    <w:rsid w:val="35245823"/>
    <w:rsid w:val="35286B5C"/>
    <w:rsid w:val="354DB176"/>
    <w:rsid w:val="35672C77"/>
    <w:rsid w:val="356D1406"/>
    <w:rsid w:val="3574F5C4"/>
    <w:rsid w:val="35953F61"/>
    <w:rsid w:val="35976D66"/>
    <w:rsid w:val="35E1FAD2"/>
    <w:rsid w:val="363BC75A"/>
    <w:rsid w:val="36537C1D"/>
    <w:rsid w:val="36C4A500"/>
    <w:rsid w:val="36D9707C"/>
    <w:rsid w:val="36DDD45C"/>
    <w:rsid w:val="36F13DEF"/>
    <w:rsid w:val="37C3392D"/>
    <w:rsid w:val="37EC5A88"/>
    <w:rsid w:val="37F02436"/>
    <w:rsid w:val="3815E560"/>
    <w:rsid w:val="38306F57"/>
    <w:rsid w:val="38748F79"/>
    <w:rsid w:val="38947313"/>
    <w:rsid w:val="389BC7BB"/>
    <w:rsid w:val="38AF6CB3"/>
    <w:rsid w:val="38C17BD2"/>
    <w:rsid w:val="38CEA7C2"/>
    <w:rsid w:val="392BD9A4"/>
    <w:rsid w:val="3992EE4E"/>
    <w:rsid w:val="3998539D"/>
    <w:rsid w:val="39A630F9"/>
    <w:rsid w:val="39B49D1F"/>
    <w:rsid w:val="39F34FDA"/>
    <w:rsid w:val="3A14ACC3"/>
    <w:rsid w:val="3A3CE4E8"/>
    <w:rsid w:val="3A415F72"/>
    <w:rsid w:val="3A79BFDC"/>
    <w:rsid w:val="3A81A81E"/>
    <w:rsid w:val="3A8C4589"/>
    <w:rsid w:val="3AC75EEE"/>
    <w:rsid w:val="3ACB7EA4"/>
    <w:rsid w:val="3ADF23E4"/>
    <w:rsid w:val="3B5CB217"/>
    <w:rsid w:val="3B66646B"/>
    <w:rsid w:val="3B846FE6"/>
    <w:rsid w:val="3BAD44B9"/>
    <w:rsid w:val="3BE104E2"/>
    <w:rsid w:val="3C16F236"/>
    <w:rsid w:val="3C6597E0"/>
    <w:rsid w:val="3C9CB674"/>
    <w:rsid w:val="3C9D98D0"/>
    <w:rsid w:val="3CA48BB2"/>
    <w:rsid w:val="3CADB3BC"/>
    <w:rsid w:val="3CE00F2D"/>
    <w:rsid w:val="3CE72A5C"/>
    <w:rsid w:val="3CEF7E8B"/>
    <w:rsid w:val="3CF96C96"/>
    <w:rsid w:val="3D291362"/>
    <w:rsid w:val="3D2E8A62"/>
    <w:rsid w:val="3D3E0092"/>
    <w:rsid w:val="3D43209B"/>
    <w:rsid w:val="3D62064B"/>
    <w:rsid w:val="3D643057"/>
    <w:rsid w:val="3D75F7DF"/>
    <w:rsid w:val="3D99FC50"/>
    <w:rsid w:val="3DC2F7B6"/>
    <w:rsid w:val="3E145BD2"/>
    <w:rsid w:val="3E162DEC"/>
    <w:rsid w:val="3E32FB49"/>
    <w:rsid w:val="3EC52B08"/>
    <w:rsid w:val="3ED1D50E"/>
    <w:rsid w:val="3EF47F93"/>
    <w:rsid w:val="3F1C3835"/>
    <w:rsid w:val="3F234A97"/>
    <w:rsid w:val="3F266282"/>
    <w:rsid w:val="3F97E8C3"/>
    <w:rsid w:val="3F9DAD7C"/>
    <w:rsid w:val="3FA03836"/>
    <w:rsid w:val="3FC33E18"/>
    <w:rsid w:val="4000886D"/>
    <w:rsid w:val="40107BCE"/>
    <w:rsid w:val="40275AB4"/>
    <w:rsid w:val="404F6827"/>
    <w:rsid w:val="40609884"/>
    <w:rsid w:val="406EC552"/>
    <w:rsid w:val="40748212"/>
    <w:rsid w:val="40781FCB"/>
    <w:rsid w:val="407EB129"/>
    <w:rsid w:val="408561BC"/>
    <w:rsid w:val="40884AE0"/>
    <w:rsid w:val="412F8CEF"/>
    <w:rsid w:val="41537107"/>
    <w:rsid w:val="417E2DB5"/>
    <w:rsid w:val="419C8753"/>
    <w:rsid w:val="41EE006D"/>
    <w:rsid w:val="41F3E522"/>
    <w:rsid w:val="4218ABC2"/>
    <w:rsid w:val="4246E522"/>
    <w:rsid w:val="42589A6C"/>
    <w:rsid w:val="4277802E"/>
    <w:rsid w:val="4285C821"/>
    <w:rsid w:val="42948E31"/>
    <w:rsid w:val="42A21174"/>
    <w:rsid w:val="42B22D8E"/>
    <w:rsid w:val="42C65E0D"/>
    <w:rsid w:val="42E25797"/>
    <w:rsid w:val="42EA9FA7"/>
    <w:rsid w:val="43133030"/>
    <w:rsid w:val="432F18EB"/>
    <w:rsid w:val="43388225"/>
    <w:rsid w:val="4340BB02"/>
    <w:rsid w:val="43719E2D"/>
    <w:rsid w:val="43AC4A8A"/>
    <w:rsid w:val="43C76EE3"/>
    <w:rsid w:val="43E9ED28"/>
    <w:rsid w:val="43F61340"/>
    <w:rsid w:val="4408FB46"/>
    <w:rsid w:val="440CFEDF"/>
    <w:rsid w:val="440F193B"/>
    <w:rsid w:val="440F5DB2"/>
    <w:rsid w:val="441CD325"/>
    <w:rsid w:val="441CF8A3"/>
    <w:rsid w:val="44722505"/>
    <w:rsid w:val="448CC0FA"/>
    <w:rsid w:val="4493268D"/>
    <w:rsid w:val="45267589"/>
    <w:rsid w:val="452874EF"/>
    <w:rsid w:val="452F89EA"/>
    <w:rsid w:val="453BBFD9"/>
    <w:rsid w:val="4549C0B7"/>
    <w:rsid w:val="45531281"/>
    <w:rsid w:val="4570BD23"/>
    <w:rsid w:val="45980B2F"/>
    <w:rsid w:val="45A12D9A"/>
    <w:rsid w:val="45B8069A"/>
    <w:rsid w:val="45BCBB7B"/>
    <w:rsid w:val="45F79A88"/>
    <w:rsid w:val="462CC8DF"/>
    <w:rsid w:val="46496BFE"/>
    <w:rsid w:val="464DFB0F"/>
    <w:rsid w:val="467BDC30"/>
    <w:rsid w:val="468E5E1B"/>
    <w:rsid w:val="469CD339"/>
    <w:rsid w:val="46A2AEF1"/>
    <w:rsid w:val="46A70B30"/>
    <w:rsid w:val="46B67C44"/>
    <w:rsid w:val="46D2E52C"/>
    <w:rsid w:val="46DBB2D7"/>
    <w:rsid w:val="46FF71C4"/>
    <w:rsid w:val="4783A7AF"/>
    <w:rsid w:val="479A4049"/>
    <w:rsid w:val="47C1A041"/>
    <w:rsid w:val="485457B1"/>
    <w:rsid w:val="4895F835"/>
    <w:rsid w:val="48A83E62"/>
    <w:rsid w:val="48BE017F"/>
    <w:rsid w:val="48CCD90A"/>
    <w:rsid w:val="49AEF087"/>
    <w:rsid w:val="49E35456"/>
    <w:rsid w:val="4A1A1C8B"/>
    <w:rsid w:val="4A2C955A"/>
    <w:rsid w:val="4A2EA452"/>
    <w:rsid w:val="4A353CF2"/>
    <w:rsid w:val="4A3A1993"/>
    <w:rsid w:val="4AF09E6A"/>
    <w:rsid w:val="4B065CAA"/>
    <w:rsid w:val="4B26EE86"/>
    <w:rsid w:val="4B413E5D"/>
    <w:rsid w:val="4B768533"/>
    <w:rsid w:val="4B89B12E"/>
    <w:rsid w:val="4B941BEC"/>
    <w:rsid w:val="4B974C63"/>
    <w:rsid w:val="4BA95A26"/>
    <w:rsid w:val="4BB0F757"/>
    <w:rsid w:val="4BC208B2"/>
    <w:rsid w:val="4BC9851A"/>
    <w:rsid w:val="4BD881A0"/>
    <w:rsid w:val="4BF3C91B"/>
    <w:rsid w:val="4C0DFDFA"/>
    <w:rsid w:val="4C3A195F"/>
    <w:rsid w:val="4C3BB0D0"/>
    <w:rsid w:val="4CA152E0"/>
    <w:rsid w:val="4CA2ED56"/>
    <w:rsid w:val="4CCE3124"/>
    <w:rsid w:val="4CFD44B0"/>
    <w:rsid w:val="4D150152"/>
    <w:rsid w:val="4D2BC4F7"/>
    <w:rsid w:val="4D9456D5"/>
    <w:rsid w:val="4DD41D20"/>
    <w:rsid w:val="4E29A8B9"/>
    <w:rsid w:val="4E5ECE88"/>
    <w:rsid w:val="4E709F00"/>
    <w:rsid w:val="4E7A89DC"/>
    <w:rsid w:val="4E9FEA13"/>
    <w:rsid w:val="4EDB5E92"/>
    <w:rsid w:val="4F02DE63"/>
    <w:rsid w:val="4F065795"/>
    <w:rsid w:val="4F1FABEB"/>
    <w:rsid w:val="4F2C4925"/>
    <w:rsid w:val="4F9E2D38"/>
    <w:rsid w:val="4FA0FED4"/>
    <w:rsid w:val="4FAE6C58"/>
    <w:rsid w:val="50375E7A"/>
    <w:rsid w:val="504384D9"/>
    <w:rsid w:val="50652851"/>
    <w:rsid w:val="5085E958"/>
    <w:rsid w:val="50BB490E"/>
    <w:rsid w:val="50FD66AF"/>
    <w:rsid w:val="51473F2E"/>
    <w:rsid w:val="517B28D5"/>
    <w:rsid w:val="519A737B"/>
    <w:rsid w:val="51AC2FB8"/>
    <w:rsid w:val="52587EFE"/>
    <w:rsid w:val="526F0EBE"/>
    <w:rsid w:val="529079AA"/>
    <w:rsid w:val="52946E4C"/>
    <w:rsid w:val="52AF5BCC"/>
    <w:rsid w:val="52B1D68C"/>
    <w:rsid w:val="52B361C7"/>
    <w:rsid w:val="52B3EBC5"/>
    <w:rsid w:val="52C273D3"/>
    <w:rsid w:val="52C44A1F"/>
    <w:rsid w:val="52FC9F0A"/>
    <w:rsid w:val="5352B598"/>
    <w:rsid w:val="5389433F"/>
    <w:rsid w:val="539D512D"/>
    <w:rsid w:val="53BC3A67"/>
    <w:rsid w:val="53FCA67E"/>
    <w:rsid w:val="53FCE9DC"/>
    <w:rsid w:val="541A9418"/>
    <w:rsid w:val="543F5C5D"/>
    <w:rsid w:val="5456E7AB"/>
    <w:rsid w:val="546A0983"/>
    <w:rsid w:val="54A7368C"/>
    <w:rsid w:val="54C3FA19"/>
    <w:rsid w:val="54EEA7EF"/>
    <w:rsid w:val="557A29B2"/>
    <w:rsid w:val="55AEFE07"/>
    <w:rsid w:val="55C0ECA2"/>
    <w:rsid w:val="55DF67A9"/>
    <w:rsid w:val="55DFCB39"/>
    <w:rsid w:val="56291B54"/>
    <w:rsid w:val="5629BBFD"/>
    <w:rsid w:val="564BFF91"/>
    <w:rsid w:val="56B49DD8"/>
    <w:rsid w:val="56C72019"/>
    <w:rsid w:val="56CB52A6"/>
    <w:rsid w:val="56D89D1F"/>
    <w:rsid w:val="570BAFCA"/>
    <w:rsid w:val="570FCF94"/>
    <w:rsid w:val="572AEBDC"/>
    <w:rsid w:val="5747307C"/>
    <w:rsid w:val="5752C83C"/>
    <w:rsid w:val="575848BD"/>
    <w:rsid w:val="576A0328"/>
    <w:rsid w:val="5798B9FD"/>
    <w:rsid w:val="57A9201B"/>
    <w:rsid w:val="57AF220D"/>
    <w:rsid w:val="57B0944C"/>
    <w:rsid w:val="57BA8338"/>
    <w:rsid w:val="57BCBBC5"/>
    <w:rsid w:val="57FD1688"/>
    <w:rsid w:val="5806DCDF"/>
    <w:rsid w:val="581EB6BB"/>
    <w:rsid w:val="5838FC0A"/>
    <w:rsid w:val="5845CC8D"/>
    <w:rsid w:val="584C7B03"/>
    <w:rsid w:val="5851AB01"/>
    <w:rsid w:val="58577D0A"/>
    <w:rsid w:val="5863581A"/>
    <w:rsid w:val="587D2C6B"/>
    <w:rsid w:val="58A60EA6"/>
    <w:rsid w:val="58AA8198"/>
    <w:rsid w:val="58B71C63"/>
    <w:rsid w:val="58DBD520"/>
    <w:rsid w:val="58EFA02A"/>
    <w:rsid w:val="58FCBC4D"/>
    <w:rsid w:val="593FE893"/>
    <w:rsid w:val="596BCAC2"/>
    <w:rsid w:val="596C5F00"/>
    <w:rsid w:val="59826727"/>
    <w:rsid w:val="59970813"/>
    <w:rsid w:val="59CF13B3"/>
    <w:rsid w:val="5A44A448"/>
    <w:rsid w:val="5A719CF5"/>
    <w:rsid w:val="5A88868F"/>
    <w:rsid w:val="5A8EACB2"/>
    <w:rsid w:val="5A95D35F"/>
    <w:rsid w:val="5A9C90E3"/>
    <w:rsid w:val="5AA760FB"/>
    <w:rsid w:val="5AE1B147"/>
    <w:rsid w:val="5AEA1AE6"/>
    <w:rsid w:val="5AFA2DE7"/>
    <w:rsid w:val="5B3B3E8C"/>
    <w:rsid w:val="5B652B15"/>
    <w:rsid w:val="5B69A8CD"/>
    <w:rsid w:val="5BCA656A"/>
    <w:rsid w:val="5C374778"/>
    <w:rsid w:val="5C67B7EA"/>
    <w:rsid w:val="5C7A11A5"/>
    <w:rsid w:val="5C8B275B"/>
    <w:rsid w:val="5C9721BB"/>
    <w:rsid w:val="5CD8A965"/>
    <w:rsid w:val="5CF206C2"/>
    <w:rsid w:val="5D17DE39"/>
    <w:rsid w:val="5D2B69E1"/>
    <w:rsid w:val="5D66797F"/>
    <w:rsid w:val="5D6CF063"/>
    <w:rsid w:val="5D9BBE6C"/>
    <w:rsid w:val="5DF74DF6"/>
    <w:rsid w:val="5EBEEA91"/>
    <w:rsid w:val="5ECCC171"/>
    <w:rsid w:val="5ED6BA01"/>
    <w:rsid w:val="5F379200"/>
    <w:rsid w:val="5F55D8E7"/>
    <w:rsid w:val="5F863245"/>
    <w:rsid w:val="5F90F8C9"/>
    <w:rsid w:val="5F9A1B87"/>
    <w:rsid w:val="5FBC381D"/>
    <w:rsid w:val="5FBD668D"/>
    <w:rsid w:val="5FDAF8C8"/>
    <w:rsid w:val="5FE32FFF"/>
    <w:rsid w:val="60190560"/>
    <w:rsid w:val="60A11663"/>
    <w:rsid w:val="60BFDE2A"/>
    <w:rsid w:val="60E6F72B"/>
    <w:rsid w:val="60E7A59E"/>
    <w:rsid w:val="616F24F6"/>
    <w:rsid w:val="619F676E"/>
    <w:rsid w:val="61B64862"/>
    <w:rsid w:val="627A381D"/>
    <w:rsid w:val="6291EB08"/>
    <w:rsid w:val="6296AA50"/>
    <w:rsid w:val="629DF059"/>
    <w:rsid w:val="62A8F060"/>
    <w:rsid w:val="62E14C1C"/>
    <w:rsid w:val="62E89B4A"/>
    <w:rsid w:val="62ECDCFC"/>
    <w:rsid w:val="62EF420A"/>
    <w:rsid w:val="62F95D0E"/>
    <w:rsid w:val="62FDFF8E"/>
    <w:rsid w:val="63046053"/>
    <w:rsid w:val="6304DC8B"/>
    <w:rsid w:val="6338779A"/>
    <w:rsid w:val="6364D56A"/>
    <w:rsid w:val="63849682"/>
    <w:rsid w:val="63B2AD6B"/>
    <w:rsid w:val="63CEDCF4"/>
    <w:rsid w:val="63D4DC75"/>
    <w:rsid w:val="63F40C30"/>
    <w:rsid w:val="6403397F"/>
    <w:rsid w:val="64145530"/>
    <w:rsid w:val="64167349"/>
    <w:rsid w:val="64B407AA"/>
    <w:rsid w:val="64BEC424"/>
    <w:rsid w:val="64C6754E"/>
    <w:rsid w:val="64D81BE3"/>
    <w:rsid w:val="650B4AB3"/>
    <w:rsid w:val="6523A660"/>
    <w:rsid w:val="654CCEAC"/>
    <w:rsid w:val="65715563"/>
    <w:rsid w:val="6580F509"/>
    <w:rsid w:val="658EED64"/>
    <w:rsid w:val="65D5DECE"/>
    <w:rsid w:val="65E98D29"/>
    <w:rsid w:val="65F1E1E1"/>
    <w:rsid w:val="65F932D1"/>
    <w:rsid w:val="65FFF543"/>
    <w:rsid w:val="66972F14"/>
    <w:rsid w:val="66988352"/>
    <w:rsid w:val="66CB9E3C"/>
    <w:rsid w:val="66FADEC7"/>
    <w:rsid w:val="66FEB3AD"/>
    <w:rsid w:val="671A81EB"/>
    <w:rsid w:val="6741AE41"/>
    <w:rsid w:val="6743287A"/>
    <w:rsid w:val="67670997"/>
    <w:rsid w:val="67724C20"/>
    <w:rsid w:val="67738A46"/>
    <w:rsid w:val="678799A5"/>
    <w:rsid w:val="67D2D056"/>
    <w:rsid w:val="67D6CE3D"/>
    <w:rsid w:val="682CD44C"/>
    <w:rsid w:val="68529247"/>
    <w:rsid w:val="68CE5CCC"/>
    <w:rsid w:val="69351C39"/>
    <w:rsid w:val="695D193C"/>
    <w:rsid w:val="69B58377"/>
    <w:rsid w:val="6A134937"/>
    <w:rsid w:val="6A41E399"/>
    <w:rsid w:val="6AA07F7C"/>
    <w:rsid w:val="6AC83ECB"/>
    <w:rsid w:val="6AE0CE93"/>
    <w:rsid w:val="6B15CFF6"/>
    <w:rsid w:val="6B2B63DC"/>
    <w:rsid w:val="6B2D12A1"/>
    <w:rsid w:val="6B59C6FB"/>
    <w:rsid w:val="6B89CBB7"/>
    <w:rsid w:val="6B93FC27"/>
    <w:rsid w:val="6BA44D5D"/>
    <w:rsid w:val="6BD18AFA"/>
    <w:rsid w:val="6BE71AE3"/>
    <w:rsid w:val="6BFC1409"/>
    <w:rsid w:val="6C333415"/>
    <w:rsid w:val="6C3CB302"/>
    <w:rsid w:val="6C5B031E"/>
    <w:rsid w:val="6C5D2339"/>
    <w:rsid w:val="6C748CC1"/>
    <w:rsid w:val="6C822FB7"/>
    <w:rsid w:val="6CA37B4C"/>
    <w:rsid w:val="6CA64983"/>
    <w:rsid w:val="6CD098E3"/>
    <w:rsid w:val="6CE598B6"/>
    <w:rsid w:val="6CFDF4D8"/>
    <w:rsid w:val="6D325DA3"/>
    <w:rsid w:val="6D55DBA0"/>
    <w:rsid w:val="6D95B0C5"/>
    <w:rsid w:val="6D9B7E10"/>
    <w:rsid w:val="6DB8ED0E"/>
    <w:rsid w:val="6E0074A7"/>
    <w:rsid w:val="6E0C5AA7"/>
    <w:rsid w:val="6E18CF85"/>
    <w:rsid w:val="6E5F381E"/>
    <w:rsid w:val="6EC16EC8"/>
    <w:rsid w:val="6ECBE72F"/>
    <w:rsid w:val="6EEBEA56"/>
    <w:rsid w:val="6EF56F04"/>
    <w:rsid w:val="6F10862A"/>
    <w:rsid w:val="6F1273DF"/>
    <w:rsid w:val="6F1434CC"/>
    <w:rsid w:val="6F438DA7"/>
    <w:rsid w:val="6F4CC610"/>
    <w:rsid w:val="6FA1011F"/>
    <w:rsid w:val="6FECF47A"/>
    <w:rsid w:val="700F4BE9"/>
    <w:rsid w:val="700FF3A4"/>
    <w:rsid w:val="70115504"/>
    <w:rsid w:val="70391744"/>
    <w:rsid w:val="7054F25B"/>
    <w:rsid w:val="706EAC32"/>
    <w:rsid w:val="7088B4F1"/>
    <w:rsid w:val="7089BB5E"/>
    <w:rsid w:val="7098420F"/>
    <w:rsid w:val="709B9D33"/>
    <w:rsid w:val="709FDB35"/>
    <w:rsid w:val="70A23745"/>
    <w:rsid w:val="70B64895"/>
    <w:rsid w:val="70BF6F2E"/>
    <w:rsid w:val="7117F3A0"/>
    <w:rsid w:val="71282A3B"/>
    <w:rsid w:val="7149731E"/>
    <w:rsid w:val="716800CD"/>
    <w:rsid w:val="71797BC7"/>
    <w:rsid w:val="71DCB045"/>
    <w:rsid w:val="71EECF2C"/>
    <w:rsid w:val="71F90453"/>
    <w:rsid w:val="71FABE9B"/>
    <w:rsid w:val="72BFF0A1"/>
    <w:rsid w:val="72E433D6"/>
    <w:rsid w:val="72FB4579"/>
    <w:rsid w:val="72FC34F7"/>
    <w:rsid w:val="7334092B"/>
    <w:rsid w:val="7339C5D5"/>
    <w:rsid w:val="733A5605"/>
    <w:rsid w:val="734326C5"/>
    <w:rsid w:val="735274F1"/>
    <w:rsid w:val="735FBC92"/>
    <w:rsid w:val="73646DA4"/>
    <w:rsid w:val="7388CA9A"/>
    <w:rsid w:val="739181A7"/>
    <w:rsid w:val="739CC89C"/>
    <w:rsid w:val="739CF8CC"/>
    <w:rsid w:val="739DAF48"/>
    <w:rsid w:val="73C6BCD8"/>
    <w:rsid w:val="73D22F20"/>
    <w:rsid w:val="7422AC93"/>
    <w:rsid w:val="742A21E8"/>
    <w:rsid w:val="743151D8"/>
    <w:rsid w:val="7444CD4A"/>
    <w:rsid w:val="7459B0DF"/>
    <w:rsid w:val="745EBF94"/>
    <w:rsid w:val="74907521"/>
    <w:rsid w:val="74909728"/>
    <w:rsid w:val="7494A362"/>
    <w:rsid w:val="74AAF15D"/>
    <w:rsid w:val="74AC0E8C"/>
    <w:rsid w:val="74E7FB56"/>
    <w:rsid w:val="74F29A4F"/>
    <w:rsid w:val="750B2066"/>
    <w:rsid w:val="7520DA0E"/>
    <w:rsid w:val="7538A71D"/>
    <w:rsid w:val="7562AF31"/>
    <w:rsid w:val="756B1006"/>
    <w:rsid w:val="758FC8E9"/>
    <w:rsid w:val="75B907E7"/>
    <w:rsid w:val="75D4ABDC"/>
    <w:rsid w:val="75EDE80F"/>
    <w:rsid w:val="75FCAD13"/>
    <w:rsid w:val="7608D3B5"/>
    <w:rsid w:val="7609CFC4"/>
    <w:rsid w:val="761F798D"/>
    <w:rsid w:val="763E9C1B"/>
    <w:rsid w:val="767B4DEC"/>
    <w:rsid w:val="76B7467C"/>
    <w:rsid w:val="76C3F3D1"/>
    <w:rsid w:val="773D2D71"/>
    <w:rsid w:val="777980D0"/>
    <w:rsid w:val="77CC564F"/>
    <w:rsid w:val="77D9B1A0"/>
    <w:rsid w:val="77E62659"/>
    <w:rsid w:val="77FD9A22"/>
    <w:rsid w:val="7808CD70"/>
    <w:rsid w:val="780E7B6F"/>
    <w:rsid w:val="782397E4"/>
    <w:rsid w:val="7832EA69"/>
    <w:rsid w:val="7835C6A0"/>
    <w:rsid w:val="783C17CA"/>
    <w:rsid w:val="784946E5"/>
    <w:rsid w:val="784AE01F"/>
    <w:rsid w:val="784C62B1"/>
    <w:rsid w:val="786710AF"/>
    <w:rsid w:val="78A0ED0E"/>
    <w:rsid w:val="78B0EC45"/>
    <w:rsid w:val="78C8310B"/>
    <w:rsid w:val="78D0D8DE"/>
    <w:rsid w:val="7903EE63"/>
    <w:rsid w:val="79591BB3"/>
    <w:rsid w:val="796E23DD"/>
    <w:rsid w:val="797CB9B3"/>
    <w:rsid w:val="79B0048D"/>
    <w:rsid w:val="7A07D5A1"/>
    <w:rsid w:val="7A2B0334"/>
    <w:rsid w:val="7A3B94EE"/>
    <w:rsid w:val="7A3E908A"/>
    <w:rsid w:val="7A512C7F"/>
    <w:rsid w:val="7A734D21"/>
    <w:rsid w:val="7A774057"/>
    <w:rsid w:val="7A8880E7"/>
    <w:rsid w:val="7A91EE70"/>
    <w:rsid w:val="7A92B74B"/>
    <w:rsid w:val="7AB7D015"/>
    <w:rsid w:val="7AEABFE2"/>
    <w:rsid w:val="7AEC3BFF"/>
    <w:rsid w:val="7AF13942"/>
    <w:rsid w:val="7B05093E"/>
    <w:rsid w:val="7B61CEC0"/>
    <w:rsid w:val="7BA1E716"/>
    <w:rsid w:val="7BBBB16D"/>
    <w:rsid w:val="7BC4780F"/>
    <w:rsid w:val="7BCBD203"/>
    <w:rsid w:val="7BDEA557"/>
    <w:rsid w:val="7BEE6520"/>
    <w:rsid w:val="7BF409CA"/>
    <w:rsid w:val="7C2577C0"/>
    <w:rsid w:val="7C386550"/>
    <w:rsid w:val="7C5A07CB"/>
    <w:rsid w:val="7CC76066"/>
    <w:rsid w:val="7CCB4EE7"/>
    <w:rsid w:val="7CD24BD5"/>
    <w:rsid w:val="7CED9343"/>
    <w:rsid w:val="7D85FD54"/>
    <w:rsid w:val="7DB8922A"/>
    <w:rsid w:val="7DCC8865"/>
    <w:rsid w:val="7E2688AA"/>
    <w:rsid w:val="7E4A2390"/>
    <w:rsid w:val="7E619B3A"/>
    <w:rsid w:val="7E87CFEB"/>
    <w:rsid w:val="7ED5E77F"/>
    <w:rsid w:val="7EED00C2"/>
    <w:rsid w:val="7F0670C4"/>
    <w:rsid w:val="7F076E1C"/>
    <w:rsid w:val="7F265370"/>
    <w:rsid w:val="7F27A613"/>
    <w:rsid w:val="7F2EF348"/>
    <w:rsid w:val="7F429043"/>
    <w:rsid w:val="7F781FDF"/>
    <w:rsid w:val="7F824749"/>
    <w:rsid w:val="7F8BA9B9"/>
    <w:rsid w:val="7F945AF4"/>
    <w:rsid w:val="7FA30927"/>
    <w:rsid w:val="7FA900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E03A51"/>
  <w15:chartTrackingRefBased/>
  <w15:docId w15:val="{33966200-12A2-4674-BD8D-AB2CC365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ＭＳ 明朝"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77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141C8"/>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a3">
    <w:name w:val="List Paragraph"/>
    <w:basedOn w:val="a"/>
    <w:uiPriority w:val="34"/>
    <w:qFormat/>
    <w:rsid w:val="00F141C8"/>
    <w:pPr>
      <w:ind w:left="720"/>
      <w:contextualSpacing/>
    </w:pPr>
  </w:style>
  <w:style w:type="character" w:styleId="a4">
    <w:name w:val="Hyperlink"/>
    <w:basedOn w:val="a0"/>
    <w:uiPriority w:val="99"/>
    <w:unhideWhenUsed/>
    <w:rsid w:val="00385C78"/>
    <w:rPr>
      <w:color w:val="0000FF"/>
      <w:u w:val="single"/>
    </w:rPr>
  </w:style>
  <w:style w:type="character" w:styleId="a5">
    <w:name w:val="Unresolved Mention"/>
    <w:basedOn w:val="a0"/>
    <w:uiPriority w:val="99"/>
    <w:semiHidden/>
    <w:unhideWhenUsed/>
    <w:rsid w:val="004A45B2"/>
    <w:rPr>
      <w:color w:val="605E5C"/>
      <w:shd w:val="clear" w:color="auto" w:fill="E1DFDD"/>
    </w:rPr>
  </w:style>
  <w:style w:type="character" w:styleId="a6">
    <w:name w:val="FollowedHyperlink"/>
    <w:basedOn w:val="a0"/>
    <w:uiPriority w:val="99"/>
    <w:semiHidden/>
    <w:unhideWhenUsed/>
    <w:rsid w:val="00693D6D"/>
    <w:rPr>
      <w:color w:val="954F72" w:themeColor="followedHyperlink"/>
      <w:u w:val="single"/>
    </w:rPr>
  </w:style>
  <w:style w:type="paragraph" w:styleId="a7">
    <w:name w:val="footnote text"/>
    <w:basedOn w:val="a"/>
    <w:link w:val="a8"/>
    <w:uiPriority w:val="99"/>
    <w:semiHidden/>
    <w:unhideWhenUsed/>
    <w:rsid w:val="00DF7830"/>
    <w:pPr>
      <w:spacing w:after="0" w:line="240" w:lineRule="auto"/>
    </w:pPr>
    <w:rPr>
      <w:sz w:val="20"/>
      <w:szCs w:val="20"/>
    </w:rPr>
  </w:style>
  <w:style w:type="character" w:customStyle="1" w:styleId="a8">
    <w:name w:val="脚注文字列 (文字)"/>
    <w:basedOn w:val="a0"/>
    <w:link w:val="a7"/>
    <w:uiPriority w:val="99"/>
    <w:semiHidden/>
    <w:rsid w:val="00DF7830"/>
    <w:rPr>
      <w:sz w:val="20"/>
      <w:szCs w:val="20"/>
    </w:rPr>
  </w:style>
  <w:style w:type="character" w:styleId="a9">
    <w:name w:val="footnote reference"/>
    <w:basedOn w:val="a0"/>
    <w:uiPriority w:val="99"/>
    <w:semiHidden/>
    <w:unhideWhenUsed/>
    <w:rsid w:val="00DF7830"/>
    <w:rPr>
      <w:vertAlign w:val="superscript"/>
    </w:rPr>
  </w:style>
  <w:style w:type="paragraph" w:styleId="aa">
    <w:name w:val="header"/>
    <w:basedOn w:val="a"/>
    <w:link w:val="ab"/>
    <w:uiPriority w:val="99"/>
    <w:unhideWhenUsed/>
    <w:rsid w:val="00D555A7"/>
    <w:pPr>
      <w:tabs>
        <w:tab w:val="center" w:pos="4252"/>
        <w:tab w:val="right" w:pos="8504"/>
      </w:tabs>
      <w:snapToGrid w:val="0"/>
    </w:pPr>
  </w:style>
  <w:style w:type="character" w:customStyle="1" w:styleId="ab">
    <w:name w:val="ヘッダー (文字)"/>
    <w:basedOn w:val="a0"/>
    <w:link w:val="aa"/>
    <w:uiPriority w:val="99"/>
    <w:rsid w:val="00D555A7"/>
  </w:style>
  <w:style w:type="paragraph" w:styleId="ac">
    <w:name w:val="footer"/>
    <w:basedOn w:val="a"/>
    <w:link w:val="ad"/>
    <w:uiPriority w:val="99"/>
    <w:unhideWhenUsed/>
    <w:rsid w:val="00D555A7"/>
    <w:pPr>
      <w:tabs>
        <w:tab w:val="center" w:pos="4252"/>
        <w:tab w:val="right" w:pos="8504"/>
      </w:tabs>
      <w:snapToGrid w:val="0"/>
    </w:pPr>
  </w:style>
  <w:style w:type="character" w:customStyle="1" w:styleId="ad">
    <w:name w:val="フッター (文字)"/>
    <w:basedOn w:val="a0"/>
    <w:link w:val="ac"/>
    <w:uiPriority w:val="99"/>
    <w:rsid w:val="00D555A7"/>
  </w:style>
  <w:style w:type="paragraph" w:styleId="HTML">
    <w:name w:val="HTML Preformatted"/>
    <w:basedOn w:val="a"/>
    <w:link w:val="HTML0"/>
    <w:uiPriority w:val="99"/>
    <w:semiHidden/>
    <w:unhideWhenUsed/>
    <w:rsid w:val="0049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0">
    <w:name w:val="HTML 書式付き (文字)"/>
    <w:basedOn w:val="a0"/>
    <w:link w:val="HTML"/>
    <w:uiPriority w:val="99"/>
    <w:semiHidden/>
    <w:rsid w:val="00493412"/>
    <w:rPr>
      <w:rFonts w:ascii="Courier New" w:eastAsia="Times New Roman"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51345">
      <w:bodyDiv w:val="1"/>
      <w:marLeft w:val="0"/>
      <w:marRight w:val="0"/>
      <w:marTop w:val="0"/>
      <w:marBottom w:val="0"/>
      <w:divBdr>
        <w:top w:val="none" w:sz="0" w:space="0" w:color="auto"/>
        <w:left w:val="none" w:sz="0" w:space="0" w:color="auto"/>
        <w:bottom w:val="none" w:sz="0" w:space="0" w:color="auto"/>
        <w:right w:val="none" w:sz="0" w:space="0" w:color="auto"/>
      </w:divBdr>
    </w:div>
    <w:div w:id="68306634">
      <w:bodyDiv w:val="1"/>
      <w:marLeft w:val="0"/>
      <w:marRight w:val="0"/>
      <w:marTop w:val="0"/>
      <w:marBottom w:val="0"/>
      <w:divBdr>
        <w:top w:val="none" w:sz="0" w:space="0" w:color="auto"/>
        <w:left w:val="none" w:sz="0" w:space="0" w:color="auto"/>
        <w:bottom w:val="none" w:sz="0" w:space="0" w:color="auto"/>
        <w:right w:val="none" w:sz="0" w:space="0" w:color="auto"/>
      </w:divBdr>
    </w:div>
    <w:div w:id="72700371">
      <w:bodyDiv w:val="1"/>
      <w:marLeft w:val="0"/>
      <w:marRight w:val="0"/>
      <w:marTop w:val="0"/>
      <w:marBottom w:val="0"/>
      <w:divBdr>
        <w:top w:val="none" w:sz="0" w:space="0" w:color="auto"/>
        <w:left w:val="none" w:sz="0" w:space="0" w:color="auto"/>
        <w:bottom w:val="none" w:sz="0" w:space="0" w:color="auto"/>
        <w:right w:val="none" w:sz="0" w:space="0" w:color="auto"/>
      </w:divBdr>
    </w:div>
    <w:div w:id="74473978">
      <w:bodyDiv w:val="1"/>
      <w:marLeft w:val="0"/>
      <w:marRight w:val="0"/>
      <w:marTop w:val="0"/>
      <w:marBottom w:val="0"/>
      <w:divBdr>
        <w:top w:val="none" w:sz="0" w:space="0" w:color="auto"/>
        <w:left w:val="none" w:sz="0" w:space="0" w:color="auto"/>
        <w:bottom w:val="none" w:sz="0" w:space="0" w:color="auto"/>
        <w:right w:val="none" w:sz="0" w:space="0" w:color="auto"/>
      </w:divBdr>
    </w:div>
    <w:div w:id="94254587">
      <w:bodyDiv w:val="1"/>
      <w:marLeft w:val="0"/>
      <w:marRight w:val="0"/>
      <w:marTop w:val="0"/>
      <w:marBottom w:val="0"/>
      <w:divBdr>
        <w:top w:val="none" w:sz="0" w:space="0" w:color="auto"/>
        <w:left w:val="none" w:sz="0" w:space="0" w:color="auto"/>
        <w:bottom w:val="none" w:sz="0" w:space="0" w:color="auto"/>
        <w:right w:val="none" w:sz="0" w:space="0" w:color="auto"/>
      </w:divBdr>
    </w:div>
    <w:div w:id="212616622">
      <w:bodyDiv w:val="1"/>
      <w:marLeft w:val="0"/>
      <w:marRight w:val="0"/>
      <w:marTop w:val="0"/>
      <w:marBottom w:val="0"/>
      <w:divBdr>
        <w:top w:val="none" w:sz="0" w:space="0" w:color="auto"/>
        <w:left w:val="none" w:sz="0" w:space="0" w:color="auto"/>
        <w:bottom w:val="none" w:sz="0" w:space="0" w:color="auto"/>
        <w:right w:val="none" w:sz="0" w:space="0" w:color="auto"/>
      </w:divBdr>
    </w:div>
    <w:div w:id="215816704">
      <w:bodyDiv w:val="1"/>
      <w:marLeft w:val="0"/>
      <w:marRight w:val="0"/>
      <w:marTop w:val="0"/>
      <w:marBottom w:val="0"/>
      <w:divBdr>
        <w:top w:val="none" w:sz="0" w:space="0" w:color="auto"/>
        <w:left w:val="none" w:sz="0" w:space="0" w:color="auto"/>
        <w:bottom w:val="none" w:sz="0" w:space="0" w:color="auto"/>
        <w:right w:val="none" w:sz="0" w:space="0" w:color="auto"/>
      </w:divBdr>
    </w:div>
    <w:div w:id="276524453">
      <w:bodyDiv w:val="1"/>
      <w:marLeft w:val="0"/>
      <w:marRight w:val="0"/>
      <w:marTop w:val="0"/>
      <w:marBottom w:val="0"/>
      <w:divBdr>
        <w:top w:val="none" w:sz="0" w:space="0" w:color="auto"/>
        <w:left w:val="none" w:sz="0" w:space="0" w:color="auto"/>
        <w:bottom w:val="none" w:sz="0" w:space="0" w:color="auto"/>
        <w:right w:val="none" w:sz="0" w:space="0" w:color="auto"/>
      </w:divBdr>
    </w:div>
    <w:div w:id="330985272">
      <w:bodyDiv w:val="1"/>
      <w:marLeft w:val="0"/>
      <w:marRight w:val="0"/>
      <w:marTop w:val="0"/>
      <w:marBottom w:val="0"/>
      <w:divBdr>
        <w:top w:val="none" w:sz="0" w:space="0" w:color="auto"/>
        <w:left w:val="none" w:sz="0" w:space="0" w:color="auto"/>
        <w:bottom w:val="none" w:sz="0" w:space="0" w:color="auto"/>
        <w:right w:val="none" w:sz="0" w:space="0" w:color="auto"/>
      </w:divBdr>
    </w:div>
    <w:div w:id="479617152">
      <w:bodyDiv w:val="1"/>
      <w:marLeft w:val="0"/>
      <w:marRight w:val="0"/>
      <w:marTop w:val="0"/>
      <w:marBottom w:val="0"/>
      <w:divBdr>
        <w:top w:val="none" w:sz="0" w:space="0" w:color="auto"/>
        <w:left w:val="none" w:sz="0" w:space="0" w:color="auto"/>
        <w:bottom w:val="none" w:sz="0" w:space="0" w:color="auto"/>
        <w:right w:val="none" w:sz="0" w:space="0" w:color="auto"/>
      </w:divBdr>
    </w:div>
    <w:div w:id="496193707">
      <w:bodyDiv w:val="1"/>
      <w:marLeft w:val="0"/>
      <w:marRight w:val="0"/>
      <w:marTop w:val="0"/>
      <w:marBottom w:val="0"/>
      <w:divBdr>
        <w:top w:val="none" w:sz="0" w:space="0" w:color="auto"/>
        <w:left w:val="none" w:sz="0" w:space="0" w:color="auto"/>
        <w:bottom w:val="none" w:sz="0" w:space="0" w:color="auto"/>
        <w:right w:val="none" w:sz="0" w:space="0" w:color="auto"/>
      </w:divBdr>
    </w:div>
    <w:div w:id="557711622">
      <w:bodyDiv w:val="1"/>
      <w:marLeft w:val="0"/>
      <w:marRight w:val="0"/>
      <w:marTop w:val="0"/>
      <w:marBottom w:val="0"/>
      <w:divBdr>
        <w:top w:val="none" w:sz="0" w:space="0" w:color="auto"/>
        <w:left w:val="none" w:sz="0" w:space="0" w:color="auto"/>
        <w:bottom w:val="none" w:sz="0" w:space="0" w:color="auto"/>
        <w:right w:val="none" w:sz="0" w:space="0" w:color="auto"/>
      </w:divBdr>
    </w:div>
    <w:div w:id="568921557">
      <w:bodyDiv w:val="1"/>
      <w:marLeft w:val="0"/>
      <w:marRight w:val="0"/>
      <w:marTop w:val="0"/>
      <w:marBottom w:val="0"/>
      <w:divBdr>
        <w:top w:val="none" w:sz="0" w:space="0" w:color="auto"/>
        <w:left w:val="none" w:sz="0" w:space="0" w:color="auto"/>
        <w:bottom w:val="none" w:sz="0" w:space="0" w:color="auto"/>
        <w:right w:val="none" w:sz="0" w:space="0" w:color="auto"/>
      </w:divBdr>
    </w:div>
    <w:div w:id="606616289">
      <w:bodyDiv w:val="1"/>
      <w:marLeft w:val="0"/>
      <w:marRight w:val="0"/>
      <w:marTop w:val="0"/>
      <w:marBottom w:val="0"/>
      <w:divBdr>
        <w:top w:val="none" w:sz="0" w:space="0" w:color="auto"/>
        <w:left w:val="none" w:sz="0" w:space="0" w:color="auto"/>
        <w:bottom w:val="none" w:sz="0" w:space="0" w:color="auto"/>
        <w:right w:val="none" w:sz="0" w:space="0" w:color="auto"/>
      </w:divBdr>
    </w:div>
    <w:div w:id="627512212">
      <w:bodyDiv w:val="1"/>
      <w:marLeft w:val="0"/>
      <w:marRight w:val="0"/>
      <w:marTop w:val="0"/>
      <w:marBottom w:val="0"/>
      <w:divBdr>
        <w:top w:val="none" w:sz="0" w:space="0" w:color="auto"/>
        <w:left w:val="none" w:sz="0" w:space="0" w:color="auto"/>
        <w:bottom w:val="none" w:sz="0" w:space="0" w:color="auto"/>
        <w:right w:val="none" w:sz="0" w:space="0" w:color="auto"/>
      </w:divBdr>
      <w:divsChild>
        <w:div w:id="292518861">
          <w:marLeft w:val="0"/>
          <w:marRight w:val="0"/>
          <w:marTop w:val="0"/>
          <w:marBottom w:val="0"/>
          <w:divBdr>
            <w:top w:val="none" w:sz="0" w:space="0" w:color="auto"/>
            <w:left w:val="none" w:sz="0" w:space="0" w:color="auto"/>
            <w:bottom w:val="none" w:sz="0" w:space="0" w:color="auto"/>
            <w:right w:val="none" w:sz="0" w:space="0" w:color="auto"/>
          </w:divBdr>
          <w:divsChild>
            <w:div w:id="575825262">
              <w:marLeft w:val="0"/>
              <w:marRight w:val="0"/>
              <w:marTop w:val="0"/>
              <w:marBottom w:val="0"/>
              <w:divBdr>
                <w:top w:val="none" w:sz="0" w:space="0" w:color="auto"/>
                <w:left w:val="none" w:sz="0" w:space="0" w:color="auto"/>
                <w:bottom w:val="none" w:sz="0" w:space="0" w:color="auto"/>
                <w:right w:val="none" w:sz="0" w:space="0" w:color="auto"/>
              </w:divBdr>
            </w:div>
            <w:div w:id="10924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3728">
      <w:bodyDiv w:val="1"/>
      <w:marLeft w:val="0"/>
      <w:marRight w:val="0"/>
      <w:marTop w:val="0"/>
      <w:marBottom w:val="0"/>
      <w:divBdr>
        <w:top w:val="none" w:sz="0" w:space="0" w:color="auto"/>
        <w:left w:val="none" w:sz="0" w:space="0" w:color="auto"/>
        <w:bottom w:val="none" w:sz="0" w:space="0" w:color="auto"/>
        <w:right w:val="none" w:sz="0" w:space="0" w:color="auto"/>
      </w:divBdr>
    </w:div>
    <w:div w:id="746421073">
      <w:bodyDiv w:val="1"/>
      <w:marLeft w:val="0"/>
      <w:marRight w:val="0"/>
      <w:marTop w:val="0"/>
      <w:marBottom w:val="0"/>
      <w:divBdr>
        <w:top w:val="none" w:sz="0" w:space="0" w:color="auto"/>
        <w:left w:val="none" w:sz="0" w:space="0" w:color="auto"/>
        <w:bottom w:val="none" w:sz="0" w:space="0" w:color="auto"/>
        <w:right w:val="none" w:sz="0" w:space="0" w:color="auto"/>
      </w:divBdr>
    </w:div>
    <w:div w:id="865873179">
      <w:bodyDiv w:val="1"/>
      <w:marLeft w:val="0"/>
      <w:marRight w:val="0"/>
      <w:marTop w:val="0"/>
      <w:marBottom w:val="0"/>
      <w:divBdr>
        <w:top w:val="none" w:sz="0" w:space="0" w:color="auto"/>
        <w:left w:val="none" w:sz="0" w:space="0" w:color="auto"/>
        <w:bottom w:val="none" w:sz="0" w:space="0" w:color="auto"/>
        <w:right w:val="none" w:sz="0" w:space="0" w:color="auto"/>
      </w:divBdr>
    </w:div>
    <w:div w:id="987511092">
      <w:bodyDiv w:val="1"/>
      <w:marLeft w:val="0"/>
      <w:marRight w:val="0"/>
      <w:marTop w:val="0"/>
      <w:marBottom w:val="0"/>
      <w:divBdr>
        <w:top w:val="none" w:sz="0" w:space="0" w:color="auto"/>
        <w:left w:val="none" w:sz="0" w:space="0" w:color="auto"/>
        <w:bottom w:val="none" w:sz="0" w:space="0" w:color="auto"/>
        <w:right w:val="none" w:sz="0" w:space="0" w:color="auto"/>
      </w:divBdr>
    </w:div>
    <w:div w:id="1054431468">
      <w:bodyDiv w:val="1"/>
      <w:marLeft w:val="0"/>
      <w:marRight w:val="0"/>
      <w:marTop w:val="0"/>
      <w:marBottom w:val="0"/>
      <w:divBdr>
        <w:top w:val="none" w:sz="0" w:space="0" w:color="auto"/>
        <w:left w:val="none" w:sz="0" w:space="0" w:color="auto"/>
        <w:bottom w:val="none" w:sz="0" w:space="0" w:color="auto"/>
        <w:right w:val="none" w:sz="0" w:space="0" w:color="auto"/>
      </w:divBdr>
    </w:div>
    <w:div w:id="1187714740">
      <w:bodyDiv w:val="1"/>
      <w:marLeft w:val="0"/>
      <w:marRight w:val="0"/>
      <w:marTop w:val="0"/>
      <w:marBottom w:val="0"/>
      <w:divBdr>
        <w:top w:val="none" w:sz="0" w:space="0" w:color="auto"/>
        <w:left w:val="none" w:sz="0" w:space="0" w:color="auto"/>
        <w:bottom w:val="none" w:sz="0" w:space="0" w:color="auto"/>
        <w:right w:val="none" w:sz="0" w:space="0" w:color="auto"/>
      </w:divBdr>
    </w:div>
    <w:div w:id="1221985114">
      <w:bodyDiv w:val="1"/>
      <w:marLeft w:val="0"/>
      <w:marRight w:val="0"/>
      <w:marTop w:val="0"/>
      <w:marBottom w:val="0"/>
      <w:divBdr>
        <w:top w:val="none" w:sz="0" w:space="0" w:color="auto"/>
        <w:left w:val="none" w:sz="0" w:space="0" w:color="auto"/>
        <w:bottom w:val="none" w:sz="0" w:space="0" w:color="auto"/>
        <w:right w:val="none" w:sz="0" w:space="0" w:color="auto"/>
      </w:divBdr>
      <w:divsChild>
        <w:div w:id="1053116273">
          <w:marLeft w:val="446"/>
          <w:marRight w:val="0"/>
          <w:marTop w:val="0"/>
          <w:marBottom w:val="0"/>
          <w:divBdr>
            <w:top w:val="none" w:sz="0" w:space="0" w:color="auto"/>
            <w:left w:val="none" w:sz="0" w:space="0" w:color="auto"/>
            <w:bottom w:val="none" w:sz="0" w:space="0" w:color="auto"/>
            <w:right w:val="none" w:sz="0" w:space="0" w:color="auto"/>
          </w:divBdr>
        </w:div>
        <w:div w:id="213977137">
          <w:marLeft w:val="446"/>
          <w:marRight w:val="0"/>
          <w:marTop w:val="0"/>
          <w:marBottom w:val="0"/>
          <w:divBdr>
            <w:top w:val="none" w:sz="0" w:space="0" w:color="auto"/>
            <w:left w:val="none" w:sz="0" w:space="0" w:color="auto"/>
            <w:bottom w:val="none" w:sz="0" w:space="0" w:color="auto"/>
            <w:right w:val="none" w:sz="0" w:space="0" w:color="auto"/>
          </w:divBdr>
        </w:div>
      </w:divsChild>
    </w:div>
    <w:div w:id="1444807439">
      <w:bodyDiv w:val="1"/>
      <w:marLeft w:val="0"/>
      <w:marRight w:val="0"/>
      <w:marTop w:val="0"/>
      <w:marBottom w:val="0"/>
      <w:divBdr>
        <w:top w:val="none" w:sz="0" w:space="0" w:color="auto"/>
        <w:left w:val="none" w:sz="0" w:space="0" w:color="auto"/>
        <w:bottom w:val="none" w:sz="0" w:space="0" w:color="auto"/>
        <w:right w:val="none" w:sz="0" w:space="0" w:color="auto"/>
      </w:divBdr>
    </w:div>
    <w:div w:id="1471482026">
      <w:bodyDiv w:val="1"/>
      <w:marLeft w:val="0"/>
      <w:marRight w:val="0"/>
      <w:marTop w:val="0"/>
      <w:marBottom w:val="0"/>
      <w:divBdr>
        <w:top w:val="none" w:sz="0" w:space="0" w:color="auto"/>
        <w:left w:val="none" w:sz="0" w:space="0" w:color="auto"/>
        <w:bottom w:val="none" w:sz="0" w:space="0" w:color="auto"/>
        <w:right w:val="none" w:sz="0" w:space="0" w:color="auto"/>
      </w:divBdr>
    </w:div>
    <w:div w:id="1723484843">
      <w:bodyDiv w:val="1"/>
      <w:marLeft w:val="0"/>
      <w:marRight w:val="0"/>
      <w:marTop w:val="0"/>
      <w:marBottom w:val="0"/>
      <w:divBdr>
        <w:top w:val="none" w:sz="0" w:space="0" w:color="auto"/>
        <w:left w:val="none" w:sz="0" w:space="0" w:color="auto"/>
        <w:bottom w:val="none" w:sz="0" w:space="0" w:color="auto"/>
        <w:right w:val="none" w:sz="0" w:space="0" w:color="auto"/>
      </w:divBdr>
    </w:div>
    <w:div w:id="1800680550">
      <w:bodyDiv w:val="1"/>
      <w:marLeft w:val="0"/>
      <w:marRight w:val="0"/>
      <w:marTop w:val="0"/>
      <w:marBottom w:val="0"/>
      <w:divBdr>
        <w:top w:val="none" w:sz="0" w:space="0" w:color="auto"/>
        <w:left w:val="none" w:sz="0" w:space="0" w:color="auto"/>
        <w:bottom w:val="none" w:sz="0" w:space="0" w:color="auto"/>
        <w:right w:val="none" w:sz="0" w:space="0" w:color="auto"/>
      </w:divBdr>
    </w:div>
    <w:div w:id="1852835977">
      <w:bodyDiv w:val="1"/>
      <w:marLeft w:val="0"/>
      <w:marRight w:val="0"/>
      <w:marTop w:val="0"/>
      <w:marBottom w:val="0"/>
      <w:divBdr>
        <w:top w:val="none" w:sz="0" w:space="0" w:color="auto"/>
        <w:left w:val="none" w:sz="0" w:space="0" w:color="auto"/>
        <w:bottom w:val="none" w:sz="0" w:space="0" w:color="auto"/>
        <w:right w:val="none" w:sz="0" w:space="0" w:color="auto"/>
      </w:divBdr>
    </w:div>
    <w:div w:id="1883245982">
      <w:bodyDiv w:val="1"/>
      <w:marLeft w:val="0"/>
      <w:marRight w:val="0"/>
      <w:marTop w:val="0"/>
      <w:marBottom w:val="0"/>
      <w:divBdr>
        <w:top w:val="none" w:sz="0" w:space="0" w:color="auto"/>
        <w:left w:val="none" w:sz="0" w:space="0" w:color="auto"/>
        <w:bottom w:val="none" w:sz="0" w:space="0" w:color="auto"/>
        <w:right w:val="none" w:sz="0" w:space="0" w:color="auto"/>
      </w:divBdr>
    </w:div>
    <w:div w:id="1952469023">
      <w:bodyDiv w:val="1"/>
      <w:marLeft w:val="0"/>
      <w:marRight w:val="0"/>
      <w:marTop w:val="0"/>
      <w:marBottom w:val="0"/>
      <w:divBdr>
        <w:top w:val="none" w:sz="0" w:space="0" w:color="auto"/>
        <w:left w:val="none" w:sz="0" w:space="0" w:color="auto"/>
        <w:bottom w:val="none" w:sz="0" w:space="0" w:color="auto"/>
        <w:right w:val="none" w:sz="0" w:space="0" w:color="auto"/>
      </w:divBdr>
    </w:div>
    <w:div w:id="1980304365">
      <w:bodyDiv w:val="1"/>
      <w:marLeft w:val="0"/>
      <w:marRight w:val="0"/>
      <w:marTop w:val="0"/>
      <w:marBottom w:val="0"/>
      <w:divBdr>
        <w:top w:val="none" w:sz="0" w:space="0" w:color="auto"/>
        <w:left w:val="none" w:sz="0" w:space="0" w:color="auto"/>
        <w:bottom w:val="none" w:sz="0" w:space="0" w:color="auto"/>
        <w:right w:val="none" w:sz="0" w:space="0" w:color="auto"/>
      </w:divBdr>
    </w:div>
    <w:div w:id="2044552978">
      <w:bodyDiv w:val="1"/>
      <w:marLeft w:val="0"/>
      <w:marRight w:val="0"/>
      <w:marTop w:val="0"/>
      <w:marBottom w:val="0"/>
      <w:divBdr>
        <w:top w:val="none" w:sz="0" w:space="0" w:color="auto"/>
        <w:left w:val="none" w:sz="0" w:space="0" w:color="auto"/>
        <w:bottom w:val="none" w:sz="0" w:space="0" w:color="auto"/>
        <w:right w:val="none" w:sz="0" w:space="0" w:color="auto"/>
      </w:divBdr>
    </w:div>
    <w:div w:id="2119400550">
      <w:bodyDiv w:val="1"/>
      <w:marLeft w:val="0"/>
      <w:marRight w:val="0"/>
      <w:marTop w:val="0"/>
      <w:marBottom w:val="0"/>
      <w:divBdr>
        <w:top w:val="none" w:sz="0" w:space="0" w:color="auto"/>
        <w:left w:val="none" w:sz="0" w:space="0" w:color="auto"/>
        <w:bottom w:val="none" w:sz="0" w:space="0" w:color="auto"/>
        <w:right w:val="none" w:sz="0" w:space="0" w:color="auto"/>
      </w:divBdr>
    </w:div>
    <w:div w:id="212337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s.cdc.gov/grasp/diabetes/DiabetesAtlas.html" TargetMode="External"/><Relationship Id="rId18" Type="http://schemas.openxmlformats.org/officeDocument/2006/relationships/footer" Target="footer1.xml"/><Relationship Id="rId26" Type="http://schemas.openxmlformats.org/officeDocument/2006/relationships/hyperlink" Target="https://nces.ed.gov/fastfacts/display.asp?id=16"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www.ers.usda.gov/data-products/food-environment-atlas/data-access-and-documentation-downloads/" TargetMode="External"/><Relationship Id="rId17" Type="http://schemas.openxmlformats.org/officeDocument/2006/relationships/image" Target="media/image3.png"/><Relationship Id="rId25" Type="http://schemas.openxmlformats.org/officeDocument/2006/relationships/hyperlink" Target="https://www.cdc.gov/nchs/data/nhanes/databriefs/adultweight.pdf"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rs.usda.gov/data-products/county-level-data-sets/" TargetMode="External"/><Relationship Id="rId24" Type="http://schemas.openxmlformats.org/officeDocument/2006/relationships/hyperlink" Target="https://www.cdc.gov/obesity/adult/defining.html"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sciencenews.org/article/coronavirus-covid19-obesity-risk-factor"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aw.githubusercontent.com/nytimes/covid-19-data/master/us-counties.csv" TargetMode="External"/><Relationship Id="rId22" Type="http://schemas.openxmlformats.org/officeDocument/2006/relationships/hyperlink" Target="https://www.cdc.gov/nchs/products/databriefs/db360.htm" TargetMode="External"/><Relationship Id="rId27" Type="http://schemas.openxmlformats.org/officeDocument/2006/relationships/hyperlink" Target="http://www.oecd-ilibrary.org/docserver/download/9617041e.pdf?expires=1519148041&amp;id=id&amp;accname=guest&amp;checksum=42796EF455E675E79827B115C2A9AD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57A9A1EA3E5F42992B1605A7570316" ma:contentTypeVersion="7" ma:contentTypeDescription="Create a new document." ma:contentTypeScope="" ma:versionID="2c3294af09a812216ab3496457ec1cb3">
  <xsd:schema xmlns:xsd="http://www.w3.org/2001/XMLSchema" xmlns:xs="http://www.w3.org/2001/XMLSchema" xmlns:p="http://schemas.microsoft.com/office/2006/metadata/properties" xmlns:ns3="cf7e1481-a5b5-4574-bc65-d58de388d22c" xmlns:ns4="ec34ad39-ba99-4db2-a4d3-39dd65abc82a" targetNamespace="http://schemas.microsoft.com/office/2006/metadata/properties" ma:root="true" ma:fieldsID="fd15ec7dc13320dbe2f674a9d3271ad2" ns3:_="" ns4:_="">
    <xsd:import namespace="cf7e1481-a5b5-4574-bc65-d58de388d22c"/>
    <xsd:import namespace="ec34ad39-ba99-4db2-a4d3-39dd65abc82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e1481-a5b5-4574-bc65-d58de388d2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34ad39-ba99-4db2-a4d3-39dd65abc82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MLASeventhEditionOfficeOnline.xsl" StyleName="MLA" Version="7">
  <b:Source>
    <b:Tag>Daw20</b:Tag>
    <b:SourceType>JournalArticle</b:SourceType>
    <b:Guid>{783ACE2B-1512-4CEF-A8C6-5F394AE1F81F}</b:Guid>
    <b:Title>COVID-19 is hitting some patients with obesity particularly hard</b:Title>
    <b:Year>2020</b:Year>
    <b:Author>
      <b:Author>
        <b:NameList>
          <b:Person>
            <b:Last>Fallik</b:Last>
            <b:First>Dawn</b:First>
          </b:Person>
        </b:NameList>
      </b:Author>
    </b:Author>
    <b:JournalName>Science News</b:JournalName>
    <b:RefOrder>1</b:RefOrder>
  </b:Source>
  <b:Source>
    <b:Tag>Def20</b:Tag>
    <b:SourceType>InternetSite</b:SourceType>
    <b:Guid>{E22297D7-9F08-4505-8472-047CAD17C4AB}</b:Guid>
    <b:Title>Defining Adult Overweight and Obesity</b:Title>
    <b:Medium>Internet</b:Medium>
    <b:YearAccessed>2020</b:YearAccessed>
    <b:MonthAccessed>5</b:MonthAccessed>
    <b:DayAccessed>1</b:DayAccessed>
    <b:Author>
      <b:Author>
        <b:Corporate>Centers for Disease Control and Prevention</b:Corporate>
      </b:Author>
    </b:Author>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677712-11FA-4214-B4E6-22D89D1EC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7e1481-a5b5-4574-bc65-d58de388d22c"/>
    <ds:schemaRef ds:uri="ec34ad39-ba99-4db2-a4d3-39dd65abc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73E109-82FD-4DDF-8D00-BF728AFD165C}">
  <ds:schemaRefs>
    <ds:schemaRef ds:uri="http://schemas.openxmlformats.org/officeDocument/2006/bibliography"/>
  </ds:schemaRefs>
</ds:datastoreItem>
</file>

<file path=customXml/itemProps3.xml><?xml version="1.0" encoding="utf-8"?>
<ds:datastoreItem xmlns:ds="http://schemas.openxmlformats.org/officeDocument/2006/customXml" ds:itemID="{A43DCCB3-677F-44D3-8288-063FCBBC0C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46384C-36FF-44E9-A08A-3D36FD5122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3833</Words>
  <Characters>21853</Characters>
  <Application>Microsoft Office Word</Application>
  <DocSecurity>0</DocSecurity>
  <Lines>182</Lines>
  <Paragraphs>51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azmat</dc:creator>
  <cp:keywords/>
  <dc:description/>
  <cp:lastModifiedBy>Tetsuo Fujino</cp:lastModifiedBy>
  <cp:revision>2</cp:revision>
  <cp:lastPrinted>2020-03-16T22:23:00Z</cp:lastPrinted>
  <dcterms:created xsi:type="dcterms:W3CDTF">2020-06-11T23:39:00Z</dcterms:created>
  <dcterms:modified xsi:type="dcterms:W3CDTF">2020-06-11T23:39:00Z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0x0101006957A9A1EA3E5F42992B1605A7570316</vt:lpwstr>
  </property>
</Properties>
</file>