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EDA17" w14:textId="77777777" w:rsidR="00CA3A01" w:rsidRPr="00F63D3C" w:rsidRDefault="00000000">
      <w:pPr>
        <w:pStyle w:val="Heading2"/>
        <w:spacing w:line="240" w:lineRule="auto"/>
        <w:jc w:val="center"/>
        <w:rPr>
          <w:b/>
          <w:sz w:val="36"/>
          <w:szCs w:val="36"/>
          <w:lang w:val="en-CA"/>
        </w:rPr>
      </w:pPr>
      <w:bookmarkStart w:id="0" w:name="_a133fvwzotj2" w:colFirst="0" w:colLast="0"/>
      <w:bookmarkEnd w:id="0"/>
      <w:r w:rsidRPr="00F63D3C">
        <w:rPr>
          <w:b/>
          <w:sz w:val="36"/>
          <w:szCs w:val="36"/>
          <w:lang w:val="en-CA"/>
        </w:rPr>
        <w:t xml:space="preserve">Monte Carlo Simulation to Identify Independence and </w:t>
      </w:r>
      <m:oMath>
        <m:r>
          <m:rPr>
            <m:sty m:val="bi"/>
          </m:rPr>
          <w:rPr>
            <w:rFonts w:ascii="Cambria Math" w:hAnsi="Cambria Math"/>
            <w:sz w:val="36"/>
            <w:szCs w:val="36"/>
          </w:rPr>
          <m:t>t</m:t>
        </m:r>
      </m:oMath>
      <w:r w:rsidRPr="00F63D3C">
        <w:rPr>
          <w:b/>
          <w:sz w:val="36"/>
          <w:szCs w:val="36"/>
          <w:lang w:val="en-CA"/>
        </w:rPr>
        <w:t>-distribution</w:t>
      </w:r>
    </w:p>
    <w:p w14:paraId="075179DA" w14:textId="77777777" w:rsidR="00CA3A01" w:rsidRPr="00F63D3C" w:rsidRDefault="00CA3A01">
      <w:pPr>
        <w:spacing w:line="240" w:lineRule="auto"/>
        <w:rPr>
          <w:lang w:val="en-CA"/>
        </w:rPr>
      </w:pPr>
    </w:p>
    <w:p w14:paraId="5BBC5D56" w14:textId="77777777" w:rsidR="00CA3A01" w:rsidRPr="00F63D3C" w:rsidRDefault="00000000">
      <w:pPr>
        <w:spacing w:line="240" w:lineRule="auto"/>
        <w:rPr>
          <w:b/>
          <w:lang w:val="en-CA"/>
        </w:rPr>
      </w:pPr>
      <w:r w:rsidRPr="00F63D3C">
        <w:rPr>
          <w:b/>
          <w:lang w:val="en-CA"/>
        </w:rPr>
        <w:t>Introduction</w:t>
      </w:r>
    </w:p>
    <w:p w14:paraId="64558E79" w14:textId="77777777" w:rsidR="00CA3A01" w:rsidRPr="00F63D3C" w:rsidRDefault="00000000">
      <w:pPr>
        <w:spacing w:line="240" w:lineRule="auto"/>
        <w:rPr>
          <w:b/>
          <w:lang w:val="en-CA"/>
        </w:rPr>
      </w:pPr>
      <w:r w:rsidRPr="00F63D3C">
        <w:rPr>
          <w:lang w:val="en-CA"/>
        </w:rPr>
        <w:t xml:space="preserve">The student’s theorem have stated that following the definition of a t-distributed RV,  the independence of  </w:t>
      </w:r>
      <m:oMath>
        <m:acc>
          <m:accPr>
            <m:chr m:val="̄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  <w:lang w:val="en-CA"/>
          </w:rPr>
          <m:t xml:space="preserve"> </m:t>
        </m:r>
      </m:oMath>
      <w:r w:rsidRPr="00F63D3C">
        <w:rPr>
          <w:lang w:val="en-CA"/>
        </w:rPr>
        <w:t xml:space="preserve">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  <w:lang w:val="en-CA"/>
              </w:rPr>
              <m:t>2</m:t>
            </m:r>
          </m:sup>
        </m:sSup>
      </m:oMath>
      <w:r w:rsidRPr="00F63D3C">
        <w:rPr>
          <w:lang w:val="en-CA"/>
        </w:rPr>
        <w:t xml:space="preserve"> with r degrees of freedom iff will lead to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en-CA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f>
          <m:fPr>
            <m:ctrlPr>
              <w:rPr>
                <w:rFonts w:ascii="Cambria Math" w:hAnsi="Cambria Math"/>
              </w:rPr>
            </m:ctrlPr>
          </m:fPr>
          <m:num>
            <m:acc>
              <m:accPr>
                <m:chr m:val="̄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  <w:lang w:val="en-CA"/>
              </w:rPr>
              <m:t>-</m:t>
            </m:r>
            <m:r>
              <w:rPr>
                <w:rFonts w:ascii="Cambria Math" w:hAnsi="Cambria Math"/>
              </w:rPr>
              <m:t>μ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  <w:lang w:val="en-CA"/>
          </w:rPr>
          <m:t>∼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en-CA"/>
              </w:rPr>
              <m:t>-</m:t>
            </m:r>
            <m:r>
              <w:rPr>
                <w:rFonts w:ascii="Cambria Math" w:hAnsi="Cambria Math"/>
                <w:lang w:val="en-CA"/>
              </w:rPr>
              <m:t>1</m:t>
            </m:r>
          </m:sub>
        </m:sSub>
      </m:oMath>
      <w:r w:rsidRPr="00F63D3C">
        <w:rPr>
          <w:lang w:val="en-CA"/>
        </w:rPr>
        <w:t xml:space="preserve">. Thus, it aroused our interest to investigate possible dependents of </w:t>
      </w:r>
      <m:oMath>
        <m:r>
          <w:rPr>
            <w:rFonts w:ascii="Cambria Math" w:hAnsi="Cambria Math"/>
          </w:rPr>
          <m:t>Z</m:t>
        </m:r>
        <m:r>
          <w:rPr>
            <w:rFonts w:ascii="Cambria Math" w:hAnsi="Cambria Math"/>
            <w:lang w:val="en-CA"/>
          </w:rPr>
          <m:t xml:space="preserve">∼ 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en-CA"/>
          </w:rPr>
          <m:t>(0,1)</m:t>
        </m:r>
      </m:oMath>
      <w:r w:rsidRPr="00F63D3C">
        <w:rPr>
          <w:lang w:val="en-CA"/>
        </w:rPr>
        <w:t xml:space="preserve"> and  </w:t>
      </w:r>
      <m:oMath>
        <m:r>
          <w:rPr>
            <w:rFonts w:ascii="Cambria Math" w:hAnsi="Cambria Math"/>
          </w:rPr>
          <m:t>U</m:t>
        </m:r>
        <m:r>
          <w:rPr>
            <w:rFonts w:ascii="Cambria Math" w:hAnsi="Cambria Math"/>
            <w:lang w:val="en-CA"/>
          </w:rPr>
          <m:t xml:space="preserve">∼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χ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  <w:lang w:val="en-CA"/>
              </w:rPr>
              <m:t>2</m:t>
            </m:r>
          </m:sup>
        </m:sSup>
      </m:oMath>
      <w:r w:rsidRPr="00F63D3C">
        <w:rPr>
          <w:lang w:val="en-CA"/>
        </w:rPr>
        <w:t xml:space="preserve"> such that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en-C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U</m:t>
                </m:r>
                <m:r>
                  <w:rPr>
                    <w:rFonts w:ascii="Cambria Math" w:hAnsi="Cambria Math"/>
                    <w:lang w:val="en-CA"/>
                  </w:rPr>
                  <m:t>/</m:t>
                </m:r>
                <m:r>
                  <w:rPr>
                    <w:rFonts w:ascii="Cambria Math" w:hAnsi="Cambria Math"/>
                  </w:rPr>
                  <m:t>r</m:t>
                </m:r>
              </m:e>
            </m:rad>
          </m:den>
        </m:f>
        <m:r>
          <w:rPr>
            <w:rFonts w:ascii="Cambria Math" w:hAnsi="Cambria Math"/>
            <w:lang w:val="en-CA"/>
          </w:rPr>
          <m:t>∼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F63D3C">
        <w:rPr>
          <w:lang w:val="en-CA"/>
        </w:rPr>
        <w:t xml:space="preserve">. Different techniques such as Monte Carlo simulations and transformations methods are being applied while solving the questions. Results were being obtained throughout the exploration, which </w:t>
      </w:r>
      <m:oMath>
        <m:r>
          <w:rPr>
            <w:rFonts w:ascii="Cambria Math" w:hAnsi="Cambria Math"/>
          </w:rPr>
          <m:t>Z</m:t>
        </m:r>
      </m:oMath>
      <w:r w:rsidRPr="00F63D3C">
        <w:rPr>
          <w:lang w:val="en-CA"/>
        </w:rPr>
        <w:t xml:space="preserve"> and </w:t>
      </w:r>
      <m:oMath>
        <m:r>
          <w:rPr>
            <w:rFonts w:ascii="Cambria Math" w:hAnsi="Cambria Math"/>
          </w:rPr>
          <m:t>U</m:t>
        </m:r>
      </m:oMath>
      <w:r w:rsidRPr="00F63D3C">
        <w:rPr>
          <w:lang w:val="en-CA"/>
        </w:rPr>
        <w:t xml:space="preserve"> are not independent as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CA"/>
              </w:rPr>
              <m:t>1</m:t>
            </m:r>
          </m:sub>
        </m:sSub>
      </m:oMath>
      <w:r w:rsidRPr="00F63D3C">
        <w:rPr>
          <w:lang w:val="en-CA"/>
        </w:rPr>
        <w:t xml:space="preserve"> 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  <w:lang w:val="en-CA"/>
              </w:rPr>
              <m:t>2</m:t>
            </m:r>
          </m:sup>
        </m:sSup>
      </m:oMath>
      <w:r w:rsidRPr="00F63D3C">
        <w:rPr>
          <w:lang w:val="en-CA"/>
        </w:rPr>
        <w:t xml:space="preserve"> are not independent.</w:t>
      </w:r>
    </w:p>
    <w:p w14:paraId="414796D1" w14:textId="77777777" w:rsidR="00CA3A01" w:rsidRPr="00F63D3C" w:rsidRDefault="00CA3A01">
      <w:pPr>
        <w:spacing w:line="240" w:lineRule="auto"/>
        <w:rPr>
          <w:b/>
          <w:lang w:val="en-CA"/>
        </w:rPr>
      </w:pPr>
    </w:p>
    <w:p w14:paraId="7271A81D" w14:textId="77777777" w:rsidR="00CA3A01" w:rsidRPr="00F63D3C" w:rsidRDefault="00000000">
      <w:pPr>
        <w:spacing w:line="240" w:lineRule="auto"/>
        <w:rPr>
          <w:lang w:val="en-CA"/>
        </w:rPr>
      </w:pPr>
      <w:r w:rsidRPr="00F63D3C">
        <w:rPr>
          <w:b/>
          <w:lang w:val="en-CA"/>
        </w:rPr>
        <w:t>Student’s Theorem</w:t>
      </w:r>
    </w:p>
    <w:p w14:paraId="0D4B58B9" w14:textId="77777777" w:rsidR="00CA3A01" w:rsidRPr="00F63D3C" w:rsidRDefault="00000000">
      <w:pPr>
        <w:spacing w:line="240" w:lineRule="auto"/>
        <w:rPr>
          <w:lang w:val="en-CA"/>
        </w:rPr>
      </w:pPr>
      <w:r w:rsidRPr="00F63D3C">
        <w:rPr>
          <w:lang w:val="en-CA"/>
        </w:rPr>
        <w:t xml:space="preserve">According to Student’s Theorem, 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CA"/>
              </w:rPr>
              <m:t>1</m:t>
            </m:r>
          </m:sub>
        </m:sSub>
        <m:r>
          <w:rPr>
            <w:rFonts w:ascii="Cambria Math" w:hAnsi="Cambria Math"/>
            <w:lang w:val="en-CA"/>
          </w:rPr>
          <m:t>, ... 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  <w:lang w:val="en-CA"/>
          </w:rPr>
          <m:t>∼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en-CA"/>
          </w:rPr>
          <m:t>(</m:t>
        </m:r>
        <m:r>
          <w:rPr>
            <w:rFonts w:ascii="Cambria Math" w:hAnsi="Cambria Math"/>
          </w:rPr>
          <m:t>μ</m:t>
        </m:r>
        <m:r>
          <w:rPr>
            <w:rFonts w:ascii="Cambria Math" w:hAnsi="Cambria Math"/>
            <w:lang w:val="en-CA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  <w:lang w:val="en-CA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  <w:lang w:val="en-CA"/>
          </w:rPr>
          <m:t>)</m:t>
        </m:r>
      </m:oMath>
      <w:r w:rsidRPr="00F63D3C">
        <w:rPr>
          <w:lang w:val="en-CA"/>
        </w:rPr>
        <w:t xml:space="preserve">, the sample mean </w:t>
      </w:r>
      <m:oMath>
        <m:acc>
          <m:accPr>
            <m:chr m:val="̄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  <w:lang w:val="en-C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CA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CA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/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en-CA"/>
          </w:rPr>
          <m:t>∼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en-CA"/>
          </w:rPr>
          <m:t>(</m:t>
        </m:r>
        <m:r>
          <w:rPr>
            <w:rFonts w:ascii="Cambria Math" w:hAnsi="Cambria Math"/>
          </w:rPr>
          <m:t>μ</m:t>
        </m:r>
        <m:r>
          <w:rPr>
            <w:rFonts w:ascii="Cambria Math" w:hAnsi="Cambria Math"/>
            <w:lang w:val="en-CA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  <w:lang w:val="en-CA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  <w:lang w:val="en-CA"/>
          </w:rPr>
          <m:t>)</m:t>
        </m:r>
      </m:oMath>
      <w:r w:rsidRPr="00F63D3C">
        <w:rPr>
          <w:lang w:val="en-CA"/>
        </w:rPr>
        <w:t xml:space="preserve"> and sample variance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  <w:lang w:val="en-CA"/>
              </w:rPr>
              <m:t>2</m:t>
            </m:r>
          </m:sup>
        </m:sSup>
        <m:r>
          <w:rPr>
            <w:rFonts w:ascii="Cambria Math" w:hAnsi="Cambria Math"/>
            <w:lang w:val="en-C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CA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en-CA"/>
              </w:rPr>
              <m:t>-</m:t>
            </m:r>
            <m:r>
              <w:rPr>
                <w:rFonts w:ascii="Cambria Math" w:hAnsi="Cambria Math"/>
                <w:lang w:val="en-CA"/>
              </w:rPr>
              <m:t>1</m:t>
            </m:r>
          </m:den>
        </m:f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CA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/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(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en-CA"/>
          </w:rPr>
          <m:t>-</m:t>
        </m:r>
        <m:acc>
          <m:accPr>
            <m:chr m:val="̄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  <w:lang w:val="en-CA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en-CA"/>
              </w:rPr>
              <m:t>)</m:t>
            </m:r>
          </m:e>
          <m:sup>
            <m:r>
              <w:rPr>
                <w:rFonts w:ascii="Cambria Math" w:hAnsi="Cambria Math"/>
                <w:lang w:val="en-CA"/>
              </w:rPr>
              <m:t>2</m:t>
            </m:r>
          </m:sup>
        </m:sSup>
      </m:oMath>
      <w:r w:rsidRPr="00F63D3C">
        <w:rPr>
          <w:lang w:val="en-CA"/>
        </w:rPr>
        <w:t xml:space="preserve"> are independent. The independence of </w:t>
      </w:r>
      <m:oMath>
        <m:r>
          <w:rPr>
            <w:rFonts w:ascii="Cambria Math" w:hAnsi="Cambria Math"/>
            <w:lang w:val="en-CA"/>
          </w:rPr>
          <m:t xml:space="preserve"> </m:t>
        </m:r>
        <m:acc>
          <m:accPr>
            <m:chr m:val="̄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F63D3C">
        <w:rPr>
          <w:lang w:val="en-CA"/>
        </w:rPr>
        <w:t xml:space="preserve"> 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  <w:lang w:val="en-CA"/>
              </w:rPr>
              <m:t>2</m:t>
            </m:r>
          </m:sup>
        </m:sSup>
      </m:oMath>
      <w:r w:rsidRPr="00F63D3C">
        <w:rPr>
          <w:lang w:val="en-CA"/>
        </w:rPr>
        <w:t xml:space="preserve"> leads to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en-CA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f>
          <m:fPr>
            <m:ctrlPr>
              <w:rPr>
                <w:rFonts w:ascii="Cambria Math" w:hAnsi="Cambria Math"/>
              </w:rPr>
            </m:ctrlPr>
          </m:fPr>
          <m:num>
            <m:acc>
              <m:accPr>
                <m:chr m:val="̄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  <w:lang w:val="en-CA"/>
              </w:rPr>
              <m:t>-</m:t>
            </m:r>
            <m:r>
              <w:rPr>
                <w:rFonts w:ascii="Cambria Math" w:hAnsi="Cambria Math"/>
              </w:rPr>
              <m:t>μ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  <w:lang w:val="en-CA"/>
          </w:rPr>
          <m:t>∼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en-CA"/>
              </w:rPr>
              <m:t>-</m:t>
            </m:r>
            <m:r>
              <w:rPr>
                <w:rFonts w:ascii="Cambria Math" w:hAnsi="Cambria Math"/>
                <w:lang w:val="en-CA"/>
              </w:rPr>
              <m:t>1</m:t>
            </m:r>
          </m:sub>
        </m:sSub>
      </m:oMath>
      <w:r w:rsidRPr="00F63D3C">
        <w:rPr>
          <w:lang w:val="en-CA"/>
        </w:rPr>
        <w:t xml:space="preserve">. This follows the definition of a </w:t>
      </w:r>
      <m:oMath>
        <m:r>
          <w:rPr>
            <w:rFonts w:ascii="Cambria Math" w:hAnsi="Cambria Math"/>
          </w:rPr>
          <m:t>t</m:t>
        </m:r>
      </m:oMath>
      <w:r w:rsidRPr="00F63D3C">
        <w:rPr>
          <w:lang w:val="en-CA"/>
        </w:rPr>
        <w:t>-distributed RV.</w:t>
      </w:r>
    </w:p>
    <w:p w14:paraId="1E97722C" w14:textId="77777777" w:rsidR="00CA3A01" w:rsidRPr="00F63D3C" w:rsidRDefault="00CA3A01">
      <w:pPr>
        <w:spacing w:line="240" w:lineRule="auto"/>
        <w:rPr>
          <w:lang w:val="en-CA"/>
        </w:rPr>
      </w:pPr>
    </w:p>
    <w:p w14:paraId="3303C7F8" w14:textId="77777777" w:rsidR="00CA3A01" w:rsidRPr="00F63D3C" w:rsidRDefault="00000000">
      <w:pPr>
        <w:spacing w:line="240" w:lineRule="auto"/>
        <w:rPr>
          <w:b/>
          <w:lang w:val="en-CA"/>
        </w:rPr>
      </w:pPr>
      <w:r w:rsidRPr="00F63D3C">
        <w:rPr>
          <w:b/>
          <w:lang w:val="en-CA"/>
        </w:rPr>
        <w:t xml:space="preserve">The definition of a </w:t>
      </w:r>
      <m:oMath>
        <m:r>
          <m:rPr>
            <m:sty m:val="bi"/>
          </m:rPr>
          <w:rPr>
            <w:rFonts w:ascii="Cambria Math" w:hAnsi="Cambria Math"/>
          </w:rPr>
          <m:t>t</m:t>
        </m:r>
      </m:oMath>
      <w:r w:rsidRPr="00F63D3C">
        <w:rPr>
          <w:b/>
          <w:lang w:val="en-CA"/>
        </w:rPr>
        <w:t>-distributed RV</w:t>
      </w:r>
    </w:p>
    <w:p w14:paraId="331B4199" w14:textId="77777777" w:rsidR="00CA3A01" w:rsidRPr="00F63D3C" w:rsidRDefault="00000000">
      <w:pPr>
        <w:spacing w:line="240" w:lineRule="auto"/>
        <w:rPr>
          <w:lang w:val="en-CA"/>
        </w:rPr>
      </w:pPr>
      <w:r w:rsidRPr="00F63D3C">
        <w:rPr>
          <w:lang w:val="en-CA"/>
        </w:rPr>
        <w:t xml:space="preserve">Let </w:t>
      </w:r>
      <m:oMath>
        <m:r>
          <w:rPr>
            <w:rFonts w:ascii="Cambria Math" w:hAnsi="Cambria Math"/>
          </w:rPr>
          <m:t>Z</m:t>
        </m:r>
        <m:r>
          <w:rPr>
            <w:rFonts w:ascii="Cambria Math" w:hAnsi="Cambria Math"/>
            <w:lang w:val="en-CA"/>
          </w:rPr>
          <m:t>∼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en-CA"/>
          </w:rPr>
          <m:t>(0,1)</m:t>
        </m:r>
      </m:oMath>
      <w:r w:rsidRPr="00F63D3C">
        <w:rPr>
          <w:lang w:val="en-CA"/>
        </w:rPr>
        <w:t xml:space="preserve"> and </w:t>
      </w:r>
      <m:oMath>
        <m:r>
          <w:rPr>
            <w:rFonts w:ascii="Cambria Math" w:hAnsi="Cambria Math"/>
          </w:rPr>
          <m:t>U</m:t>
        </m:r>
        <m:r>
          <w:rPr>
            <w:rFonts w:ascii="Cambria Math" w:hAnsi="Cambria Math"/>
            <w:lang w:val="en-CA"/>
          </w:rPr>
          <m:t>∼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χ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  <w:lang w:val="en-CA"/>
              </w:rPr>
              <m:t>2</m:t>
            </m:r>
          </m:sup>
        </m:sSup>
      </m:oMath>
      <w:r w:rsidRPr="00F63D3C">
        <w:rPr>
          <w:lang w:val="en-CA"/>
        </w:rPr>
        <w:t xml:space="preserve"> such that </w:t>
      </w:r>
      <m:oMath>
        <m:r>
          <w:rPr>
            <w:rFonts w:ascii="Cambria Math" w:hAnsi="Cambria Math"/>
          </w:rPr>
          <m:t>Z</m:t>
        </m:r>
      </m:oMath>
      <w:r w:rsidRPr="00F63D3C">
        <w:rPr>
          <w:lang w:val="en-CA"/>
        </w:rPr>
        <w:t xml:space="preserve"> and </w:t>
      </w:r>
      <m:oMath>
        <m:r>
          <w:rPr>
            <w:rFonts w:ascii="Cambria Math" w:hAnsi="Cambria Math"/>
          </w:rPr>
          <m:t>U</m:t>
        </m:r>
      </m:oMath>
      <w:r w:rsidRPr="00F63D3C">
        <w:rPr>
          <w:lang w:val="en-CA"/>
        </w:rPr>
        <w:t xml:space="preserve"> are independent. A RV </w:t>
      </w:r>
      <m:oMath>
        <m:r>
          <w:rPr>
            <w:rFonts w:ascii="Cambria Math" w:hAnsi="Cambria Math"/>
          </w:rPr>
          <m:t>T</m:t>
        </m:r>
      </m:oMath>
      <w:r w:rsidRPr="00F63D3C">
        <w:rPr>
          <w:lang w:val="en-CA"/>
        </w:rPr>
        <w:t xml:space="preserve"> is said to have a </w:t>
      </w:r>
      <m:oMath>
        <m:r>
          <w:rPr>
            <w:rFonts w:ascii="Cambria Math" w:hAnsi="Cambria Math"/>
          </w:rPr>
          <m:t>t</m:t>
        </m:r>
      </m:oMath>
      <w:r w:rsidRPr="00F63D3C">
        <w:rPr>
          <w:lang w:val="en-CA"/>
        </w:rPr>
        <w:t xml:space="preserve">-distribution with </w:t>
      </w:r>
      <m:oMath>
        <m:r>
          <w:rPr>
            <w:rFonts w:ascii="Cambria Math" w:hAnsi="Cambria Math"/>
          </w:rPr>
          <m:t>r</m:t>
        </m:r>
      </m:oMath>
      <w:r w:rsidRPr="00F63D3C">
        <w:rPr>
          <w:lang w:val="en-CA"/>
        </w:rPr>
        <w:t xml:space="preserve"> degrees of freedom iif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en-C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U</m:t>
                </m:r>
                <m:r>
                  <w:rPr>
                    <w:rFonts w:ascii="Cambria Math" w:hAnsi="Cambria Math"/>
                    <w:lang w:val="en-CA"/>
                  </w:rPr>
                  <m:t>/</m:t>
                </m:r>
                <m:r>
                  <w:rPr>
                    <w:rFonts w:ascii="Cambria Math" w:hAnsi="Cambria Math"/>
                  </w:rPr>
                  <m:t>r</m:t>
                </m:r>
              </m:e>
            </m:rad>
          </m:den>
        </m:f>
        <m:r>
          <w:rPr>
            <w:rFonts w:ascii="Cambria Math" w:hAnsi="Cambria Math"/>
            <w:lang w:val="en-CA"/>
          </w:rPr>
          <m:t>∼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F63D3C">
        <w:rPr>
          <w:lang w:val="en-CA"/>
        </w:rPr>
        <w:t>.</w:t>
      </w:r>
    </w:p>
    <w:p w14:paraId="37B04F84" w14:textId="77777777" w:rsidR="00CA3A01" w:rsidRPr="00F63D3C" w:rsidRDefault="00CA3A01">
      <w:pPr>
        <w:spacing w:line="240" w:lineRule="auto"/>
        <w:rPr>
          <w:lang w:val="en-CA"/>
        </w:rPr>
      </w:pPr>
    </w:p>
    <w:p w14:paraId="01E758FE" w14:textId="77777777" w:rsidR="00CA3A01" w:rsidRPr="00F63D3C" w:rsidRDefault="00000000">
      <w:pPr>
        <w:spacing w:line="240" w:lineRule="auto"/>
        <w:rPr>
          <w:b/>
          <w:lang w:val="en-CA"/>
        </w:rPr>
      </w:pPr>
      <w:r w:rsidRPr="00F63D3C">
        <w:rPr>
          <w:b/>
          <w:lang w:val="en-CA"/>
        </w:rPr>
        <w:t xml:space="preserve">Independence and </w:t>
      </w:r>
      <m:oMath>
        <m:r>
          <m:rPr>
            <m:sty m:val="bi"/>
          </m:rPr>
          <w:rPr>
            <w:rFonts w:ascii="Cambria Math" w:hAnsi="Cambria Math"/>
          </w:rPr>
          <m:t>t</m:t>
        </m:r>
      </m:oMath>
      <w:r w:rsidRPr="00F63D3C">
        <w:rPr>
          <w:b/>
          <w:lang w:val="en-CA"/>
        </w:rPr>
        <w:t>-distribution</w:t>
      </w:r>
    </w:p>
    <w:p w14:paraId="234DBA2E" w14:textId="77777777" w:rsidR="00CA3A01" w:rsidRPr="00F63D3C" w:rsidRDefault="00000000">
      <w:pPr>
        <w:spacing w:line="240" w:lineRule="auto"/>
        <w:rPr>
          <w:lang w:val="en-CA"/>
        </w:rPr>
      </w:pPr>
      <w:r w:rsidRPr="00F63D3C">
        <w:rPr>
          <w:lang w:val="en-CA"/>
        </w:rPr>
        <w:t xml:space="preserve">Suppose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CA"/>
              </w:rPr>
              <m:t>1</m:t>
            </m:r>
          </m:sub>
        </m:sSub>
        <m:r>
          <w:rPr>
            <w:rFonts w:ascii="Cambria Math" w:hAnsi="Cambria Math"/>
            <w:lang w:val="en-CA"/>
          </w:rPr>
          <m:t>, ... 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  <w:lang w:val="en-CA"/>
          </w:rPr>
          <m:t>∼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en-CA"/>
          </w:rPr>
          <m:t>(0,1)</m:t>
        </m:r>
      </m:oMath>
      <w:r w:rsidRPr="00F63D3C">
        <w:rPr>
          <w:lang w:val="en-CA"/>
        </w:rPr>
        <w:t xml:space="preserve">. Let </w:t>
      </w:r>
      <m:oMath>
        <m:r>
          <w:rPr>
            <w:rFonts w:ascii="Cambria Math" w:hAnsi="Cambria Math"/>
          </w:rPr>
          <m:t>Z</m:t>
        </m:r>
        <m:r>
          <w:rPr>
            <w:rFonts w:ascii="Cambria Math" w:hAnsi="Cambria Math"/>
            <w:lang w:val="en-C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CA"/>
              </w:rPr>
              <m:t>1</m:t>
            </m:r>
          </m:sub>
        </m:sSub>
      </m:oMath>
      <w:r w:rsidRPr="00F63D3C">
        <w:rPr>
          <w:lang w:val="en-CA"/>
        </w:rPr>
        <w:t xml:space="preserve"> and </w:t>
      </w:r>
      <m:oMath>
        <m:r>
          <w:rPr>
            <w:rFonts w:ascii="Cambria Math" w:hAnsi="Cambria Math"/>
          </w:rPr>
          <m:t>U</m:t>
        </m:r>
        <m:r>
          <w:rPr>
            <w:rFonts w:ascii="Cambria Math" w:hAnsi="Cambria Math"/>
            <w:lang w:val="en-CA"/>
          </w:rPr>
          <m:t>=(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en-CA"/>
          </w:rPr>
          <m:t>-</m:t>
        </m:r>
        <m:r>
          <w:rPr>
            <w:rFonts w:ascii="Cambria Math" w:hAnsi="Cambria Math"/>
            <w:lang w:val="en-CA"/>
          </w:rPr>
          <m:t>1)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  <w:lang w:val="en-CA"/>
              </w:rPr>
              <m:t>2</m:t>
            </m:r>
          </m:sup>
        </m:sSup>
      </m:oMath>
      <w:r w:rsidRPr="00F63D3C">
        <w:rPr>
          <w:lang w:val="en-CA"/>
        </w:rPr>
        <w:t xml:space="preserve">, so that </w:t>
      </w:r>
      <m:oMath>
        <m:r>
          <w:rPr>
            <w:rFonts w:ascii="Cambria Math" w:hAnsi="Cambria Math"/>
          </w:rPr>
          <m:t>Z</m:t>
        </m:r>
        <m:r>
          <w:rPr>
            <w:rFonts w:ascii="Cambria Math" w:hAnsi="Cambria Math"/>
            <w:lang w:val="en-CA"/>
          </w:rPr>
          <m:t>∼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en-CA"/>
          </w:rPr>
          <m:t>(0,1)</m:t>
        </m:r>
      </m:oMath>
      <w:r w:rsidRPr="00F63D3C">
        <w:rPr>
          <w:lang w:val="en-CA"/>
        </w:rPr>
        <w:t xml:space="preserve"> and </w:t>
      </w:r>
      <m:oMath>
        <m:r>
          <w:rPr>
            <w:rFonts w:ascii="Cambria Math" w:hAnsi="Cambria Math"/>
          </w:rPr>
          <m:t>U</m:t>
        </m:r>
        <m:r>
          <w:rPr>
            <w:rFonts w:ascii="Cambria Math" w:hAnsi="Cambria Math"/>
            <w:lang w:val="en-CA"/>
          </w:rPr>
          <m:t>∼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χ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  <w:lang w:val="en-CA"/>
                  </w:rPr>
                  <m:t>-</m:t>
                </m:r>
                <m:r>
                  <w:rPr>
                    <w:rFonts w:ascii="Cambria Math" w:hAnsi="Cambria Math"/>
                    <w:lang w:val="en-CA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  <w:lang w:val="en-CA"/>
              </w:rPr>
              <m:t>2</m:t>
            </m:r>
          </m:sup>
        </m:sSup>
      </m:oMath>
      <w:r w:rsidRPr="00F63D3C">
        <w:rPr>
          <w:lang w:val="en-CA"/>
        </w:rPr>
        <w:t xml:space="preserve">. It follows that </w:t>
      </w:r>
      <m:oMath>
        <m:r>
          <w:rPr>
            <w:rFonts w:ascii="Cambria Math" w:hAnsi="Cambria Math"/>
          </w:rPr>
          <m:t>Z</m:t>
        </m:r>
      </m:oMath>
      <w:r w:rsidRPr="00F63D3C">
        <w:rPr>
          <w:lang w:val="en-CA"/>
        </w:rPr>
        <w:t xml:space="preserve"> and </w:t>
      </w:r>
      <m:oMath>
        <m:r>
          <w:rPr>
            <w:rFonts w:ascii="Cambria Math" w:hAnsi="Cambria Math"/>
          </w:rPr>
          <m:t>U</m:t>
        </m:r>
      </m:oMath>
      <w:r w:rsidRPr="00F63D3C">
        <w:rPr>
          <w:lang w:val="en-CA"/>
        </w:rPr>
        <w:t xml:space="preserve"> are not independent 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CA"/>
              </w:rPr>
              <m:t>1</m:t>
            </m:r>
          </m:sub>
        </m:sSub>
      </m:oMath>
      <w:r w:rsidRPr="00F63D3C">
        <w:rPr>
          <w:lang w:val="en-CA"/>
        </w:rPr>
        <w:t xml:space="preserve">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  <w:lang w:val="en-CA"/>
              </w:rPr>
              <m:t>2</m:t>
            </m:r>
          </m:sup>
        </m:sSup>
      </m:oMath>
      <w:r w:rsidRPr="00F63D3C">
        <w:rPr>
          <w:lang w:val="en-CA"/>
        </w:rPr>
        <w:t xml:space="preserve"> are not independent according to the theorem and definition explained above.</w:t>
      </w:r>
    </w:p>
    <w:p w14:paraId="77EC2923" w14:textId="77777777" w:rsidR="00CA3A01" w:rsidRPr="00F63D3C" w:rsidRDefault="00CA3A01">
      <w:pPr>
        <w:spacing w:line="240" w:lineRule="auto"/>
        <w:rPr>
          <w:lang w:val="en-CA"/>
        </w:rPr>
      </w:pPr>
    </w:p>
    <w:p w14:paraId="39F31DEC" w14:textId="77777777" w:rsidR="00CA3A01" w:rsidRPr="00F63D3C" w:rsidRDefault="00000000">
      <w:pPr>
        <w:spacing w:line="240" w:lineRule="auto"/>
        <w:rPr>
          <w:lang w:val="en-CA"/>
        </w:rPr>
      </w:pPr>
      <w:r w:rsidRPr="00F63D3C">
        <w:rPr>
          <w:lang w:val="en-CA"/>
        </w:rPr>
        <w:t xml:space="preserve">Suppose we consider the case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en-CA"/>
          </w:rPr>
          <m:t>=2</m:t>
        </m:r>
      </m:oMath>
      <w:r w:rsidRPr="00F63D3C">
        <w:rPr>
          <w:lang w:val="en-C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CA"/>
              </w:rPr>
              <m:t>1</m:t>
            </m:r>
          </m:sub>
        </m:sSub>
        <m:r>
          <w:rPr>
            <w:rFonts w:ascii="Cambria Math" w:hAnsi="Cambria Math"/>
            <w:lang w:val="en-CA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CA"/>
              </w:rPr>
              <m:t>2</m:t>
            </m:r>
          </m:sub>
        </m:sSub>
        <m:r>
          <w:rPr>
            <w:rFonts w:ascii="Cambria Math" w:hAnsi="Cambria Math"/>
            <w:lang w:val="en-CA"/>
          </w:rPr>
          <m:t>∼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en-CA"/>
          </w:rPr>
          <m:t>(0,1)</m:t>
        </m:r>
      </m:oMath>
      <w:r w:rsidRPr="00F63D3C">
        <w:rPr>
          <w:lang w:val="en-CA"/>
        </w:rPr>
        <w:t xml:space="preserve">, so that </w:t>
      </w:r>
      <m:oMath>
        <m:r>
          <w:rPr>
            <w:rFonts w:ascii="Cambria Math" w:hAnsi="Cambria Math"/>
          </w:rPr>
          <m:t>Z</m:t>
        </m:r>
        <m:r>
          <w:rPr>
            <w:rFonts w:ascii="Cambria Math" w:hAnsi="Cambria Math"/>
            <w:lang w:val="en-C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CA"/>
              </w:rPr>
              <m:t>1</m:t>
            </m:r>
          </m:sub>
        </m:sSub>
      </m:oMath>
      <w:r w:rsidRPr="00F63D3C">
        <w:rPr>
          <w:lang w:val="en-CA"/>
        </w:rPr>
        <w:t xml:space="preserve"> and </w:t>
      </w:r>
      <m:oMath>
        <m:r>
          <w:rPr>
            <w:rFonts w:ascii="Cambria Math" w:hAnsi="Cambria Math"/>
          </w:rPr>
          <m:t>U</m:t>
        </m:r>
        <m:r>
          <w:rPr>
            <w:rFonts w:ascii="Cambria Math" w:hAnsi="Cambria Math"/>
            <w:lang w:val="en-C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  <w:lang w:val="en-CA"/>
              </w:rPr>
              <m:t>2</m:t>
            </m:r>
          </m:sup>
        </m:sSup>
        <m:r>
          <w:rPr>
            <w:rFonts w:ascii="Cambria Math" w:hAnsi="Cambria Math"/>
            <w:lang w:val="en-C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CA"/>
              </w:rPr>
              <m:t>1</m:t>
            </m:r>
          </m:num>
          <m:den>
            <m:r>
              <w:rPr>
                <w:rFonts w:ascii="Cambria Math" w:hAnsi="Cambria Math"/>
                <w:lang w:val="en-CA"/>
              </w:rPr>
              <m:t>2</m:t>
            </m:r>
          </m:den>
        </m:f>
        <m:r>
          <w:rPr>
            <w:rFonts w:ascii="Cambria Math" w:hAnsi="Cambria Math"/>
            <w:lang w:val="en-CA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CA"/>
              </w:rPr>
              <m:t>1</m:t>
            </m:r>
          </m:sub>
        </m:sSub>
        <m:r>
          <w:rPr>
            <w:rFonts w:ascii="Cambria Math" w:hAnsi="Cambria Math"/>
            <w:lang w:val="en-CA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CA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en-CA"/>
              </w:rPr>
              <m:t>)</m:t>
            </m:r>
          </m:e>
          <m:sup>
            <m:r>
              <w:rPr>
                <w:rFonts w:ascii="Cambria Math" w:hAnsi="Cambria Math"/>
                <w:lang w:val="en-CA"/>
              </w:rPr>
              <m:t>2</m:t>
            </m:r>
          </m:sup>
        </m:sSup>
      </m:oMath>
      <w:r w:rsidRPr="00F63D3C">
        <w:rPr>
          <w:lang w:val="en-CA"/>
        </w:rPr>
        <w:t>.</w:t>
      </w:r>
    </w:p>
    <w:p w14:paraId="3ECFCA77" w14:textId="77777777" w:rsidR="00CA3A01" w:rsidRPr="00F63D3C" w:rsidRDefault="00000000">
      <w:pPr>
        <w:spacing w:line="240" w:lineRule="auto"/>
        <w:rPr>
          <w:lang w:val="en-CA"/>
        </w:rPr>
      </w:pPr>
      <w:r w:rsidRPr="00F63D3C">
        <w:rPr>
          <w:lang w:val="en-CA"/>
        </w:rPr>
        <w:t xml:space="preserve">We first obtain the joint distribution of </w:t>
      </w:r>
      <m:oMath>
        <m:r>
          <w:rPr>
            <w:rFonts w:ascii="Cambria Math" w:hAnsi="Cambria Math"/>
          </w:rPr>
          <m:t>X</m:t>
        </m:r>
      </m:oMath>
      <w:r w:rsidRPr="00F63D3C">
        <w:rPr>
          <w:lang w:val="en-CA"/>
        </w:rPr>
        <w:t xml:space="preserve">. Since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CA"/>
              </w:rPr>
              <m:t>1</m:t>
            </m:r>
          </m:sub>
        </m:sSub>
      </m:oMath>
      <w:r w:rsidRPr="00F63D3C">
        <w:rPr>
          <w:lang w:val="en-CA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CA"/>
              </w:rPr>
              <m:t>2</m:t>
            </m:r>
          </m:sub>
        </m:sSub>
      </m:oMath>
      <w:r w:rsidRPr="00F63D3C">
        <w:rPr>
          <w:lang w:val="en-CA"/>
        </w:rPr>
        <w:t xml:space="preserve"> are standard normal distributions, we have the following equation.</w:t>
      </w:r>
    </w:p>
    <w:p w14:paraId="44970801" w14:textId="77777777" w:rsidR="00CA3A01" w:rsidRDefault="00000000">
      <w:pPr>
        <w:spacing w:line="240" w:lineRule="auto"/>
      </w:pPr>
      <w:r>
        <w:rPr>
          <w:noProof/>
        </w:rPr>
        <w:drawing>
          <wp:inline distT="114300" distB="114300" distL="114300" distR="114300" wp14:anchorId="7D327BCF" wp14:editId="14C4A8DE">
            <wp:extent cx="3576638" cy="61195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6638" cy="61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1AE0DB" w14:textId="77777777" w:rsidR="00CA3A01" w:rsidRPr="00F63D3C" w:rsidRDefault="00000000">
      <w:pPr>
        <w:spacing w:line="240" w:lineRule="auto"/>
        <w:rPr>
          <w:lang w:val="en-CA"/>
        </w:rPr>
      </w:pPr>
      <w:r w:rsidRPr="00F63D3C">
        <w:rPr>
          <w:lang w:val="en-CA"/>
        </w:rPr>
        <w:t xml:space="preserve">In addition, suppose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en-CA"/>
          </w:rPr>
          <m:t>=(</m:t>
        </m:r>
        <m:r>
          <w:rPr>
            <w:rFonts w:ascii="Cambria Math" w:hAnsi="Cambria Math"/>
          </w:rPr>
          <m:t>Z</m:t>
        </m:r>
        <m:r>
          <w:rPr>
            <w:rFonts w:ascii="Cambria Math" w:hAnsi="Cambria Math"/>
            <w:lang w:val="en-CA"/>
          </w:rPr>
          <m:t>,</m:t>
        </m:r>
        <m: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en-CA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  <w:lang w:val="en-CA"/>
          </w:rPr>
          <m:t xml:space="preserve">, 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CA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CA"/>
              </w:rPr>
              <m:t>1</m:t>
            </m:r>
          </m:sub>
        </m:sSub>
        <m:r>
          <w:rPr>
            <w:rFonts w:ascii="Cambria Math" w:hAnsi="Cambria Math"/>
            <w:lang w:val="en-CA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CA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en-CA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F63D3C">
        <w:rPr>
          <w:lang w:val="en-CA"/>
        </w:rPr>
        <w:t>.</w:t>
      </w:r>
    </w:p>
    <w:p w14:paraId="2F31313D" w14:textId="77777777" w:rsidR="00CA3A01" w:rsidRPr="00F63D3C" w:rsidRDefault="00000000">
      <w:pPr>
        <w:spacing w:line="240" w:lineRule="auto"/>
        <w:rPr>
          <w:lang w:val="en-CA"/>
        </w:rPr>
      </w:pPr>
      <w:r w:rsidRPr="00F63D3C">
        <w:rPr>
          <w:lang w:val="en-CA"/>
        </w:rPr>
        <w:t xml:space="preserve">We use the transformation method by equating and arranging the vectors </w:t>
      </w:r>
      <m:oMath>
        <m:r>
          <w:rPr>
            <w:rFonts w:ascii="Cambria Math" w:hAnsi="Cambria Math"/>
          </w:rPr>
          <m:t>Y</m:t>
        </m:r>
      </m:oMath>
      <w:r w:rsidRPr="00F63D3C">
        <w:rPr>
          <w:lang w:val="en-CA"/>
        </w:rPr>
        <w:t xml:space="preserve"> and </w:t>
      </w:r>
      <m:oMath>
        <m:r>
          <w:rPr>
            <w:rFonts w:ascii="Cambria Math" w:hAnsi="Cambria Math"/>
          </w:rPr>
          <m:t>X</m:t>
        </m:r>
      </m:oMath>
      <w:r w:rsidRPr="00F63D3C">
        <w:rPr>
          <w:lang w:val="en-CA"/>
        </w:rPr>
        <w:t xml:space="preserve"> with respect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CA"/>
              </w:rPr>
              <m:t>1</m:t>
            </m:r>
          </m:sub>
        </m:sSub>
      </m:oMath>
      <w:r w:rsidRPr="00F63D3C">
        <w:rPr>
          <w:lang w:val="en-CA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CA"/>
              </w:rPr>
              <m:t>2</m:t>
            </m:r>
          </m:sub>
        </m:sSub>
      </m:oMath>
      <w:r w:rsidRPr="00F63D3C">
        <w:rPr>
          <w:lang w:val="en-CA"/>
        </w:rPr>
        <w:t xml:space="preserve"> as follows;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78EF914" wp14:editId="22F66975">
            <wp:simplePos x="0" y="0"/>
            <wp:positionH relativeFrom="column">
              <wp:posOffset>3067050</wp:posOffset>
            </wp:positionH>
            <wp:positionV relativeFrom="paragraph">
              <wp:posOffset>381000</wp:posOffset>
            </wp:positionV>
            <wp:extent cx="1192384" cy="403059"/>
            <wp:effectExtent l="0" t="0" r="0" b="0"/>
            <wp:wrapNone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l="54817" t="14374" r="3623" b="12309"/>
                    <a:stretch>
                      <a:fillRect/>
                    </a:stretch>
                  </pic:blipFill>
                  <pic:spPr>
                    <a:xfrm>
                      <a:off x="0" y="0"/>
                      <a:ext cx="1192384" cy="4030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2386446" wp14:editId="286BC92B">
            <wp:simplePos x="0" y="0"/>
            <wp:positionH relativeFrom="column">
              <wp:posOffset>1447800</wp:posOffset>
            </wp:positionH>
            <wp:positionV relativeFrom="paragraph">
              <wp:posOffset>381000</wp:posOffset>
            </wp:positionV>
            <wp:extent cx="1225053" cy="413760"/>
            <wp:effectExtent l="0" t="0" r="0" b="0"/>
            <wp:wrapNone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l="4784" t="12480" r="51661" b="11330"/>
                    <a:stretch>
                      <a:fillRect/>
                    </a:stretch>
                  </pic:blipFill>
                  <pic:spPr>
                    <a:xfrm>
                      <a:off x="0" y="0"/>
                      <a:ext cx="1225053" cy="413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D3AB86C" w14:textId="77777777" w:rsidR="00CA3A01" w:rsidRPr="00F63D3C" w:rsidRDefault="00000000">
      <w:pPr>
        <w:spacing w:line="240" w:lineRule="auto"/>
        <w:jc w:val="center"/>
        <w:rPr>
          <w:sz w:val="32"/>
          <w:szCs w:val="32"/>
          <w:lang w:val="en-CA"/>
        </w:rPr>
      </w:pPr>
      <w:r w:rsidRPr="00F63D3C">
        <w:rPr>
          <w:rFonts w:ascii="Arial Unicode MS" w:eastAsia="Arial Unicode MS" w:hAnsi="Arial Unicode MS" w:cs="Arial Unicode MS"/>
          <w:sz w:val="42"/>
          <w:szCs w:val="42"/>
          <w:lang w:val="en-CA"/>
        </w:rPr>
        <w:lastRenderedPageBreak/>
        <w:t>⇔</w:t>
      </w:r>
    </w:p>
    <w:p w14:paraId="20C1B0BF" w14:textId="77777777" w:rsidR="00CA3A01" w:rsidRPr="00F63D3C" w:rsidRDefault="00000000">
      <w:pPr>
        <w:spacing w:line="240" w:lineRule="auto"/>
        <w:rPr>
          <w:lang w:val="en-CA"/>
        </w:rPr>
      </w:pPr>
      <w:r w:rsidRPr="00F63D3C">
        <w:rPr>
          <w:lang w:val="en-CA"/>
        </w:rPr>
        <w:t xml:space="preserve">Thus, we have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CA"/>
              </w:rPr>
              <m:t>1</m:t>
            </m:r>
          </m:sub>
        </m:sSub>
        <m:r>
          <w:rPr>
            <w:rFonts w:ascii="Cambria Math" w:hAnsi="Cambria Math"/>
            <w:lang w:val="en-CA"/>
          </w:rPr>
          <m:t>=</m:t>
        </m:r>
        <m:r>
          <w:rPr>
            <w:rFonts w:ascii="Cambria Math" w:hAnsi="Cambria Math"/>
          </w:rPr>
          <m:t>z</m:t>
        </m:r>
      </m:oMath>
      <w:r w:rsidRPr="00F63D3C">
        <w:rPr>
          <w:lang w:val="en-CA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CA"/>
              </w:rPr>
              <m:t>2</m:t>
            </m:r>
          </m:sub>
        </m:sSub>
        <m:r>
          <w:rPr>
            <w:rFonts w:ascii="Cambria Math" w:hAnsi="Cambria Math"/>
            <w:lang w:val="en-C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CA"/>
              </w:rPr>
              <m:t>1</m:t>
            </m:r>
          </m:sub>
        </m:sSub>
        <m:r>
          <w:rPr>
            <w:rFonts w:ascii="Cambria Math" w:hAnsi="Cambria Math"/>
            <w:lang w:val="en-CA"/>
          </w:rPr>
          <m:t>±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lang w:val="en-CA"/>
              </w:rPr>
              <m:t>2</m:t>
            </m:r>
            <m:r>
              <w:rPr>
                <w:rFonts w:ascii="Cambria Math" w:hAnsi="Cambria Math"/>
              </w:rPr>
              <m:t>u</m:t>
            </m:r>
          </m:e>
        </m:rad>
        <m:r>
          <w:rPr>
            <w:rFonts w:ascii="Cambria Math" w:hAnsi="Cambria Math"/>
            <w:lang w:val="en-CA"/>
          </w:rPr>
          <m:t xml:space="preserve"> </m:t>
        </m:r>
      </m:oMath>
      <w:r w:rsidRPr="00F63D3C">
        <w:rPr>
          <w:lang w:val="en-CA"/>
        </w:rPr>
        <w:t>.</w:t>
      </w:r>
    </w:p>
    <w:p w14:paraId="41A65AFD" w14:textId="77777777" w:rsidR="00CA3A01" w:rsidRPr="00F63D3C" w:rsidRDefault="00000000">
      <w:pPr>
        <w:spacing w:line="240" w:lineRule="auto"/>
        <w:rPr>
          <w:lang w:val="en-CA"/>
        </w:rPr>
      </w:pPr>
      <w:r w:rsidRPr="00F63D3C">
        <w:rPr>
          <w:lang w:val="en-CA"/>
        </w:rPr>
        <w:t xml:space="preserve">Since we have two different values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CA"/>
              </w:rPr>
              <m:t>2</m:t>
            </m:r>
          </m:sub>
        </m:sSub>
      </m:oMath>
      <w:r w:rsidRPr="00F63D3C">
        <w:rPr>
          <w:lang w:val="en-CA"/>
        </w:rPr>
        <w:t>, there are two ways to define range as following;</w:t>
      </w:r>
    </w:p>
    <w:p w14:paraId="25FD8051" w14:textId="77777777" w:rsidR="00CA3A01" w:rsidRDefault="00000000">
      <w:pPr>
        <w:spacing w:line="24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={(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)|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∊</m:t>
          </m:r>
          <m:r>
            <w:rPr>
              <w:rFonts w:ascii="Cambria Math" w:hAnsi="Cambria Math"/>
            </w:rPr>
            <m:t xml:space="preserve"> R}</m:t>
          </m:r>
        </m:oMath>
      </m:oMathPara>
    </w:p>
    <w:p w14:paraId="09306631" w14:textId="77777777" w:rsidR="00CA3A01" w:rsidRDefault="00000000">
      <w:pPr>
        <w:spacing w:line="24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={(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)|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≥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∊</m:t>
          </m:r>
          <m:r>
            <w:rPr>
              <w:rFonts w:ascii="Cambria Math" w:hAnsi="Cambria Math"/>
            </w:rPr>
            <m:t xml:space="preserve"> R}</m:t>
          </m:r>
        </m:oMath>
      </m:oMathPara>
    </w:p>
    <w:p w14:paraId="20CD1336" w14:textId="77777777" w:rsidR="00CA3A01" w:rsidRDefault="00CA3A01">
      <w:pPr>
        <w:spacing w:line="240" w:lineRule="auto"/>
      </w:pPr>
    </w:p>
    <w:p w14:paraId="7666B4F0" w14:textId="77777777" w:rsidR="00CA3A01" w:rsidRPr="00F63D3C" w:rsidRDefault="00000000">
      <w:pPr>
        <w:spacing w:line="240" w:lineRule="auto"/>
        <w:rPr>
          <w:lang w:val="en-CA"/>
        </w:rPr>
      </w:pPr>
      <w:r w:rsidRPr="00F63D3C">
        <w:rPr>
          <w:lang w:val="en-CA"/>
        </w:rPr>
        <w:t xml:space="preserve">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en-CA"/>
              </w:rPr>
              <m:t>1</m:t>
            </m:r>
          </m:sub>
        </m:sSub>
        <m:r>
          <w:rPr>
            <w:rFonts w:ascii="Cambria Math" w:hAnsi="Cambria Math"/>
            <w:lang w:val="en-CA"/>
          </w:rPr>
          <m:t>={(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CA"/>
              </w:rPr>
              <m:t>1</m:t>
            </m:r>
          </m:sub>
        </m:sSub>
        <m:r>
          <w:rPr>
            <w:rFonts w:ascii="Cambria Math" w:hAnsi="Cambria Math"/>
            <w:lang w:val="en-CA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CA"/>
              </w:rPr>
              <m:t>2</m:t>
            </m:r>
          </m:sub>
        </m:sSub>
        <m:r>
          <w:rPr>
            <w:rFonts w:ascii="Cambria Math" w:hAnsi="Cambria Math"/>
            <w:lang w:val="en-CA"/>
          </w:rPr>
          <m:t xml:space="preserve">)|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CA"/>
              </w:rPr>
              <m:t>1</m:t>
            </m:r>
          </m:sub>
        </m:sSub>
        <m:r>
          <w:rPr>
            <w:rFonts w:ascii="Cambria Math" w:hAnsi="Cambria Math"/>
            <w:lang w:val="en-CA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CA"/>
              </w:rPr>
              <m:t>2</m:t>
            </m:r>
          </m:sub>
        </m:sSub>
        <m:r>
          <w:rPr>
            <w:rFonts w:ascii="Cambria Math" w:hAnsi="Cambria Math"/>
            <w:lang w:val="en-CA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CA"/>
              </w:rPr>
              <m:t>1</m:t>
            </m:r>
          </m:sub>
        </m:sSub>
        <m:r>
          <w:rPr>
            <w:rFonts w:ascii="Cambria Math" w:hAnsi="Cambria Math"/>
            <w:lang w:val="en-CA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CA"/>
              </w:rPr>
              <m:t>2</m:t>
            </m:r>
          </m:sub>
        </m:sSub>
        <m:r>
          <w:rPr>
            <w:rFonts w:ascii="Cambria Math" w:hAnsi="Cambria Math"/>
            <w:lang w:val="en-CA"/>
          </w:rPr>
          <m:t>∊</m:t>
        </m:r>
        <m:r>
          <w:rPr>
            <w:rFonts w:ascii="Cambria Math" w:hAnsi="Cambria Math"/>
            <w:lang w:val="en-CA"/>
          </w:rPr>
          <m:t xml:space="preserve"> 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  <w:lang w:val="en-CA"/>
          </w:rPr>
          <m:t>}</m:t>
        </m:r>
      </m:oMath>
      <w:r w:rsidRPr="00F63D3C">
        <w:rPr>
          <w:lang w:val="en-CA"/>
        </w:rPr>
        <w:t xml:space="preserve">, we have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CA"/>
              </w:rPr>
              <m:t>1</m:t>
            </m:r>
          </m:sub>
        </m:sSub>
        <m:r>
          <w:rPr>
            <w:rFonts w:ascii="Cambria Math" w:hAnsi="Cambria Math"/>
            <w:lang w:val="en-CA"/>
          </w:rPr>
          <m:t>=</m:t>
        </m:r>
        <m:r>
          <w:rPr>
            <w:rFonts w:ascii="Cambria Math" w:hAnsi="Cambria Math"/>
          </w:rPr>
          <m:t>z</m:t>
        </m:r>
      </m:oMath>
      <w:r w:rsidRPr="00F63D3C">
        <w:rPr>
          <w:lang w:val="en-CA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CA"/>
              </w:rPr>
              <m:t>2</m:t>
            </m:r>
          </m:sub>
        </m:sSub>
        <m:r>
          <w:rPr>
            <w:rFonts w:ascii="Cambria Math" w:hAnsi="Cambria Math"/>
            <w:lang w:val="en-C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CA"/>
              </w:rPr>
              <m:t>1</m:t>
            </m:r>
          </m:sub>
        </m:sSub>
        <m:r>
          <w:rPr>
            <w:rFonts w:ascii="Cambria Math" w:hAnsi="Cambria Math"/>
            <w:lang w:val="en-CA"/>
          </w:rPr>
          <m:t>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lang w:val="en-CA"/>
              </w:rPr>
              <m:t>2</m:t>
            </m:r>
            <m:r>
              <w:rPr>
                <w:rFonts w:ascii="Cambria Math" w:hAnsi="Cambria Math"/>
              </w:rPr>
              <m:t>u</m:t>
            </m:r>
          </m:e>
        </m:rad>
      </m:oMath>
      <w:r w:rsidRPr="00F63D3C">
        <w:rPr>
          <w:lang w:val="en-CA"/>
        </w:rPr>
        <w:t xml:space="preserve"> where </w:t>
      </w:r>
      <m:oMath>
        <m:r>
          <w:rPr>
            <w:rFonts w:ascii="Cambria Math" w:hAnsi="Cambria Math"/>
          </w:rPr>
          <m:t>z</m:t>
        </m:r>
        <m:r>
          <w:rPr>
            <w:rFonts w:ascii="Cambria Math" w:hAnsi="Cambria Math"/>
            <w:lang w:val="en-CA"/>
          </w:rPr>
          <m:t xml:space="preserve"> ∊ 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  <w:lang w:val="en-CA"/>
          </w:rPr>
          <m:t xml:space="preserve"> , </m:t>
        </m:r>
        <m:r>
          <w:rPr>
            <w:rFonts w:ascii="Cambria Math" w:hAnsi="Cambria Math"/>
          </w:rPr>
          <m:t>u</m:t>
        </m:r>
        <m:r>
          <w:rPr>
            <w:rFonts w:ascii="Cambria Math" w:hAnsi="Cambria Math"/>
            <w:lang w:val="en-CA"/>
          </w:rPr>
          <m:t>&gt;0</m:t>
        </m:r>
      </m:oMath>
      <w:r w:rsidRPr="00F63D3C">
        <w:rPr>
          <w:lang w:val="en-CA"/>
        </w:rPr>
        <w:t xml:space="preserve">, hence, we obtain the following for </w:t>
      </w:r>
      <m:oMath>
        <m:r>
          <w:rPr>
            <w:rFonts w:ascii="Cambria Math" w:hAnsi="Cambria Math"/>
            <w:lang w:val="en-CA"/>
          </w:rPr>
          <m:t xml:space="preserve">| </m:t>
        </m:r>
        <m:r>
          <w:rPr>
            <w:rFonts w:ascii="Cambria Math" w:hAnsi="Cambria Math"/>
          </w:rPr>
          <m:t>J</m:t>
        </m:r>
        <m:r>
          <w:rPr>
            <w:rFonts w:ascii="Cambria Math" w:hAnsi="Cambria Math"/>
            <w:lang w:val="en-CA"/>
          </w:rPr>
          <m:t xml:space="preserve"> |</m:t>
        </m:r>
      </m:oMath>
      <w:r w:rsidRPr="00F63D3C">
        <w:rPr>
          <w:lang w:val="en-CA"/>
        </w:rPr>
        <w:t>.</w:t>
      </w:r>
    </w:p>
    <w:p w14:paraId="5D384F7A" w14:textId="77777777" w:rsidR="00CA3A01" w:rsidRDefault="00000000">
      <w:pPr>
        <w:spacing w:line="240" w:lineRule="auto"/>
        <w:jc w:val="center"/>
      </w:pPr>
      <w:r>
        <w:rPr>
          <w:noProof/>
        </w:rPr>
        <w:drawing>
          <wp:inline distT="114300" distB="114300" distL="114300" distR="114300" wp14:anchorId="4A113423" wp14:editId="110A016D">
            <wp:extent cx="2677950" cy="680251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t="9703"/>
                    <a:stretch>
                      <a:fillRect/>
                    </a:stretch>
                  </pic:blipFill>
                  <pic:spPr>
                    <a:xfrm>
                      <a:off x="0" y="0"/>
                      <a:ext cx="2677950" cy="6802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4DD190" w14:textId="77777777" w:rsidR="00CA3A01" w:rsidRPr="00F63D3C" w:rsidRDefault="00000000">
      <w:pPr>
        <w:spacing w:line="240" w:lineRule="auto"/>
        <w:rPr>
          <w:lang w:val="en-CA"/>
        </w:rPr>
      </w:pPr>
      <w:r w:rsidRPr="00F63D3C">
        <w:rPr>
          <w:lang w:val="en-CA"/>
        </w:rPr>
        <w:t>and the following joint distribution.</w:t>
      </w:r>
    </w:p>
    <w:p w14:paraId="486D5DC6" w14:textId="77777777" w:rsidR="00CA3A01" w:rsidRDefault="00000000">
      <w:pPr>
        <w:spacing w:line="240" w:lineRule="auto"/>
        <w:jc w:val="center"/>
      </w:pPr>
      <w:r>
        <w:rPr>
          <w:noProof/>
        </w:rPr>
        <w:drawing>
          <wp:inline distT="114300" distB="114300" distL="114300" distR="114300" wp14:anchorId="47E57CDA" wp14:editId="49F39142">
            <wp:extent cx="3735225" cy="142875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t="4554" r="1962" b="3970"/>
                    <a:stretch>
                      <a:fillRect/>
                    </a:stretch>
                  </pic:blipFill>
                  <pic:spPr>
                    <a:xfrm>
                      <a:off x="0" y="0"/>
                      <a:ext cx="3735225" cy="1428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B35451" w14:textId="77777777" w:rsidR="00CA3A01" w:rsidRPr="00F63D3C" w:rsidRDefault="00000000">
      <w:pPr>
        <w:spacing w:line="240" w:lineRule="auto"/>
        <w:rPr>
          <w:lang w:val="en-CA"/>
        </w:rPr>
      </w:pPr>
      <w:r w:rsidRPr="00F63D3C">
        <w:rPr>
          <w:lang w:val="en-CA"/>
        </w:rPr>
        <w:t xml:space="preserve">Similarly,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en-CA"/>
              </w:rPr>
              <m:t>2</m:t>
            </m:r>
          </m:sub>
        </m:sSub>
        <m:r>
          <w:rPr>
            <w:rFonts w:ascii="Cambria Math" w:hAnsi="Cambria Math"/>
            <w:lang w:val="en-CA"/>
          </w:rPr>
          <m:t>={(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CA"/>
              </w:rPr>
              <m:t>1</m:t>
            </m:r>
          </m:sub>
        </m:sSub>
        <m:r>
          <w:rPr>
            <w:rFonts w:ascii="Cambria Math" w:hAnsi="Cambria Math"/>
            <w:lang w:val="en-CA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CA"/>
              </w:rPr>
              <m:t>2</m:t>
            </m:r>
          </m:sub>
        </m:sSub>
        <m:r>
          <w:rPr>
            <w:rFonts w:ascii="Cambria Math" w:hAnsi="Cambria Math"/>
            <w:lang w:val="en-CA"/>
          </w:rPr>
          <m:t xml:space="preserve">)|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CA"/>
              </w:rPr>
              <m:t>1</m:t>
            </m:r>
          </m:sub>
        </m:sSub>
        <m:r>
          <w:rPr>
            <w:rFonts w:ascii="Cambria Math" w:hAnsi="Cambria Math"/>
            <w:lang w:val="en-CA"/>
          </w:rPr>
          <m:t xml:space="preserve"> ≥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 xml:space="preserve"> 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CA"/>
              </w:rPr>
              <m:t>2</m:t>
            </m:r>
          </m:sub>
        </m:sSub>
        <m:r>
          <w:rPr>
            <w:rFonts w:ascii="Cambria Math" w:hAnsi="Cambria Math"/>
            <w:lang w:val="en-CA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CA"/>
              </w:rPr>
              <m:t>1</m:t>
            </m:r>
          </m:sub>
        </m:sSub>
        <m:r>
          <w:rPr>
            <w:rFonts w:ascii="Cambria Math" w:hAnsi="Cambria Math"/>
            <w:lang w:val="en-CA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CA"/>
              </w:rPr>
              <m:t>2</m:t>
            </m:r>
          </m:sub>
        </m:sSub>
        <m:r>
          <w:rPr>
            <w:rFonts w:ascii="Cambria Math" w:hAnsi="Cambria Math"/>
            <w:lang w:val="en-CA"/>
          </w:rPr>
          <m:t>∊</m:t>
        </m:r>
        <m:r>
          <w:rPr>
            <w:rFonts w:ascii="Cambria Math" w:hAnsi="Cambria Math"/>
            <w:lang w:val="en-CA"/>
          </w:rPr>
          <m:t xml:space="preserve"> 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  <w:lang w:val="en-CA"/>
          </w:rPr>
          <m:t>}</m:t>
        </m:r>
      </m:oMath>
      <w:r w:rsidRPr="00F63D3C">
        <w:rPr>
          <w:lang w:val="en-CA"/>
        </w:rPr>
        <w:t xml:space="preserve">, we obtain </w:t>
      </w:r>
      <m:oMath>
        <m:r>
          <w:rPr>
            <w:rFonts w:ascii="Cambria Math" w:hAnsi="Cambria Math"/>
            <w:lang w:val="en-CA"/>
          </w:rPr>
          <m:t xml:space="preserve">| </m:t>
        </m:r>
        <m:r>
          <w:rPr>
            <w:rFonts w:ascii="Cambria Math" w:hAnsi="Cambria Math"/>
          </w:rPr>
          <m:t>J</m:t>
        </m:r>
        <m:r>
          <w:rPr>
            <w:rFonts w:ascii="Cambria Math" w:hAnsi="Cambria Math"/>
            <w:lang w:val="en-CA"/>
          </w:rPr>
          <m:t xml:space="preserve"> |</m:t>
        </m:r>
      </m:oMath>
      <w:r w:rsidRPr="00F63D3C">
        <w:rPr>
          <w:lang w:val="en-CA"/>
        </w:rPr>
        <w:t xml:space="preserve"> and joint distribution as follows.</w:t>
      </w:r>
    </w:p>
    <w:p w14:paraId="48B663AB" w14:textId="77777777" w:rsidR="00CA3A01" w:rsidRDefault="00000000">
      <w:pPr>
        <w:spacing w:line="240" w:lineRule="auto"/>
        <w:jc w:val="center"/>
      </w:pPr>
      <w:r>
        <w:rPr>
          <w:noProof/>
        </w:rPr>
        <w:drawing>
          <wp:inline distT="114300" distB="114300" distL="114300" distR="114300" wp14:anchorId="2018778E" wp14:editId="65AF4F9C">
            <wp:extent cx="3554250" cy="754218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4250" cy="7542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1A7276" w14:textId="77777777" w:rsidR="00CA3A01" w:rsidRDefault="00000000">
      <w:pPr>
        <w:spacing w:line="240" w:lineRule="auto"/>
        <w:jc w:val="center"/>
      </w:pPr>
      <w:r>
        <w:rPr>
          <w:noProof/>
        </w:rPr>
        <w:drawing>
          <wp:inline distT="114300" distB="114300" distL="114300" distR="114300" wp14:anchorId="118E0963" wp14:editId="110ADC28">
            <wp:extent cx="3736095" cy="1452563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l="2657" t="2868" r="2491" b="6147"/>
                    <a:stretch>
                      <a:fillRect/>
                    </a:stretch>
                  </pic:blipFill>
                  <pic:spPr>
                    <a:xfrm>
                      <a:off x="0" y="0"/>
                      <a:ext cx="3736095" cy="1452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A5DC74" w14:textId="77777777" w:rsidR="00CA3A01" w:rsidRPr="00F63D3C" w:rsidRDefault="00000000">
      <w:pPr>
        <w:spacing w:line="240" w:lineRule="auto"/>
        <w:rPr>
          <w:lang w:val="en-CA"/>
        </w:rPr>
      </w:pPr>
      <w:r w:rsidRPr="00F63D3C">
        <w:rPr>
          <w:lang w:val="en-CA"/>
        </w:rPr>
        <w:t xml:space="preserve">Therefore, we obtain the the joint distribution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CA"/>
              </w:rPr>
              <m:t>1</m:t>
            </m:r>
          </m:sub>
        </m:sSub>
      </m:oMath>
      <w:r w:rsidRPr="00F63D3C">
        <w:rPr>
          <w:lang w:val="en-CA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CA"/>
              </w:rPr>
              <m:t>2</m:t>
            </m:r>
          </m:sub>
        </m:sSub>
      </m:oMath>
      <w:r w:rsidRPr="00F63D3C">
        <w:rPr>
          <w:lang w:val="en-CA"/>
        </w:rPr>
        <w:t xml:space="preserve"> as follows;</w:t>
      </w:r>
    </w:p>
    <w:p w14:paraId="7B0721D5" w14:textId="77777777" w:rsidR="00CA3A01" w:rsidRDefault="00000000">
      <w:pPr>
        <w:spacing w:line="240" w:lineRule="auto"/>
        <w:jc w:val="center"/>
      </w:pPr>
      <w:r>
        <w:rPr>
          <w:noProof/>
        </w:rPr>
        <w:drawing>
          <wp:inline distT="114300" distB="114300" distL="114300" distR="114300" wp14:anchorId="68AC9F0E" wp14:editId="415EC297">
            <wp:extent cx="5430675" cy="767881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l="996" t="4447" r="1495" b="6295"/>
                    <a:stretch>
                      <a:fillRect/>
                    </a:stretch>
                  </pic:blipFill>
                  <pic:spPr>
                    <a:xfrm>
                      <a:off x="0" y="0"/>
                      <a:ext cx="5430675" cy="7678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A9E475" w14:textId="77777777" w:rsidR="00CA3A01" w:rsidRDefault="00CA3A01">
      <w:pPr>
        <w:spacing w:line="240" w:lineRule="auto"/>
      </w:pPr>
    </w:p>
    <w:p w14:paraId="1FAE54EA" w14:textId="77777777" w:rsidR="00CA3A01" w:rsidRPr="00F63D3C" w:rsidRDefault="00000000">
      <w:pPr>
        <w:spacing w:line="240" w:lineRule="auto"/>
        <w:rPr>
          <w:lang w:val="en-CA"/>
        </w:rPr>
      </w:pPr>
      <w:r w:rsidRPr="00F63D3C">
        <w:rPr>
          <w:lang w:val="en-CA"/>
        </w:rPr>
        <w:t xml:space="preserve">Suppose we have independent </w:t>
      </w:r>
      <m:oMath>
        <m:r>
          <w:rPr>
            <w:rFonts w:ascii="Cambria Math" w:hAnsi="Cambria Math"/>
          </w:rPr>
          <m:t>Z</m:t>
        </m:r>
      </m:oMath>
      <w:r w:rsidRPr="00F63D3C">
        <w:rPr>
          <w:lang w:val="en-CA"/>
        </w:rPr>
        <w:t xml:space="preserve"> and </w:t>
      </w:r>
      <m:oMath>
        <m:r>
          <w:rPr>
            <w:rFonts w:ascii="Cambria Math" w:hAnsi="Cambria Math"/>
          </w:rPr>
          <m:t>U</m:t>
        </m:r>
      </m:oMath>
      <w:r w:rsidRPr="00F63D3C">
        <w:rPr>
          <w:lang w:val="en-CA"/>
        </w:rPr>
        <w:t xml:space="preserve"> such as</w:t>
      </w:r>
    </w:p>
    <w:p w14:paraId="7DFC6ADF" w14:textId="77777777" w:rsidR="00CA3A01" w:rsidRDefault="00000000">
      <w:pPr>
        <w:spacing w:line="240" w:lineRule="auto"/>
        <w:jc w:val="center"/>
      </w:pPr>
      <w:r>
        <w:rPr>
          <w:noProof/>
        </w:rPr>
        <w:lastRenderedPageBreak/>
        <w:drawing>
          <wp:inline distT="114300" distB="114300" distL="114300" distR="114300" wp14:anchorId="6B5BE0E9" wp14:editId="3ED0447A">
            <wp:extent cx="1581150" cy="311191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r="11702" b="14023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111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9CF35B" w14:textId="77777777" w:rsidR="00CA3A01" w:rsidRDefault="00000000">
      <w:pPr>
        <w:spacing w:line="240" w:lineRule="auto"/>
        <w:jc w:val="center"/>
      </w:pPr>
      <w:r>
        <w:rPr>
          <w:noProof/>
        </w:rPr>
        <w:drawing>
          <wp:inline distT="114300" distB="114300" distL="114300" distR="114300" wp14:anchorId="56DFE3A5" wp14:editId="662D1D49">
            <wp:extent cx="5410200" cy="424462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t="10114" r="5647" b="813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244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30DE20" w14:textId="77777777" w:rsidR="00CA3A01" w:rsidRPr="00F63D3C" w:rsidRDefault="00000000">
      <w:pPr>
        <w:spacing w:line="240" w:lineRule="auto"/>
        <w:rPr>
          <w:lang w:val="en-CA"/>
        </w:rPr>
      </w:pPr>
      <w:r w:rsidRPr="00F63D3C">
        <w:rPr>
          <w:lang w:val="en-CA"/>
        </w:rPr>
        <w:t xml:space="preserve">Then, the joint distribution would be </w:t>
      </w:r>
    </w:p>
    <w:p w14:paraId="5CC632F6" w14:textId="77777777" w:rsidR="00CA3A01" w:rsidRDefault="00000000">
      <w:pPr>
        <w:spacing w:line="240" w:lineRule="auto"/>
        <w:jc w:val="center"/>
        <w:rPr>
          <w:color w:val="FF0000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BC96C62" wp14:editId="294FD6E7">
            <wp:extent cx="3425663" cy="340903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5663" cy="3409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9DF031" w14:textId="77777777" w:rsidR="00CA3A01" w:rsidRPr="00F63D3C" w:rsidRDefault="00000000">
      <w:pPr>
        <w:spacing w:line="240" w:lineRule="auto"/>
        <w:rPr>
          <w:lang w:val="en-CA"/>
        </w:rPr>
      </w:pPr>
      <w:r w:rsidRPr="00F63D3C">
        <w:rPr>
          <w:lang w:val="en-CA"/>
        </w:rPr>
        <w:t xml:space="preserve">which does not equal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/>
                <w:lang w:val="en-CA"/>
              </w:rPr>
              <m:t>,</m:t>
            </m:r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  <w:lang w:val="en-CA"/>
          </w:rPr>
          <m:t>(</m:t>
        </m:r>
        <m:r>
          <w:rPr>
            <w:rFonts w:ascii="Cambria Math" w:hAnsi="Cambria Math"/>
          </w:rPr>
          <m:t>z</m:t>
        </m:r>
        <m:r>
          <w:rPr>
            <w:rFonts w:ascii="Cambria Math" w:hAnsi="Cambria Math"/>
            <w:lang w:val="en-CA"/>
          </w:rPr>
          <m:t>,</m:t>
        </m:r>
        <m:r>
          <w:rPr>
            <w:rFonts w:ascii="Cambria Math" w:hAnsi="Cambria Math"/>
          </w:rPr>
          <m:t>u</m:t>
        </m:r>
        <m:r>
          <w:rPr>
            <w:rFonts w:ascii="Cambria Math" w:hAnsi="Cambria Math"/>
            <w:lang w:val="en-CA"/>
          </w:rPr>
          <m:t>)</m:t>
        </m:r>
      </m:oMath>
      <w:r w:rsidRPr="00F63D3C">
        <w:rPr>
          <w:lang w:val="en-CA"/>
        </w:rPr>
        <w:t>.</w:t>
      </w:r>
    </w:p>
    <w:p w14:paraId="5814660F" w14:textId="77777777" w:rsidR="00CA3A01" w:rsidRPr="00F63D3C" w:rsidRDefault="00000000">
      <w:pPr>
        <w:spacing w:line="240" w:lineRule="auto"/>
        <w:rPr>
          <w:lang w:val="en-CA"/>
        </w:rPr>
      </w:pPr>
      <w:r w:rsidRPr="00F63D3C">
        <w:rPr>
          <w:lang w:val="en-CA"/>
        </w:rPr>
        <w:t xml:space="preserve">Therefore, </w:t>
      </w:r>
      <m:oMath>
        <m:r>
          <w:rPr>
            <w:rFonts w:ascii="Cambria Math" w:hAnsi="Cambria Math"/>
          </w:rPr>
          <m:t>Z</m:t>
        </m:r>
      </m:oMath>
      <w:r w:rsidRPr="00F63D3C">
        <w:rPr>
          <w:lang w:val="en-CA"/>
        </w:rPr>
        <w:t xml:space="preserve"> and </w:t>
      </w:r>
      <m:oMath>
        <m:r>
          <w:rPr>
            <w:rFonts w:ascii="Cambria Math" w:hAnsi="Cambria Math"/>
          </w:rPr>
          <m:t>U</m:t>
        </m:r>
      </m:oMath>
      <w:r w:rsidRPr="00F63D3C">
        <w:rPr>
          <w:lang w:val="en-CA"/>
        </w:rPr>
        <w:t xml:space="preserve"> are not independent as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CA"/>
              </w:rPr>
              <m:t>1</m:t>
            </m:r>
          </m:sub>
        </m:sSub>
      </m:oMath>
      <w:r w:rsidRPr="00F63D3C">
        <w:rPr>
          <w:lang w:val="en-CA"/>
        </w:rPr>
        <w:t xml:space="preserve"> 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  <w:lang w:val="en-CA"/>
              </w:rPr>
              <m:t>2</m:t>
            </m:r>
          </m:sup>
        </m:sSup>
      </m:oMath>
      <w:r w:rsidRPr="00F63D3C">
        <w:rPr>
          <w:lang w:val="en-CA"/>
        </w:rPr>
        <w:t xml:space="preserve"> are not independent.</w:t>
      </w:r>
    </w:p>
    <w:p w14:paraId="219C3A9F" w14:textId="77777777" w:rsidR="00CA3A01" w:rsidRPr="00F63D3C" w:rsidRDefault="00CA3A01">
      <w:pPr>
        <w:spacing w:line="240" w:lineRule="auto"/>
        <w:rPr>
          <w:lang w:val="en-CA"/>
        </w:rPr>
      </w:pPr>
    </w:p>
    <w:p w14:paraId="0181B231" w14:textId="77777777" w:rsidR="00CA3A01" w:rsidRPr="00F63D3C" w:rsidRDefault="00000000">
      <w:pPr>
        <w:spacing w:line="240" w:lineRule="auto"/>
        <w:rPr>
          <w:b/>
          <w:lang w:val="en-CA"/>
        </w:rPr>
      </w:pPr>
      <w:r w:rsidRPr="00F63D3C">
        <w:rPr>
          <w:b/>
          <w:lang w:val="en-CA"/>
        </w:rPr>
        <w:t>Monte Carlo Simulations</w:t>
      </w:r>
    </w:p>
    <w:p w14:paraId="679DBFC4" w14:textId="77777777" w:rsidR="00CA3A01" w:rsidRPr="00F63D3C" w:rsidRDefault="00000000">
      <w:pPr>
        <w:spacing w:line="240" w:lineRule="auto"/>
        <w:rPr>
          <w:lang w:val="en-CA"/>
        </w:rPr>
      </w:pPr>
      <w:r w:rsidRPr="00F63D3C">
        <w:rPr>
          <w:lang w:val="en-CA"/>
        </w:rPr>
        <w:t xml:space="preserve">Now we are conducting Monte Carlo simulation to compute the </w:t>
      </w:r>
      <m:oMath>
        <m:r>
          <w:rPr>
            <w:rFonts w:ascii="Cambria Math" w:hAnsi="Cambria Math"/>
          </w:rPr>
          <m:t>t</m:t>
        </m:r>
      </m:oMath>
      <w:r w:rsidRPr="00F63D3C">
        <w:rPr>
          <w:lang w:val="en-CA"/>
        </w:rPr>
        <w:t xml:space="preserve">-RV </w:t>
      </w:r>
      <m:oMath>
        <m:r>
          <w:rPr>
            <w:rFonts w:ascii="Cambria Math" w:hAnsi="Cambria Math"/>
            <w:lang w:val="en-CA"/>
          </w:rPr>
          <m:t xml:space="preserve"> 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en-C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U</m:t>
                </m:r>
                <m:r>
                  <w:rPr>
                    <w:rFonts w:ascii="Cambria Math" w:hAnsi="Cambria Math"/>
                    <w:lang w:val="en-CA"/>
                  </w:rPr>
                  <m:t>/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  <w:lang w:val="en-CA"/>
                  </w:rPr>
                  <m:t>-</m:t>
                </m:r>
                <m:r>
                  <w:rPr>
                    <w:rFonts w:ascii="Cambria Math" w:hAnsi="Cambria Math"/>
                    <w:lang w:val="en-CA"/>
                  </w:rPr>
                  <m:t>1</m:t>
                </m:r>
              </m:e>
            </m:rad>
          </m:den>
        </m:f>
      </m:oMath>
      <w:r w:rsidRPr="00F63D3C">
        <w:rPr>
          <w:lang w:val="en-CA"/>
        </w:rPr>
        <w:t xml:space="preserve">, where </w:t>
      </w:r>
      <m:oMath>
        <m:r>
          <w:rPr>
            <w:rFonts w:ascii="Cambria Math" w:hAnsi="Cambria Math"/>
          </w:rPr>
          <m:t>Z</m:t>
        </m:r>
        <m:r>
          <w:rPr>
            <w:rFonts w:ascii="Cambria Math" w:hAnsi="Cambria Math"/>
            <w:lang w:val="en-C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CA"/>
              </w:rPr>
              <m:t>1</m:t>
            </m:r>
          </m:sub>
        </m:sSub>
      </m:oMath>
      <w:r w:rsidRPr="00F63D3C">
        <w:rPr>
          <w:lang w:val="en-CA"/>
        </w:rPr>
        <w:t xml:space="preserve"> and </w:t>
      </w:r>
      <m:oMath>
        <m:r>
          <w:rPr>
            <w:rFonts w:ascii="Cambria Math" w:hAnsi="Cambria Math"/>
          </w:rPr>
          <m:t>U</m:t>
        </m:r>
        <m:r>
          <w:rPr>
            <w:rFonts w:ascii="Cambria Math" w:hAnsi="Cambria Math"/>
            <w:lang w:val="en-CA"/>
          </w:rPr>
          <m:t>=(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en-CA"/>
          </w:rPr>
          <m:t>-</m:t>
        </m:r>
        <m:r>
          <w:rPr>
            <w:rFonts w:ascii="Cambria Math" w:hAnsi="Cambria Math"/>
            <w:lang w:val="en-CA"/>
          </w:rPr>
          <m:t>1)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  <w:lang w:val="en-CA"/>
              </w:rPr>
              <m:t>2</m:t>
            </m:r>
          </m:sup>
        </m:sSup>
      </m:oMath>
      <w:r w:rsidRPr="00F63D3C">
        <w:rPr>
          <w:lang w:val="en-CA"/>
        </w:rPr>
        <w:t xml:space="preserve">. 10,000 random samples were generated from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CA"/>
              </w:rPr>
              <m:t>1</m:t>
            </m:r>
          </m:sub>
        </m:sSub>
      </m:oMath>
      <w:r w:rsidRPr="00F63D3C">
        <w:rPr>
          <w:lang w:val="en-CA"/>
        </w:rPr>
        <w:t>, … 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  <w:lang w:val="en-CA"/>
          </w:rPr>
          <m:t>∼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en-CA"/>
          </w:rPr>
          <m:t>(0,1)</m:t>
        </m:r>
      </m:oMath>
      <w:r w:rsidRPr="00F63D3C">
        <w:rPr>
          <w:lang w:val="en-CA"/>
        </w:rPr>
        <w:t xml:space="preserve">  for fixed </w:t>
      </w:r>
      <m:oMath>
        <m:r>
          <w:rPr>
            <w:rFonts w:ascii="Cambria Math" w:hAnsi="Cambria Math"/>
          </w:rPr>
          <m:t>n</m:t>
        </m:r>
      </m:oMath>
      <w:r w:rsidRPr="00F63D3C">
        <w:rPr>
          <w:lang w:val="en-CA"/>
        </w:rPr>
        <w:t xml:space="preserve"> = 5,10,15, and 25, each of the random samples is computing the distribution of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en-C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U</m:t>
                </m:r>
                <m:r>
                  <w:rPr>
                    <w:rFonts w:ascii="Cambria Math" w:hAnsi="Cambria Math"/>
                    <w:lang w:val="en-CA"/>
                  </w:rPr>
                  <m:t>/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  <w:lang w:val="en-CA"/>
                  </w:rPr>
                  <m:t>-</m:t>
                </m:r>
                <m:r>
                  <w:rPr>
                    <w:rFonts w:ascii="Cambria Math" w:hAnsi="Cambria Math"/>
                    <w:lang w:val="en-CA"/>
                  </w:rPr>
                  <m:t>1</m:t>
                </m:r>
              </m:e>
            </m:rad>
          </m:den>
        </m:f>
      </m:oMath>
      <w:r w:rsidRPr="00F63D3C">
        <w:rPr>
          <w:lang w:val="en-CA"/>
        </w:rPr>
        <w:t xml:space="preserve">. The following histograms are demonstrating the distribution of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en-C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U</m:t>
                </m:r>
                <m:r>
                  <w:rPr>
                    <w:rFonts w:ascii="Cambria Math" w:hAnsi="Cambria Math"/>
                    <w:lang w:val="en-CA"/>
                  </w:rPr>
                  <m:t>/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  <w:lang w:val="en-CA"/>
                  </w:rPr>
                  <m:t>-</m:t>
                </m:r>
                <m:r>
                  <w:rPr>
                    <w:rFonts w:ascii="Cambria Math" w:hAnsi="Cambria Math"/>
                    <w:lang w:val="en-CA"/>
                  </w:rPr>
                  <m:t>1</m:t>
                </m:r>
              </m:e>
            </m:rad>
          </m:den>
        </m:f>
      </m:oMath>
      <w:r w:rsidRPr="00F63D3C">
        <w:rPr>
          <w:lang w:val="en-CA"/>
        </w:rPr>
        <w:t xml:space="preserve"> and the density curves of the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  <m:r>
              <m:rPr>
                <m:sty m:val="bi"/>
              </m:rPr>
              <w:rPr>
                <w:rFonts w:ascii="Cambria Math" w:hAnsi="Cambria Math"/>
                <w:lang w:val="en-CA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lang w:val="en-CA"/>
              </w:rPr>
              <m:t>1</m:t>
            </m:r>
          </m:sub>
        </m:sSub>
      </m:oMath>
      <w:r w:rsidRPr="00F63D3C">
        <w:rPr>
          <w:lang w:val="en-CA"/>
        </w:rPr>
        <w:t xml:space="preserve">distribution of each </w:t>
      </w:r>
      <m:oMath>
        <m:r>
          <w:rPr>
            <w:rFonts w:ascii="Cambria Math" w:hAnsi="Cambria Math"/>
          </w:rPr>
          <m:t>n</m:t>
        </m:r>
      </m:oMath>
      <w:r w:rsidRPr="00F63D3C">
        <w:rPr>
          <w:lang w:val="en-CA"/>
        </w:rPr>
        <w:t>.</w:t>
      </w:r>
    </w:p>
    <w:p w14:paraId="29D2A45D" w14:textId="77777777" w:rsidR="00CA3A01" w:rsidRDefault="00000000">
      <w:pPr>
        <w:spacing w:line="240" w:lineRule="auto"/>
        <w:rPr>
          <w:color w:val="FF0000"/>
        </w:rPr>
      </w:pPr>
      <w:r>
        <w:rPr>
          <w:noProof/>
        </w:rPr>
        <w:drawing>
          <wp:inline distT="114300" distB="114300" distL="114300" distR="114300" wp14:anchorId="76F41396" wp14:editId="0CA06020">
            <wp:extent cx="5731200" cy="3390900"/>
            <wp:effectExtent l="0" t="0" r="0" b="0"/>
            <wp:docPr id="1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F840C8" w14:textId="77777777" w:rsidR="00CA3A01" w:rsidRDefault="00CA3A01">
      <w:pPr>
        <w:spacing w:line="240" w:lineRule="auto"/>
      </w:pPr>
    </w:p>
    <w:p w14:paraId="1ED9E697" w14:textId="77777777" w:rsidR="00CA3A01" w:rsidRPr="00F63D3C" w:rsidRDefault="00000000">
      <w:pPr>
        <w:spacing w:line="240" w:lineRule="auto"/>
        <w:rPr>
          <w:lang w:val="en-CA"/>
        </w:rPr>
      </w:pPr>
      <w:r w:rsidRPr="00F63D3C">
        <w:rPr>
          <w:b/>
          <w:lang w:val="en-CA"/>
        </w:rPr>
        <w:t xml:space="preserve">Comparing quantiles of </w:t>
      </w:r>
      <m:oMath>
        <m:r>
          <m:rPr>
            <m:sty m:val="bi"/>
          </m:rPr>
          <w:rPr>
            <w:rFonts w:ascii="Cambria Math" w:hAnsi="Cambria Math"/>
          </w:rPr>
          <m:t>T</m:t>
        </m:r>
        <m:r>
          <m:rPr>
            <m:sty m:val="bi"/>
          </m:rPr>
          <w:rPr>
            <w:rFonts w:ascii="Cambria Math" w:hAnsi="Cambria Math"/>
            <w:lang w:val="en-CA"/>
          </w:rPr>
          <m:t>=</m:t>
        </m:r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CA"/>
                  </w:rPr>
                  <m:t>/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CA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CA"/>
                  </w:rPr>
                  <m:t>1</m:t>
                </m:r>
              </m:e>
            </m:rad>
          </m:den>
        </m:f>
      </m:oMath>
      <w:r w:rsidRPr="00F63D3C">
        <w:rPr>
          <w:b/>
          <w:lang w:val="en-CA"/>
        </w:rPr>
        <w:t xml:space="preserve"> and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  <m:r>
              <m:rPr>
                <m:sty m:val="bi"/>
              </m:rPr>
              <w:rPr>
                <w:rFonts w:ascii="Cambria Math" w:hAnsi="Cambria Math"/>
                <w:lang w:val="en-CA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lang w:val="en-CA"/>
              </w:rPr>
              <m:t>1</m:t>
            </m:r>
          </m:sub>
        </m:sSub>
      </m:oMath>
      <w:r w:rsidRPr="00F63D3C">
        <w:rPr>
          <w:b/>
          <w:lang w:val="en-CA"/>
        </w:rPr>
        <w:t xml:space="preserve"> distributions</w:t>
      </w:r>
    </w:p>
    <w:p w14:paraId="286FEF98" w14:textId="77777777" w:rsidR="00CA3A01" w:rsidRDefault="00000000">
      <w:pPr>
        <w:spacing w:line="240" w:lineRule="auto"/>
        <w:rPr>
          <w:color w:val="FF0000"/>
        </w:rPr>
      </w:pPr>
      <w:r>
        <w:rPr>
          <w:noProof/>
        </w:rPr>
        <w:lastRenderedPageBreak/>
        <w:drawing>
          <wp:inline distT="114300" distB="114300" distL="114300" distR="114300" wp14:anchorId="7F945E33" wp14:editId="79EEBBAA">
            <wp:extent cx="5731200" cy="2171700"/>
            <wp:effectExtent l="0" t="0" r="0" b="0"/>
            <wp:docPr id="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4771A8" w14:textId="77777777" w:rsidR="00CA3A01" w:rsidRPr="00F63D3C" w:rsidRDefault="00000000">
      <w:pPr>
        <w:spacing w:line="240" w:lineRule="auto"/>
        <w:rPr>
          <w:lang w:val="en-CA"/>
        </w:rPr>
      </w:pPr>
      <w:r w:rsidRPr="00F63D3C">
        <w:rPr>
          <w:lang w:val="en-CA"/>
        </w:rPr>
        <w:t xml:space="preserve">t4, t9, t14, and t24 stand for true quantiles of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en-CA"/>
              </w:rPr>
              <m:t>-</m:t>
            </m:r>
            <m:r>
              <w:rPr>
                <w:rFonts w:ascii="Cambria Math" w:hAnsi="Cambria Math"/>
                <w:lang w:val="en-CA"/>
              </w:rPr>
              <m:t>1</m:t>
            </m:r>
          </m:sub>
        </m:sSub>
      </m:oMath>
      <w:r w:rsidRPr="00F63D3C">
        <w:rPr>
          <w:lang w:val="en-CA"/>
        </w:rPr>
        <w:t xml:space="preserve"> distributions, respectively.</w:t>
      </w:r>
    </w:p>
    <w:p w14:paraId="74E03942" w14:textId="77777777" w:rsidR="00CA3A01" w:rsidRPr="00F63D3C" w:rsidRDefault="00CA3A01">
      <w:pPr>
        <w:spacing w:line="240" w:lineRule="auto"/>
        <w:rPr>
          <w:lang w:val="en-CA"/>
        </w:rPr>
      </w:pPr>
    </w:p>
    <w:p w14:paraId="59018326" w14:textId="77777777" w:rsidR="00CA3A01" w:rsidRPr="00F63D3C" w:rsidRDefault="00000000">
      <w:pPr>
        <w:spacing w:line="240" w:lineRule="auto"/>
        <w:rPr>
          <w:b/>
          <w:lang w:val="en-CA"/>
        </w:rPr>
      </w:pPr>
      <w:r w:rsidRPr="00F63D3C">
        <w:rPr>
          <w:b/>
          <w:lang w:val="en-CA"/>
        </w:rPr>
        <w:t>Conclusion</w:t>
      </w:r>
    </w:p>
    <w:p w14:paraId="2A11317B" w14:textId="77777777" w:rsidR="00CA3A01" w:rsidRPr="00F63D3C" w:rsidRDefault="00000000">
      <w:pPr>
        <w:spacing w:line="240" w:lineRule="auto"/>
        <w:rPr>
          <w:lang w:val="en-CA"/>
        </w:rPr>
      </w:pPr>
      <w:r w:rsidRPr="00F63D3C">
        <w:rPr>
          <w:lang w:val="en-CA"/>
        </w:rPr>
        <w:t xml:space="preserve">From the table above, we observe that </w:t>
      </w:r>
      <m:oMath>
        <m:r>
          <w:rPr>
            <w:rFonts w:ascii="Cambria Math" w:hAnsi="Cambria Math"/>
          </w:rPr>
          <m:t>T</m:t>
        </m:r>
      </m:oMath>
      <w:r w:rsidRPr="00F63D3C">
        <w:rPr>
          <w:lang w:val="en-CA"/>
        </w:rPr>
        <w:t xml:space="preserve"> does not follow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en-CA"/>
              </w:rPr>
              <m:t>-</m:t>
            </m:r>
            <m:r>
              <w:rPr>
                <w:rFonts w:ascii="Cambria Math" w:hAnsi="Cambria Math"/>
                <w:lang w:val="en-CA"/>
              </w:rPr>
              <m:t>1</m:t>
            </m:r>
          </m:sub>
        </m:sSub>
      </m:oMath>
      <w:r w:rsidRPr="00F63D3C">
        <w:rPr>
          <w:lang w:val="en-CA"/>
        </w:rPr>
        <w:t xml:space="preserve"> distribution because there is a significant difference between estimated value and true value at p=0.995. Since there is a significant difference after 10000 simulations, the independence of </w:t>
      </w:r>
      <m:oMath>
        <m:r>
          <w:rPr>
            <w:rFonts w:ascii="Cambria Math" w:hAnsi="Cambria Math"/>
          </w:rPr>
          <m:t>Z</m:t>
        </m:r>
      </m:oMath>
      <w:r w:rsidRPr="00F63D3C">
        <w:rPr>
          <w:lang w:val="en-CA"/>
        </w:rPr>
        <w:t xml:space="preserve"> and </w:t>
      </w:r>
      <m:oMath>
        <m:r>
          <w:rPr>
            <w:rFonts w:ascii="Cambria Math" w:hAnsi="Cambria Math"/>
          </w:rPr>
          <m:t>U</m:t>
        </m:r>
      </m:oMath>
      <w:r w:rsidRPr="00F63D3C">
        <w:rPr>
          <w:lang w:val="en-CA"/>
        </w:rPr>
        <w:t xml:space="preserve"> is both necessary and sufficient for </w:t>
      </w:r>
      <m:oMath>
        <m:r>
          <w:rPr>
            <w:rFonts w:ascii="Cambria Math" w:hAnsi="Cambria Math"/>
          </w:rPr>
          <m:t>T</m:t>
        </m:r>
      </m:oMath>
      <w:r w:rsidRPr="00F63D3C">
        <w:rPr>
          <w:lang w:val="en-CA"/>
        </w:rPr>
        <w:t xml:space="preserve"> to have 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en-CA"/>
              </w:rPr>
              <m:t>-</m:t>
            </m:r>
            <m:r>
              <w:rPr>
                <w:rFonts w:ascii="Cambria Math" w:hAnsi="Cambria Math"/>
                <w:lang w:val="en-CA"/>
              </w:rPr>
              <m:t>1</m:t>
            </m:r>
          </m:sub>
        </m:sSub>
      </m:oMath>
      <w:r w:rsidRPr="00F63D3C">
        <w:rPr>
          <w:lang w:val="en-CA"/>
        </w:rPr>
        <w:t xml:space="preserve"> distribution. When </w:t>
      </w:r>
      <m:oMath>
        <m:r>
          <w:rPr>
            <w:rFonts w:ascii="Cambria Math" w:hAnsi="Cambria Math"/>
          </w:rPr>
          <m:t>n</m:t>
        </m:r>
      </m:oMath>
      <w:r w:rsidRPr="00F63D3C">
        <w:rPr>
          <w:lang w:val="en-CA"/>
        </w:rPr>
        <w:t xml:space="preserve"> increases, the difference of quantiles is not significant. There is a situation in which it would be reasonable to approximate the distribution of </w:t>
      </w:r>
      <m:oMath>
        <m:r>
          <w:rPr>
            <w:rFonts w:ascii="Cambria Math" w:hAnsi="Cambria Math"/>
          </w:rPr>
          <m:t>T</m:t>
        </m:r>
      </m:oMath>
      <w:r w:rsidRPr="00F63D3C">
        <w:rPr>
          <w:lang w:val="en-CA"/>
        </w:rPr>
        <w:t xml:space="preserve"> with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en-CA"/>
              </w:rPr>
              <m:t>-</m:t>
            </m:r>
            <m:r>
              <w:rPr>
                <w:rFonts w:ascii="Cambria Math" w:hAnsi="Cambria Math"/>
                <w:lang w:val="en-CA"/>
              </w:rPr>
              <m:t>1</m:t>
            </m:r>
          </m:sub>
        </m:sSub>
      </m:oMath>
      <w:r w:rsidRPr="00F63D3C">
        <w:rPr>
          <w:lang w:val="en-CA"/>
        </w:rPr>
        <w:t xml:space="preserve"> distribution, such as </w:t>
      </w:r>
      <m:oMath>
        <m:r>
          <w:rPr>
            <w:rFonts w:ascii="Cambria Math" w:hAnsi="Cambria Math"/>
          </w:rPr>
          <m:t>n</m:t>
        </m:r>
      </m:oMath>
      <w:r w:rsidRPr="00F63D3C">
        <w:rPr>
          <w:lang w:val="en-CA"/>
        </w:rPr>
        <w:t xml:space="preserve"> is greater than 25.</w:t>
      </w:r>
    </w:p>
    <w:p w14:paraId="70A40C01" w14:textId="77777777" w:rsidR="00CA3A01" w:rsidRPr="00F63D3C" w:rsidRDefault="00CA3A01">
      <w:pPr>
        <w:spacing w:line="240" w:lineRule="auto"/>
        <w:rPr>
          <w:lang w:val="en-CA"/>
        </w:rPr>
      </w:pPr>
    </w:p>
    <w:p w14:paraId="606D77C6" w14:textId="77777777" w:rsidR="00CA3A01" w:rsidRPr="00F63D3C" w:rsidRDefault="00CA3A01">
      <w:pPr>
        <w:spacing w:line="240" w:lineRule="auto"/>
        <w:rPr>
          <w:lang w:val="en-CA"/>
        </w:rPr>
      </w:pPr>
    </w:p>
    <w:p w14:paraId="6298D90B" w14:textId="77777777" w:rsidR="00CA3A01" w:rsidRPr="00F63D3C" w:rsidRDefault="00CA3A01">
      <w:pPr>
        <w:spacing w:line="240" w:lineRule="auto"/>
        <w:rPr>
          <w:lang w:val="en-CA"/>
        </w:rPr>
      </w:pPr>
    </w:p>
    <w:p w14:paraId="1CCB6D57" w14:textId="77777777" w:rsidR="00CA3A01" w:rsidRPr="00F63D3C" w:rsidRDefault="00CA3A01">
      <w:pPr>
        <w:spacing w:line="240" w:lineRule="auto"/>
        <w:rPr>
          <w:lang w:val="en-CA"/>
        </w:rPr>
      </w:pPr>
    </w:p>
    <w:p w14:paraId="432E5D20" w14:textId="77777777" w:rsidR="00CA3A01" w:rsidRPr="00F63D3C" w:rsidRDefault="00CA3A01">
      <w:pPr>
        <w:spacing w:line="240" w:lineRule="auto"/>
        <w:rPr>
          <w:lang w:val="en-CA"/>
        </w:rPr>
      </w:pPr>
    </w:p>
    <w:p w14:paraId="64B76924" w14:textId="77777777" w:rsidR="00CA3A01" w:rsidRPr="00F63D3C" w:rsidRDefault="00CA3A01">
      <w:pPr>
        <w:spacing w:line="240" w:lineRule="auto"/>
        <w:rPr>
          <w:lang w:val="en-CA"/>
        </w:rPr>
      </w:pPr>
    </w:p>
    <w:p w14:paraId="6B498615" w14:textId="77777777" w:rsidR="00CA3A01" w:rsidRPr="00F63D3C" w:rsidRDefault="00CA3A01">
      <w:pPr>
        <w:spacing w:line="240" w:lineRule="auto"/>
        <w:rPr>
          <w:lang w:val="en-CA"/>
        </w:rPr>
      </w:pPr>
    </w:p>
    <w:p w14:paraId="7EA9C511" w14:textId="77777777" w:rsidR="00CA3A01" w:rsidRPr="00F63D3C" w:rsidRDefault="00CA3A01">
      <w:pPr>
        <w:spacing w:line="240" w:lineRule="auto"/>
        <w:rPr>
          <w:lang w:val="en-CA"/>
        </w:rPr>
      </w:pPr>
    </w:p>
    <w:p w14:paraId="51FA1DAD" w14:textId="77777777" w:rsidR="00CA3A01" w:rsidRPr="00F63D3C" w:rsidRDefault="00CA3A01">
      <w:pPr>
        <w:spacing w:line="240" w:lineRule="auto"/>
        <w:rPr>
          <w:lang w:val="en-CA"/>
        </w:rPr>
      </w:pPr>
    </w:p>
    <w:p w14:paraId="03516379" w14:textId="77777777" w:rsidR="00CA3A01" w:rsidRPr="00F63D3C" w:rsidRDefault="00CA3A01">
      <w:pPr>
        <w:spacing w:line="240" w:lineRule="auto"/>
        <w:rPr>
          <w:lang w:val="en-CA"/>
        </w:rPr>
      </w:pPr>
    </w:p>
    <w:p w14:paraId="6461C277" w14:textId="77777777" w:rsidR="00CA3A01" w:rsidRPr="00F63D3C" w:rsidRDefault="00CA3A01">
      <w:pPr>
        <w:spacing w:line="240" w:lineRule="auto"/>
        <w:rPr>
          <w:lang w:val="en-CA"/>
        </w:rPr>
      </w:pPr>
    </w:p>
    <w:p w14:paraId="156E4134" w14:textId="77777777" w:rsidR="00CA3A01" w:rsidRPr="00F63D3C" w:rsidRDefault="00CA3A01">
      <w:pPr>
        <w:spacing w:line="240" w:lineRule="auto"/>
        <w:rPr>
          <w:lang w:val="en-CA"/>
        </w:rPr>
      </w:pPr>
    </w:p>
    <w:p w14:paraId="41C81692" w14:textId="77777777" w:rsidR="00CA3A01" w:rsidRPr="00F63D3C" w:rsidRDefault="00CA3A01">
      <w:pPr>
        <w:spacing w:line="240" w:lineRule="auto"/>
        <w:rPr>
          <w:lang w:val="en-CA"/>
        </w:rPr>
      </w:pPr>
    </w:p>
    <w:p w14:paraId="3416BF19" w14:textId="77777777" w:rsidR="00CA3A01" w:rsidRPr="00F63D3C" w:rsidRDefault="00CA3A01">
      <w:pPr>
        <w:spacing w:line="240" w:lineRule="auto"/>
        <w:rPr>
          <w:lang w:val="en-CA"/>
        </w:rPr>
      </w:pPr>
    </w:p>
    <w:p w14:paraId="67ADF6AD" w14:textId="77777777" w:rsidR="00CA3A01" w:rsidRPr="00F63D3C" w:rsidRDefault="00CA3A01">
      <w:pPr>
        <w:spacing w:line="240" w:lineRule="auto"/>
        <w:rPr>
          <w:lang w:val="en-CA"/>
        </w:rPr>
      </w:pPr>
    </w:p>
    <w:p w14:paraId="17DD2776" w14:textId="77777777" w:rsidR="00CA3A01" w:rsidRPr="00F63D3C" w:rsidRDefault="00CA3A01">
      <w:pPr>
        <w:spacing w:line="240" w:lineRule="auto"/>
        <w:rPr>
          <w:lang w:val="en-CA"/>
        </w:rPr>
      </w:pPr>
    </w:p>
    <w:p w14:paraId="1A3FA0D4" w14:textId="77777777" w:rsidR="00CA3A01" w:rsidRPr="00F63D3C" w:rsidRDefault="00CA3A01">
      <w:pPr>
        <w:spacing w:line="240" w:lineRule="auto"/>
        <w:rPr>
          <w:lang w:val="en-CA"/>
        </w:rPr>
      </w:pPr>
    </w:p>
    <w:p w14:paraId="16099905" w14:textId="77777777" w:rsidR="00CA3A01" w:rsidRPr="00F63D3C" w:rsidRDefault="00CA3A01">
      <w:pPr>
        <w:spacing w:line="240" w:lineRule="auto"/>
        <w:rPr>
          <w:lang w:val="en-CA"/>
        </w:rPr>
      </w:pPr>
    </w:p>
    <w:p w14:paraId="09400A8B" w14:textId="77777777" w:rsidR="00CA3A01" w:rsidRPr="00F63D3C" w:rsidRDefault="00CA3A01">
      <w:pPr>
        <w:spacing w:line="240" w:lineRule="auto"/>
        <w:rPr>
          <w:lang w:val="en-CA"/>
        </w:rPr>
      </w:pPr>
    </w:p>
    <w:p w14:paraId="78E13309" w14:textId="77777777" w:rsidR="00CA3A01" w:rsidRPr="00F63D3C" w:rsidRDefault="00CA3A01">
      <w:pPr>
        <w:spacing w:line="240" w:lineRule="auto"/>
        <w:rPr>
          <w:lang w:val="en-CA"/>
        </w:rPr>
      </w:pPr>
    </w:p>
    <w:p w14:paraId="726FD77A" w14:textId="77777777" w:rsidR="00CA3A01" w:rsidRPr="00F63D3C" w:rsidRDefault="00CA3A01">
      <w:pPr>
        <w:spacing w:line="240" w:lineRule="auto"/>
        <w:rPr>
          <w:lang w:val="en-CA"/>
        </w:rPr>
      </w:pPr>
    </w:p>
    <w:p w14:paraId="47AA6339" w14:textId="77777777" w:rsidR="00CA3A01" w:rsidRPr="00F63D3C" w:rsidRDefault="00CA3A01">
      <w:pPr>
        <w:spacing w:line="240" w:lineRule="auto"/>
        <w:rPr>
          <w:lang w:val="en-CA"/>
        </w:rPr>
      </w:pPr>
    </w:p>
    <w:p w14:paraId="6EAD5DF1" w14:textId="77777777" w:rsidR="00CA3A01" w:rsidRPr="00F63D3C" w:rsidRDefault="00CA3A01">
      <w:pPr>
        <w:spacing w:line="240" w:lineRule="auto"/>
        <w:rPr>
          <w:lang w:val="en-CA"/>
        </w:rPr>
      </w:pPr>
    </w:p>
    <w:p w14:paraId="0BF9D765" w14:textId="77777777" w:rsidR="00CA3A01" w:rsidRPr="00F63D3C" w:rsidRDefault="00CA3A01">
      <w:pPr>
        <w:spacing w:line="240" w:lineRule="auto"/>
        <w:rPr>
          <w:lang w:val="en-CA"/>
        </w:rPr>
      </w:pPr>
    </w:p>
    <w:p w14:paraId="7EA62FF8" w14:textId="77777777" w:rsidR="00CA3A01" w:rsidRPr="00F63D3C" w:rsidRDefault="00CA3A01">
      <w:pPr>
        <w:spacing w:line="240" w:lineRule="auto"/>
        <w:rPr>
          <w:rFonts w:hint="eastAsia"/>
          <w:lang w:val="en-CA"/>
        </w:rPr>
      </w:pPr>
    </w:p>
    <w:p w14:paraId="488B3B46" w14:textId="77777777" w:rsidR="00CA3A01" w:rsidRPr="00F63D3C" w:rsidRDefault="00000000">
      <w:pPr>
        <w:spacing w:line="240" w:lineRule="auto"/>
        <w:rPr>
          <w:b/>
          <w:lang w:val="en-CA"/>
        </w:rPr>
      </w:pPr>
      <w:r w:rsidRPr="00F63D3C">
        <w:rPr>
          <w:b/>
          <w:lang w:val="en-CA"/>
        </w:rPr>
        <w:lastRenderedPageBreak/>
        <w:t>APPENDIX</w:t>
      </w:r>
    </w:p>
    <w:p w14:paraId="206DC1C6" w14:textId="77777777" w:rsidR="00CA3A01" w:rsidRPr="00F63D3C" w:rsidRDefault="00CA3A01">
      <w:pPr>
        <w:spacing w:line="240" w:lineRule="auto"/>
        <w:rPr>
          <w:lang w:val="en-CA"/>
        </w:rPr>
      </w:pPr>
    </w:p>
    <w:p w14:paraId="2DAF9E80" w14:textId="77777777" w:rsidR="00CA3A01" w:rsidRPr="00F63D3C" w:rsidRDefault="00000000">
      <w:pPr>
        <w:spacing w:line="240" w:lineRule="auto"/>
        <w:rPr>
          <w:lang w:val="en-CA"/>
        </w:rPr>
      </w:pPr>
      <w:r w:rsidRPr="00F63D3C">
        <w:rPr>
          <w:lang w:val="en-CA"/>
        </w:rPr>
        <w:t>The following is R-code used to conduct Monte Carlo simulation. What’s written after # is the explanation of the codes.</w:t>
      </w:r>
    </w:p>
    <w:p w14:paraId="4560589C" w14:textId="77777777" w:rsidR="00CA3A01" w:rsidRPr="00F63D3C" w:rsidRDefault="00CA3A01">
      <w:pPr>
        <w:spacing w:line="240" w:lineRule="auto"/>
        <w:rPr>
          <w:lang w:val="en-CA"/>
        </w:rPr>
      </w:pPr>
    </w:p>
    <w:p w14:paraId="1C3436C9" w14:textId="77777777" w:rsidR="00CA3A01" w:rsidRPr="00F63D3C" w:rsidRDefault="00000000">
      <w:pPr>
        <w:spacing w:line="240" w:lineRule="auto"/>
        <w:rPr>
          <w:lang w:val="en-CA"/>
        </w:rPr>
      </w:pPr>
      <w:r w:rsidRPr="00F63D3C">
        <w:rPr>
          <w:lang w:val="en-CA"/>
        </w:rPr>
        <w:t>#Produce the same random values</w:t>
      </w:r>
    </w:p>
    <w:p w14:paraId="1A2675E5" w14:textId="77777777" w:rsidR="00CA3A01" w:rsidRPr="00F63D3C" w:rsidRDefault="00000000">
      <w:pPr>
        <w:spacing w:line="240" w:lineRule="auto"/>
        <w:rPr>
          <w:lang w:val="en-CA"/>
        </w:rPr>
      </w:pPr>
      <w:r w:rsidRPr="00F63D3C">
        <w:rPr>
          <w:lang w:val="en-CA"/>
        </w:rPr>
        <w:t>set.seed(2022)</w:t>
      </w:r>
    </w:p>
    <w:p w14:paraId="5085807F" w14:textId="77777777" w:rsidR="00CA3A01" w:rsidRPr="00F63D3C" w:rsidRDefault="00CA3A01">
      <w:pPr>
        <w:spacing w:line="240" w:lineRule="auto"/>
        <w:rPr>
          <w:lang w:val="en-CA"/>
        </w:rPr>
      </w:pPr>
    </w:p>
    <w:p w14:paraId="2C9F6BB8" w14:textId="77777777" w:rsidR="00CA3A01" w:rsidRPr="00F63D3C" w:rsidRDefault="00000000">
      <w:pPr>
        <w:spacing w:line="240" w:lineRule="auto"/>
        <w:rPr>
          <w:lang w:val="en-CA"/>
        </w:rPr>
      </w:pPr>
      <w:r w:rsidRPr="00F63D3C">
        <w:rPr>
          <w:lang w:val="en-CA"/>
        </w:rPr>
        <w:t>#Set the function</w:t>
      </w:r>
    </w:p>
    <w:p w14:paraId="7AF434AD" w14:textId="77777777" w:rsidR="00CA3A01" w:rsidRPr="00F63D3C" w:rsidRDefault="00000000">
      <w:pPr>
        <w:spacing w:line="240" w:lineRule="auto"/>
        <w:rPr>
          <w:lang w:val="en-CA"/>
        </w:rPr>
      </w:pPr>
      <w:r w:rsidRPr="00F63D3C">
        <w:rPr>
          <w:lang w:val="en-CA"/>
        </w:rPr>
        <w:t>Tvalue = function(X,n){</w:t>
      </w:r>
    </w:p>
    <w:p w14:paraId="0595D1F4" w14:textId="77777777" w:rsidR="00CA3A01" w:rsidRPr="00F63D3C" w:rsidRDefault="00000000">
      <w:pPr>
        <w:spacing w:line="240" w:lineRule="auto"/>
        <w:rPr>
          <w:lang w:val="en-CA"/>
        </w:rPr>
      </w:pPr>
      <w:r w:rsidRPr="00F63D3C">
        <w:rPr>
          <w:lang w:val="en-CA"/>
        </w:rPr>
        <w:t xml:space="preserve">  Z &lt;- X[[1]]</w:t>
      </w:r>
    </w:p>
    <w:p w14:paraId="5FA42FEA" w14:textId="77777777" w:rsidR="00CA3A01" w:rsidRPr="00F63D3C" w:rsidRDefault="00000000">
      <w:pPr>
        <w:spacing w:line="240" w:lineRule="auto"/>
        <w:rPr>
          <w:lang w:val="en-CA"/>
        </w:rPr>
      </w:pPr>
      <w:r w:rsidRPr="00F63D3C">
        <w:rPr>
          <w:lang w:val="en-CA"/>
        </w:rPr>
        <w:t xml:space="preserve">  U &lt;- (n-1)*var(X)</w:t>
      </w:r>
    </w:p>
    <w:p w14:paraId="38CF1FA4" w14:textId="77777777" w:rsidR="00CA3A01" w:rsidRPr="00F63D3C" w:rsidRDefault="00000000">
      <w:pPr>
        <w:spacing w:line="240" w:lineRule="auto"/>
        <w:rPr>
          <w:lang w:val="en-CA"/>
        </w:rPr>
      </w:pPr>
      <w:r w:rsidRPr="00F63D3C">
        <w:rPr>
          <w:lang w:val="en-CA"/>
        </w:rPr>
        <w:t xml:space="preserve">  t &lt;- Z/sqrt(U/(n-1))</w:t>
      </w:r>
    </w:p>
    <w:p w14:paraId="7CFDA52D" w14:textId="77777777" w:rsidR="00CA3A01" w:rsidRPr="00F63D3C" w:rsidRDefault="00000000">
      <w:pPr>
        <w:spacing w:line="240" w:lineRule="auto"/>
        <w:rPr>
          <w:lang w:val="en-CA"/>
        </w:rPr>
      </w:pPr>
      <w:r w:rsidRPr="00F63D3C">
        <w:rPr>
          <w:lang w:val="en-CA"/>
        </w:rPr>
        <w:t xml:space="preserve">  return(t)</w:t>
      </w:r>
    </w:p>
    <w:p w14:paraId="29B69DF2" w14:textId="77777777" w:rsidR="00CA3A01" w:rsidRPr="00F63D3C" w:rsidRDefault="00000000">
      <w:pPr>
        <w:spacing w:line="240" w:lineRule="auto"/>
        <w:rPr>
          <w:lang w:val="en-CA"/>
        </w:rPr>
      </w:pPr>
      <w:r w:rsidRPr="00F63D3C">
        <w:rPr>
          <w:lang w:val="en-CA"/>
        </w:rPr>
        <w:t>}</w:t>
      </w:r>
    </w:p>
    <w:p w14:paraId="5DD60449" w14:textId="77777777" w:rsidR="00CA3A01" w:rsidRPr="00F63D3C" w:rsidRDefault="00CA3A01">
      <w:pPr>
        <w:spacing w:line="240" w:lineRule="auto"/>
        <w:rPr>
          <w:lang w:val="en-CA"/>
        </w:rPr>
      </w:pPr>
    </w:p>
    <w:p w14:paraId="766F4746" w14:textId="77777777" w:rsidR="00CA3A01" w:rsidRPr="00F63D3C" w:rsidRDefault="00000000">
      <w:pPr>
        <w:spacing w:line="240" w:lineRule="auto"/>
        <w:rPr>
          <w:lang w:val="en-CA"/>
        </w:rPr>
      </w:pPr>
      <w:r w:rsidRPr="00F63D3C">
        <w:rPr>
          <w:lang w:val="en-CA"/>
        </w:rPr>
        <w:t>#Do the simulation</w:t>
      </w:r>
    </w:p>
    <w:p w14:paraId="260E31B5" w14:textId="77777777" w:rsidR="00CA3A01" w:rsidRPr="00F63D3C" w:rsidRDefault="00000000">
      <w:pPr>
        <w:spacing w:line="240" w:lineRule="auto"/>
        <w:rPr>
          <w:lang w:val="en-CA"/>
        </w:rPr>
      </w:pPr>
      <w:r w:rsidRPr="00F63D3C">
        <w:rPr>
          <w:lang w:val="en-CA"/>
        </w:rPr>
        <w:t>R=10000</w:t>
      </w:r>
    </w:p>
    <w:p w14:paraId="0995A82D" w14:textId="77777777" w:rsidR="00CA3A01" w:rsidRPr="00F63D3C" w:rsidRDefault="00000000">
      <w:pPr>
        <w:spacing w:line="240" w:lineRule="auto"/>
        <w:rPr>
          <w:lang w:val="en-CA"/>
        </w:rPr>
      </w:pPr>
      <w:r w:rsidRPr="00F63D3C">
        <w:rPr>
          <w:lang w:val="en-CA"/>
        </w:rPr>
        <w:t>T5 &lt;- rep(0,R)</w:t>
      </w:r>
    </w:p>
    <w:p w14:paraId="4D617B65" w14:textId="77777777" w:rsidR="00CA3A01" w:rsidRPr="00F63D3C" w:rsidRDefault="00000000">
      <w:pPr>
        <w:spacing w:line="240" w:lineRule="auto"/>
        <w:rPr>
          <w:lang w:val="en-CA"/>
        </w:rPr>
      </w:pPr>
      <w:r w:rsidRPr="00F63D3C">
        <w:rPr>
          <w:lang w:val="en-CA"/>
        </w:rPr>
        <w:t>T10 &lt;- rep(0,R)</w:t>
      </w:r>
    </w:p>
    <w:p w14:paraId="2FC7C29C" w14:textId="77777777" w:rsidR="00CA3A01" w:rsidRPr="00F63D3C" w:rsidRDefault="00000000">
      <w:pPr>
        <w:spacing w:line="240" w:lineRule="auto"/>
        <w:rPr>
          <w:lang w:val="en-CA"/>
        </w:rPr>
      </w:pPr>
      <w:r w:rsidRPr="00F63D3C">
        <w:rPr>
          <w:lang w:val="en-CA"/>
        </w:rPr>
        <w:t>T15 &lt;- rep(0,R)</w:t>
      </w:r>
    </w:p>
    <w:p w14:paraId="1D81AA40" w14:textId="77777777" w:rsidR="00CA3A01" w:rsidRPr="00F63D3C" w:rsidRDefault="00000000">
      <w:pPr>
        <w:spacing w:line="240" w:lineRule="auto"/>
        <w:rPr>
          <w:lang w:val="en-CA"/>
        </w:rPr>
      </w:pPr>
      <w:r w:rsidRPr="00F63D3C">
        <w:rPr>
          <w:lang w:val="en-CA"/>
        </w:rPr>
        <w:t>T25 &lt;- rep(0,R)</w:t>
      </w:r>
    </w:p>
    <w:p w14:paraId="126D08FC" w14:textId="77777777" w:rsidR="00CA3A01" w:rsidRPr="00F63D3C" w:rsidRDefault="00000000">
      <w:pPr>
        <w:spacing w:line="240" w:lineRule="auto"/>
        <w:rPr>
          <w:lang w:val="en-CA"/>
        </w:rPr>
      </w:pPr>
      <w:r w:rsidRPr="00F63D3C">
        <w:rPr>
          <w:lang w:val="en-CA"/>
        </w:rPr>
        <w:t>for (i in 1:R){</w:t>
      </w:r>
    </w:p>
    <w:p w14:paraId="7BFE53B5" w14:textId="77777777" w:rsidR="00CA3A01" w:rsidRPr="00F63D3C" w:rsidRDefault="00000000">
      <w:pPr>
        <w:spacing w:line="240" w:lineRule="auto"/>
        <w:rPr>
          <w:lang w:val="en-CA"/>
        </w:rPr>
      </w:pPr>
      <w:r w:rsidRPr="00F63D3C">
        <w:rPr>
          <w:lang w:val="en-CA"/>
        </w:rPr>
        <w:t xml:space="preserve">  X5 &lt;- rnorm(5,0,1)</w:t>
      </w:r>
    </w:p>
    <w:p w14:paraId="66DE2E61" w14:textId="77777777" w:rsidR="00CA3A01" w:rsidRDefault="00000000">
      <w:pPr>
        <w:spacing w:line="240" w:lineRule="auto"/>
      </w:pPr>
      <w:r w:rsidRPr="00F63D3C">
        <w:rPr>
          <w:lang w:val="en-CA"/>
        </w:rPr>
        <w:t xml:space="preserve">  </w:t>
      </w:r>
      <w:r>
        <w:t>X10 &lt;- rnorm(10,0,1)</w:t>
      </w:r>
    </w:p>
    <w:p w14:paraId="74A6212B" w14:textId="77777777" w:rsidR="00CA3A01" w:rsidRPr="00F63D3C" w:rsidRDefault="00000000">
      <w:pPr>
        <w:spacing w:line="240" w:lineRule="auto"/>
        <w:rPr>
          <w:lang w:val="en-CA"/>
        </w:rPr>
      </w:pPr>
      <w:r>
        <w:t xml:space="preserve">  </w:t>
      </w:r>
      <w:r w:rsidRPr="00F63D3C">
        <w:rPr>
          <w:lang w:val="en-CA"/>
        </w:rPr>
        <w:t>X15 &lt;- rnorm(15,0,1)</w:t>
      </w:r>
    </w:p>
    <w:p w14:paraId="245357F9" w14:textId="77777777" w:rsidR="00CA3A01" w:rsidRPr="00F63D3C" w:rsidRDefault="00000000">
      <w:pPr>
        <w:spacing w:line="240" w:lineRule="auto"/>
        <w:rPr>
          <w:lang w:val="en-CA"/>
        </w:rPr>
      </w:pPr>
      <w:r w:rsidRPr="00F63D3C">
        <w:rPr>
          <w:lang w:val="en-CA"/>
        </w:rPr>
        <w:t xml:space="preserve">  X25 &lt;- rnorm(25,0,1)</w:t>
      </w:r>
    </w:p>
    <w:p w14:paraId="2C62ADEC" w14:textId="77777777" w:rsidR="00CA3A01" w:rsidRPr="00F63D3C" w:rsidRDefault="00000000">
      <w:pPr>
        <w:spacing w:line="240" w:lineRule="auto"/>
        <w:rPr>
          <w:lang w:val="en-CA"/>
        </w:rPr>
      </w:pPr>
      <w:r w:rsidRPr="00F63D3C">
        <w:rPr>
          <w:lang w:val="en-CA"/>
        </w:rPr>
        <w:t xml:space="preserve">  T5[i] &lt;- Tvalue(X5,5)</w:t>
      </w:r>
    </w:p>
    <w:p w14:paraId="60B6EEA1" w14:textId="77777777" w:rsidR="00CA3A01" w:rsidRPr="00F63D3C" w:rsidRDefault="00000000">
      <w:pPr>
        <w:spacing w:line="240" w:lineRule="auto"/>
        <w:rPr>
          <w:lang w:val="en-CA"/>
        </w:rPr>
      </w:pPr>
      <w:r w:rsidRPr="00F63D3C">
        <w:rPr>
          <w:lang w:val="en-CA"/>
        </w:rPr>
        <w:t xml:space="preserve">  T10[i] &lt;- Tvalue(X10,10)</w:t>
      </w:r>
    </w:p>
    <w:p w14:paraId="64ED83A8" w14:textId="77777777" w:rsidR="00CA3A01" w:rsidRPr="00F63D3C" w:rsidRDefault="00000000">
      <w:pPr>
        <w:spacing w:line="240" w:lineRule="auto"/>
        <w:rPr>
          <w:lang w:val="en-CA"/>
        </w:rPr>
      </w:pPr>
      <w:r w:rsidRPr="00F63D3C">
        <w:rPr>
          <w:lang w:val="en-CA"/>
        </w:rPr>
        <w:t xml:space="preserve">  T15[i] &lt;- Tvalue(X15,15)</w:t>
      </w:r>
    </w:p>
    <w:p w14:paraId="06E0B6D3" w14:textId="77777777" w:rsidR="00CA3A01" w:rsidRPr="00F63D3C" w:rsidRDefault="00000000">
      <w:pPr>
        <w:spacing w:line="240" w:lineRule="auto"/>
        <w:rPr>
          <w:lang w:val="en-CA"/>
        </w:rPr>
      </w:pPr>
      <w:r w:rsidRPr="00F63D3C">
        <w:rPr>
          <w:lang w:val="en-CA"/>
        </w:rPr>
        <w:t xml:space="preserve">  T25[i] &lt;- Tvalue(X25,25)</w:t>
      </w:r>
    </w:p>
    <w:p w14:paraId="75D27A9D" w14:textId="77777777" w:rsidR="00CA3A01" w:rsidRPr="00F63D3C" w:rsidRDefault="00000000">
      <w:pPr>
        <w:spacing w:line="240" w:lineRule="auto"/>
        <w:rPr>
          <w:lang w:val="en-CA"/>
        </w:rPr>
      </w:pPr>
      <w:r w:rsidRPr="00F63D3C">
        <w:rPr>
          <w:lang w:val="en-CA"/>
        </w:rPr>
        <w:t>}</w:t>
      </w:r>
    </w:p>
    <w:p w14:paraId="26B6E18E" w14:textId="77777777" w:rsidR="00CA3A01" w:rsidRPr="00F63D3C" w:rsidRDefault="00CA3A01">
      <w:pPr>
        <w:spacing w:line="240" w:lineRule="auto"/>
        <w:rPr>
          <w:lang w:val="en-CA"/>
        </w:rPr>
      </w:pPr>
    </w:p>
    <w:p w14:paraId="50F7DCA0" w14:textId="77777777" w:rsidR="00CA3A01" w:rsidRPr="00F63D3C" w:rsidRDefault="00000000">
      <w:pPr>
        <w:spacing w:line="240" w:lineRule="auto"/>
        <w:rPr>
          <w:lang w:val="en-CA"/>
        </w:rPr>
      </w:pPr>
      <w:r w:rsidRPr="00F63D3C">
        <w:rPr>
          <w:lang w:val="en-CA"/>
        </w:rPr>
        <w:t>#Plot the histogram</w:t>
      </w:r>
    </w:p>
    <w:p w14:paraId="4FD7D05F" w14:textId="77777777" w:rsidR="00CA3A01" w:rsidRPr="00F63D3C" w:rsidRDefault="00000000">
      <w:pPr>
        <w:spacing w:line="240" w:lineRule="auto"/>
        <w:rPr>
          <w:lang w:val="en-CA"/>
        </w:rPr>
      </w:pPr>
      <w:r w:rsidRPr="00F63D3C">
        <w:rPr>
          <w:lang w:val="en-CA"/>
        </w:rPr>
        <w:t xml:space="preserve">x=seq(-5,5,0.01) </w:t>
      </w:r>
    </w:p>
    <w:p w14:paraId="2561BC15" w14:textId="77777777" w:rsidR="00CA3A01" w:rsidRPr="00F63D3C" w:rsidRDefault="00000000">
      <w:pPr>
        <w:spacing w:line="240" w:lineRule="auto"/>
        <w:rPr>
          <w:lang w:val="en-CA"/>
        </w:rPr>
      </w:pPr>
      <w:r w:rsidRPr="00F63D3C">
        <w:rPr>
          <w:lang w:val="en-CA"/>
        </w:rPr>
        <w:t>par(mfrow=c(2,2))</w:t>
      </w:r>
    </w:p>
    <w:p w14:paraId="317936DD" w14:textId="77777777" w:rsidR="00CA3A01" w:rsidRPr="00F63D3C" w:rsidRDefault="00000000">
      <w:pPr>
        <w:spacing w:line="240" w:lineRule="auto"/>
        <w:rPr>
          <w:lang w:val="en-CA"/>
        </w:rPr>
      </w:pPr>
      <w:r w:rsidRPr="00F63D3C">
        <w:rPr>
          <w:lang w:val="en-CA"/>
        </w:rPr>
        <w:t>hist(T5,freq=FALSE,main="Histogram of n=5",xlab="n=5",ylim = c(0, 0.4))</w:t>
      </w:r>
    </w:p>
    <w:p w14:paraId="123A8FD5" w14:textId="77777777" w:rsidR="00CA3A01" w:rsidRPr="00F63D3C" w:rsidRDefault="00000000">
      <w:pPr>
        <w:spacing w:line="240" w:lineRule="auto"/>
        <w:rPr>
          <w:lang w:val="en-CA"/>
        </w:rPr>
      </w:pPr>
      <w:r w:rsidRPr="00F63D3C">
        <w:rPr>
          <w:lang w:val="en-CA"/>
        </w:rPr>
        <w:t>curve(dt(x, 4), -6, 6, add=T,lwd = 2, ylim = c(0, 0.4))</w:t>
      </w:r>
    </w:p>
    <w:p w14:paraId="6BACA628" w14:textId="77777777" w:rsidR="00CA3A01" w:rsidRPr="00F63D3C" w:rsidRDefault="00000000">
      <w:pPr>
        <w:spacing w:line="240" w:lineRule="auto"/>
        <w:rPr>
          <w:lang w:val="en-CA"/>
        </w:rPr>
      </w:pPr>
      <w:r w:rsidRPr="00F63D3C">
        <w:rPr>
          <w:lang w:val="en-CA"/>
        </w:rPr>
        <w:t>hist(T10,freq=FALSE,main="Histogram of n=10",xlab="n=5",ylim = c(0, 0.4))</w:t>
      </w:r>
    </w:p>
    <w:p w14:paraId="596F4D2F" w14:textId="77777777" w:rsidR="00CA3A01" w:rsidRPr="00F63D3C" w:rsidRDefault="00000000">
      <w:pPr>
        <w:spacing w:line="240" w:lineRule="auto"/>
        <w:rPr>
          <w:lang w:val="en-CA"/>
        </w:rPr>
      </w:pPr>
      <w:r w:rsidRPr="00F63D3C">
        <w:rPr>
          <w:lang w:val="en-CA"/>
        </w:rPr>
        <w:t>curve(dt(x, 9), -6, 6, add=T,lwd = 2, ylim = c(0, 0.4))</w:t>
      </w:r>
    </w:p>
    <w:p w14:paraId="1DF0D945" w14:textId="77777777" w:rsidR="00CA3A01" w:rsidRPr="00F63D3C" w:rsidRDefault="00000000">
      <w:pPr>
        <w:spacing w:line="240" w:lineRule="auto"/>
        <w:rPr>
          <w:lang w:val="en-CA"/>
        </w:rPr>
      </w:pPr>
      <w:r w:rsidRPr="00F63D3C">
        <w:rPr>
          <w:lang w:val="en-CA"/>
        </w:rPr>
        <w:t>hist(T15,freq=FALSE,main="Histogram of n=15",xlab="n=5",ylim = c(0, 0.4))</w:t>
      </w:r>
    </w:p>
    <w:p w14:paraId="3BCBF3B3" w14:textId="77777777" w:rsidR="00CA3A01" w:rsidRPr="00F63D3C" w:rsidRDefault="00000000">
      <w:pPr>
        <w:spacing w:line="240" w:lineRule="auto"/>
        <w:rPr>
          <w:lang w:val="en-CA"/>
        </w:rPr>
      </w:pPr>
      <w:r w:rsidRPr="00F63D3C">
        <w:rPr>
          <w:lang w:val="en-CA"/>
        </w:rPr>
        <w:t>curve(dt(x, 14), -6, 6, add=T,lwd = 2, ylim = c(0, 0.4))</w:t>
      </w:r>
    </w:p>
    <w:p w14:paraId="1A50E662" w14:textId="77777777" w:rsidR="00CA3A01" w:rsidRPr="00F63D3C" w:rsidRDefault="00000000">
      <w:pPr>
        <w:spacing w:line="240" w:lineRule="auto"/>
        <w:rPr>
          <w:lang w:val="en-CA"/>
        </w:rPr>
      </w:pPr>
      <w:r w:rsidRPr="00F63D3C">
        <w:rPr>
          <w:lang w:val="en-CA"/>
        </w:rPr>
        <w:t>hist(T25,freq=FALSE,main="Histogram of n=25",xlab="n=5",ylim = c(0, 0.4))</w:t>
      </w:r>
    </w:p>
    <w:p w14:paraId="2CA2F49A" w14:textId="77777777" w:rsidR="00CA3A01" w:rsidRPr="00F63D3C" w:rsidRDefault="00000000">
      <w:pPr>
        <w:spacing w:line="240" w:lineRule="auto"/>
        <w:rPr>
          <w:lang w:val="en-CA"/>
        </w:rPr>
      </w:pPr>
      <w:r w:rsidRPr="00F63D3C">
        <w:rPr>
          <w:lang w:val="en-CA"/>
        </w:rPr>
        <w:t>curve(dt(x, 24), -6, 6, add=T,lwd = 2, ylim = c(0, 0.4))</w:t>
      </w:r>
    </w:p>
    <w:p w14:paraId="028E77DD" w14:textId="77777777" w:rsidR="00CA3A01" w:rsidRPr="00F63D3C" w:rsidRDefault="00CA3A01">
      <w:pPr>
        <w:spacing w:line="240" w:lineRule="auto"/>
        <w:rPr>
          <w:lang w:val="en-CA"/>
        </w:rPr>
      </w:pPr>
    </w:p>
    <w:p w14:paraId="2E990A71" w14:textId="77777777" w:rsidR="00CA3A01" w:rsidRPr="00F63D3C" w:rsidRDefault="00CA3A01">
      <w:pPr>
        <w:spacing w:line="240" w:lineRule="auto"/>
        <w:rPr>
          <w:lang w:val="en-CA"/>
        </w:rPr>
      </w:pPr>
    </w:p>
    <w:p w14:paraId="40324A86" w14:textId="77777777" w:rsidR="00CA3A01" w:rsidRPr="00F63D3C" w:rsidRDefault="00000000">
      <w:pPr>
        <w:spacing w:line="240" w:lineRule="auto"/>
        <w:rPr>
          <w:lang w:val="en-CA"/>
        </w:rPr>
      </w:pPr>
      <w:r w:rsidRPr="00F63D3C">
        <w:rPr>
          <w:lang w:val="en-CA"/>
        </w:rPr>
        <w:t>#Set the function</w:t>
      </w:r>
    </w:p>
    <w:p w14:paraId="6461CD5F" w14:textId="77777777" w:rsidR="00CA3A01" w:rsidRPr="00F63D3C" w:rsidRDefault="00000000">
      <w:pPr>
        <w:spacing w:line="240" w:lineRule="auto"/>
        <w:rPr>
          <w:lang w:val="en-CA"/>
        </w:rPr>
      </w:pPr>
      <w:r w:rsidRPr="00F63D3C">
        <w:rPr>
          <w:lang w:val="en-CA"/>
        </w:rPr>
        <w:t>qvalue=function(x){</w:t>
      </w:r>
    </w:p>
    <w:p w14:paraId="1710956C" w14:textId="77777777" w:rsidR="00CA3A01" w:rsidRPr="00F63D3C" w:rsidRDefault="00000000">
      <w:pPr>
        <w:spacing w:line="240" w:lineRule="auto"/>
        <w:rPr>
          <w:lang w:val="en-CA"/>
        </w:rPr>
      </w:pPr>
      <w:r w:rsidRPr="00F63D3C">
        <w:rPr>
          <w:lang w:val="en-CA"/>
        </w:rPr>
        <w:lastRenderedPageBreak/>
        <w:t xml:space="preserve">  q &lt;- c(quantile(x,0.075),quantile(x,0.8),quantile(x,0.85),quantile(x,0.9),quantile(x,0.95),quantile(x,0.995))</w:t>
      </w:r>
    </w:p>
    <w:p w14:paraId="724116E4" w14:textId="77777777" w:rsidR="00CA3A01" w:rsidRPr="00F63D3C" w:rsidRDefault="00000000">
      <w:pPr>
        <w:spacing w:line="240" w:lineRule="auto"/>
        <w:rPr>
          <w:lang w:val="en-CA"/>
        </w:rPr>
      </w:pPr>
      <w:r w:rsidRPr="00F63D3C">
        <w:rPr>
          <w:lang w:val="en-CA"/>
        </w:rPr>
        <w:t xml:space="preserve">  return(q)</w:t>
      </w:r>
    </w:p>
    <w:p w14:paraId="46180DAE" w14:textId="77777777" w:rsidR="00CA3A01" w:rsidRPr="00F63D3C" w:rsidRDefault="00000000">
      <w:pPr>
        <w:spacing w:line="240" w:lineRule="auto"/>
        <w:rPr>
          <w:lang w:val="en-CA"/>
        </w:rPr>
      </w:pPr>
      <w:r w:rsidRPr="00F63D3C">
        <w:rPr>
          <w:lang w:val="en-CA"/>
        </w:rPr>
        <w:t>}</w:t>
      </w:r>
    </w:p>
    <w:p w14:paraId="23D1B8EF" w14:textId="77777777" w:rsidR="00CA3A01" w:rsidRPr="00F63D3C" w:rsidRDefault="00000000">
      <w:pPr>
        <w:spacing w:line="240" w:lineRule="auto"/>
        <w:rPr>
          <w:lang w:val="en-CA"/>
        </w:rPr>
      </w:pPr>
      <w:r w:rsidRPr="00F63D3C">
        <w:rPr>
          <w:lang w:val="en-CA"/>
        </w:rPr>
        <w:t>q_t = function(n){</w:t>
      </w:r>
    </w:p>
    <w:p w14:paraId="3FB071CE" w14:textId="77777777" w:rsidR="00CA3A01" w:rsidRDefault="00000000">
      <w:pPr>
        <w:spacing w:line="240" w:lineRule="auto"/>
      </w:pPr>
      <w:r w:rsidRPr="00F63D3C">
        <w:rPr>
          <w:lang w:val="en-CA"/>
        </w:rPr>
        <w:t xml:space="preserve">  </w:t>
      </w:r>
      <w:r>
        <w:t>q &lt;- c(qt(0.075,n-1),qt(0.8,n-1),qt(0.85,n-1),qt(0.9,n-1),qt(0.95,n-1),qt(0.995,n-1))</w:t>
      </w:r>
    </w:p>
    <w:p w14:paraId="6F0AC287" w14:textId="77777777" w:rsidR="00CA3A01" w:rsidRPr="00F63D3C" w:rsidRDefault="00000000">
      <w:pPr>
        <w:spacing w:line="240" w:lineRule="auto"/>
        <w:rPr>
          <w:lang w:val="en-CA"/>
        </w:rPr>
      </w:pPr>
      <w:r>
        <w:t xml:space="preserve">  </w:t>
      </w:r>
      <w:r w:rsidRPr="00F63D3C">
        <w:rPr>
          <w:lang w:val="en-CA"/>
        </w:rPr>
        <w:t>return(q)</w:t>
      </w:r>
    </w:p>
    <w:p w14:paraId="0AD594F4" w14:textId="77777777" w:rsidR="00CA3A01" w:rsidRPr="00F63D3C" w:rsidRDefault="00000000">
      <w:pPr>
        <w:spacing w:line="240" w:lineRule="auto"/>
        <w:rPr>
          <w:lang w:val="en-CA"/>
        </w:rPr>
      </w:pPr>
      <w:r w:rsidRPr="00F63D3C">
        <w:rPr>
          <w:lang w:val="en-CA"/>
        </w:rPr>
        <w:t>}</w:t>
      </w:r>
    </w:p>
    <w:p w14:paraId="3EC01B4C" w14:textId="77777777" w:rsidR="00CA3A01" w:rsidRPr="00F63D3C" w:rsidRDefault="00CA3A01">
      <w:pPr>
        <w:spacing w:line="240" w:lineRule="auto"/>
        <w:rPr>
          <w:lang w:val="en-CA"/>
        </w:rPr>
      </w:pPr>
    </w:p>
    <w:p w14:paraId="6AE41776" w14:textId="77777777" w:rsidR="00CA3A01" w:rsidRPr="00F63D3C" w:rsidRDefault="00000000">
      <w:pPr>
        <w:spacing w:line="240" w:lineRule="auto"/>
        <w:rPr>
          <w:lang w:val="en-CA"/>
        </w:rPr>
      </w:pPr>
      <w:r w:rsidRPr="00F63D3C">
        <w:rPr>
          <w:lang w:val="en-CA"/>
        </w:rPr>
        <w:t xml:space="preserve">#Create the quantile table </w:t>
      </w:r>
    </w:p>
    <w:p w14:paraId="4B64F670" w14:textId="77777777" w:rsidR="00CA3A01" w:rsidRPr="00F63D3C" w:rsidRDefault="00000000">
      <w:pPr>
        <w:spacing w:line="240" w:lineRule="auto"/>
        <w:rPr>
          <w:lang w:val="en-CA"/>
        </w:rPr>
      </w:pPr>
      <w:r w:rsidRPr="00F63D3C">
        <w:rPr>
          <w:lang w:val="en-CA"/>
        </w:rPr>
        <w:t>q5 &lt;- qvalue(T5)</w:t>
      </w:r>
    </w:p>
    <w:p w14:paraId="7B4F082A" w14:textId="77777777" w:rsidR="00CA3A01" w:rsidRPr="00F63D3C" w:rsidRDefault="00000000">
      <w:pPr>
        <w:spacing w:line="240" w:lineRule="auto"/>
        <w:rPr>
          <w:lang w:val="en-CA"/>
        </w:rPr>
      </w:pPr>
      <w:r w:rsidRPr="00F63D3C">
        <w:rPr>
          <w:lang w:val="en-CA"/>
        </w:rPr>
        <w:t>q10 &lt;- qvalue(T10)</w:t>
      </w:r>
    </w:p>
    <w:p w14:paraId="21F93F87" w14:textId="77777777" w:rsidR="00CA3A01" w:rsidRPr="00F63D3C" w:rsidRDefault="00000000">
      <w:pPr>
        <w:spacing w:line="240" w:lineRule="auto"/>
        <w:rPr>
          <w:lang w:val="en-CA"/>
        </w:rPr>
      </w:pPr>
      <w:r w:rsidRPr="00F63D3C">
        <w:rPr>
          <w:lang w:val="en-CA"/>
        </w:rPr>
        <w:t>q15 &lt;- qvalue(T15)</w:t>
      </w:r>
    </w:p>
    <w:p w14:paraId="7206D2B7" w14:textId="77777777" w:rsidR="00CA3A01" w:rsidRPr="00F63D3C" w:rsidRDefault="00000000">
      <w:pPr>
        <w:spacing w:line="240" w:lineRule="auto"/>
        <w:rPr>
          <w:lang w:val="en-CA"/>
        </w:rPr>
      </w:pPr>
      <w:r w:rsidRPr="00F63D3C">
        <w:rPr>
          <w:lang w:val="en-CA"/>
        </w:rPr>
        <w:t>q25 &lt;- qvalue(T25)</w:t>
      </w:r>
    </w:p>
    <w:p w14:paraId="0ACEAAEC" w14:textId="77777777" w:rsidR="00CA3A01" w:rsidRPr="00F63D3C" w:rsidRDefault="00000000">
      <w:pPr>
        <w:spacing w:line="240" w:lineRule="auto"/>
        <w:rPr>
          <w:lang w:val="en-CA"/>
        </w:rPr>
      </w:pPr>
      <w:r w:rsidRPr="00F63D3C">
        <w:rPr>
          <w:lang w:val="en-CA"/>
        </w:rPr>
        <w:t>q_t5 &lt;- q_t(5)</w:t>
      </w:r>
    </w:p>
    <w:p w14:paraId="357FDDB3" w14:textId="77777777" w:rsidR="00CA3A01" w:rsidRPr="00F63D3C" w:rsidRDefault="00000000">
      <w:pPr>
        <w:spacing w:line="240" w:lineRule="auto"/>
        <w:rPr>
          <w:lang w:val="en-CA"/>
        </w:rPr>
      </w:pPr>
      <w:r w:rsidRPr="00F63D3C">
        <w:rPr>
          <w:lang w:val="en-CA"/>
        </w:rPr>
        <w:t>q_t10 &lt;- q_t(10)</w:t>
      </w:r>
    </w:p>
    <w:p w14:paraId="0568FE30" w14:textId="77777777" w:rsidR="00CA3A01" w:rsidRPr="00F63D3C" w:rsidRDefault="00000000">
      <w:pPr>
        <w:spacing w:line="240" w:lineRule="auto"/>
        <w:rPr>
          <w:lang w:val="en-CA"/>
        </w:rPr>
      </w:pPr>
      <w:r w:rsidRPr="00F63D3C">
        <w:rPr>
          <w:lang w:val="en-CA"/>
        </w:rPr>
        <w:t>q_t15 &lt;- q_t(15)</w:t>
      </w:r>
    </w:p>
    <w:p w14:paraId="27EC28F8" w14:textId="77777777" w:rsidR="00CA3A01" w:rsidRPr="00F63D3C" w:rsidRDefault="00000000">
      <w:pPr>
        <w:spacing w:line="240" w:lineRule="auto"/>
        <w:rPr>
          <w:lang w:val="en-CA"/>
        </w:rPr>
      </w:pPr>
      <w:r w:rsidRPr="00F63D3C">
        <w:rPr>
          <w:lang w:val="en-CA"/>
        </w:rPr>
        <w:t>q_t25 &lt;- q_t(25)</w:t>
      </w:r>
    </w:p>
    <w:p w14:paraId="29EC680B" w14:textId="77777777" w:rsidR="00CA3A01" w:rsidRPr="00F63D3C" w:rsidRDefault="00000000">
      <w:pPr>
        <w:spacing w:line="240" w:lineRule="auto"/>
        <w:rPr>
          <w:lang w:val="en-CA"/>
        </w:rPr>
      </w:pPr>
      <w:r w:rsidRPr="00F63D3C">
        <w:rPr>
          <w:lang w:val="en-CA"/>
        </w:rPr>
        <w:t>q &lt;-c('0.075','0.8','0.85','0.9','0.95','0.995')</w:t>
      </w:r>
    </w:p>
    <w:p w14:paraId="6D603F71" w14:textId="77777777" w:rsidR="00CA3A01" w:rsidRPr="00F63D3C" w:rsidRDefault="00000000">
      <w:pPr>
        <w:spacing w:line="240" w:lineRule="auto"/>
        <w:rPr>
          <w:lang w:val="en-CA"/>
        </w:rPr>
      </w:pPr>
      <w:r w:rsidRPr="00F63D3C">
        <w:rPr>
          <w:lang w:val="en-CA"/>
        </w:rPr>
        <w:t>q_table&lt;-data.frame(q5,q_t5,q10,q_t10,q15,q_t15,q25,q_t25)</w:t>
      </w:r>
    </w:p>
    <w:p w14:paraId="206EBCE7" w14:textId="77777777" w:rsidR="00CA3A01" w:rsidRPr="00F63D3C" w:rsidRDefault="00000000">
      <w:pPr>
        <w:spacing w:line="240" w:lineRule="auto"/>
        <w:rPr>
          <w:lang w:val="en-CA"/>
        </w:rPr>
      </w:pPr>
      <w:r w:rsidRPr="00F63D3C">
        <w:rPr>
          <w:lang w:val="en-CA"/>
        </w:rPr>
        <w:t>colnames(q_table)&lt;-list('n=5','t4','n=10','t9','n=15','t14','n=25','t24')</w:t>
      </w:r>
    </w:p>
    <w:p w14:paraId="53519E4B" w14:textId="77777777" w:rsidR="00CA3A01" w:rsidRDefault="00000000">
      <w:pPr>
        <w:spacing w:line="240" w:lineRule="auto"/>
      </w:pPr>
      <w:r>
        <w:t>print(q_table)</w:t>
      </w:r>
    </w:p>
    <w:sectPr w:rsidR="00CA3A01">
      <w:headerReference w:type="default" r:id="rId18"/>
      <w:footerReference w:type="default" r:id="rId19"/>
      <w:headerReference w:type="first" r:id="rId20"/>
      <w:footerReference w:type="first" r:id="rId21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76F59" w14:textId="77777777" w:rsidR="00B51722" w:rsidRDefault="00B51722">
      <w:pPr>
        <w:spacing w:line="240" w:lineRule="auto"/>
      </w:pPr>
      <w:r>
        <w:separator/>
      </w:r>
    </w:p>
  </w:endnote>
  <w:endnote w:type="continuationSeparator" w:id="0">
    <w:p w14:paraId="667FABD5" w14:textId="77777777" w:rsidR="00B51722" w:rsidRDefault="00B517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FB718" w14:textId="031D3A87" w:rsidR="00CA3A01" w:rsidRDefault="00000000">
    <w:pPr>
      <w:jc w:val="center"/>
    </w:pPr>
    <w:r>
      <w:fldChar w:fldCharType="begin"/>
    </w:r>
    <w:r>
      <w:instrText>PAGE</w:instrText>
    </w:r>
    <w:r>
      <w:fldChar w:fldCharType="separate"/>
    </w:r>
    <w:r w:rsidR="00F63D3C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9FC73" w14:textId="77777777" w:rsidR="00CA3A01" w:rsidRDefault="00000000">
    <w:pPr>
      <w:jc w:val="center"/>
    </w:pPr>
    <w:r>
      <w:fldChar w:fldCharType="begin"/>
    </w:r>
    <w:r>
      <w:instrText>PAGE</w:instrText>
    </w:r>
    <w:r>
      <w:fldChar w:fldCharType="separate"/>
    </w:r>
    <w:r w:rsidR="00F63D3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E75DF" w14:textId="77777777" w:rsidR="00B51722" w:rsidRDefault="00B51722">
      <w:pPr>
        <w:spacing w:line="240" w:lineRule="auto"/>
      </w:pPr>
      <w:r>
        <w:separator/>
      </w:r>
    </w:p>
  </w:footnote>
  <w:footnote w:type="continuationSeparator" w:id="0">
    <w:p w14:paraId="637B09BA" w14:textId="77777777" w:rsidR="00B51722" w:rsidRDefault="00B517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546F2" w14:textId="77777777" w:rsidR="00CA3A01" w:rsidRDefault="00CA3A0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A875E" w14:textId="77777777" w:rsidR="00CA3A01" w:rsidRPr="00F63D3C" w:rsidRDefault="00000000">
    <w:pPr>
      <w:jc w:val="right"/>
      <w:rPr>
        <w:lang w:val="en-CA"/>
      </w:rPr>
    </w:pPr>
    <w:r w:rsidRPr="00F63D3C">
      <w:rPr>
        <w:lang w:val="en-CA"/>
      </w:rPr>
      <w:t>Siteng Zhang, Jina Park, Marco Ma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A01"/>
    <w:rsid w:val="00B51722"/>
    <w:rsid w:val="00CA3A01"/>
    <w:rsid w:val="00F6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ECA907"/>
  <w15:docId w15:val="{7AC73875-7972-B94C-9744-A1B68DCF2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C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894</Words>
  <Characters>5098</Characters>
  <Application>Microsoft Office Word</Application>
  <DocSecurity>0</DocSecurity>
  <Lines>42</Lines>
  <Paragraphs>11</Paragraphs>
  <ScaleCrop>false</ScaleCrop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박진아</cp:lastModifiedBy>
  <cp:revision>2</cp:revision>
  <dcterms:created xsi:type="dcterms:W3CDTF">2024-02-01T02:55:00Z</dcterms:created>
  <dcterms:modified xsi:type="dcterms:W3CDTF">2024-02-01T02:56:00Z</dcterms:modified>
</cp:coreProperties>
</file>