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211" w:firstLineChars="100"/>
        <w:rPr>
          <w:rFonts w:hint="eastAsia"/>
          <w:b/>
          <w:bCs/>
          <w:lang w:val="en-US" w:eastAsia="zh-CN"/>
        </w:rPr>
      </w:pPr>
      <w:r>
        <w:rPr>
          <w:rFonts w:hint="eastAsia"/>
          <w:b/>
          <w:bCs/>
          <w:lang w:val="en-US" w:eastAsia="zh-CN"/>
        </w:rPr>
        <w:t>解决上周的疑惑</w:t>
      </w:r>
    </w:p>
    <w:p>
      <w:pPr>
        <w:numPr>
          <w:numId w:val="0"/>
        </w:numPr>
        <w:rPr>
          <w:rFonts w:hint="eastAsia"/>
          <w:lang w:val="en-US" w:eastAsia="zh-CN"/>
        </w:rPr>
      </w:pPr>
      <w:r>
        <w:rPr>
          <w:rFonts w:hint="eastAsia"/>
          <w:lang w:val="en-US" w:eastAsia="zh-CN"/>
        </w:rPr>
        <w:t>　在使用SVM模型中要输入的有测试集数据和标签，训练集数据和标签，因为在输入之前我们都需要给它打上标签将它归为某一类，如图所示</w:t>
      </w:r>
    </w:p>
    <w:p>
      <w:pPr>
        <w:numPr>
          <w:numId w:val="0"/>
        </w:numPr>
        <w:rPr>
          <w:rFonts w:hint="eastAsia"/>
          <w:lang w:val="en-US" w:eastAsia="zh-CN"/>
        </w:rPr>
      </w:pPr>
      <w:r>
        <w:rPr>
          <w:rFonts w:hint="eastAsia"/>
          <w:lang w:val="en-US" w:eastAsia="zh-CN"/>
        </w:rPr>
        <w:t>svmtrain为训练模型函数，svmpredict为测试（预测集），每个函数分别输入相对应的标签。</w:t>
      </w:r>
    </w:p>
    <w:p>
      <w:pPr>
        <w:numPr>
          <w:numId w:val="0"/>
        </w:numPr>
      </w:pPr>
      <w:r>
        <w:drawing>
          <wp:inline distT="0" distB="0" distL="114300" distR="114300">
            <wp:extent cx="5271135" cy="536575"/>
            <wp:effectExtent l="0" t="0" r="571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5365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而在用libsvm库进行模型训练时需要分三个步骤：1、训练 2、测试 3、预测</w:t>
      </w:r>
    </w:p>
    <w:p>
      <w:pPr>
        <w:numPr>
          <w:numId w:val="0"/>
        </w:numPr>
        <w:rPr>
          <w:rFonts w:hint="eastAsia"/>
          <w:lang w:val="en-US" w:eastAsia="zh-CN"/>
        </w:rPr>
      </w:pPr>
      <w:r>
        <w:rPr>
          <w:rFonts w:hint="eastAsia"/>
          <w:lang w:val="en-US" w:eastAsia="zh-CN"/>
        </w:rPr>
        <w:t>1、训练——就是用训练数据集，不管你采用那种寻优方式，得到相对的最优参数，训练模型。</w:t>
      </w:r>
    </w:p>
    <w:p>
      <w:pPr>
        <w:numPr>
          <w:numId w:val="0"/>
        </w:numPr>
        <w:rPr>
          <w:rFonts w:hint="eastAsia"/>
          <w:lang w:val="en-US" w:eastAsia="zh-CN"/>
        </w:rPr>
      </w:pPr>
      <w:r>
        <w:rPr>
          <w:rFonts w:hint="eastAsia"/>
          <w:lang w:val="en-US" w:eastAsia="zh-CN"/>
        </w:rPr>
        <w:t>2、测试——用刚刚得到的模型svmtrain，对测试数据进行测试，此时测试数据集的label是已知的，这主要是用来对刚刚的模型的检测，或者是对参数的检测、或者是对模型的泛化能力的检测。此时会得到一个准确率，这时的准确率是有用的，是有实际意义的，因为原来的label是已知的。</w:t>
      </w:r>
    </w:p>
    <w:p>
      <w:pPr>
        <w:numPr>
          <w:numId w:val="0"/>
        </w:numPr>
        <w:rPr>
          <w:rFonts w:hint="eastAsia"/>
          <w:lang w:val="en-US" w:eastAsia="zh-CN"/>
        </w:rPr>
      </w:pPr>
      <w:r>
        <w:rPr>
          <w:rFonts w:hint="eastAsia"/>
          <w:lang w:val="en-US" w:eastAsia="zh-CN"/>
        </w:rPr>
        <w:t>3、预测——预测就是对未知类别的样本在测试确定了模型有好的泛化能力的情况下的预测分类，这步才是真的预测能力功能的实现。此时数据的label随便给了，这样是为了满足libsvm对数据格式的要求。此时也会得到一个准确率，但是这个是没有实际意义的，因为原始的label是随便给的，没有意义，我们只是关心的是最后得到的类别号——达到分类的目的。</w:t>
      </w:r>
    </w:p>
    <w:p>
      <w:pPr>
        <w:numPr>
          <w:numId w:val="0"/>
        </w:numPr>
        <w:rPr>
          <w:rFonts w:hint="eastAsia"/>
          <w:lang w:val="en-US" w:eastAsia="zh-CN"/>
        </w:rPr>
      </w:pPr>
      <w:r>
        <w:rPr>
          <w:rFonts w:hint="eastAsia"/>
          <w:lang w:val="en-US" w:eastAsia="zh-CN"/>
        </w:rPr>
        <w:t xml:space="preserve">   因此在我的程序中分有train（训练）和test（测试）两个数据，这两个数据的标签都是已知的，并且由人工给它打上标签，而只有你已经用训练集和测试集训练好一个svm模型后，即能达到最优分类的参数确定，将该参数用于未知数据进行预测是，这个预测数据的标签则是随便打的，这个时候svm中的accuracy是没有意义的，我们需要关心的只是predict_label这个标签类别。</w:t>
      </w:r>
    </w:p>
    <w:p>
      <w:pPr>
        <w:numPr>
          <w:ilvl w:val="0"/>
          <w:numId w:val="0"/>
        </w:numPr>
        <w:rPr>
          <w:rFonts w:hint="eastAsia"/>
          <w:lang w:val="en-US" w:eastAsia="zh-CN"/>
        </w:rPr>
      </w:pPr>
      <w:r>
        <w:rPr>
          <w:rFonts w:hint="eastAsia"/>
          <w:b/>
          <w:bCs/>
          <w:lang w:val="en-US" w:eastAsia="zh-CN"/>
        </w:rPr>
        <w:t>二、训练和测试</w:t>
      </w:r>
    </w:p>
    <w:p>
      <w:pPr>
        <w:numPr>
          <w:numId w:val="0"/>
        </w:numPr>
        <w:rPr>
          <w:rFonts w:hint="eastAsia"/>
          <w:lang w:val="en-US" w:eastAsia="zh-CN"/>
        </w:rPr>
      </w:pPr>
      <w:r>
        <w:rPr>
          <w:rFonts w:hint="eastAsia"/>
          <w:lang w:val="en-US" w:eastAsia="zh-CN"/>
        </w:rPr>
        <w:t xml:space="preserve">   上一周用的是环境音进行简单的分类，而这次用的是配乐即纯音乐和有人声的音乐。</w:t>
      </w:r>
    </w:p>
    <w:p>
      <w:pPr>
        <w:numPr>
          <w:ilvl w:val="0"/>
          <w:numId w:val="2"/>
        </w:numPr>
        <w:ind w:left="420" w:leftChars="0" w:hanging="420" w:firstLineChars="0"/>
        <w:rPr>
          <w:rFonts w:hint="eastAsia"/>
          <w:lang w:val="en-US" w:eastAsia="zh-CN"/>
        </w:rPr>
      </w:pPr>
      <w:r>
        <w:rPr>
          <w:rFonts w:hint="eastAsia"/>
          <w:lang w:val="en-US" w:eastAsia="zh-CN"/>
        </w:rPr>
        <w:t>配乐分类</w:t>
      </w:r>
    </w:p>
    <w:p>
      <w:pPr>
        <w:numPr>
          <w:numId w:val="0"/>
        </w:numPr>
        <w:ind w:leftChars="0"/>
        <w:rPr>
          <w:rFonts w:hint="eastAsia"/>
          <w:lang w:val="en-US" w:eastAsia="zh-CN"/>
        </w:rPr>
      </w:pPr>
      <w:r>
        <w:rPr>
          <w:rFonts w:hint="eastAsia"/>
          <w:lang w:val="en-US" w:eastAsia="zh-CN"/>
        </w:rPr>
        <w:t>　　还是实现的二分类，有安静（quiet）和恐惧(horror)两种感情。其中horror和quiet有9首曲子，分别用其中的6首来进行训练，3首用来测试；提取的特征是短时能量和短时过量率这两个时域特征，和频域用快速傅里叶变换FFT的到的频域特征，我调整了svm的参数后的到了不同的正确率。</w:t>
      </w:r>
    </w:p>
    <w:p>
      <w:pPr>
        <w:numPr>
          <w:ilvl w:val="0"/>
          <w:numId w:val="0"/>
        </w:numPr>
        <w:rPr>
          <w:rFonts w:hint="eastAsia"/>
          <w:lang w:val="en-US" w:eastAsia="zh-CN"/>
        </w:rPr>
      </w:pPr>
      <w:r>
        <w:rPr>
          <w:rFonts w:hint="eastAsia"/>
          <w:lang w:val="en-US" w:eastAsia="zh-CN"/>
        </w:rPr>
        <w:t>（1）提取短时能量特征，当惩罚参数-c和核函数参数-g分别为1和1的时候得到的正确率是100%</w:t>
      </w:r>
    </w:p>
    <w:p>
      <w:pPr>
        <w:numPr>
          <w:ilvl w:val="0"/>
          <w:numId w:val="0"/>
        </w:numPr>
        <w:rPr>
          <w:rFonts w:hint="eastAsia"/>
          <w:lang w:val="en-US" w:eastAsia="zh-CN"/>
        </w:rPr>
      </w:pPr>
      <w:r>
        <w:drawing>
          <wp:inline distT="0" distB="0" distL="114300" distR="114300">
            <wp:extent cx="4695190" cy="21336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95190" cy="2133600"/>
                    </a:xfrm>
                    <a:prstGeom prst="rect">
                      <a:avLst/>
                    </a:prstGeom>
                    <a:noFill/>
                    <a:ln w="9525">
                      <a:noFill/>
                    </a:ln>
                  </pic:spPr>
                </pic:pic>
              </a:graphicData>
            </a:graphic>
          </wp:inline>
        </w:drawing>
      </w:r>
    </w:p>
    <w:p>
      <w:pPr>
        <w:numPr>
          <w:numId w:val="0"/>
        </w:numPr>
      </w:pPr>
      <w:r>
        <w:drawing>
          <wp:inline distT="0" distB="0" distL="114300" distR="114300">
            <wp:extent cx="5271770" cy="498475"/>
            <wp:effectExtent l="0" t="0" r="50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49847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当我将参数改成1和0.5的时候就会发现正确率下降</w:t>
      </w:r>
    </w:p>
    <w:p>
      <w:r>
        <w:drawing>
          <wp:inline distT="0" distB="0" distL="114300" distR="114300">
            <wp:extent cx="5428615" cy="594995"/>
            <wp:effectExtent l="0" t="0" r="63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28615" cy="594995"/>
                    </a:xfrm>
                    <a:prstGeom prst="rect">
                      <a:avLst/>
                    </a:prstGeom>
                    <a:noFill/>
                    <a:ln w="9525">
                      <a:noFill/>
                    </a:ln>
                  </pic:spPr>
                </pic:pic>
              </a:graphicData>
            </a:graphic>
          </wp:inline>
        </w:drawing>
      </w:r>
    </w:p>
    <w:p>
      <w:r>
        <w:drawing>
          <wp:inline distT="0" distB="0" distL="114300" distR="114300">
            <wp:extent cx="3923665" cy="12668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23665" cy="12668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（2）在用短时过零率这个特征时，同理，当惩罚参数-c和核函数参数-g分别为1和1的时候得到的正确率是100%。</w:t>
      </w:r>
    </w:p>
    <w:p>
      <w:pPr>
        <w:numPr>
          <w:ilvl w:val="0"/>
          <w:numId w:val="0"/>
        </w:numPr>
      </w:pPr>
      <w:r>
        <w:drawing>
          <wp:inline distT="0" distB="0" distL="114300" distR="114300">
            <wp:extent cx="2999740" cy="11049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99740" cy="11049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-g改成0.8是，正确率也下降。</w:t>
      </w:r>
    </w:p>
    <w:p>
      <w:pPr>
        <w:numPr>
          <w:ilvl w:val="0"/>
          <w:numId w:val="0"/>
        </w:numPr>
      </w:pPr>
      <w:r>
        <w:drawing>
          <wp:inline distT="0" distB="0" distL="114300" distR="114300">
            <wp:extent cx="3133090" cy="12096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133090" cy="1209675"/>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FFT得到的特征</w:t>
      </w:r>
    </w:p>
    <w:p>
      <w:pPr>
        <w:numPr>
          <w:numId w:val="0"/>
        </w:numPr>
        <w:rPr>
          <w:rFonts w:hint="eastAsia"/>
          <w:lang w:val="en-US" w:eastAsia="zh-CN"/>
        </w:rPr>
      </w:pPr>
      <w:r>
        <w:drawing>
          <wp:inline distT="0" distB="0" distL="114300" distR="114300">
            <wp:extent cx="5270500" cy="558800"/>
            <wp:effectExtent l="0" t="0" r="635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558800"/>
                    </a:xfrm>
                    <a:prstGeom prst="rect">
                      <a:avLst/>
                    </a:prstGeom>
                    <a:noFill/>
                    <a:ln w="9525">
                      <a:noFill/>
                    </a:ln>
                  </pic:spPr>
                </pic:pic>
              </a:graphicData>
            </a:graphic>
          </wp:inline>
        </w:drawing>
      </w:r>
    </w:p>
    <w:p>
      <w:pPr>
        <w:numPr>
          <w:numId w:val="0"/>
        </w:numPr>
      </w:pPr>
      <w:r>
        <w:drawing>
          <wp:inline distT="0" distB="0" distL="114300" distR="114300">
            <wp:extent cx="2923540" cy="11334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923540" cy="11334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我们可以发现，在进行少数据的二分类情况下，ｓｖｍ的准确率还是较高的</w:t>
      </w:r>
    </w:p>
    <w:p>
      <w:pPr>
        <w:numPr>
          <w:numId w:val="0"/>
        </w:numPr>
        <w:rPr>
          <w:rFonts w:hint="eastAsia"/>
          <w:lang w:val="en-US" w:eastAsia="zh-CN"/>
        </w:rPr>
      </w:pPr>
    </w:p>
    <w:p>
      <w:pPr>
        <w:numPr>
          <w:numId w:val="0"/>
        </w:numPr>
      </w:pPr>
    </w:p>
    <w:p>
      <w:pPr>
        <w:numPr>
          <w:ilvl w:val="0"/>
          <w:numId w:val="4"/>
        </w:numPr>
        <w:ind w:left="420" w:leftChars="0" w:hanging="420" w:firstLineChars="0"/>
        <w:rPr>
          <w:rFonts w:hint="eastAsia"/>
          <w:lang w:val="en-US" w:eastAsia="zh-CN"/>
        </w:rPr>
      </w:pPr>
      <w:r>
        <w:rPr>
          <w:rFonts w:hint="eastAsia"/>
          <w:lang w:val="en-US" w:eastAsia="zh-CN"/>
        </w:rPr>
        <w:t>音乐分类</w:t>
      </w:r>
    </w:p>
    <w:p>
      <w:pPr>
        <w:numPr>
          <w:numId w:val="0"/>
        </w:numPr>
        <w:ind w:leftChars="0"/>
        <w:rPr>
          <w:rFonts w:hint="eastAsia"/>
          <w:lang w:val="en-US" w:eastAsia="zh-CN"/>
        </w:rPr>
      </w:pPr>
      <w:r>
        <w:rPr>
          <w:rFonts w:hint="eastAsia"/>
          <w:lang w:val="en-US" w:eastAsia="zh-CN"/>
        </w:rPr>
        <w:t>　　是从音乐网站中依照标签的分类，在伤感，开心，孤单，三种情感中分别下载了14首音乐，其中10首用来作为训练集，4首用来作为测试集。根据所看的论文中要截取音频的高潮部分，即四分之一的时间到二分之一的时间段，因此在实现的过程中先把音乐的ｔ／４和ｔ／４时长截取出来，采取不同的音频特征和svm参数时，得到的是不同的准确率，而且在实现3分类的情况下分类的准确率就不像二分类那样的到100%的准确率。</w:t>
      </w:r>
    </w:p>
    <w:p>
      <w:pPr>
        <w:numPr>
          <w:numId w:val="0"/>
        </w:numPr>
        <w:rPr>
          <w:rFonts w:hint="eastAsia"/>
          <w:lang w:val="en-US" w:eastAsia="zh-CN"/>
        </w:rPr>
      </w:pPr>
      <w:r>
        <w:rPr>
          <w:rFonts w:hint="eastAsia"/>
          <w:lang w:val="en-US" w:eastAsia="zh-CN"/>
        </w:rPr>
        <w:t>　利用短时能量的平均值和方差参数无论如何调整都是大约在60%左右，即12个测试数据中大约有7个是正确的；短时过零率只有33%的正确率；快速傅里叶变换也只有50%的正确率。</w:t>
      </w:r>
    </w:p>
    <w:p>
      <w:pPr>
        <w:numPr>
          <w:numId w:val="0"/>
        </w:numPr>
        <w:rPr>
          <w:rFonts w:hint="eastAsia"/>
          <w:lang w:val="en-US" w:eastAsia="zh-CN"/>
        </w:rPr>
      </w:pPr>
      <w:r>
        <w:rPr>
          <w:rFonts w:hint="eastAsia"/>
          <w:lang w:val="en-US" w:eastAsia="zh-CN"/>
        </w:rPr>
        <w:t>当我将第三个标签去掉的时候即只剩下伤感和开心两种情感，发现正确率高达８７.５％，只有一个出现预测错误。由此可见在进行多分类的情况下应该采取不同的方法，不能直接用一个分类器。</w:t>
      </w:r>
    </w:p>
    <w:p>
      <w:pPr>
        <w:numPr>
          <w:numId w:val="0"/>
        </w:numPr>
        <w:rPr>
          <w:rFonts w:hint="eastAsia"/>
          <w:color w:val="C00000"/>
          <w:lang w:val="en-US" w:eastAsia="zh-CN"/>
        </w:rPr>
      </w:pPr>
      <w:r>
        <w:rPr>
          <w:rFonts w:hint="eastAsia"/>
          <w:color w:val="C00000"/>
          <w:lang w:val="en-US" w:eastAsia="zh-CN"/>
        </w:rPr>
        <w:t>正确率低的原因可能有</w:t>
      </w:r>
    </w:p>
    <w:p>
      <w:pPr>
        <w:numPr>
          <w:ilvl w:val="0"/>
          <w:numId w:val="5"/>
        </w:numPr>
        <w:rPr>
          <w:rFonts w:hint="eastAsia"/>
          <w:lang w:val="en-US" w:eastAsia="zh-CN"/>
        </w:rPr>
      </w:pPr>
      <w:r>
        <w:rPr>
          <w:rFonts w:hint="eastAsia"/>
          <w:lang w:val="en-US" w:eastAsia="zh-CN"/>
        </w:rPr>
        <w:t>有可能我的样本区别不是很明显；</w:t>
      </w:r>
    </w:p>
    <w:p>
      <w:pPr>
        <w:numPr>
          <w:ilvl w:val="0"/>
          <w:numId w:val="5"/>
        </w:numPr>
        <w:rPr>
          <w:rFonts w:hint="eastAsia"/>
          <w:lang w:val="en-US" w:eastAsia="zh-CN"/>
        </w:rPr>
      </w:pPr>
      <w:r>
        <w:rPr>
          <w:rFonts w:hint="eastAsia"/>
          <w:lang w:val="en-US" w:eastAsia="zh-CN"/>
        </w:rPr>
        <w:t>或者是提取的特征不具有代表性；</w:t>
      </w:r>
    </w:p>
    <w:p>
      <w:pPr>
        <w:numPr>
          <w:ilvl w:val="0"/>
          <w:numId w:val="5"/>
        </w:numPr>
        <w:rPr>
          <w:rFonts w:hint="eastAsia"/>
          <w:lang w:val="en-US" w:eastAsia="zh-CN"/>
        </w:rPr>
      </w:pPr>
      <w:r>
        <w:rPr>
          <w:rFonts w:hint="eastAsia"/>
          <w:lang w:val="en-US" w:eastAsia="zh-CN"/>
        </w:rPr>
        <w:t>ｓｖｍ模型的参数调整不正确。</w:t>
      </w:r>
    </w:p>
    <w:p>
      <w:pPr>
        <w:numPr>
          <w:ilvl w:val="0"/>
          <w:numId w:val="6"/>
        </w:numPr>
        <w:rPr>
          <w:rFonts w:hint="eastAsia"/>
          <w:b/>
          <w:bCs/>
          <w:lang w:val="en-US" w:eastAsia="zh-CN"/>
        </w:rPr>
      </w:pPr>
      <w:r>
        <w:rPr>
          <w:rFonts w:hint="eastAsia"/>
          <w:b/>
          <w:bCs/>
          <w:lang w:val="en-US" w:eastAsia="zh-CN"/>
        </w:rPr>
        <w:t>下次要研究的问题</w:t>
      </w:r>
    </w:p>
    <w:p>
      <w:pPr>
        <w:numPr>
          <w:ilvl w:val="0"/>
          <w:numId w:val="0"/>
        </w:numPr>
        <w:rPr>
          <w:rFonts w:hint="eastAsia"/>
          <w:b/>
          <w:bCs/>
          <w:lang w:val="en-US" w:eastAsia="zh-CN"/>
        </w:rPr>
      </w:pPr>
      <w:r>
        <w:rPr>
          <w:rFonts w:hint="eastAsia"/>
          <w:b/>
          <w:bCs/>
          <w:lang w:val="en-US" w:eastAsia="zh-CN"/>
        </w:rPr>
        <w:t>（１）ＳＶＭ实现多分类</w:t>
      </w:r>
    </w:p>
    <w:p>
      <w:pPr>
        <w:numPr>
          <w:numId w:val="0"/>
        </w:numPr>
        <w:ind w:firstLine="420"/>
        <w:rPr>
          <w:rFonts w:hint="eastAsia"/>
          <w:lang w:val="en-US" w:eastAsia="zh-CN"/>
        </w:rPr>
      </w:pPr>
      <w:r>
        <w:rPr>
          <w:rFonts w:hint="eastAsia"/>
          <w:lang w:val="en-US" w:eastAsia="zh-CN"/>
        </w:rPr>
        <w:t>其实我们可以发现SVM是一种典型的两类分类器，当分类的数据很多时，使用svm的多分类方法。而不能简单的使用一个分类器，是通过组合多个二分类器来实现多分类器的构造。即有一对多和一对一两种方法。</w:t>
      </w:r>
    </w:p>
    <w:p>
      <w:pPr>
        <w:numPr>
          <w:numId w:val="0"/>
        </w:numPr>
        <w:ind w:firstLine="420"/>
        <w:rPr>
          <w:rFonts w:hint="eastAsia"/>
          <w:lang w:val="en-US" w:eastAsia="zh-CN"/>
        </w:rPr>
      </w:pPr>
      <w:r>
        <w:rPr>
          <w:rFonts w:hint="eastAsia"/>
          <w:lang w:val="en-US" w:eastAsia="zh-CN"/>
        </w:rPr>
        <w:t>Ａ．一对多（one-versus-rest,简称OVR 　SVMs）：训练时依次把某个类别的样本归为一类,其他剩余的样本归为另一类，这样k个类别的样本就构造出了k个SVM。分类时将未知样本分类为具有最大分类函数值的那类。</w:t>
      </w:r>
    </w:p>
    <w:p>
      <w:pPr>
        <w:numPr>
          <w:numId w:val="0"/>
        </w:numPr>
        <w:rPr>
          <w:rFonts w:hint="eastAsia"/>
          <w:lang w:val="en-US" w:eastAsia="zh-CN"/>
        </w:rPr>
      </w:pPr>
      <w:r>
        <w:rPr>
          <w:rFonts w:hint="eastAsia"/>
          <w:lang w:val="en-US" w:eastAsia="zh-CN"/>
        </w:rPr>
        <w:t>假如有四类要划分（也就是4个Label），他们是A、B、C、D。</w:t>
      </w:r>
    </w:p>
    <w:p>
      <w:pPr>
        <w:numPr>
          <w:numId w:val="0"/>
        </w:numPr>
        <w:rPr>
          <w:rFonts w:hint="eastAsia"/>
          <w:lang w:val="en-US" w:eastAsia="zh-CN"/>
        </w:rPr>
      </w:pPr>
      <w:r>
        <w:rPr>
          <w:rFonts w:hint="eastAsia"/>
          <w:lang w:val="en-US" w:eastAsia="zh-CN"/>
        </w:rPr>
        <w:t>于是在抽取训练集的时候，分别抽取</w:t>
      </w:r>
    </w:p>
    <w:p>
      <w:pPr>
        <w:numPr>
          <w:numId w:val="0"/>
        </w:numPr>
        <w:rPr>
          <w:rFonts w:hint="eastAsia"/>
          <w:lang w:val="en-US" w:eastAsia="zh-CN"/>
        </w:rPr>
      </w:pPr>
      <w:r>
        <w:rPr>
          <w:rFonts w:hint="eastAsia"/>
          <w:lang w:val="en-US" w:eastAsia="zh-CN"/>
        </w:rPr>
        <w:t>（1）A所对应的向量作为正集，B，C，D所对应的向量作为负集；</w:t>
      </w:r>
    </w:p>
    <w:p>
      <w:pPr>
        <w:numPr>
          <w:numId w:val="0"/>
        </w:numPr>
        <w:rPr>
          <w:rFonts w:hint="eastAsia"/>
          <w:lang w:val="en-US" w:eastAsia="zh-CN"/>
        </w:rPr>
      </w:pPr>
      <w:r>
        <w:rPr>
          <w:rFonts w:hint="eastAsia"/>
          <w:lang w:val="en-US" w:eastAsia="zh-CN"/>
        </w:rPr>
        <w:t>（2）B所对应的向量作为正集，A，C，D所对应的向量作为负集；</w:t>
      </w:r>
    </w:p>
    <w:p>
      <w:pPr>
        <w:numPr>
          <w:numId w:val="0"/>
        </w:numPr>
        <w:rPr>
          <w:rFonts w:hint="eastAsia"/>
          <w:lang w:val="en-US" w:eastAsia="zh-CN"/>
        </w:rPr>
      </w:pPr>
      <w:r>
        <w:rPr>
          <w:rFonts w:hint="eastAsia"/>
          <w:lang w:val="en-US" w:eastAsia="zh-CN"/>
        </w:rPr>
        <w:t>（3）C所对应的向量作为正集，A，B，D所对应的向量作为负集；</w:t>
      </w:r>
    </w:p>
    <w:p>
      <w:pPr>
        <w:numPr>
          <w:numId w:val="0"/>
        </w:numPr>
        <w:rPr>
          <w:rFonts w:hint="eastAsia"/>
          <w:lang w:val="en-US" w:eastAsia="zh-CN"/>
        </w:rPr>
      </w:pPr>
      <w:r>
        <w:rPr>
          <w:rFonts w:hint="eastAsia"/>
          <w:lang w:val="en-US" w:eastAsia="zh-CN"/>
        </w:rPr>
        <w:t>（4）D所对应的向量作为正集，A，B，C所对应的向量作为负集；</w:t>
      </w:r>
    </w:p>
    <w:p>
      <w:pPr>
        <w:numPr>
          <w:numId w:val="0"/>
        </w:numPr>
        <w:rPr>
          <w:rFonts w:hint="eastAsia"/>
          <w:lang w:val="en-US" w:eastAsia="zh-CN"/>
        </w:rPr>
      </w:pPr>
      <w:r>
        <w:rPr>
          <w:rFonts w:hint="eastAsia"/>
          <w:lang w:val="en-US" w:eastAsia="zh-CN"/>
        </w:rPr>
        <w:t>使用这四个训练集分别进行训练，然后的得到四个训练结果文件。</w:t>
      </w:r>
    </w:p>
    <w:p>
      <w:pPr>
        <w:numPr>
          <w:numId w:val="0"/>
        </w:numPr>
        <w:rPr>
          <w:rFonts w:hint="eastAsia"/>
          <w:lang w:val="en-US" w:eastAsia="zh-CN"/>
        </w:rPr>
      </w:pPr>
      <w:r>
        <w:rPr>
          <w:rFonts w:hint="eastAsia"/>
          <w:lang w:val="en-US" w:eastAsia="zh-CN"/>
        </w:rPr>
        <w:t>在测试的时候，把对应的测试向量分别利用这四个训练结果文件进行测试。</w:t>
      </w:r>
    </w:p>
    <w:p>
      <w:pPr>
        <w:numPr>
          <w:numId w:val="0"/>
        </w:numPr>
        <w:rPr>
          <w:rFonts w:hint="eastAsia"/>
          <w:lang w:val="en-US" w:eastAsia="zh-CN"/>
        </w:rPr>
      </w:pPr>
      <w:r>
        <w:rPr>
          <w:rFonts w:hint="eastAsia"/>
          <w:lang w:val="en-US" w:eastAsia="zh-CN"/>
        </w:rPr>
        <w:t>最后每个测试都有一个准确率的结果f1(x),f2(x),f3(x),f4(x)，在哪一个分类器的准确率最高就将它归在该类。</w:t>
      </w:r>
    </w:p>
    <w:p>
      <w:pPr>
        <w:numPr>
          <w:numId w:val="0"/>
        </w:numPr>
        <w:ind w:firstLine="420"/>
        <w:rPr>
          <w:rFonts w:hint="eastAsia"/>
          <w:lang w:val="en-US" w:eastAsia="zh-CN"/>
        </w:rPr>
      </w:pPr>
      <w:r>
        <w:rPr>
          <w:rFonts w:hint="eastAsia"/>
          <w:lang w:val="en-US" w:eastAsia="zh-CN"/>
        </w:rPr>
        <w:t>Ｂ．一对一（one-versus-one,简称OVO　SVMs）：其做法是在任意两类样本之间设计一个SVM，因此k个类别的样本就需要设计k(k-1)/2个SVM。当对一个未知样本进行分类时，最后得票最多的类别即为该未知样本的类别。Libsvm中的多类分类就是根据这个方法实现的。</w:t>
      </w:r>
    </w:p>
    <w:p>
      <w:pPr>
        <w:numPr>
          <w:numId w:val="0"/>
        </w:numPr>
        <w:rPr>
          <w:rFonts w:hint="eastAsia"/>
          <w:lang w:val="en-US" w:eastAsia="zh-CN"/>
        </w:rPr>
      </w:pPr>
      <w:r>
        <w:rPr>
          <w:rFonts w:hint="eastAsia"/>
          <w:lang w:val="en-US" w:eastAsia="zh-CN"/>
        </w:rPr>
        <w:t>假设有四类A,B,C,D四类。</w:t>
      </w:r>
    </w:p>
    <w:p>
      <w:pPr>
        <w:numPr>
          <w:numId w:val="0"/>
        </w:numPr>
        <w:rPr>
          <w:rFonts w:hint="eastAsia"/>
          <w:lang w:val="en-US" w:eastAsia="zh-CN"/>
        </w:rPr>
      </w:pPr>
      <w:r>
        <w:rPr>
          <w:rFonts w:hint="eastAsia"/>
          <w:lang w:val="en-US" w:eastAsia="zh-CN"/>
        </w:rPr>
        <w:t>在训练的时候选择A,B; A,C; A,D; B,C; B,D;C,D所对应的向量作为训练集，然后得到六个训练结果，在测试的时候，把对应的向量分别对六个结果进行测试，然后采取投票形式，最后得到一组结果。</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(A,B)-classifier 如果是A win,则A=A+1;otherwise,B=B+1;</w:t>
      </w:r>
    </w:p>
    <w:p>
      <w:pPr>
        <w:numPr>
          <w:numId w:val="0"/>
        </w:numPr>
        <w:rPr>
          <w:rFonts w:hint="eastAsia"/>
          <w:lang w:val="en-US" w:eastAsia="zh-CN"/>
        </w:rPr>
      </w:pPr>
      <w:r>
        <w:rPr>
          <w:rFonts w:hint="eastAsia"/>
          <w:lang w:val="en-US" w:eastAsia="zh-CN"/>
        </w:rPr>
        <w:t>(A,C)-classifier 如果是A win,则A=A+1;otherwise, C=C+1;</w:t>
      </w:r>
    </w:p>
    <w:p>
      <w:pPr>
        <w:numPr>
          <w:ilvl w:val="0"/>
          <w:numId w:val="0"/>
        </w:numPr>
        <w:rPr>
          <w:rFonts w:hint="eastAsia"/>
          <w:lang w:val="en-US" w:eastAsia="zh-CN"/>
        </w:rPr>
      </w:pPr>
      <w:r>
        <w:rPr>
          <w:rFonts w:hint="eastAsia"/>
          <w:lang w:val="en-US" w:eastAsia="zh-CN"/>
        </w:rPr>
        <w:t>(A,D)-classifier 如果是A win,则A=A+1;otherwise, C=C+1;</w:t>
      </w:r>
    </w:p>
    <w:p>
      <w:pPr>
        <w:numPr>
          <w:ilvl w:val="0"/>
          <w:numId w:val="0"/>
        </w:numPr>
        <w:rPr>
          <w:rFonts w:hint="eastAsia"/>
          <w:lang w:val="en-US" w:eastAsia="zh-CN"/>
        </w:rPr>
      </w:pPr>
      <w:r>
        <w:rPr>
          <w:rFonts w:hint="eastAsia"/>
          <w:lang w:val="en-US" w:eastAsia="zh-CN"/>
        </w:rPr>
        <w:t>(B,C)-classifier 如果是A win,则B=B+1;otherwise, C=C+1;</w:t>
      </w:r>
    </w:p>
    <w:p>
      <w:pPr>
        <w:numPr>
          <w:ilvl w:val="0"/>
          <w:numId w:val="0"/>
        </w:numPr>
        <w:rPr>
          <w:rFonts w:hint="eastAsia"/>
          <w:lang w:val="en-US" w:eastAsia="zh-CN"/>
        </w:rPr>
      </w:pPr>
      <w:r>
        <w:rPr>
          <w:rFonts w:hint="eastAsia"/>
          <w:lang w:val="en-US" w:eastAsia="zh-CN"/>
        </w:rPr>
        <w:t>(B,Ｄ-classifier 如果是A win,则B=B+1;otherwise, D=D+1;</w:t>
      </w:r>
    </w:p>
    <w:p>
      <w:pPr>
        <w:numPr>
          <w:numId w:val="0"/>
        </w:numPr>
        <w:rPr>
          <w:rFonts w:hint="eastAsia"/>
          <w:lang w:val="en-US" w:eastAsia="zh-CN"/>
        </w:rPr>
      </w:pPr>
      <w:r>
        <w:rPr>
          <w:rFonts w:hint="eastAsia"/>
          <w:lang w:val="en-US" w:eastAsia="zh-CN"/>
        </w:rPr>
        <w:t>(C,D)-classifier 如果是Ｃwin,则C=C+1;otherwise,</w:t>
      </w:r>
      <w:bookmarkStart w:id="0" w:name="_GoBack"/>
      <w:bookmarkEnd w:id="0"/>
      <w:r>
        <w:rPr>
          <w:rFonts w:hint="eastAsia"/>
          <w:lang w:val="en-US" w:eastAsia="zh-CN"/>
        </w:rPr>
        <w:t>D=D+1;</w:t>
      </w:r>
    </w:p>
    <w:p>
      <w:pPr>
        <w:numPr>
          <w:numId w:val="0"/>
        </w:numPr>
        <w:rPr>
          <w:rFonts w:hint="eastAsia"/>
          <w:lang w:val="en-US" w:eastAsia="zh-CN"/>
        </w:rPr>
      </w:pPr>
      <w:r>
        <w:rPr>
          <w:rFonts w:hint="eastAsia"/>
          <w:lang w:val="en-US" w:eastAsia="zh-CN"/>
        </w:rPr>
        <w:t>The decision is the Max(A,B,C,D)，即看看在逐个相互比较的过程中，它作为某一类得到的票数最高它就属于哪一类。</w:t>
      </w:r>
    </w:p>
    <w:p>
      <w:pPr>
        <w:numPr>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（２）特行提取的另一种方法</w:t>
      </w:r>
    </w:p>
    <w:p>
      <w:pPr>
        <w:numPr>
          <w:numId w:val="0"/>
        </w:numPr>
        <w:ind w:firstLine="420"/>
        <w:rPr>
          <w:rFonts w:hint="eastAsia"/>
          <w:color w:val="C00000"/>
          <w:lang w:val="en-US" w:eastAsia="zh-CN"/>
        </w:rPr>
      </w:pPr>
      <w:r>
        <w:rPr>
          <w:rFonts w:hint="eastAsia"/>
          <w:lang w:val="en-US" w:eastAsia="zh-CN"/>
        </w:rPr>
        <w:t>在读论文中还发现另一种特征提取的方法，就是解析ＭＩＤＩ文件，ＭＩＤＩ文件以字节的形式对乐曲进行描述，使用数字编码描述乐谱的基本特征。多数MIDI文件都是多音轨文件，其中的主旋律和伴奏旋律都分布在不同的音轨上，通常将主旋律所在的音轨称之为主音轨，其包含了音乐的主要情感信息。因此通过分析主音轨的情感就可以识别出该段音乐所表达的感情。</w:t>
      </w:r>
      <w:r>
        <w:rPr>
          <w:rFonts w:hint="eastAsia"/>
          <w:color w:val="C00000"/>
          <w:lang w:val="en-US" w:eastAsia="zh-CN"/>
        </w:rPr>
        <w:t>通过对MIDI文件的解析，可以得到的基本数据信息包括音高、音长、音强和节拍等信息（具体的解析方法还没有去研究）。</w:t>
      </w:r>
    </w:p>
    <w:p>
      <w:pPr>
        <w:numPr>
          <w:numId w:val="0"/>
        </w:numPr>
        <w:rPr>
          <w:rFonts w:hint="eastAsia"/>
          <w:b/>
          <w:bCs/>
          <w:lang w:val="en-US" w:eastAsia="zh-CN"/>
        </w:rPr>
      </w:pPr>
      <w:r>
        <w:rPr>
          <w:rFonts w:hint="eastAsia"/>
          <w:b/>
          <w:bCs/>
          <w:lang w:val="en-US" w:eastAsia="zh-CN"/>
        </w:rPr>
        <w:t>（３）ＳＶＭ主动学习</w:t>
      </w:r>
    </w:p>
    <w:p>
      <w:pPr>
        <w:numPr>
          <w:numId w:val="0"/>
        </w:numPr>
        <w:rPr>
          <w:rFonts w:hint="eastAsia"/>
          <w:lang w:val="en-US" w:eastAsia="zh-CN"/>
        </w:rPr>
      </w:pPr>
      <w:r>
        <w:rPr>
          <w:rFonts w:hint="eastAsia"/>
          <w:lang w:val="en-US" w:eastAsia="zh-CN"/>
        </w:rPr>
        <w:t>　　从程序中可以发现，我们所用的标签都是人工分类的，这种属于被动监督学习方法，是通过用户对训练样本进行人工标注，然后进行训练得到分类器，最后对未知样本数据进行分类，这种被动学习方法的分类效果需要大量标注好的训练样本参与训练才能有所保证，但是标注这些训练样本所耗费的人力和时间是巨大的。因此，如何有效地利用未标注样本来训练分类器具有十分重要的应用价值。在利用未标注样本进行学习的众多方法中，主动学习是最行之有效的方法之一。主动分类就是要求分类器可以自动地从给定的未标注的样本中选择出最有价值的样本，提供给用户进行标注，然后将新标注的样本加入到训练集再次训练学习器，如此循环往复，从而在多次迭代中不断改善学习器性能。</w:t>
      </w:r>
    </w:p>
    <w:p>
      <w:pPr>
        <w:numPr>
          <w:numId w:val="0"/>
        </w:numPr>
        <w:ind w:leftChars="0"/>
        <w:rPr>
          <w:rFonts w:hint="eastAsia"/>
          <w:lang w:val="en-US" w:eastAsia="zh-CN"/>
        </w:rPr>
      </w:pPr>
    </w:p>
    <w:p>
      <w:pPr>
        <w:ind w:firstLine="420" w:firstLineChars="20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3128"/>
    <w:multiLevelType w:val="singleLevel"/>
    <w:tmpl w:val="59F83128"/>
    <w:lvl w:ilvl="0" w:tentative="0">
      <w:start w:val="1"/>
      <w:numFmt w:val="chineseCounting"/>
      <w:suff w:val="nothing"/>
      <w:lvlText w:val="%1、"/>
      <w:lvlJc w:val="left"/>
    </w:lvl>
  </w:abstractNum>
  <w:abstractNum w:abstractNumId="1">
    <w:nsid w:val="59F838E8"/>
    <w:multiLevelType w:val="singleLevel"/>
    <w:tmpl w:val="59F838E8"/>
    <w:lvl w:ilvl="0" w:tentative="0">
      <w:start w:val="3"/>
      <w:numFmt w:val="decimal"/>
      <w:suff w:val="nothing"/>
      <w:lvlText w:val="（%1）"/>
      <w:lvlJc w:val="left"/>
    </w:lvl>
  </w:abstractNum>
  <w:abstractNum w:abstractNumId="2">
    <w:nsid w:val="59F85C1B"/>
    <w:multiLevelType w:val="singleLevel"/>
    <w:tmpl w:val="59F85C1B"/>
    <w:lvl w:ilvl="0" w:tentative="0">
      <w:start w:val="1"/>
      <w:numFmt w:val="bullet"/>
      <w:lvlText w:val=""/>
      <w:lvlJc w:val="left"/>
      <w:pPr>
        <w:ind w:left="420" w:hanging="420"/>
      </w:pPr>
      <w:rPr>
        <w:rFonts w:hint="default" w:ascii="Wingdings" w:hAnsi="Wingdings"/>
      </w:rPr>
    </w:lvl>
  </w:abstractNum>
  <w:abstractNum w:abstractNumId="3">
    <w:nsid w:val="59F85C2F"/>
    <w:multiLevelType w:val="singleLevel"/>
    <w:tmpl w:val="59F85C2F"/>
    <w:lvl w:ilvl="0" w:tentative="0">
      <w:start w:val="1"/>
      <w:numFmt w:val="bullet"/>
      <w:lvlText w:val=""/>
      <w:lvlJc w:val="left"/>
      <w:pPr>
        <w:ind w:left="420" w:hanging="420"/>
      </w:pPr>
      <w:rPr>
        <w:rFonts w:hint="default" w:ascii="Wingdings" w:hAnsi="Wingdings"/>
      </w:rPr>
    </w:lvl>
  </w:abstractNum>
  <w:abstractNum w:abstractNumId="4">
    <w:nsid w:val="59F87511"/>
    <w:multiLevelType w:val="singleLevel"/>
    <w:tmpl w:val="59F87511"/>
    <w:lvl w:ilvl="0" w:tentative="0">
      <w:start w:val="1"/>
      <w:numFmt w:val="decimalFullWidth"/>
      <w:lvlText w:val="%1."/>
      <w:lvlJc w:val="left"/>
      <w:pPr>
        <w:tabs>
          <w:tab w:val="left" w:pos="312"/>
        </w:tabs>
      </w:pPr>
    </w:lvl>
  </w:abstractNum>
  <w:abstractNum w:abstractNumId="5">
    <w:nsid w:val="59F91FEA"/>
    <w:multiLevelType w:val="singleLevel"/>
    <w:tmpl w:val="59F91FEA"/>
    <w:lvl w:ilvl="0" w:tentative="0">
      <w:start w:val="3"/>
      <w:numFmt w:val="chineseCounting"/>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626"/>
    <w:rsid w:val="0170226F"/>
    <w:rsid w:val="04581337"/>
    <w:rsid w:val="09160CDC"/>
    <w:rsid w:val="0948266A"/>
    <w:rsid w:val="2B0B04AB"/>
    <w:rsid w:val="36A54106"/>
    <w:rsid w:val="44925E98"/>
    <w:rsid w:val="4C151D80"/>
    <w:rsid w:val="6D6007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zy</cp:lastModifiedBy>
  <dcterms:modified xsi:type="dcterms:W3CDTF">2017-11-01T01:33:50Z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