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F84" w:rsidRPr="00D46D1E" w:rsidRDefault="00A17F84" w:rsidP="00A17F84">
      <w:pPr>
        <w:rPr>
          <w:rFonts w:asciiTheme="majorEastAsia" w:eastAsiaTheme="majorEastAsia" w:hAnsiTheme="majorEastAsia" w:hint="eastAsia"/>
          <w:sz w:val="18"/>
          <w:szCs w:val="18"/>
        </w:rPr>
      </w:pPr>
      <w:r w:rsidRPr="00D46D1E">
        <w:rPr>
          <w:rFonts w:asciiTheme="majorEastAsia" w:eastAsiaTheme="majorEastAsia" w:hAnsiTheme="majorEastAsia" w:hint="eastAsia"/>
          <w:sz w:val="18"/>
          <w:szCs w:val="18"/>
        </w:rPr>
        <w:t>1.</w:t>
      </w:r>
      <w:r w:rsidRPr="00D46D1E">
        <w:rPr>
          <w:rFonts w:asciiTheme="majorEastAsia" w:eastAsiaTheme="majorEastAsia" w:hAnsiTheme="majorEastAsia"/>
          <w:sz w:val="18"/>
          <w:szCs w:val="18"/>
        </w:rPr>
        <w:t>本周翻译并总结了一篇论文</w:t>
      </w:r>
    </w:p>
    <w:p w:rsidR="00A17F84" w:rsidRPr="00D46D1E" w:rsidRDefault="00A17F84" w:rsidP="00A17F84">
      <w:pPr>
        <w:rPr>
          <w:rFonts w:asciiTheme="majorEastAsia" w:eastAsiaTheme="majorEastAsia" w:hAnsiTheme="majorEastAsia"/>
          <w:sz w:val="18"/>
          <w:szCs w:val="18"/>
        </w:rPr>
      </w:pPr>
      <w:r w:rsidRPr="00D46D1E">
        <w:rPr>
          <w:rFonts w:asciiTheme="majorEastAsia" w:eastAsiaTheme="majorEastAsia" w:hAnsiTheme="majorEastAsia"/>
          <w:sz w:val="18"/>
          <w:szCs w:val="18"/>
        </w:rPr>
        <w:t>SONG FROM PI: A MUSICALLY PLAUSIBLE NETWORK</w:t>
      </w:r>
    </w:p>
    <w:p w:rsidR="00A17F84" w:rsidRPr="00D46D1E" w:rsidRDefault="00A17F84" w:rsidP="00A17F84">
      <w:pPr>
        <w:rPr>
          <w:rFonts w:asciiTheme="majorEastAsia" w:eastAsiaTheme="majorEastAsia" w:hAnsiTheme="majorEastAsia" w:hint="eastAsia"/>
          <w:sz w:val="18"/>
          <w:szCs w:val="18"/>
        </w:rPr>
      </w:pPr>
      <w:r w:rsidRPr="00D46D1E">
        <w:rPr>
          <w:rFonts w:asciiTheme="majorEastAsia" w:eastAsiaTheme="majorEastAsia" w:hAnsiTheme="majorEastAsia"/>
          <w:sz w:val="18"/>
          <w:szCs w:val="18"/>
        </w:rPr>
        <w:t>FOR POP MUSIC GENERATION</w:t>
      </w:r>
    </w:p>
    <w:p w:rsidR="00A17F84" w:rsidRPr="00D46D1E" w:rsidRDefault="00A17F84" w:rsidP="00A17F84">
      <w:pPr>
        <w:rPr>
          <w:rFonts w:asciiTheme="majorEastAsia" w:eastAsiaTheme="majorEastAsia" w:hAnsiTheme="majorEastAsia" w:hint="eastAsia"/>
          <w:sz w:val="18"/>
          <w:szCs w:val="18"/>
        </w:rPr>
      </w:pPr>
      <w:r w:rsidRPr="00D46D1E">
        <w:rPr>
          <w:rFonts w:asciiTheme="majorEastAsia" w:eastAsiaTheme="majorEastAsia" w:hAnsiTheme="majorEastAsia" w:hint="eastAsia"/>
          <w:sz w:val="18"/>
          <w:szCs w:val="18"/>
        </w:rPr>
        <w:t>2.自学了python</w:t>
      </w:r>
    </w:p>
    <w:p w:rsidR="00A17F84" w:rsidRPr="00D46D1E" w:rsidRDefault="00A17F84" w:rsidP="00A17F84">
      <w:pPr>
        <w:rPr>
          <w:rFonts w:asciiTheme="majorEastAsia" w:eastAsiaTheme="majorEastAsia" w:hAnsiTheme="majorEastAsia" w:hint="eastAsia"/>
          <w:sz w:val="18"/>
          <w:szCs w:val="18"/>
        </w:rPr>
      </w:pPr>
    </w:p>
    <w:p w:rsidR="00A17F84" w:rsidRPr="00D46D1E" w:rsidRDefault="00A17F84" w:rsidP="00A17F84">
      <w:pPr>
        <w:rPr>
          <w:rFonts w:asciiTheme="majorEastAsia" w:eastAsiaTheme="majorEastAsia" w:hAnsiTheme="majorEastAsia" w:hint="eastAsia"/>
          <w:sz w:val="18"/>
          <w:szCs w:val="18"/>
        </w:rPr>
      </w:pPr>
      <w:r w:rsidRPr="00D46D1E">
        <w:rPr>
          <w:rFonts w:asciiTheme="majorEastAsia" w:eastAsiaTheme="majorEastAsia" w:hAnsiTheme="majorEastAsia" w:hint="eastAsia"/>
          <w:sz w:val="18"/>
          <w:szCs w:val="18"/>
        </w:rPr>
        <w:t>看完论文之后的个人总结如下</w:t>
      </w:r>
    </w:p>
    <w:p w:rsidR="00A17F84" w:rsidRPr="00D46D1E" w:rsidRDefault="00A17F84" w:rsidP="00A17F84">
      <w:pPr>
        <w:ind w:firstLine="420"/>
        <w:rPr>
          <w:rFonts w:asciiTheme="majorEastAsia" w:eastAsiaTheme="majorEastAsia" w:hAnsiTheme="majorEastAsia" w:hint="eastAsia"/>
          <w:sz w:val="18"/>
          <w:szCs w:val="18"/>
        </w:rPr>
      </w:pPr>
      <w:r w:rsidRPr="00D46D1E">
        <w:rPr>
          <w:rFonts w:asciiTheme="majorEastAsia" w:eastAsiaTheme="majorEastAsia" w:hAnsiTheme="majorEastAsia"/>
          <w:sz w:val="18"/>
          <w:szCs w:val="18"/>
        </w:rPr>
        <w:t>首先</w:t>
      </w:r>
      <w:r w:rsidRPr="00D46D1E">
        <w:rPr>
          <w:rFonts w:asciiTheme="majorEastAsia" w:eastAsiaTheme="majorEastAsia" w:hAnsiTheme="majorEastAsia" w:hint="eastAsia"/>
          <w:sz w:val="18"/>
          <w:szCs w:val="18"/>
        </w:rPr>
        <w:t>，本文</w:t>
      </w:r>
      <w:r w:rsidRPr="00D46D1E">
        <w:rPr>
          <w:rFonts w:asciiTheme="majorEastAsia" w:eastAsiaTheme="majorEastAsia" w:hAnsiTheme="majorEastAsia"/>
          <w:sz w:val="18"/>
          <w:szCs w:val="18"/>
        </w:rPr>
        <w:t>是用</w:t>
      </w:r>
      <w:proofErr w:type="spellStart"/>
      <w:r w:rsidRPr="00D46D1E">
        <w:rPr>
          <w:rFonts w:asciiTheme="majorEastAsia" w:eastAsiaTheme="majorEastAsia" w:hAnsiTheme="majorEastAsia"/>
          <w:sz w:val="18"/>
          <w:szCs w:val="18"/>
        </w:rPr>
        <w:t>rnn</w:t>
      </w:r>
      <w:proofErr w:type="spellEnd"/>
      <w:r w:rsidRPr="00D46D1E">
        <w:rPr>
          <w:rFonts w:asciiTheme="majorEastAsia" w:eastAsiaTheme="majorEastAsia" w:hAnsiTheme="majorEastAsia" w:hint="eastAsia"/>
          <w:sz w:val="18"/>
          <w:szCs w:val="18"/>
        </w:rPr>
        <w:t>（循环神经网络）的框架</w:t>
      </w:r>
      <w:r w:rsidRPr="00D46D1E">
        <w:rPr>
          <w:rFonts w:asciiTheme="majorEastAsia" w:eastAsiaTheme="majorEastAsia" w:hAnsiTheme="majorEastAsia"/>
          <w:sz w:val="18"/>
          <w:szCs w:val="18"/>
        </w:rPr>
        <w:t>来产生流行音乐的</w:t>
      </w:r>
      <w:r w:rsidRPr="00D46D1E">
        <w:rPr>
          <w:rFonts w:asciiTheme="majorEastAsia" w:eastAsiaTheme="majorEastAsia" w:hAnsiTheme="majorEastAsia" w:hint="eastAsia"/>
          <w:sz w:val="18"/>
          <w:szCs w:val="18"/>
        </w:rPr>
        <w:t>。模型框架是一个层次循环神经网络，层和</w:t>
      </w:r>
      <w:proofErr w:type="gramStart"/>
      <w:r w:rsidRPr="00D46D1E">
        <w:rPr>
          <w:rFonts w:asciiTheme="majorEastAsia" w:eastAsiaTheme="majorEastAsia" w:hAnsiTheme="majorEastAsia" w:hint="eastAsia"/>
          <w:sz w:val="18"/>
          <w:szCs w:val="18"/>
        </w:rPr>
        <w:t>曾结构</w:t>
      </w:r>
      <w:proofErr w:type="gramEnd"/>
      <w:r w:rsidRPr="00D46D1E">
        <w:rPr>
          <w:rFonts w:asciiTheme="majorEastAsia" w:eastAsiaTheme="majorEastAsia" w:hAnsiTheme="majorEastAsia" w:hint="eastAsia"/>
          <w:sz w:val="18"/>
          <w:szCs w:val="18"/>
        </w:rPr>
        <w:t>编码流行音乐的知识。大致为底层产生训练，而较高层产生鼓和和弦。另外，</w:t>
      </w:r>
      <w:proofErr w:type="spellStart"/>
      <w:r w:rsidRPr="00D46D1E">
        <w:rPr>
          <w:rFonts w:asciiTheme="majorEastAsia" w:eastAsiaTheme="majorEastAsia" w:hAnsiTheme="majorEastAsia" w:hint="eastAsia"/>
          <w:sz w:val="18"/>
          <w:szCs w:val="18"/>
        </w:rPr>
        <w:t>rnn</w:t>
      </w:r>
      <w:proofErr w:type="spellEnd"/>
      <w:r w:rsidRPr="00D46D1E">
        <w:rPr>
          <w:rFonts w:asciiTheme="majorEastAsia" w:eastAsiaTheme="majorEastAsia" w:hAnsiTheme="majorEastAsia" w:hint="eastAsia"/>
          <w:sz w:val="18"/>
          <w:szCs w:val="18"/>
        </w:rPr>
        <w:t>框架的两个应用，1.神经网络跳舞和卡拉OK  2神经网络讲故事。</w:t>
      </w:r>
    </w:p>
    <w:p w:rsidR="001D1D61" w:rsidRPr="00D46D1E" w:rsidRDefault="00A17F84" w:rsidP="000C5B9F">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早期</w:t>
      </w:r>
      <w:r w:rsidRPr="00D46D1E">
        <w:rPr>
          <w:rFonts w:asciiTheme="majorEastAsia" w:eastAsiaTheme="majorEastAsia" w:hAnsiTheme="majorEastAsia" w:cs="NimbusRomNo9L-Regu" w:hint="eastAsia"/>
          <w:kern w:val="0"/>
          <w:sz w:val="18"/>
          <w:szCs w:val="18"/>
        </w:rPr>
        <w:t>八十年代</w:t>
      </w:r>
      <w:r w:rsidR="000C5B9F" w:rsidRPr="00D46D1E">
        <w:rPr>
          <w:rFonts w:asciiTheme="majorEastAsia" w:eastAsiaTheme="majorEastAsia" w:hAnsiTheme="majorEastAsia" w:cs="NimbusRomNo9L-Regu" w:hint="eastAsia"/>
          <w:kern w:val="0"/>
          <w:sz w:val="18"/>
          <w:szCs w:val="18"/>
        </w:rPr>
        <w:t>采用循环神经网络的方法，</w:t>
      </w:r>
      <w:r w:rsidRPr="00D46D1E">
        <w:rPr>
          <w:rFonts w:asciiTheme="majorEastAsia" w:eastAsiaTheme="majorEastAsia" w:hAnsiTheme="majorEastAsia" w:cs="NimbusRomNo9L-Regu" w:hint="eastAsia"/>
          <w:kern w:val="0"/>
          <w:sz w:val="18"/>
          <w:szCs w:val="18"/>
        </w:rPr>
        <w:t>通常编码旋律和和弦。</w:t>
      </w:r>
      <w:r w:rsidR="000C5B9F" w:rsidRPr="00D46D1E">
        <w:rPr>
          <w:rFonts w:asciiTheme="majorEastAsia" w:eastAsiaTheme="majorEastAsia" w:hAnsiTheme="majorEastAsia" w:cs="NimbusRomNo9L-Regu" w:hint="eastAsia"/>
          <w:kern w:val="0"/>
          <w:sz w:val="18"/>
          <w:szCs w:val="18"/>
        </w:rPr>
        <w:t>因为它们每个时间段只产生一个音符，大多数都是单轨。</w:t>
      </w:r>
    </w:p>
    <w:p w:rsidR="000C5B9F" w:rsidRPr="00D46D1E" w:rsidRDefault="001D1D61" w:rsidP="000C5B9F">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此文目标是制作多轨音乐。</w:t>
      </w:r>
      <w:r w:rsidRPr="00D46D1E">
        <w:rPr>
          <w:rFonts w:asciiTheme="majorEastAsia" w:eastAsiaTheme="majorEastAsia" w:hAnsiTheme="majorEastAsia" w:cs="NimbusRomNo9L-Regu" w:hint="eastAsia"/>
          <w:kern w:val="0"/>
          <w:sz w:val="18"/>
          <w:szCs w:val="18"/>
        </w:rPr>
        <w:t>新颖性主要是将音乐理论的知识结合到构建神经体系结构中的分层模型，并产生多轨流行音乐（旋律，和弦和鼓）。</w:t>
      </w:r>
    </w:p>
    <w:p w:rsidR="000C5B9F" w:rsidRPr="00D46D1E" w:rsidRDefault="000C5B9F" w:rsidP="000C5B9F">
      <w:pPr>
        <w:autoSpaceDE w:val="0"/>
        <w:autoSpaceDN w:val="0"/>
        <w:adjustRightInd w:val="0"/>
        <w:ind w:firstLine="420"/>
        <w:jc w:val="left"/>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任何</w:t>
      </w:r>
      <w:r w:rsidRPr="00D46D1E">
        <w:rPr>
          <w:rFonts w:asciiTheme="majorEastAsia" w:eastAsiaTheme="majorEastAsia" w:hAnsiTheme="majorEastAsia" w:cs="NimbusRomNo9L-Regu" w:hint="eastAsia"/>
          <w:kern w:val="0"/>
          <w:sz w:val="18"/>
          <w:szCs w:val="18"/>
        </w:rPr>
        <w:t>数字序列是π</w:t>
      </w:r>
      <w:r w:rsidRPr="00D46D1E">
        <w:rPr>
          <w:rFonts w:asciiTheme="majorEastAsia" w:eastAsiaTheme="majorEastAsia" w:hAnsiTheme="majorEastAsia" w:cs="NimbusRomNo9L-Regu" w:hint="eastAsia"/>
          <w:kern w:val="0"/>
          <w:sz w:val="18"/>
          <w:szCs w:val="18"/>
        </w:rPr>
        <w:t>数字序列的子集，所以</w:t>
      </w:r>
      <w:r w:rsidRPr="00D46D1E">
        <w:rPr>
          <w:rFonts w:asciiTheme="majorEastAsia" w:eastAsiaTheme="majorEastAsia" w:hAnsiTheme="majorEastAsia" w:cs="NimbusRomNo9L-Regu" w:hint="eastAsia"/>
          <w:kern w:val="0"/>
          <w:sz w:val="18"/>
          <w:szCs w:val="18"/>
        </w:rPr>
        <w:t xml:space="preserve">从完全随机的基本信号也可以创建令人愉快的音乐。 </w:t>
      </w:r>
      <w:r w:rsidRPr="00D46D1E">
        <w:rPr>
          <w:rFonts w:asciiTheme="majorEastAsia" w:eastAsiaTheme="majorEastAsia" w:hAnsiTheme="majorEastAsia" w:cs="NimbusRomNo9L-Regu" w:hint="eastAsia"/>
          <w:kern w:val="0"/>
          <w:sz w:val="18"/>
          <w:szCs w:val="18"/>
        </w:rPr>
        <w:t>另一方面，作曲家使用特定规则，如</w:t>
      </w:r>
      <w:r w:rsidRPr="00D46D1E">
        <w:rPr>
          <w:rFonts w:asciiTheme="majorEastAsia" w:eastAsiaTheme="majorEastAsia" w:hAnsiTheme="majorEastAsia" w:cs="NimbusRomNo9L-Regu" w:hint="eastAsia"/>
          <w:kern w:val="0"/>
          <w:sz w:val="18"/>
          <w:szCs w:val="18"/>
        </w:rPr>
        <w:t>将数字序列转换成音乐表。 这些规则在将随机性转化为音乐方面发挥关键作用。</w:t>
      </w:r>
    </w:p>
    <w:p w:rsidR="000C5B9F" w:rsidRPr="00D46D1E" w:rsidRDefault="000C5B9F" w:rsidP="000C5B9F">
      <w:pPr>
        <w:autoSpaceDE w:val="0"/>
        <w:autoSpaceDN w:val="0"/>
        <w:adjustRightInd w:val="0"/>
        <w:ind w:firstLine="420"/>
        <w:jc w:val="left"/>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由π的想法，提出分层方法。每个层</w:t>
      </w:r>
      <w:r w:rsidRPr="00D46D1E">
        <w:rPr>
          <w:rFonts w:asciiTheme="majorEastAsia" w:eastAsiaTheme="majorEastAsia" w:hAnsiTheme="majorEastAsia" w:cs="NimbusRomNo9L-Regu" w:hint="eastAsia"/>
          <w:kern w:val="0"/>
          <w:sz w:val="18"/>
          <w:szCs w:val="18"/>
        </w:rPr>
        <w:t>都是循环神经网络</w:t>
      </w:r>
      <w:r w:rsidRPr="00D46D1E">
        <w:rPr>
          <w:rFonts w:asciiTheme="majorEastAsia" w:eastAsiaTheme="majorEastAsia" w:hAnsiTheme="majorEastAsia" w:cs="NimbusRomNo9L-Regu" w:hint="eastAsia"/>
          <w:kern w:val="0"/>
          <w:sz w:val="18"/>
          <w:szCs w:val="18"/>
        </w:rPr>
        <w:t>（</w:t>
      </w:r>
      <w:proofErr w:type="spellStart"/>
      <w:r w:rsidRPr="00D46D1E">
        <w:rPr>
          <w:rFonts w:asciiTheme="majorEastAsia" w:eastAsiaTheme="majorEastAsia" w:hAnsiTheme="majorEastAsia" w:cs="NimbusRomNo9L-Regu" w:hint="eastAsia"/>
          <w:kern w:val="0"/>
          <w:sz w:val="18"/>
          <w:szCs w:val="18"/>
        </w:rPr>
        <w:t>rnn</w:t>
      </w:r>
      <w:proofErr w:type="spellEnd"/>
      <w:r w:rsidRPr="00D46D1E">
        <w:rPr>
          <w:rFonts w:asciiTheme="majorEastAsia" w:eastAsiaTheme="majorEastAsia" w:hAnsiTheme="majorEastAsia" w:cs="NimbusRomNo9L-Regu" w:hint="eastAsia"/>
          <w:kern w:val="0"/>
          <w:sz w:val="18"/>
          <w:szCs w:val="18"/>
        </w:rPr>
        <w:t>），</w:t>
      </w:r>
      <w:r w:rsidRPr="00D46D1E">
        <w:rPr>
          <w:rFonts w:asciiTheme="majorEastAsia" w:eastAsiaTheme="majorEastAsia" w:hAnsiTheme="majorEastAsia" w:cs="NimbusRomNo9L-Regu" w:hint="eastAsia"/>
          <w:kern w:val="0"/>
          <w:sz w:val="18"/>
          <w:szCs w:val="18"/>
        </w:rPr>
        <w:t xml:space="preserve"> 底层产生旋律，而较高层</w:t>
      </w:r>
      <w:r w:rsidRPr="00D46D1E">
        <w:rPr>
          <w:rFonts w:asciiTheme="majorEastAsia" w:eastAsiaTheme="majorEastAsia" w:hAnsiTheme="majorEastAsia" w:cs="NimbusRomNo9L-Regu" w:hint="eastAsia"/>
          <w:kern w:val="0"/>
          <w:sz w:val="18"/>
          <w:szCs w:val="18"/>
        </w:rPr>
        <w:t>产生鼓和和弦，</w:t>
      </w:r>
      <w:r w:rsidRPr="00D46D1E">
        <w:rPr>
          <w:rFonts w:asciiTheme="majorEastAsia" w:eastAsiaTheme="majorEastAsia" w:hAnsiTheme="majorEastAsia" w:cs="NimbusRomNo9L-Regu" w:hint="eastAsia"/>
          <w:kern w:val="0"/>
          <w:sz w:val="18"/>
          <w:szCs w:val="18"/>
        </w:rPr>
        <w:t>使得鼓和和弦层能够补偿旋律，以便产生令人愉快</w:t>
      </w:r>
      <w:r w:rsidRPr="00D46D1E">
        <w:rPr>
          <w:rFonts w:asciiTheme="majorEastAsia" w:eastAsiaTheme="majorEastAsia" w:hAnsiTheme="majorEastAsia" w:cs="NimbusRomNo9L-Regu"/>
          <w:kern w:val="0"/>
          <w:sz w:val="18"/>
          <w:szCs w:val="18"/>
        </w:rPr>
        <w:t>的</w:t>
      </w:r>
      <w:r w:rsidRPr="00D46D1E">
        <w:rPr>
          <w:rFonts w:asciiTheme="majorEastAsia" w:eastAsiaTheme="majorEastAsia" w:hAnsiTheme="majorEastAsia" w:cs="NimbusRomNo9L-Regu" w:hint="eastAsia"/>
          <w:kern w:val="0"/>
          <w:sz w:val="18"/>
          <w:szCs w:val="18"/>
        </w:rPr>
        <w:t xml:space="preserve">音乐。 </w:t>
      </w:r>
      <w:r w:rsidRPr="00D46D1E">
        <w:rPr>
          <w:rFonts w:asciiTheme="majorEastAsia" w:eastAsiaTheme="majorEastAsia" w:hAnsiTheme="majorEastAsia" w:cs="NimbusRomNo9L-Regu" w:hint="eastAsia"/>
          <w:kern w:val="0"/>
          <w:sz w:val="18"/>
          <w:szCs w:val="18"/>
        </w:rPr>
        <w:t>另外对模型在音阶上也有所调整，是旋律发生器学习用特定音阶的音符。</w:t>
      </w:r>
    </w:p>
    <w:p w:rsidR="000C5B9F" w:rsidRPr="00D46D1E" w:rsidRDefault="000C5B9F" w:rsidP="000C5B9F">
      <w:pPr>
        <w:autoSpaceDE w:val="0"/>
        <w:autoSpaceDN w:val="0"/>
        <w:adjustRightInd w:val="0"/>
        <w:ind w:firstLine="420"/>
        <w:jc w:val="left"/>
        <w:rPr>
          <w:rFonts w:asciiTheme="majorEastAsia" w:eastAsiaTheme="majorEastAsia" w:hAnsiTheme="majorEastAsia" w:cs="NimbusRomNo9L-Regu"/>
          <w:kern w:val="0"/>
          <w:sz w:val="18"/>
          <w:szCs w:val="18"/>
        </w:rPr>
      </w:pPr>
      <w:r w:rsidRPr="00D46D1E">
        <w:rPr>
          <w:rFonts w:asciiTheme="majorEastAsia" w:eastAsiaTheme="majorEastAsia" w:hAnsiTheme="majorEastAsia" w:cs="NimbusRomNo9L-Regu"/>
          <w:noProof/>
          <w:kern w:val="0"/>
          <w:sz w:val="18"/>
          <w:szCs w:val="18"/>
        </w:rPr>
        <w:drawing>
          <wp:inline distT="0" distB="0" distL="0" distR="0" wp14:anchorId="62023AC3" wp14:editId="0A9525F5">
            <wp:extent cx="4817660" cy="2679120"/>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4817158" cy="2678841"/>
                    </a:xfrm>
                    <a:prstGeom prst="rect">
                      <a:avLst/>
                    </a:prstGeom>
                  </pic:spPr>
                </pic:pic>
              </a:graphicData>
            </a:graphic>
          </wp:inline>
        </w:drawing>
      </w:r>
    </w:p>
    <w:p w:rsidR="000C5B9F" w:rsidRPr="00D46D1E" w:rsidRDefault="001D1D61" w:rsidP="001D1D61">
      <w:pPr>
        <w:autoSpaceDE w:val="0"/>
        <w:autoSpaceDN w:val="0"/>
        <w:adjustRightInd w:val="0"/>
        <w:ind w:firstLine="420"/>
        <w:jc w:val="left"/>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kern w:val="0"/>
          <w:sz w:val="18"/>
          <w:szCs w:val="18"/>
        </w:rPr>
        <w:t>借用音乐理论</w:t>
      </w:r>
      <w:r w:rsidRPr="00D46D1E">
        <w:rPr>
          <w:rFonts w:asciiTheme="majorEastAsia" w:eastAsiaTheme="majorEastAsia" w:hAnsiTheme="majorEastAsia" w:cs="NimbusRomNo9L-Regu" w:hint="eastAsia"/>
          <w:kern w:val="0"/>
          <w:sz w:val="18"/>
          <w:szCs w:val="18"/>
        </w:rPr>
        <w:t>：</w:t>
      </w:r>
      <w:r w:rsidRPr="00D46D1E">
        <w:rPr>
          <w:rFonts w:asciiTheme="majorEastAsia" w:eastAsiaTheme="majorEastAsia" w:hAnsiTheme="majorEastAsia" w:cs="NimbusRomNo9L-Regu" w:hint="eastAsia"/>
          <w:kern w:val="0"/>
          <w:sz w:val="18"/>
          <w:szCs w:val="18"/>
        </w:rPr>
        <w:t>当从一个和弦转换到另一个和弦时，移动到临近的和弦通常是好听</w:t>
      </w:r>
      <w:r w:rsidRPr="00D46D1E">
        <w:rPr>
          <w:rFonts w:asciiTheme="majorEastAsia" w:eastAsiaTheme="majorEastAsia" w:hAnsiTheme="majorEastAsia" w:cs="NimbusRomNo9L-Regu" w:hint="eastAsia"/>
          <w:kern w:val="0"/>
          <w:sz w:val="18"/>
          <w:szCs w:val="18"/>
        </w:rPr>
        <w:t>的，形成了和谐感强烈的和弦的过</w:t>
      </w:r>
      <w:r w:rsidRPr="00D46D1E">
        <w:rPr>
          <w:rFonts w:asciiTheme="majorEastAsia" w:eastAsiaTheme="majorEastAsia" w:hAnsiTheme="majorEastAsia" w:cs="NimbusRomNo9L-Regu" w:hint="eastAsia"/>
          <w:kern w:val="0"/>
          <w:sz w:val="18"/>
          <w:szCs w:val="18"/>
        </w:rPr>
        <w:t>程。</w:t>
      </w:r>
    </w:p>
    <w:p w:rsidR="001D1D61" w:rsidRPr="00D46D1E" w:rsidRDefault="001D1D61" w:rsidP="001D1D61">
      <w:pPr>
        <w:autoSpaceDE w:val="0"/>
        <w:autoSpaceDN w:val="0"/>
        <w:adjustRightInd w:val="0"/>
        <w:ind w:firstLine="420"/>
        <w:jc w:val="left"/>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本文把产生音乐放在了音阶类型上。</w:t>
      </w:r>
      <w:r w:rsidRPr="00D46D1E">
        <w:rPr>
          <w:rFonts w:asciiTheme="majorEastAsia" w:eastAsiaTheme="majorEastAsia" w:hAnsiTheme="majorEastAsia" w:cs="NimbusRomNo9L-Regu" w:hint="eastAsia"/>
          <w:kern w:val="0"/>
          <w:sz w:val="18"/>
          <w:szCs w:val="18"/>
        </w:rPr>
        <w:t>旋律按音阶</w:t>
      </w:r>
      <w:r w:rsidRPr="00D46D1E">
        <w:rPr>
          <w:rFonts w:asciiTheme="majorEastAsia" w:eastAsiaTheme="majorEastAsia" w:hAnsiTheme="majorEastAsia" w:cs="NimbusRomNo9L-Regu" w:hint="eastAsia"/>
          <w:kern w:val="0"/>
          <w:sz w:val="18"/>
          <w:szCs w:val="18"/>
        </w:rPr>
        <w:t>产生。把每个时间步长编码带有两个随机变量的旋律，表示正在播放的key（</w:t>
      </w:r>
      <w:proofErr w:type="spellStart"/>
      <w:r w:rsidRPr="00D46D1E">
        <w:rPr>
          <w:rFonts w:asciiTheme="majorEastAsia" w:eastAsiaTheme="majorEastAsia" w:hAnsiTheme="majorEastAsia" w:cs="NimbusRomNo9L-Regu" w:hint="eastAsia"/>
          <w:kern w:val="0"/>
          <w:sz w:val="18"/>
          <w:szCs w:val="18"/>
        </w:rPr>
        <w:t>key</w:t>
      </w:r>
      <w:proofErr w:type="spellEnd"/>
      <w:r w:rsidRPr="00D46D1E">
        <w:rPr>
          <w:rFonts w:asciiTheme="majorEastAsia" w:eastAsiaTheme="majorEastAsia" w:hAnsiTheme="majorEastAsia" w:cs="NimbusRomNo9L-Regu" w:hint="eastAsia"/>
          <w:kern w:val="0"/>
          <w:sz w:val="18"/>
          <w:szCs w:val="18"/>
        </w:rPr>
        <w:t>层）和key被按下的持续时间（press</w:t>
      </w:r>
      <w:r w:rsidRPr="00D46D1E">
        <w:rPr>
          <w:rFonts w:asciiTheme="majorEastAsia" w:eastAsiaTheme="majorEastAsia" w:hAnsiTheme="majorEastAsia" w:cs="NimbusRomNo9L-Regu" w:hint="eastAsia"/>
          <w:kern w:val="0"/>
          <w:sz w:val="18"/>
          <w:szCs w:val="18"/>
        </w:rPr>
        <w:t>层）。假设鼓和和弦是独立被给予的</w:t>
      </w:r>
      <w:r w:rsidRPr="00D46D1E">
        <w:rPr>
          <w:rFonts w:asciiTheme="majorEastAsia" w:eastAsiaTheme="majorEastAsia" w:hAnsiTheme="majorEastAsia" w:cs="NimbusRomNo9L-Regu" w:hint="eastAsia"/>
          <w:kern w:val="0"/>
          <w:sz w:val="18"/>
          <w:szCs w:val="18"/>
        </w:rPr>
        <w:t>旋律，</w:t>
      </w:r>
      <w:r w:rsidRPr="00D46D1E">
        <w:rPr>
          <w:rFonts w:asciiTheme="majorEastAsia" w:eastAsiaTheme="majorEastAsia" w:hAnsiTheme="majorEastAsia" w:cs="NimbusRomNo9L-Regu" w:hint="eastAsia"/>
          <w:kern w:val="0"/>
          <w:sz w:val="18"/>
          <w:szCs w:val="18"/>
        </w:rPr>
        <w:t>在旋律上进行调节，在每个时间步骤中，我们产生和弦（和弦层）以及鼓（鼓层）。 所有层的输出都会产生最后一首歌曲。</w:t>
      </w:r>
      <w:r w:rsidRPr="00D46D1E">
        <w:rPr>
          <w:rFonts w:asciiTheme="majorEastAsia" w:eastAsiaTheme="majorEastAsia" w:hAnsiTheme="majorEastAsia" w:cs="NimbusRomNo9L-Regu" w:hint="eastAsia"/>
          <w:kern w:val="0"/>
          <w:sz w:val="18"/>
          <w:szCs w:val="18"/>
        </w:rPr>
        <w:t>最后组成一首有旋律，有鼓，有和弦的多轨歌曲。</w:t>
      </w:r>
    </w:p>
    <w:p w:rsidR="001D1D61" w:rsidRPr="00D46D1E" w:rsidRDefault="001D1D61" w:rsidP="001D1D61">
      <w:pPr>
        <w:autoSpaceDE w:val="0"/>
        <w:autoSpaceDN w:val="0"/>
        <w:adjustRightInd w:val="0"/>
        <w:ind w:firstLine="420"/>
        <w:jc w:val="left"/>
        <w:rPr>
          <w:rFonts w:asciiTheme="majorEastAsia" w:eastAsiaTheme="majorEastAsia" w:hAnsiTheme="majorEastAsia" w:cs="NimbusRomNo9L-Regu"/>
          <w:kern w:val="0"/>
          <w:sz w:val="18"/>
          <w:szCs w:val="18"/>
        </w:rPr>
      </w:pPr>
      <w:r w:rsidRPr="00D46D1E">
        <w:rPr>
          <w:rFonts w:asciiTheme="majorEastAsia" w:eastAsiaTheme="majorEastAsia" w:hAnsiTheme="majorEastAsia" w:cs="NimbusRomNo9L-Regu" w:hint="eastAsia"/>
          <w:kern w:val="0"/>
          <w:sz w:val="18"/>
          <w:szCs w:val="18"/>
        </w:rPr>
        <w:t xml:space="preserve">通过对音乐发生器进行音阶调节，可以更容易地捕获这些规律。 </w:t>
      </w:r>
      <w:r w:rsidRPr="00D46D1E">
        <w:rPr>
          <w:rFonts w:asciiTheme="majorEastAsia" w:eastAsiaTheme="majorEastAsia" w:hAnsiTheme="majorEastAsia" w:cs="NimbusRomNo9L-Regu" w:hint="eastAsia"/>
          <w:kern w:val="0"/>
          <w:sz w:val="18"/>
          <w:szCs w:val="18"/>
        </w:rPr>
        <w:t>但是并</w:t>
      </w:r>
      <w:r w:rsidRPr="00D46D1E">
        <w:rPr>
          <w:rFonts w:asciiTheme="majorEastAsia" w:eastAsiaTheme="majorEastAsia" w:hAnsiTheme="majorEastAsia" w:cs="NimbusRomNo9L-Regu" w:hint="eastAsia"/>
          <w:kern w:val="0"/>
          <w:sz w:val="18"/>
          <w:szCs w:val="18"/>
        </w:rPr>
        <w:t>不强制从子集生成的音符，并允许我们的模型在音阶之外生成音符。</w:t>
      </w:r>
    </w:p>
    <w:p w:rsidR="001D1D61" w:rsidRPr="00D46D1E" w:rsidRDefault="002D41C8" w:rsidP="002D41C8">
      <w:pPr>
        <w:autoSpaceDE w:val="0"/>
        <w:autoSpaceDN w:val="0"/>
        <w:adjustRightInd w:val="0"/>
        <w:ind w:firstLine="420"/>
        <w:jc w:val="left"/>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由于音阶相对于起始音符的定义，</w:t>
      </w:r>
      <w:r w:rsidRPr="00D46D1E">
        <w:rPr>
          <w:rFonts w:asciiTheme="majorEastAsia" w:eastAsiaTheme="majorEastAsia" w:hAnsiTheme="majorEastAsia" w:cs="NimbusRomNo9L-Regu" w:hint="eastAsia"/>
          <w:kern w:val="0"/>
          <w:sz w:val="18"/>
          <w:szCs w:val="18"/>
        </w:rPr>
        <w:t>首先</w:t>
      </w:r>
      <w:r w:rsidRPr="00D46D1E">
        <w:rPr>
          <w:rFonts w:asciiTheme="majorEastAsia" w:eastAsiaTheme="majorEastAsia" w:hAnsiTheme="majorEastAsia" w:cs="NimbusRomNo9L-Regu" w:hint="eastAsia"/>
          <w:kern w:val="0"/>
          <w:sz w:val="18"/>
          <w:szCs w:val="18"/>
        </w:rPr>
        <w:t>尝试分解出其影响力和规范所有歌曲具有相同的起始音符。为了识别歌曲音阶</w:t>
      </w:r>
      <w:r w:rsidRPr="00D46D1E">
        <w:rPr>
          <w:rFonts w:asciiTheme="majorEastAsia" w:eastAsiaTheme="majorEastAsia" w:hAnsiTheme="majorEastAsia" w:cs="NimbusRomNo9L-Regu" w:hint="eastAsia"/>
          <w:kern w:val="0"/>
          <w:sz w:val="18"/>
          <w:szCs w:val="18"/>
        </w:rPr>
        <w:t>的音阶，</w:t>
      </w:r>
      <w:r w:rsidRPr="00D46D1E">
        <w:rPr>
          <w:rFonts w:asciiTheme="majorEastAsia" w:eastAsiaTheme="majorEastAsia" w:hAnsiTheme="majorEastAsia" w:cs="NimbusRomNo9L-Regu" w:hint="eastAsia"/>
          <w:kern w:val="0"/>
          <w:sz w:val="18"/>
          <w:szCs w:val="18"/>
        </w:rPr>
        <w:t>计算12个音调的直方图，并与12个不同开始音符的4个比例类型的48个音调子集匹配。 然后，我们通过在所有音符上应用恒定移位来将所有歌曲都以C调</w:t>
      </w:r>
      <w:r w:rsidRPr="00D46D1E">
        <w:rPr>
          <w:rFonts w:asciiTheme="majorEastAsia" w:eastAsiaTheme="majorEastAsia" w:hAnsiTheme="majorEastAsia" w:cs="NimbusRomNo9L-Regu"/>
          <w:kern w:val="0"/>
          <w:sz w:val="18"/>
          <w:szCs w:val="18"/>
        </w:rPr>
        <w:t>为</w:t>
      </w:r>
      <w:r w:rsidRPr="00D46D1E">
        <w:rPr>
          <w:rFonts w:asciiTheme="majorEastAsia" w:eastAsiaTheme="majorEastAsia" w:hAnsiTheme="majorEastAsia" w:cs="NimbusRomNo9L-Regu" w:hint="eastAsia"/>
          <w:kern w:val="0"/>
          <w:sz w:val="18"/>
          <w:szCs w:val="18"/>
        </w:rPr>
        <w:t>起始音调</w:t>
      </w:r>
      <w:r w:rsidRPr="00D46D1E">
        <w:rPr>
          <w:rFonts w:asciiTheme="majorEastAsia" w:eastAsiaTheme="majorEastAsia" w:hAnsiTheme="majorEastAsia" w:cs="NimbusRomNo9L-Regu"/>
          <w:kern w:val="0"/>
          <w:sz w:val="18"/>
          <w:szCs w:val="18"/>
        </w:rPr>
        <w:t>。</w:t>
      </w:r>
    </w:p>
    <w:p w:rsidR="002D41C8" w:rsidRPr="00D46D1E" w:rsidRDefault="002D41C8" w:rsidP="002D41C8">
      <w:pPr>
        <w:autoSpaceDE w:val="0"/>
        <w:autoSpaceDN w:val="0"/>
        <w:adjustRightInd w:val="0"/>
        <w:ind w:firstLine="420"/>
        <w:jc w:val="left"/>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lastRenderedPageBreak/>
        <w:t>这使得</w:t>
      </w:r>
      <w:r w:rsidRPr="00D46D1E">
        <w:rPr>
          <w:rFonts w:asciiTheme="majorEastAsia" w:eastAsiaTheme="majorEastAsia" w:hAnsiTheme="majorEastAsia" w:cs="NimbusRomNo9L-Regu" w:hint="eastAsia"/>
          <w:kern w:val="0"/>
          <w:sz w:val="18"/>
          <w:szCs w:val="18"/>
        </w:rPr>
        <w:t>任何歌曲</w:t>
      </w:r>
      <w:r w:rsidRPr="00D46D1E">
        <w:rPr>
          <w:rFonts w:asciiTheme="majorEastAsia" w:eastAsiaTheme="majorEastAsia" w:hAnsiTheme="majorEastAsia" w:cs="NimbusRomNo9L-Regu" w:hint="eastAsia"/>
          <w:kern w:val="0"/>
          <w:sz w:val="18"/>
          <w:szCs w:val="18"/>
        </w:rPr>
        <w:t>可以</w:t>
      </w:r>
      <w:r w:rsidRPr="00D46D1E">
        <w:rPr>
          <w:rFonts w:asciiTheme="majorEastAsia" w:eastAsiaTheme="majorEastAsia" w:hAnsiTheme="majorEastAsia" w:cs="NimbusRomNo9L-Regu" w:hint="eastAsia"/>
          <w:kern w:val="0"/>
          <w:sz w:val="18"/>
          <w:szCs w:val="18"/>
        </w:rPr>
        <w:t>分为4种音阶类型。即使这种转变会立即影响所有的音符，它不会影响歌曲的声音（它的和谐）图2，其中x轴表示一首歌的音阶的百分比，y轴表示数据集中有多少歌曲具有该百分比。注意大多数音符遵循音阶规则。此外，不同的音阶类型具有不同的内层分布。 因此，我们用一个单一的随机变量s属于</w:t>
      </w:r>
      <w:r w:rsidRPr="00D46D1E">
        <w:rPr>
          <w:rFonts w:asciiTheme="majorEastAsia" w:eastAsiaTheme="majorEastAsia" w:hAnsiTheme="majorEastAsia" w:cs="NimbusRomNo9L-Regu"/>
          <w:kern w:val="0"/>
          <w:sz w:val="18"/>
          <w:szCs w:val="18"/>
        </w:rPr>
        <w:t>{1</w:t>
      </w:r>
      <w:r w:rsidRPr="00D46D1E">
        <w:rPr>
          <w:rFonts w:asciiTheme="majorEastAsia" w:eastAsiaTheme="majorEastAsia" w:hAnsiTheme="majorEastAsia" w:cs="NimbusRomNo9L-Regu" w:hint="eastAsia"/>
          <w:kern w:val="0"/>
          <w:sz w:val="18"/>
          <w:szCs w:val="18"/>
        </w:rPr>
        <w:t>,2,3,4</w:t>
      </w:r>
      <w:r w:rsidRPr="00D46D1E">
        <w:rPr>
          <w:rFonts w:asciiTheme="majorEastAsia" w:eastAsiaTheme="majorEastAsia" w:hAnsiTheme="majorEastAsia" w:cs="NimbusRomNo9L-Regu"/>
          <w:kern w:val="0"/>
          <w:sz w:val="18"/>
          <w:szCs w:val="18"/>
        </w:rPr>
        <w:t>}</w:t>
      </w:r>
      <w:r w:rsidRPr="00D46D1E">
        <w:rPr>
          <w:rFonts w:asciiTheme="majorEastAsia" w:eastAsiaTheme="majorEastAsia" w:hAnsiTheme="majorEastAsia" w:cs="NimbusRomNo9L-Regu" w:hint="eastAsia"/>
          <w:kern w:val="0"/>
          <w:sz w:val="18"/>
          <w:szCs w:val="18"/>
        </w:rPr>
        <w:t>来表示音阶，S对于</w:t>
      </w:r>
      <w:r w:rsidRPr="00D46D1E">
        <w:rPr>
          <w:rFonts w:asciiTheme="majorEastAsia" w:eastAsiaTheme="majorEastAsia" w:hAnsiTheme="majorEastAsia" w:cs="NimbusRomNo9L-Regu"/>
          <w:kern w:val="0"/>
          <w:sz w:val="18"/>
          <w:szCs w:val="18"/>
        </w:rPr>
        <w:t>一首歌来说</w:t>
      </w:r>
      <w:r w:rsidRPr="00D46D1E">
        <w:rPr>
          <w:rFonts w:asciiTheme="majorEastAsia" w:eastAsiaTheme="majorEastAsia" w:hAnsiTheme="majorEastAsia" w:cs="NimbusRomNo9L-Regu" w:hint="eastAsia"/>
          <w:kern w:val="0"/>
          <w:sz w:val="18"/>
          <w:szCs w:val="18"/>
        </w:rPr>
        <w:t>是固定的，并且在s上</w:t>
      </w:r>
      <w:r w:rsidRPr="00D46D1E">
        <w:rPr>
          <w:rFonts w:asciiTheme="majorEastAsia" w:eastAsiaTheme="majorEastAsia" w:hAnsiTheme="majorEastAsia" w:cs="NimbusRomNo9L-Regu"/>
          <w:kern w:val="0"/>
          <w:sz w:val="18"/>
          <w:szCs w:val="18"/>
        </w:rPr>
        <w:t>对模型</w:t>
      </w:r>
      <w:r w:rsidRPr="00D46D1E">
        <w:rPr>
          <w:rFonts w:asciiTheme="majorEastAsia" w:eastAsiaTheme="majorEastAsia" w:hAnsiTheme="majorEastAsia" w:cs="NimbusRomNo9L-Regu" w:hint="eastAsia"/>
          <w:kern w:val="0"/>
          <w:sz w:val="18"/>
          <w:szCs w:val="18"/>
        </w:rPr>
        <w:t>进行调整。</w:t>
      </w:r>
    </w:p>
    <w:p w:rsidR="002D41C8" w:rsidRPr="00D46D1E" w:rsidRDefault="002D41C8" w:rsidP="002D41C8">
      <w:pPr>
        <w:autoSpaceDE w:val="0"/>
        <w:autoSpaceDN w:val="0"/>
        <w:adjustRightInd w:val="0"/>
        <w:ind w:firstLine="420"/>
        <w:jc w:val="left"/>
        <w:rPr>
          <w:rFonts w:asciiTheme="majorEastAsia" w:eastAsiaTheme="majorEastAsia" w:hAnsiTheme="majorEastAsia" w:cs="NimbusRomNo9L-Regu"/>
          <w:kern w:val="0"/>
          <w:sz w:val="18"/>
          <w:szCs w:val="18"/>
        </w:rPr>
      </w:pPr>
      <w:r w:rsidRPr="00D46D1E">
        <w:rPr>
          <w:rFonts w:asciiTheme="majorEastAsia" w:eastAsiaTheme="majorEastAsia" w:hAnsiTheme="majorEastAsia" w:cs="NimbusRomNo9L-Regu"/>
          <w:noProof/>
          <w:kern w:val="0"/>
          <w:sz w:val="18"/>
          <w:szCs w:val="18"/>
        </w:rPr>
        <w:drawing>
          <wp:inline distT="0" distB="0" distL="0" distR="0" wp14:anchorId="16DDD6B0" wp14:editId="5781D7A2">
            <wp:extent cx="5274310" cy="18827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rsidR="002D41C8" w:rsidRPr="00D46D1E" w:rsidRDefault="002D41C8" w:rsidP="002D41C8">
      <w:pPr>
        <w:autoSpaceDE w:val="0"/>
        <w:autoSpaceDN w:val="0"/>
        <w:adjustRightInd w:val="0"/>
        <w:ind w:firstLine="420"/>
        <w:jc w:val="left"/>
        <w:rPr>
          <w:rFonts w:asciiTheme="majorEastAsia" w:eastAsiaTheme="majorEastAsia" w:hAnsiTheme="majorEastAsia" w:cs="CMMI7" w:hint="eastAsia"/>
          <w:kern w:val="0"/>
          <w:sz w:val="18"/>
          <w:szCs w:val="18"/>
        </w:rPr>
      </w:pPr>
      <w:r w:rsidRPr="00D46D1E">
        <w:rPr>
          <w:rFonts w:asciiTheme="majorEastAsia" w:eastAsiaTheme="majorEastAsia" w:hAnsiTheme="majorEastAsia" w:cs="NimbusRomNo9L-Regu" w:hint="eastAsia"/>
          <w:kern w:val="0"/>
          <w:sz w:val="18"/>
          <w:szCs w:val="18"/>
        </w:rPr>
        <w:t>用</w:t>
      </w:r>
      <w:r w:rsidRPr="00D46D1E">
        <w:rPr>
          <w:rFonts w:asciiTheme="majorEastAsia" w:eastAsiaTheme="majorEastAsia" w:hAnsiTheme="majorEastAsia" w:cs="NimbusRomNo9L-Regu" w:hint="eastAsia"/>
          <w:kern w:val="0"/>
          <w:sz w:val="18"/>
          <w:szCs w:val="18"/>
        </w:rPr>
        <w:t>两层</w:t>
      </w:r>
      <w:proofErr w:type="spellStart"/>
      <w:r w:rsidRPr="00D46D1E">
        <w:rPr>
          <w:rFonts w:asciiTheme="majorEastAsia" w:eastAsiaTheme="majorEastAsia" w:hAnsiTheme="majorEastAsia" w:cs="NimbusRomNo9L-Regu"/>
          <w:kern w:val="0"/>
          <w:sz w:val="18"/>
          <w:szCs w:val="18"/>
        </w:rPr>
        <w:t>rnn</w:t>
      </w:r>
      <w:proofErr w:type="spellEnd"/>
      <w:r w:rsidRPr="00D46D1E">
        <w:rPr>
          <w:rFonts w:asciiTheme="majorEastAsia" w:eastAsiaTheme="majorEastAsia" w:hAnsiTheme="majorEastAsia" w:cs="NimbusRomNo9L-Regu" w:hint="eastAsia"/>
          <w:kern w:val="0"/>
          <w:sz w:val="18"/>
          <w:szCs w:val="18"/>
        </w:rPr>
        <w:t>产生旋律</w:t>
      </w:r>
      <w:r w:rsidRPr="00D46D1E">
        <w:rPr>
          <w:rFonts w:asciiTheme="majorEastAsia" w:eastAsiaTheme="majorEastAsia" w:hAnsiTheme="majorEastAsia" w:cs="NimbusRomNo9L-Regu" w:hint="eastAsia"/>
          <w:kern w:val="0"/>
          <w:sz w:val="18"/>
          <w:szCs w:val="18"/>
        </w:rPr>
        <w:t>，</w:t>
      </w:r>
      <w:r w:rsidRPr="00D46D1E">
        <w:rPr>
          <w:rFonts w:asciiTheme="majorEastAsia" w:eastAsiaTheme="majorEastAsia" w:hAnsiTheme="majorEastAsia" w:cs="NimbusRomNo9L-Regu" w:hint="eastAsia"/>
          <w:kern w:val="0"/>
          <w:sz w:val="18"/>
          <w:szCs w:val="18"/>
        </w:rPr>
        <w:t>用每个时间步长的两个随机变量表示旋律：按下哪个调以及按下的持续时间。 循环神经网络（RNN）是用于产生音阶的关键条件。 然后对音调层（key层）的输出进行调节，第二个RNN在每个时间步长产生按下的持续时间。在本文中，我们利用了LSTM，它们以最基本的形式（单层）通过</w:t>
      </w:r>
      <w:proofErr w:type="spellStart"/>
      <w:r w:rsidRPr="00D46D1E">
        <w:rPr>
          <w:rFonts w:asciiTheme="majorEastAsia" w:eastAsiaTheme="majorEastAsia" w:hAnsiTheme="majorEastAsia" w:cs="NimbusRomNo9L-Regu" w:hint="eastAsia"/>
          <w:kern w:val="0"/>
          <w:sz w:val="18"/>
          <w:szCs w:val="18"/>
        </w:rPr>
        <w:t>Wf</w:t>
      </w:r>
      <w:proofErr w:type="spellEnd"/>
      <w:r w:rsidRPr="00D46D1E">
        <w:rPr>
          <w:rFonts w:asciiTheme="majorEastAsia" w:eastAsiaTheme="majorEastAsia" w:hAnsiTheme="majorEastAsia" w:cs="NimbusRomNo9L-Regu" w:hint="eastAsia"/>
          <w:kern w:val="0"/>
          <w:sz w:val="18"/>
          <w:szCs w:val="18"/>
        </w:rPr>
        <w:t>; Wi; Wo; WC可学习参数的，计算所给出输入</w:t>
      </w:r>
      <w:proofErr w:type="spellStart"/>
      <w:r w:rsidRPr="00D46D1E">
        <w:rPr>
          <w:rFonts w:asciiTheme="majorEastAsia" w:eastAsiaTheme="majorEastAsia" w:hAnsiTheme="majorEastAsia" w:cs="NimbusRomNo9L-Regu" w:hint="eastAsia"/>
          <w:kern w:val="0"/>
          <w:sz w:val="18"/>
          <w:szCs w:val="18"/>
        </w:rPr>
        <w:t>xt</w:t>
      </w:r>
      <w:proofErr w:type="spellEnd"/>
      <w:r w:rsidRPr="00D46D1E">
        <w:rPr>
          <w:rFonts w:asciiTheme="majorEastAsia" w:eastAsiaTheme="majorEastAsia" w:hAnsiTheme="majorEastAsia" w:cs="NimbusRomNo9L-Regu" w:hint="eastAsia"/>
          <w:kern w:val="0"/>
          <w:sz w:val="18"/>
          <w:szCs w:val="18"/>
        </w:rPr>
        <w:t>的隐藏状态</w:t>
      </w:r>
      <w:proofErr w:type="spellStart"/>
      <w:r w:rsidRPr="00D46D1E">
        <w:rPr>
          <w:rFonts w:asciiTheme="majorEastAsia" w:eastAsiaTheme="majorEastAsia" w:hAnsiTheme="majorEastAsia" w:cs="NimbusRomNo9L-Regu" w:hint="eastAsia"/>
          <w:kern w:val="0"/>
          <w:sz w:val="18"/>
          <w:szCs w:val="18"/>
        </w:rPr>
        <w:t>ht</w:t>
      </w:r>
      <w:proofErr w:type="spellEnd"/>
      <w:r w:rsidRPr="00D46D1E">
        <w:rPr>
          <w:rFonts w:asciiTheme="majorEastAsia" w:eastAsiaTheme="majorEastAsia" w:hAnsiTheme="majorEastAsia" w:cs="NimbusRomNo9L-Regu" w:hint="eastAsia"/>
          <w:kern w:val="0"/>
          <w:sz w:val="18"/>
          <w:szCs w:val="18"/>
        </w:rPr>
        <w:t>，。 这里f，</w:t>
      </w:r>
      <w:proofErr w:type="spellStart"/>
      <w:r w:rsidRPr="00D46D1E">
        <w:rPr>
          <w:rFonts w:asciiTheme="majorEastAsia" w:eastAsiaTheme="majorEastAsia" w:hAnsiTheme="majorEastAsia" w:cs="NimbusRomNo9L-Regu" w:hint="eastAsia"/>
          <w:kern w:val="0"/>
          <w:sz w:val="18"/>
          <w:szCs w:val="18"/>
        </w:rPr>
        <w:t>i</w:t>
      </w:r>
      <w:proofErr w:type="spellEnd"/>
      <w:r w:rsidRPr="00D46D1E">
        <w:rPr>
          <w:rFonts w:asciiTheme="majorEastAsia" w:eastAsiaTheme="majorEastAsia" w:hAnsiTheme="majorEastAsia" w:cs="NimbusRomNo9L-Regu" w:hint="eastAsia"/>
          <w:kern w:val="0"/>
          <w:sz w:val="18"/>
          <w:szCs w:val="18"/>
        </w:rPr>
        <w:t>，o，C，e C和h表示忘记门，输入门，输出门，单元状态，输入单元状态和隐藏状态</w:t>
      </w:r>
      <w:r w:rsidRPr="00D46D1E">
        <w:rPr>
          <w:rFonts w:asciiTheme="majorEastAsia" w:eastAsiaTheme="majorEastAsia" w:hAnsiTheme="majorEastAsia" w:cs="NimbusRomNo9L-Regu" w:hint="eastAsia"/>
          <w:kern w:val="0"/>
          <w:sz w:val="18"/>
          <w:szCs w:val="18"/>
        </w:rPr>
        <w:t>。</w:t>
      </w:r>
      <w:r w:rsidRPr="00D46D1E">
        <w:rPr>
          <w:rFonts w:asciiTheme="majorEastAsia" w:eastAsiaTheme="majorEastAsia" w:hAnsiTheme="majorEastAsia" w:cs="CMMI7" w:hint="eastAsia"/>
          <w:kern w:val="0"/>
          <w:sz w:val="18"/>
          <w:szCs w:val="18"/>
        </w:rPr>
        <w:t>具体来说，我们使用具有512维隐藏状态的双层LSTM对音调</w:t>
      </w:r>
      <w:r w:rsidRPr="00D46D1E">
        <w:rPr>
          <w:rFonts w:asciiTheme="majorEastAsia" w:eastAsiaTheme="majorEastAsia" w:hAnsiTheme="majorEastAsia" w:cs="CMMI7"/>
          <w:kern w:val="0"/>
          <w:sz w:val="18"/>
          <w:szCs w:val="18"/>
        </w:rPr>
        <w:t>（</w:t>
      </w:r>
      <w:r w:rsidRPr="00D46D1E">
        <w:rPr>
          <w:rFonts w:asciiTheme="majorEastAsia" w:eastAsiaTheme="majorEastAsia" w:hAnsiTheme="majorEastAsia" w:cs="CMMI7" w:hint="eastAsia"/>
          <w:kern w:val="0"/>
          <w:sz w:val="18"/>
          <w:szCs w:val="18"/>
        </w:rPr>
        <w:t>key</w:t>
      </w:r>
      <w:r w:rsidRPr="00D46D1E">
        <w:rPr>
          <w:rFonts w:asciiTheme="majorEastAsia" w:eastAsiaTheme="majorEastAsia" w:hAnsiTheme="majorEastAsia" w:cs="CMMI7"/>
          <w:kern w:val="0"/>
          <w:sz w:val="18"/>
          <w:szCs w:val="18"/>
        </w:rPr>
        <w:t>）</w:t>
      </w:r>
      <w:r w:rsidRPr="00D46D1E">
        <w:rPr>
          <w:rFonts w:asciiTheme="majorEastAsia" w:eastAsiaTheme="majorEastAsia" w:hAnsiTheme="majorEastAsia" w:cs="CMMI7" w:hint="eastAsia"/>
          <w:kern w:val="0"/>
          <w:sz w:val="18"/>
          <w:szCs w:val="18"/>
        </w:rPr>
        <w:t>层进行建模，每个时间步长都会输出一个音调（key）。注意，我们在音阶 s</w:t>
      </w:r>
      <w:r w:rsidRPr="00D46D1E">
        <w:rPr>
          <w:rFonts w:asciiTheme="majorEastAsia" w:eastAsiaTheme="majorEastAsia" w:hAnsiTheme="majorEastAsia" w:cs="CMMI7"/>
          <w:kern w:val="0"/>
          <w:sz w:val="18"/>
          <w:szCs w:val="18"/>
        </w:rPr>
        <w:t xml:space="preserve"> </w:t>
      </w:r>
      <w:r w:rsidRPr="00D46D1E">
        <w:rPr>
          <w:rFonts w:asciiTheme="majorEastAsia" w:eastAsiaTheme="majorEastAsia" w:hAnsiTheme="majorEastAsia" w:cs="CMMI7" w:hint="eastAsia"/>
          <w:kern w:val="0"/>
          <w:sz w:val="18"/>
          <w:szCs w:val="18"/>
        </w:rPr>
        <w:t>上进行调整，因此我们每个音阶具有不同的参数。 我们只允许C3到C6之间的音符，因为这个范围之外的音符通常太低或太高，不能听起来很好。 我们提醒读者，给定一个音阶，十二个音符（每个八度）中有七个（或六个蓝调）在统计上更可信，但是我们允许该模型从所有12中选择。这导致了37维输出， 因为有36个可能的音符对应于3个八度音阶，每个八度音阶12个音符，加上原音。 让</w:t>
      </w:r>
      <w:proofErr w:type="spellStart"/>
      <w:r w:rsidRPr="00D46D1E">
        <w:rPr>
          <w:rFonts w:asciiTheme="majorEastAsia" w:eastAsiaTheme="majorEastAsia" w:hAnsiTheme="majorEastAsia" w:cs="CMMI7" w:hint="eastAsia"/>
          <w:kern w:val="0"/>
          <w:sz w:val="18"/>
          <w:szCs w:val="18"/>
        </w:rPr>
        <w:t>htkey</w:t>
      </w:r>
      <w:proofErr w:type="spellEnd"/>
      <w:r w:rsidRPr="00D46D1E">
        <w:rPr>
          <w:rFonts w:asciiTheme="majorEastAsia" w:eastAsiaTheme="majorEastAsia" w:hAnsiTheme="majorEastAsia" w:cs="CMMI7" w:hint="eastAsia"/>
          <w:kern w:val="0"/>
          <w:sz w:val="18"/>
          <w:szCs w:val="18"/>
        </w:rPr>
        <w:t>成为时间t的第二个key解码器层的隐藏状态。 我们使用</w:t>
      </w:r>
      <w:proofErr w:type="spellStart"/>
      <w:r w:rsidRPr="00D46D1E">
        <w:rPr>
          <w:rFonts w:asciiTheme="majorEastAsia" w:eastAsiaTheme="majorEastAsia" w:hAnsiTheme="majorEastAsia" w:cs="CMMI7" w:hint="eastAsia"/>
          <w:kern w:val="0"/>
          <w:sz w:val="18"/>
          <w:szCs w:val="18"/>
        </w:rPr>
        <w:t>softmax</w:t>
      </w:r>
      <w:proofErr w:type="spellEnd"/>
      <w:r w:rsidRPr="00D46D1E">
        <w:rPr>
          <w:rFonts w:asciiTheme="majorEastAsia" w:eastAsiaTheme="majorEastAsia" w:hAnsiTheme="majorEastAsia" w:cs="CMMI7" w:hint="eastAsia"/>
          <w:kern w:val="0"/>
          <w:sz w:val="18"/>
          <w:szCs w:val="18"/>
        </w:rPr>
        <w:t>计算每个音调</w:t>
      </w:r>
      <w:r w:rsidRPr="00D46D1E">
        <w:rPr>
          <w:rFonts w:asciiTheme="majorEastAsia" w:eastAsiaTheme="majorEastAsia" w:hAnsiTheme="majorEastAsia" w:cs="CMMI7" w:hint="eastAsia"/>
          <w:kern w:val="0"/>
          <w:sz w:val="18"/>
          <w:szCs w:val="18"/>
        </w:rPr>
        <w:t>的概率。</w:t>
      </w:r>
    </w:p>
    <w:p w:rsidR="002D41C8" w:rsidRPr="00D46D1E" w:rsidRDefault="002D41C8" w:rsidP="002D41C8">
      <w:pPr>
        <w:autoSpaceDE w:val="0"/>
        <w:autoSpaceDN w:val="0"/>
        <w:adjustRightInd w:val="0"/>
        <w:ind w:firstLine="420"/>
        <w:jc w:val="left"/>
        <w:rPr>
          <w:rFonts w:asciiTheme="majorEastAsia" w:eastAsiaTheme="majorEastAsia" w:hAnsiTheme="majorEastAsia" w:cs="CMMI7" w:hint="eastAsia"/>
          <w:kern w:val="0"/>
          <w:sz w:val="18"/>
          <w:szCs w:val="18"/>
        </w:rPr>
      </w:pPr>
      <w:r w:rsidRPr="00D46D1E">
        <w:rPr>
          <w:rFonts w:asciiTheme="majorEastAsia" w:eastAsiaTheme="majorEastAsia" w:hAnsiTheme="majorEastAsia" w:cs="CMMI7" w:hint="eastAsia"/>
          <w:kern w:val="0"/>
          <w:sz w:val="18"/>
          <w:szCs w:val="18"/>
        </w:rPr>
        <w:t>使用连接多个功能的向量作为LSTM</w:t>
      </w:r>
      <w:r w:rsidRPr="00D46D1E">
        <w:rPr>
          <w:rFonts w:asciiTheme="majorEastAsia" w:eastAsiaTheme="majorEastAsia" w:hAnsiTheme="majorEastAsia" w:cs="CMMI7" w:hint="eastAsia"/>
          <w:kern w:val="0"/>
          <w:sz w:val="18"/>
          <w:szCs w:val="18"/>
        </w:rPr>
        <w:t>的输入</w:t>
      </w:r>
      <w:r w:rsidRPr="00D46D1E">
        <w:rPr>
          <w:rFonts w:asciiTheme="majorEastAsia" w:eastAsiaTheme="majorEastAsia" w:hAnsiTheme="majorEastAsia" w:cs="CMMI7" w:hint="eastAsia"/>
          <w:kern w:val="0"/>
          <w:sz w:val="18"/>
          <w:szCs w:val="18"/>
        </w:rPr>
        <w:t>：先前生成的音符</w:t>
      </w:r>
      <w:proofErr w:type="spellStart"/>
      <w:r w:rsidRPr="00D46D1E">
        <w:rPr>
          <w:rFonts w:asciiTheme="majorEastAsia" w:eastAsiaTheme="majorEastAsia" w:hAnsiTheme="majorEastAsia" w:cs="CMMI7" w:hint="eastAsia"/>
          <w:kern w:val="0"/>
          <w:sz w:val="18"/>
          <w:szCs w:val="18"/>
        </w:rPr>
        <w:t>yt</w:t>
      </w:r>
      <w:proofErr w:type="spellEnd"/>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1key，</w:t>
      </w:r>
      <w:proofErr w:type="gramStart"/>
      <w:r w:rsidRPr="00D46D1E">
        <w:rPr>
          <w:rFonts w:asciiTheme="majorEastAsia" w:eastAsiaTheme="majorEastAsia" w:hAnsiTheme="majorEastAsia" w:cs="CMMI7" w:hint="eastAsia"/>
          <w:kern w:val="0"/>
          <w:sz w:val="18"/>
          <w:szCs w:val="18"/>
        </w:rPr>
        <w:t>回读功能</w:t>
      </w:r>
      <w:proofErr w:type="gramEnd"/>
      <w:r w:rsidRPr="00D46D1E">
        <w:rPr>
          <w:rFonts w:asciiTheme="majorEastAsia" w:eastAsiaTheme="majorEastAsia" w:hAnsiTheme="majorEastAsia" w:cs="CMMI7" w:hint="eastAsia"/>
          <w:kern w:val="0"/>
          <w:sz w:val="18"/>
          <w:szCs w:val="18"/>
        </w:rPr>
        <w:t>和旋律曲线的单热编码。 它们包括两个和一个以前的跳过连接（一个bar是8个连续播放的音符），即</w:t>
      </w:r>
      <w:proofErr w:type="spellStart"/>
      <w:r w:rsidRPr="00D46D1E">
        <w:rPr>
          <w:rFonts w:asciiTheme="majorEastAsia" w:eastAsiaTheme="majorEastAsia" w:hAnsiTheme="majorEastAsia" w:cs="CMMI7" w:hint="eastAsia"/>
          <w:kern w:val="0"/>
          <w:sz w:val="18"/>
          <w:szCs w:val="18"/>
        </w:rPr>
        <w:t>yt</w:t>
      </w:r>
      <w:proofErr w:type="spellEnd"/>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16key和yt8key。 它们还包含两个附加功能，指示上一个生成的key是从一个或两个前一个bar复制的，即1（</w:t>
      </w:r>
      <w:proofErr w:type="spellStart"/>
      <w:r w:rsidRPr="00D46D1E">
        <w:rPr>
          <w:rFonts w:asciiTheme="majorEastAsia" w:eastAsiaTheme="majorEastAsia" w:hAnsiTheme="majorEastAsia" w:cs="CMMI7" w:hint="eastAsia"/>
          <w:kern w:val="0"/>
          <w:sz w:val="18"/>
          <w:szCs w:val="18"/>
        </w:rPr>
        <w:t>yt</w:t>
      </w:r>
      <w:proofErr w:type="spellEnd"/>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 xml:space="preserve">1key </w:t>
      </w:r>
      <w:proofErr w:type="spellStart"/>
      <w:r w:rsidRPr="00D46D1E">
        <w:rPr>
          <w:rFonts w:asciiTheme="majorEastAsia" w:eastAsiaTheme="majorEastAsia" w:hAnsiTheme="majorEastAsia" w:cs="CMMI7" w:hint="eastAsia"/>
          <w:kern w:val="0"/>
          <w:sz w:val="18"/>
          <w:szCs w:val="18"/>
        </w:rPr>
        <w:t>yt</w:t>
      </w:r>
      <w:proofErr w:type="spellEnd"/>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1</w:t>
      </w:r>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8key）和1（</w:t>
      </w:r>
      <w:proofErr w:type="spellStart"/>
      <w:r w:rsidRPr="00D46D1E">
        <w:rPr>
          <w:rFonts w:asciiTheme="majorEastAsia" w:eastAsiaTheme="majorEastAsia" w:hAnsiTheme="majorEastAsia" w:cs="CMMI7" w:hint="eastAsia"/>
          <w:kern w:val="0"/>
          <w:sz w:val="18"/>
          <w:szCs w:val="18"/>
        </w:rPr>
        <w:t>yt</w:t>
      </w:r>
      <w:proofErr w:type="spellEnd"/>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 xml:space="preserve">1key </w:t>
      </w:r>
      <w:proofErr w:type="spellStart"/>
      <w:r w:rsidRPr="00D46D1E">
        <w:rPr>
          <w:rFonts w:asciiTheme="majorEastAsia" w:eastAsiaTheme="majorEastAsia" w:hAnsiTheme="majorEastAsia" w:cs="CMMI7" w:hint="eastAsia"/>
          <w:kern w:val="0"/>
          <w:sz w:val="18"/>
          <w:szCs w:val="18"/>
        </w:rPr>
        <w:t>yt</w:t>
      </w:r>
      <w:proofErr w:type="spellEnd"/>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1</w:t>
      </w:r>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16key）。 他们还添加了一个5</w:t>
      </w:r>
      <w:proofErr w:type="gramStart"/>
      <w:r w:rsidRPr="00D46D1E">
        <w:rPr>
          <w:rFonts w:asciiTheme="majorEastAsia" w:eastAsiaTheme="majorEastAsia" w:hAnsiTheme="majorEastAsia" w:cs="CMMI7" w:hint="eastAsia"/>
          <w:kern w:val="0"/>
          <w:sz w:val="18"/>
          <w:szCs w:val="18"/>
        </w:rPr>
        <w:t>维特征</w:t>
      </w:r>
      <w:proofErr w:type="gramEnd"/>
      <w:r w:rsidRPr="00D46D1E">
        <w:rPr>
          <w:rFonts w:asciiTheme="majorEastAsia" w:eastAsiaTheme="majorEastAsia" w:hAnsiTheme="majorEastAsia" w:cs="CMMI7" w:hint="eastAsia"/>
          <w:kern w:val="0"/>
          <w:sz w:val="18"/>
          <w:szCs w:val="18"/>
        </w:rPr>
        <w:t>表明当前时间t的二进制编码。 这有助于模型跟踪在4</w:t>
      </w:r>
      <w:r w:rsidRPr="00D46D1E">
        <w:rPr>
          <w:rFonts w:ascii="宋体" w:eastAsia="宋体" w:hAnsi="宋体" w:cs="宋体" w:hint="eastAsia"/>
          <w:kern w:val="0"/>
          <w:sz w:val="18"/>
          <w:szCs w:val="18"/>
        </w:rPr>
        <w:t>􀀀</w:t>
      </w:r>
      <w:r w:rsidRPr="00D46D1E">
        <w:rPr>
          <w:rFonts w:asciiTheme="majorEastAsia" w:eastAsiaTheme="majorEastAsia" w:hAnsiTheme="majorEastAsia" w:cs="CMMI7" w:hint="eastAsia"/>
          <w:kern w:val="0"/>
          <w:sz w:val="18"/>
          <w:szCs w:val="18"/>
        </w:rPr>
        <w:t>bar范围内，因此</w:t>
      </w:r>
      <w:r w:rsidRPr="00D46D1E">
        <w:rPr>
          <w:rFonts w:asciiTheme="majorEastAsia" w:eastAsiaTheme="majorEastAsia" w:hAnsiTheme="majorEastAsia" w:cs="CMMI7"/>
          <w:kern w:val="0"/>
          <w:sz w:val="18"/>
          <w:szCs w:val="18"/>
        </w:rPr>
        <w:t>相应的产生音乐。</w:t>
      </w:r>
    </w:p>
    <w:p w:rsidR="002D41C8" w:rsidRPr="00D46D1E" w:rsidRDefault="002D41C8" w:rsidP="002D41C8">
      <w:pPr>
        <w:ind w:firstLine="420"/>
        <w:rPr>
          <w:rFonts w:asciiTheme="majorEastAsia" w:eastAsiaTheme="majorEastAsia" w:hAnsiTheme="majorEastAsia" w:cs="CMMI7"/>
          <w:kern w:val="0"/>
          <w:sz w:val="18"/>
          <w:szCs w:val="18"/>
        </w:rPr>
      </w:pPr>
      <w:r w:rsidRPr="00D46D1E">
        <w:rPr>
          <w:rFonts w:asciiTheme="majorEastAsia" w:eastAsiaTheme="majorEastAsia" w:hAnsiTheme="majorEastAsia" w:cs="CMMI7" w:hint="eastAsia"/>
          <w:kern w:val="0"/>
          <w:sz w:val="18"/>
          <w:szCs w:val="18"/>
        </w:rPr>
        <w:t>旋律配置文件的新功能：</w:t>
      </w:r>
      <w:r w:rsidRPr="00D46D1E">
        <w:rPr>
          <w:rFonts w:asciiTheme="majorEastAsia" w:eastAsiaTheme="majorEastAsia" w:hAnsiTheme="majorEastAsia" w:cs="CMMI7" w:hint="eastAsia"/>
          <w:kern w:val="0"/>
          <w:sz w:val="18"/>
          <w:szCs w:val="18"/>
        </w:rPr>
        <w:t>配置文件代表高层音乐流。 要获得每首歌曲的配置文件，我们计算每个宽度为2bar的每个时间步长的局部音符直方图，并通过k-means将歌曲内的所有局部直方图聚类成10个群集。 我们使用从1到10的从低到高排列的10个聚类，</w:t>
      </w:r>
      <w:proofErr w:type="gramStart"/>
      <w:r w:rsidRPr="00D46D1E">
        <w:rPr>
          <w:rFonts w:asciiTheme="majorEastAsia" w:eastAsiaTheme="majorEastAsia" w:hAnsiTheme="majorEastAsia" w:cs="CMMI7" w:hint="eastAsia"/>
          <w:kern w:val="0"/>
          <w:sz w:val="18"/>
          <w:szCs w:val="18"/>
        </w:rPr>
        <w:t>并对簇</w:t>
      </w:r>
      <w:proofErr w:type="gramEnd"/>
      <w:r w:rsidRPr="00D46D1E">
        <w:rPr>
          <w:rFonts w:asciiTheme="majorEastAsia" w:eastAsiaTheme="majorEastAsia" w:hAnsiTheme="majorEastAsia" w:cs="CMMI7" w:hint="eastAsia"/>
          <w:kern w:val="0"/>
          <w:sz w:val="18"/>
          <w:szCs w:val="18"/>
        </w:rPr>
        <w:t>ID序列应用移动平均值，以使得局部平滑。 这导致每个时间步长的10维单向量向量表示</w:t>
      </w:r>
      <w:proofErr w:type="gramStart"/>
      <w:r w:rsidRPr="00D46D1E">
        <w:rPr>
          <w:rFonts w:asciiTheme="majorEastAsia" w:eastAsiaTheme="majorEastAsia" w:hAnsiTheme="majorEastAsia" w:cs="CMMI7" w:hint="eastAsia"/>
          <w:kern w:val="0"/>
          <w:sz w:val="18"/>
          <w:szCs w:val="18"/>
        </w:rPr>
        <w:t>簇</w:t>
      </w:r>
      <w:proofErr w:type="gramEnd"/>
      <w:r w:rsidRPr="00D46D1E">
        <w:rPr>
          <w:rFonts w:asciiTheme="majorEastAsia" w:eastAsiaTheme="majorEastAsia" w:hAnsiTheme="majorEastAsia" w:cs="CMMI7" w:hint="eastAsia"/>
          <w:kern w:val="0"/>
          <w:sz w:val="18"/>
          <w:szCs w:val="18"/>
        </w:rPr>
        <w:t>ID。 该附加信息允许用户设置歌曲的旋律有所起伏。</w:t>
      </w:r>
    </w:p>
    <w:p w:rsidR="002D41C8" w:rsidRPr="00D46D1E" w:rsidRDefault="002D41C8" w:rsidP="002D41C8">
      <w:pPr>
        <w:autoSpaceDE w:val="0"/>
        <w:autoSpaceDN w:val="0"/>
        <w:adjustRightInd w:val="0"/>
        <w:ind w:firstLine="420"/>
        <w:jc w:val="left"/>
        <w:rPr>
          <w:rFonts w:asciiTheme="majorEastAsia" w:eastAsiaTheme="majorEastAsia" w:hAnsiTheme="majorEastAsia" w:cs="CMMI7"/>
          <w:kern w:val="0"/>
          <w:sz w:val="18"/>
          <w:szCs w:val="18"/>
        </w:rPr>
      </w:pPr>
      <w:r w:rsidRPr="00D46D1E">
        <w:rPr>
          <w:rFonts w:asciiTheme="majorEastAsia" w:eastAsiaTheme="majorEastAsia" w:hAnsiTheme="majorEastAsia" w:cs="CMMI7"/>
          <w:noProof/>
          <w:kern w:val="0"/>
          <w:sz w:val="18"/>
          <w:szCs w:val="18"/>
        </w:rPr>
        <w:drawing>
          <wp:inline distT="0" distB="0" distL="0" distR="0" wp14:anchorId="2B3A3672" wp14:editId="73479006">
            <wp:extent cx="5274310" cy="1910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910715"/>
                    </a:xfrm>
                    <a:prstGeom prst="rect">
                      <a:avLst/>
                    </a:prstGeom>
                  </pic:spPr>
                </pic:pic>
              </a:graphicData>
            </a:graphic>
          </wp:inline>
        </w:drawing>
      </w:r>
    </w:p>
    <w:p w:rsidR="00005BDA" w:rsidRPr="00D46D1E" w:rsidRDefault="00005BDA" w:rsidP="00005BDA">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lastRenderedPageBreak/>
        <w:t>单独的key</w:t>
      </w:r>
      <w:r w:rsidRPr="00D46D1E">
        <w:rPr>
          <w:rFonts w:asciiTheme="majorEastAsia" w:eastAsiaTheme="majorEastAsia" w:hAnsiTheme="majorEastAsia" w:cs="NimbusRomNo9L-Regu" w:hint="eastAsia"/>
          <w:kern w:val="0"/>
          <w:sz w:val="18"/>
          <w:szCs w:val="18"/>
        </w:rPr>
        <w:t>不足以描述如何执行旋律，所以</w:t>
      </w:r>
      <w:r w:rsidRPr="00D46D1E">
        <w:rPr>
          <w:rFonts w:asciiTheme="majorEastAsia" w:eastAsiaTheme="majorEastAsia" w:hAnsiTheme="majorEastAsia" w:cs="NimbusRomNo9L-Regu" w:hint="eastAsia"/>
          <w:kern w:val="0"/>
          <w:sz w:val="18"/>
          <w:szCs w:val="18"/>
        </w:rPr>
        <w:t>需要知道每个key</w:t>
      </w:r>
      <w:r w:rsidRPr="00D46D1E">
        <w:rPr>
          <w:rFonts w:asciiTheme="majorEastAsia" w:eastAsiaTheme="majorEastAsia" w:hAnsiTheme="majorEastAsia" w:cs="NimbusRomNo9L-Regu" w:hint="eastAsia"/>
          <w:kern w:val="0"/>
          <w:sz w:val="18"/>
          <w:szCs w:val="18"/>
        </w:rPr>
        <w:t>需要按下的持续时间。</w:t>
      </w:r>
      <w:r w:rsidRPr="00D46D1E">
        <w:rPr>
          <w:rFonts w:asciiTheme="majorEastAsia" w:eastAsiaTheme="majorEastAsia" w:hAnsiTheme="majorEastAsia" w:cs="NimbusRomNo9L-Regu" w:hint="eastAsia"/>
          <w:kern w:val="0"/>
          <w:sz w:val="18"/>
          <w:szCs w:val="18"/>
        </w:rPr>
        <w:t>用一个512层隐藏状态的双层LSTM生成每个key</w:t>
      </w:r>
      <w:r w:rsidRPr="00D46D1E">
        <w:rPr>
          <w:rFonts w:asciiTheme="majorEastAsia" w:eastAsiaTheme="majorEastAsia" w:hAnsiTheme="majorEastAsia" w:cs="NimbusRomNo9L-Regu" w:hint="eastAsia"/>
          <w:kern w:val="0"/>
          <w:sz w:val="18"/>
          <w:szCs w:val="18"/>
        </w:rPr>
        <w:t>的持续时间。</w:t>
      </w:r>
      <w:r w:rsidRPr="00D46D1E">
        <w:rPr>
          <w:rFonts w:asciiTheme="majorEastAsia" w:eastAsiaTheme="majorEastAsia" w:hAnsiTheme="majorEastAsia" w:cs="NimbusRomNo9L-Regu" w:hint="eastAsia"/>
          <w:kern w:val="0"/>
          <w:sz w:val="18"/>
          <w:szCs w:val="18"/>
        </w:rPr>
        <w:t>将按压的持续时间表示为基于产生的旋律的正向计数序列。当按下新的key时，按输出1，按住键顺序输出2,3,4等。当前key被释放时，计数器被重置为1.</w:t>
      </w:r>
      <w:r w:rsidRPr="00D46D1E">
        <w:rPr>
          <w:rFonts w:asciiTheme="majorEastAsia" w:eastAsiaTheme="majorEastAsia" w:hAnsiTheme="majorEastAsia" w:cs="NimbusRomNo9L-Regu" w:hint="eastAsia"/>
          <w:kern w:val="0"/>
          <w:sz w:val="18"/>
          <w:szCs w:val="18"/>
        </w:rPr>
        <w:t>。</w:t>
      </w:r>
      <w:r w:rsidRPr="00D46D1E">
        <w:rPr>
          <w:rFonts w:asciiTheme="majorEastAsia" w:eastAsiaTheme="majorEastAsia" w:hAnsiTheme="majorEastAsia" w:cs="NimbusRomNo9L-Regu" w:hint="eastAsia"/>
          <w:kern w:val="0"/>
          <w:sz w:val="18"/>
          <w:szCs w:val="18"/>
        </w:rPr>
        <w:t xml:space="preserve">我们将press </w:t>
      </w:r>
      <w:proofErr w:type="spellStart"/>
      <w:r w:rsidRPr="00D46D1E">
        <w:rPr>
          <w:rFonts w:asciiTheme="majorEastAsia" w:eastAsiaTheme="majorEastAsia" w:hAnsiTheme="majorEastAsia" w:cs="NimbusRomNo9L-Regu" w:hint="eastAsia"/>
          <w:kern w:val="0"/>
          <w:sz w:val="18"/>
          <w:szCs w:val="18"/>
        </w:rPr>
        <w:t>yprs</w:t>
      </w:r>
      <w:proofErr w:type="spellEnd"/>
      <w:r w:rsidRPr="00D46D1E">
        <w:rPr>
          <w:rFonts w:asciiTheme="majorEastAsia" w:eastAsiaTheme="majorEastAsia" w:hAnsiTheme="majorEastAsia" w:cs="NimbusRomNo9L-Regu" w:hint="eastAsia"/>
          <w:kern w:val="0"/>
          <w:sz w:val="18"/>
          <w:szCs w:val="18"/>
        </w:rPr>
        <w:t xml:space="preserve"> t表示为8维单热矢量。我们的LSTM的输入是</w:t>
      </w:r>
      <w:proofErr w:type="spellStart"/>
      <w:r w:rsidRPr="00D46D1E">
        <w:rPr>
          <w:rFonts w:asciiTheme="majorEastAsia" w:eastAsiaTheme="majorEastAsia" w:hAnsiTheme="majorEastAsia" w:cs="NimbusRomNo9L-Regu" w:hint="eastAsia"/>
          <w:kern w:val="0"/>
          <w:sz w:val="18"/>
          <w:szCs w:val="18"/>
        </w:rPr>
        <w:t>yprs</w:t>
      </w:r>
      <w:proofErr w:type="spellEnd"/>
      <w:r w:rsidRPr="00D46D1E">
        <w:rPr>
          <w:rFonts w:asciiTheme="majorEastAsia" w:eastAsiaTheme="majorEastAsia" w:hAnsiTheme="majorEastAsia" w:cs="NimbusRomNo9L-Regu" w:hint="eastAsia"/>
          <w:kern w:val="0"/>
          <w:sz w:val="18"/>
          <w:szCs w:val="18"/>
        </w:rPr>
        <w:t xml:space="preserve"> t-1，与旋律键</w:t>
      </w:r>
      <w:proofErr w:type="spellStart"/>
      <w:r w:rsidRPr="00D46D1E">
        <w:rPr>
          <w:rFonts w:asciiTheme="majorEastAsia" w:eastAsiaTheme="majorEastAsia" w:hAnsiTheme="majorEastAsia" w:cs="NimbusRomNo9L-Regu" w:hint="eastAsia"/>
          <w:kern w:val="0"/>
          <w:sz w:val="18"/>
          <w:szCs w:val="18"/>
        </w:rPr>
        <w:t>ykey</w:t>
      </w:r>
      <w:proofErr w:type="spellEnd"/>
      <w:r w:rsidRPr="00D46D1E">
        <w:rPr>
          <w:rFonts w:asciiTheme="majorEastAsia" w:eastAsiaTheme="majorEastAsia" w:hAnsiTheme="majorEastAsia" w:cs="NimbusRomNo9L-Regu" w:hint="eastAsia"/>
          <w:kern w:val="0"/>
          <w:sz w:val="18"/>
          <w:szCs w:val="18"/>
        </w:rPr>
        <w:t xml:space="preserve"> t的37维单热编码相连。</w:t>
      </w:r>
    </w:p>
    <w:p w:rsidR="00005BDA" w:rsidRPr="00D46D1E" w:rsidRDefault="00005BDA" w:rsidP="00005BDA">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旋律和鼓RNN层</w:t>
      </w:r>
      <w:r w:rsidRPr="00D46D1E">
        <w:rPr>
          <w:rFonts w:asciiTheme="majorEastAsia" w:eastAsiaTheme="majorEastAsia" w:hAnsiTheme="majorEastAsia" w:cs="NimbusRomNo9L-Regu" w:hint="eastAsia"/>
          <w:kern w:val="0"/>
          <w:sz w:val="18"/>
          <w:szCs w:val="18"/>
        </w:rPr>
        <w:t>：</w:t>
      </w:r>
      <w:r w:rsidRPr="00D46D1E">
        <w:rPr>
          <w:rFonts w:asciiTheme="majorEastAsia" w:eastAsiaTheme="majorEastAsia" w:hAnsiTheme="majorEastAsia" w:cs="NimbusRomNo9L-Regu" w:hint="eastAsia"/>
          <w:kern w:val="0"/>
          <w:sz w:val="18"/>
          <w:szCs w:val="18"/>
        </w:rPr>
        <w:t>和弦可以是多个音符的任意组合，将和弦</w:t>
      </w:r>
      <w:proofErr w:type="spellStart"/>
      <w:r w:rsidRPr="00D46D1E">
        <w:rPr>
          <w:rFonts w:asciiTheme="majorEastAsia" w:eastAsiaTheme="majorEastAsia" w:hAnsiTheme="majorEastAsia" w:cs="NimbusRomNo9L-Regu" w:hint="eastAsia"/>
          <w:kern w:val="0"/>
          <w:sz w:val="18"/>
          <w:szCs w:val="18"/>
        </w:rPr>
        <w:t>ychd</w:t>
      </w:r>
      <w:proofErr w:type="spellEnd"/>
      <w:r w:rsidRPr="00D46D1E">
        <w:rPr>
          <w:rFonts w:asciiTheme="majorEastAsia" w:eastAsiaTheme="majorEastAsia" w:hAnsiTheme="majorEastAsia" w:cs="NimbusRomNo9L-Regu" w:hint="eastAsia"/>
          <w:kern w:val="0"/>
          <w:sz w:val="18"/>
          <w:szCs w:val="18"/>
        </w:rPr>
        <w:t xml:space="preserve"> t表示为具有72个类的单热编码，并使用具有512维隐藏状态的双层LSTM进行预测。 我们每个时间步长都会产生一个和弦。 输入是</w:t>
      </w:r>
      <w:proofErr w:type="spellStart"/>
      <w:r w:rsidRPr="00D46D1E">
        <w:rPr>
          <w:rFonts w:asciiTheme="majorEastAsia" w:eastAsiaTheme="majorEastAsia" w:hAnsiTheme="majorEastAsia" w:cs="NimbusRomNo9L-Regu" w:hint="eastAsia"/>
          <w:kern w:val="0"/>
          <w:sz w:val="18"/>
          <w:szCs w:val="18"/>
        </w:rPr>
        <w:t>ychd</w:t>
      </w:r>
      <w:proofErr w:type="spellEnd"/>
      <w:r w:rsidRPr="00D46D1E">
        <w:rPr>
          <w:rFonts w:asciiTheme="majorEastAsia" w:eastAsiaTheme="majorEastAsia" w:hAnsiTheme="majorEastAsia" w:cs="NimbusRomNo9L-Regu" w:hint="eastAsia"/>
          <w:kern w:val="0"/>
          <w:sz w:val="18"/>
          <w:szCs w:val="18"/>
        </w:rPr>
        <w:t xml:space="preserve"> t-4与</w:t>
      </w:r>
      <w:proofErr w:type="spellStart"/>
      <w:r w:rsidRPr="00D46D1E">
        <w:rPr>
          <w:rFonts w:asciiTheme="majorEastAsia" w:eastAsiaTheme="majorEastAsia" w:hAnsiTheme="majorEastAsia" w:cs="NimbusRomNo9L-Regu" w:hint="eastAsia"/>
          <w:kern w:val="0"/>
          <w:sz w:val="18"/>
          <w:szCs w:val="18"/>
        </w:rPr>
        <w:t>ykey</w:t>
      </w:r>
      <w:proofErr w:type="spellEnd"/>
      <w:r w:rsidRPr="00D46D1E">
        <w:rPr>
          <w:rFonts w:asciiTheme="majorEastAsia" w:eastAsiaTheme="majorEastAsia" w:hAnsiTheme="majorEastAsia" w:cs="NimbusRomNo9L-Regu" w:hint="eastAsia"/>
          <w:kern w:val="0"/>
          <w:sz w:val="18"/>
          <w:szCs w:val="18"/>
        </w:rPr>
        <w:t xml:space="preserve"> t-3连接：t。</w:t>
      </w:r>
    </w:p>
    <w:p w:rsidR="00005BDA" w:rsidRPr="00D46D1E" w:rsidRDefault="00005BDA" w:rsidP="00005BDA">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学习</w:t>
      </w:r>
      <w:r w:rsidRPr="00D46D1E">
        <w:rPr>
          <w:rFonts w:asciiTheme="majorEastAsia" w:eastAsiaTheme="majorEastAsia" w:hAnsiTheme="majorEastAsia" w:cs="NimbusRomNo9L-Regu" w:hint="eastAsia"/>
          <w:kern w:val="0"/>
          <w:sz w:val="18"/>
          <w:szCs w:val="18"/>
        </w:rPr>
        <w:t>：</w:t>
      </w:r>
      <w:r w:rsidRPr="00D46D1E">
        <w:rPr>
          <w:rFonts w:asciiTheme="majorEastAsia" w:eastAsiaTheme="majorEastAsia" w:hAnsiTheme="majorEastAsia" w:cs="NimbusRomNo9L-Regu" w:hint="eastAsia"/>
          <w:kern w:val="0"/>
          <w:sz w:val="18"/>
          <w:szCs w:val="18"/>
        </w:rPr>
        <w:t>使用交叉</w:t>
      </w:r>
      <w:proofErr w:type="gramStart"/>
      <w:r w:rsidRPr="00D46D1E">
        <w:rPr>
          <w:rFonts w:asciiTheme="majorEastAsia" w:eastAsiaTheme="majorEastAsia" w:hAnsiTheme="majorEastAsia" w:cs="NimbusRomNo9L-Regu" w:hint="eastAsia"/>
          <w:kern w:val="0"/>
          <w:sz w:val="18"/>
          <w:szCs w:val="18"/>
        </w:rPr>
        <w:t>熵</w:t>
      </w:r>
      <w:proofErr w:type="gramEnd"/>
      <w:r w:rsidRPr="00D46D1E">
        <w:rPr>
          <w:rFonts w:asciiTheme="majorEastAsia" w:eastAsiaTheme="majorEastAsia" w:hAnsiTheme="majorEastAsia" w:cs="NimbusRomNo9L-Regu" w:hint="eastAsia"/>
          <w:kern w:val="0"/>
          <w:sz w:val="18"/>
          <w:szCs w:val="18"/>
        </w:rPr>
        <w:t>作为我们的损失函数来训练每一层。 我们遵循典型的培训策略，我们在每个层次和时间步骤上进行预测，但是将地面信息提供给下一个。 这有效地分解训练，并允许并行训练所有层。 我们使用Adam优化器，学习率为2e-3，学习率衰减为0.99，每个时期为10个时期。</w:t>
      </w:r>
    </w:p>
    <w:p w:rsidR="00005BDA" w:rsidRPr="00D46D1E" w:rsidRDefault="00005BDA" w:rsidP="00005BDA">
      <w:pPr>
        <w:ind w:firstLine="420"/>
        <w:rPr>
          <w:rFonts w:asciiTheme="majorEastAsia" w:eastAsiaTheme="majorEastAsia" w:hAnsiTheme="majorEastAsia" w:cs="NimbusRomNo9L-Regu"/>
          <w:kern w:val="0"/>
          <w:sz w:val="18"/>
          <w:szCs w:val="18"/>
        </w:rPr>
      </w:pPr>
      <w:r w:rsidRPr="00D46D1E">
        <w:rPr>
          <w:rFonts w:asciiTheme="majorEastAsia" w:eastAsiaTheme="majorEastAsia" w:hAnsiTheme="majorEastAsia" w:cs="NimbusRomNo9L-Regu" w:hint="eastAsia"/>
          <w:kern w:val="0"/>
          <w:sz w:val="18"/>
          <w:szCs w:val="18"/>
        </w:rPr>
        <w:t>音乐合成：</w:t>
      </w:r>
      <w:r w:rsidRPr="00D46D1E">
        <w:rPr>
          <w:rFonts w:asciiTheme="majorEastAsia" w:eastAsiaTheme="majorEastAsia" w:hAnsiTheme="majorEastAsia" w:cs="NimbusRomNo9L-Regu" w:hint="eastAsia"/>
          <w:kern w:val="0"/>
          <w:sz w:val="18"/>
          <w:szCs w:val="18"/>
        </w:rPr>
        <w:t>首先随机选择一个音阶和一个轮廓</w:t>
      </w:r>
      <w:proofErr w:type="spellStart"/>
      <w:r w:rsidRPr="00D46D1E">
        <w:rPr>
          <w:rFonts w:asciiTheme="majorEastAsia" w:eastAsiaTheme="majorEastAsia" w:hAnsiTheme="majorEastAsia" w:cs="NimbusRomNo9L-Regu" w:hint="eastAsia"/>
          <w:kern w:val="0"/>
          <w:sz w:val="18"/>
          <w:szCs w:val="18"/>
        </w:rPr>
        <w:t>xprf</w:t>
      </w:r>
      <w:proofErr w:type="spellEnd"/>
      <w:r w:rsidRPr="00D46D1E">
        <w:rPr>
          <w:rFonts w:asciiTheme="majorEastAsia" w:eastAsiaTheme="majorEastAsia" w:hAnsiTheme="majorEastAsia" w:cs="NimbusRomNo9L-Regu" w:hint="eastAsia"/>
          <w:kern w:val="0"/>
          <w:sz w:val="18"/>
          <w:szCs w:val="18"/>
        </w:rPr>
        <w:t>。 为了生成</w:t>
      </w:r>
      <w:proofErr w:type="spellStart"/>
      <w:r w:rsidRPr="00D46D1E">
        <w:rPr>
          <w:rFonts w:asciiTheme="majorEastAsia" w:eastAsiaTheme="majorEastAsia" w:hAnsiTheme="majorEastAsia" w:cs="NimbusRomNo9L-Regu" w:hint="eastAsia"/>
          <w:kern w:val="0"/>
          <w:sz w:val="18"/>
          <w:szCs w:val="18"/>
        </w:rPr>
        <w:t>xprf</w:t>
      </w:r>
      <w:proofErr w:type="spellEnd"/>
      <w:r w:rsidRPr="00D46D1E">
        <w:rPr>
          <w:rFonts w:asciiTheme="majorEastAsia" w:eastAsiaTheme="majorEastAsia" w:hAnsiTheme="majorEastAsia" w:cs="NimbusRomNo9L-Regu" w:hint="eastAsia"/>
          <w:kern w:val="0"/>
          <w:sz w:val="18"/>
          <w:szCs w:val="18"/>
        </w:rPr>
        <w:t xml:space="preserve">，我们随机选择一个具有随机持续时间的簇ID，并重复，直到得到所需音乐序列的总长度。 </w:t>
      </w:r>
      <w:r w:rsidRPr="00D46D1E">
        <w:rPr>
          <w:rFonts w:asciiTheme="majorEastAsia" w:eastAsiaTheme="majorEastAsia" w:hAnsiTheme="majorEastAsia" w:cs="NimbusRomNo9L-Regu" w:hint="eastAsia"/>
          <w:kern w:val="0"/>
          <w:sz w:val="18"/>
          <w:szCs w:val="18"/>
        </w:rPr>
        <w:t>然后，我们在我们的模型中根据所选择的音阶</w:t>
      </w:r>
      <w:r w:rsidRPr="00D46D1E">
        <w:rPr>
          <w:rFonts w:asciiTheme="majorEastAsia" w:eastAsiaTheme="majorEastAsia" w:hAnsiTheme="majorEastAsia" w:cs="NimbusRomNo9L-Regu" w:hint="eastAsia"/>
          <w:kern w:val="0"/>
          <w:sz w:val="18"/>
          <w:szCs w:val="18"/>
        </w:rPr>
        <w:t>进行推理，并使用</w:t>
      </w:r>
      <w:proofErr w:type="spellStart"/>
      <w:r w:rsidRPr="00D46D1E">
        <w:rPr>
          <w:rFonts w:asciiTheme="majorEastAsia" w:eastAsiaTheme="majorEastAsia" w:hAnsiTheme="majorEastAsia" w:cs="NimbusRomNo9L-Regu" w:hint="eastAsia"/>
          <w:kern w:val="0"/>
          <w:sz w:val="18"/>
          <w:szCs w:val="18"/>
        </w:rPr>
        <w:t>xprf</w:t>
      </w:r>
      <w:proofErr w:type="spellEnd"/>
      <w:proofErr w:type="gramStart"/>
      <w:r w:rsidRPr="00D46D1E">
        <w:rPr>
          <w:rFonts w:asciiTheme="majorEastAsia" w:eastAsiaTheme="majorEastAsia" w:hAnsiTheme="majorEastAsia" w:cs="NimbusRomNo9L-Regu" w:hint="eastAsia"/>
          <w:kern w:val="0"/>
          <w:sz w:val="18"/>
          <w:szCs w:val="18"/>
        </w:rPr>
        <w:t>作为键层的</w:t>
      </w:r>
      <w:proofErr w:type="gramEnd"/>
      <w:r w:rsidRPr="00D46D1E">
        <w:rPr>
          <w:rFonts w:asciiTheme="majorEastAsia" w:eastAsiaTheme="majorEastAsia" w:hAnsiTheme="majorEastAsia" w:cs="NimbusRomNo9L-Regu" w:hint="eastAsia"/>
          <w:kern w:val="0"/>
          <w:sz w:val="18"/>
          <w:szCs w:val="18"/>
        </w:rPr>
        <w:t xml:space="preserve">输入。 </w:t>
      </w:r>
      <w:r w:rsidRPr="00D46D1E">
        <w:rPr>
          <w:rFonts w:asciiTheme="majorEastAsia" w:eastAsiaTheme="majorEastAsia" w:hAnsiTheme="majorEastAsia" w:cs="NimbusRomNo9L-Regu" w:hint="eastAsia"/>
          <w:kern w:val="0"/>
          <w:sz w:val="18"/>
          <w:szCs w:val="18"/>
        </w:rPr>
        <w:t>在每个时间步，</w:t>
      </w:r>
      <w:r w:rsidRPr="00D46D1E">
        <w:rPr>
          <w:rFonts w:asciiTheme="majorEastAsia" w:eastAsiaTheme="majorEastAsia" w:hAnsiTheme="majorEastAsia" w:cs="NimbusRomNo9L-Regu" w:hint="eastAsia"/>
          <w:kern w:val="0"/>
          <w:sz w:val="18"/>
          <w:szCs w:val="18"/>
        </w:rPr>
        <w:t>根据P（</w:t>
      </w:r>
      <w:proofErr w:type="spellStart"/>
      <w:r w:rsidRPr="00D46D1E">
        <w:rPr>
          <w:rFonts w:asciiTheme="majorEastAsia" w:eastAsiaTheme="majorEastAsia" w:hAnsiTheme="majorEastAsia" w:cs="NimbusRomNo9L-Regu" w:hint="eastAsia"/>
          <w:kern w:val="0"/>
          <w:sz w:val="18"/>
          <w:szCs w:val="18"/>
        </w:rPr>
        <w:t>ytkey</w:t>
      </w:r>
      <w:proofErr w:type="spellEnd"/>
      <w:r w:rsidRPr="00D46D1E">
        <w:rPr>
          <w:rFonts w:asciiTheme="majorEastAsia" w:eastAsiaTheme="majorEastAsia" w:hAnsiTheme="majorEastAsia" w:cs="NimbusRomNo9L-Regu" w:hint="eastAsia"/>
          <w:kern w:val="0"/>
          <w:sz w:val="18"/>
          <w:szCs w:val="18"/>
        </w:rPr>
        <w:t>）对一个key进行抽样。 我们将其编码为一个单一的热矢量，并传递到press层，和弦和鼓层。 我们以类似的方式在每个时间步取样</w:t>
      </w:r>
      <w:r w:rsidRPr="00D46D1E">
        <w:rPr>
          <w:rFonts w:asciiTheme="majorEastAsia" w:eastAsiaTheme="majorEastAsia" w:hAnsiTheme="majorEastAsia" w:cs="NimbusRomNo9L-Regu"/>
          <w:kern w:val="0"/>
          <w:sz w:val="18"/>
          <w:szCs w:val="18"/>
        </w:rPr>
        <w:t>press</w:t>
      </w:r>
      <w:r w:rsidRPr="00D46D1E">
        <w:rPr>
          <w:rFonts w:asciiTheme="majorEastAsia" w:eastAsiaTheme="majorEastAsia" w:hAnsiTheme="majorEastAsia" w:cs="NimbusRomNo9L-Regu" w:hint="eastAsia"/>
          <w:kern w:val="0"/>
          <w:sz w:val="18"/>
          <w:szCs w:val="18"/>
        </w:rPr>
        <w:t>，和弦和鼓。</w:t>
      </w:r>
    </w:p>
    <w:p w:rsidR="00005BDA" w:rsidRPr="00D46D1E" w:rsidRDefault="00005BDA" w:rsidP="00005BDA">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在将输出层叠在一起之前，</w:t>
      </w:r>
      <w:r w:rsidRPr="00D46D1E">
        <w:rPr>
          <w:rFonts w:asciiTheme="majorEastAsia" w:eastAsiaTheme="majorEastAsia" w:hAnsiTheme="majorEastAsia" w:cs="NimbusRomNo9L-Regu" w:hint="eastAsia"/>
          <w:kern w:val="0"/>
          <w:sz w:val="18"/>
          <w:szCs w:val="18"/>
        </w:rPr>
        <w:t xml:space="preserve">进一步调整在条形图级别生成的序列。 </w:t>
      </w:r>
      <w:r w:rsidRPr="00D46D1E">
        <w:rPr>
          <w:rFonts w:asciiTheme="majorEastAsia" w:eastAsiaTheme="majorEastAsia" w:hAnsiTheme="majorEastAsia" w:cs="NimbusRomNo9L-Regu" w:hint="eastAsia"/>
          <w:kern w:val="0"/>
          <w:sz w:val="18"/>
          <w:szCs w:val="18"/>
        </w:rPr>
        <w:t>对于旋律，</w:t>
      </w:r>
      <w:r w:rsidRPr="00D46D1E">
        <w:rPr>
          <w:rFonts w:asciiTheme="majorEastAsia" w:eastAsiaTheme="majorEastAsia" w:hAnsiTheme="majorEastAsia" w:cs="NimbusRomNo9L-Regu" w:hint="eastAsia"/>
          <w:kern w:val="0"/>
          <w:sz w:val="18"/>
          <w:szCs w:val="18"/>
        </w:rPr>
        <w:t xml:space="preserve">首先检查每个栏，如果第一步是上一个音符或静音的延续。 </w:t>
      </w:r>
      <w:r w:rsidRPr="00D46D1E">
        <w:rPr>
          <w:rFonts w:asciiTheme="majorEastAsia" w:eastAsiaTheme="majorEastAsia" w:hAnsiTheme="majorEastAsia" w:cs="NimbusRomNo9L-Regu" w:hint="eastAsia"/>
          <w:kern w:val="0"/>
          <w:sz w:val="18"/>
          <w:szCs w:val="18"/>
        </w:rPr>
        <w:t>如果是后者，就</w:t>
      </w:r>
      <w:r w:rsidRPr="00D46D1E">
        <w:rPr>
          <w:rFonts w:asciiTheme="majorEastAsia" w:eastAsiaTheme="majorEastAsia" w:hAnsiTheme="majorEastAsia" w:cs="NimbusRomNo9L-Regu" w:hint="eastAsia"/>
          <w:kern w:val="0"/>
          <w:sz w:val="18"/>
          <w:szCs w:val="18"/>
        </w:rPr>
        <w:t xml:space="preserve">在条形图中找到第一个新按下的音符，并将其移动到条的开头。 </w:t>
      </w:r>
    </w:p>
    <w:p w:rsidR="00005BDA" w:rsidRPr="00D46D1E" w:rsidRDefault="00005BDA" w:rsidP="00005BDA">
      <w:pPr>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实验：</w:t>
      </w:r>
    </w:p>
    <w:p w:rsidR="00005BDA" w:rsidRPr="00D46D1E" w:rsidRDefault="00005BDA" w:rsidP="00005BDA">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使歌曲有任意的速度：</w:t>
      </w:r>
      <w:r w:rsidRPr="00D46D1E">
        <w:rPr>
          <w:rFonts w:asciiTheme="majorEastAsia" w:eastAsiaTheme="majorEastAsia" w:hAnsiTheme="majorEastAsia" w:cs="NimbusRomNo9L-Regu" w:hint="eastAsia"/>
          <w:kern w:val="0"/>
          <w:sz w:val="18"/>
          <w:szCs w:val="18"/>
        </w:rPr>
        <w:t>检测每首歌曲的两个相邻音符之间最频繁的间隔，并将该间隔迭代地除以2，直到它落在0.25s和0.5s之间的范围内。 我们使用它作为歌曲节拍持</w:t>
      </w:r>
    </w:p>
    <w:p w:rsidR="00005BDA" w:rsidRPr="00D46D1E" w:rsidRDefault="00005BDA" w:rsidP="00005BDA">
      <w:pPr>
        <w:ind w:firstLine="420"/>
        <w:rPr>
          <w:rFonts w:asciiTheme="majorEastAsia" w:eastAsiaTheme="majorEastAsia" w:hAnsiTheme="majorEastAsia" w:cs="NimbusRomNo9L-Regu"/>
          <w:kern w:val="0"/>
          <w:sz w:val="18"/>
          <w:szCs w:val="18"/>
        </w:rPr>
      </w:pPr>
      <w:r w:rsidRPr="00D46D1E">
        <w:rPr>
          <w:rFonts w:asciiTheme="majorEastAsia" w:eastAsiaTheme="majorEastAsia" w:hAnsiTheme="majorEastAsia" w:cs="NimbusRomNo9L-Regu" w:hint="eastAsia"/>
          <w:kern w:val="0"/>
          <w:sz w:val="18"/>
          <w:szCs w:val="18"/>
        </w:rPr>
        <w:t>模型产生新音乐的能力：</w:t>
      </w:r>
      <w:r w:rsidRPr="00D46D1E">
        <w:rPr>
          <w:rFonts w:asciiTheme="majorEastAsia" w:eastAsiaTheme="majorEastAsia" w:hAnsiTheme="majorEastAsia" w:cs="NimbusRomNo9L-Regu" w:hint="eastAsia"/>
          <w:kern w:val="0"/>
          <w:sz w:val="18"/>
          <w:szCs w:val="18"/>
        </w:rPr>
        <w:t>使用不同的随机初始化生成了50个长度的100个序列。 然后，对于每个序列，我们搜索与训练数据的一部分匹配的最长的子序列，并记录其长度。 我们发现，使用1小时的训练数据，平均匹配子序列长度为3.46s。 有100小时的训练数据，平均长度增加到4.65s，因为有更多的可能的匹配。 序列非常小，因此，我们的模型能够产生新的音乐。</w:t>
      </w:r>
    </w:p>
    <w:p w:rsidR="00E3140E" w:rsidRPr="00D46D1E" w:rsidRDefault="00005BDA" w:rsidP="00005BDA">
      <w:pPr>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应用：</w:t>
      </w:r>
    </w:p>
    <w:p w:rsidR="00E3140E" w:rsidRPr="00D46D1E" w:rsidRDefault="00E3140E" w:rsidP="00005BDA">
      <w:pPr>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1.</w:t>
      </w:r>
      <w:r w:rsidR="00005BDA" w:rsidRPr="00D46D1E">
        <w:rPr>
          <w:rFonts w:asciiTheme="majorEastAsia" w:eastAsiaTheme="majorEastAsia" w:hAnsiTheme="majorEastAsia" w:cs="NimbusRomNo9L-Regu" w:hint="eastAsia"/>
          <w:kern w:val="0"/>
          <w:sz w:val="18"/>
          <w:szCs w:val="18"/>
        </w:rPr>
        <w:t>神经跳舞和唱歌</w:t>
      </w:r>
    </w:p>
    <w:p w:rsidR="00E3140E" w:rsidRPr="00D46D1E" w:rsidRDefault="00E3140E" w:rsidP="00E3140E">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目的：产生音乐，</w:t>
      </w:r>
      <w:r w:rsidRPr="00D46D1E">
        <w:rPr>
          <w:rFonts w:asciiTheme="majorEastAsia" w:eastAsiaTheme="majorEastAsia" w:hAnsiTheme="majorEastAsia" w:cs="NimbusRomNo9L-Regu" w:hint="eastAsia"/>
          <w:kern w:val="0"/>
          <w:sz w:val="18"/>
          <w:szCs w:val="18"/>
        </w:rPr>
        <w:t>stickman</w:t>
      </w:r>
      <w:r w:rsidRPr="00D46D1E">
        <w:rPr>
          <w:rFonts w:asciiTheme="majorEastAsia" w:eastAsiaTheme="majorEastAsia" w:hAnsiTheme="majorEastAsia" w:cs="NimbusRomNo9L-Regu" w:hint="eastAsia"/>
          <w:kern w:val="0"/>
          <w:sz w:val="18"/>
          <w:szCs w:val="18"/>
        </w:rPr>
        <w:t>跳舞，</w:t>
      </w:r>
      <w:r w:rsidRPr="00D46D1E">
        <w:rPr>
          <w:rFonts w:asciiTheme="majorEastAsia" w:eastAsiaTheme="majorEastAsia" w:hAnsiTheme="majorEastAsia" w:cs="NimbusRomNo9L-Regu" w:hint="eastAsia"/>
          <w:kern w:val="0"/>
          <w:sz w:val="18"/>
          <w:szCs w:val="18"/>
        </w:rPr>
        <w:t>卡拉OK</w:t>
      </w:r>
      <w:r w:rsidRPr="00D46D1E">
        <w:rPr>
          <w:rFonts w:asciiTheme="majorEastAsia" w:eastAsiaTheme="majorEastAsia" w:hAnsiTheme="majorEastAsia" w:cs="NimbusRomNo9L-Regu" w:hint="eastAsia"/>
          <w:kern w:val="0"/>
          <w:sz w:val="18"/>
          <w:szCs w:val="18"/>
        </w:rPr>
        <w:t>文字。</w:t>
      </w:r>
    </w:p>
    <w:p w:rsidR="00E3140E" w:rsidRPr="00D46D1E" w:rsidRDefault="00E3140E" w:rsidP="00E3140E">
      <w:pPr>
        <w:ind w:firstLine="420"/>
        <w:rPr>
          <w:rFonts w:asciiTheme="majorEastAsia" w:eastAsiaTheme="majorEastAsia" w:hAnsiTheme="majorEastAsia" w:cs="NimbusRomNo9L-Regu"/>
          <w:kern w:val="0"/>
          <w:sz w:val="18"/>
          <w:szCs w:val="18"/>
        </w:rPr>
      </w:pPr>
      <w:r w:rsidRPr="00D46D1E">
        <w:rPr>
          <w:rFonts w:asciiTheme="majorEastAsia" w:eastAsiaTheme="majorEastAsia" w:hAnsiTheme="majorEastAsia" w:cs="NimbusRomNo9L-Regu" w:hint="eastAsia"/>
          <w:kern w:val="0"/>
          <w:sz w:val="18"/>
          <w:szCs w:val="18"/>
        </w:rPr>
        <w:t>我们使用Newell等人的方法（2016）在视频中跟踪单帧2D人物</w:t>
      </w:r>
      <w:r w:rsidRPr="00D46D1E">
        <w:rPr>
          <w:rFonts w:asciiTheme="majorEastAsia" w:eastAsiaTheme="majorEastAsia" w:hAnsiTheme="majorEastAsia" w:cs="NimbusRomNo9L-Regu" w:hint="eastAsia"/>
          <w:kern w:val="0"/>
          <w:sz w:val="18"/>
          <w:szCs w:val="18"/>
        </w:rPr>
        <w:t>姿势。我们处理单帧跟踪结果，以确保时间的左右身体一致性，将</w:t>
      </w:r>
      <w:r w:rsidRPr="00D46D1E">
        <w:rPr>
          <w:rFonts w:asciiTheme="majorEastAsia" w:eastAsiaTheme="majorEastAsia" w:hAnsiTheme="majorEastAsia" w:cs="NimbusRomNo9L-Regu" w:hint="eastAsia"/>
          <w:kern w:val="0"/>
          <w:sz w:val="18"/>
          <w:szCs w:val="18"/>
        </w:rPr>
        <w:t>2D姿态序列转换为3D。我们将姿态相似性定义为所有关节的平均欧几里德距离，并将群体姿势定义为456</w:t>
      </w:r>
      <w:r w:rsidRPr="00D46D1E">
        <w:rPr>
          <w:rFonts w:asciiTheme="majorEastAsia" w:eastAsiaTheme="majorEastAsia" w:hAnsiTheme="majorEastAsia" w:cs="NimbusRomNo9L-Regu" w:hint="eastAsia"/>
          <w:kern w:val="0"/>
          <w:sz w:val="18"/>
          <w:szCs w:val="18"/>
        </w:rPr>
        <w:t>个群集。</w:t>
      </w:r>
      <w:r w:rsidRPr="00D46D1E">
        <w:rPr>
          <w:rFonts w:asciiTheme="majorEastAsia" w:eastAsiaTheme="majorEastAsia" w:hAnsiTheme="majorEastAsia" w:cs="NimbusRomNo9L-Regu" w:hint="eastAsia"/>
          <w:kern w:val="0"/>
          <w:sz w:val="18"/>
          <w:szCs w:val="18"/>
        </w:rPr>
        <w:t>通过在key层顶部添加另一个舞蹈层来产生一个stickman跳舞，就像鼓和和弦一样。 我们在每个节拍中产生一个姿势，相当于4次步幅或0.5秒钟在每分钟120个拍的音乐。 特别是，我们预测456姿态之一使用线性投影层，随后是</w:t>
      </w:r>
      <w:proofErr w:type="spellStart"/>
      <w:r w:rsidRPr="00D46D1E">
        <w:rPr>
          <w:rFonts w:asciiTheme="majorEastAsia" w:eastAsiaTheme="majorEastAsia" w:hAnsiTheme="majorEastAsia" w:cs="NimbusRomNo9L-Regu" w:hint="eastAsia"/>
          <w:kern w:val="0"/>
          <w:sz w:val="18"/>
          <w:szCs w:val="18"/>
        </w:rPr>
        <w:t>softmax</w:t>
      </w:r>
      <w:proofErr w:type="spellEnd"/>
      <w:r w:rsidRPr="00D46D1E">
        <w:rPr>
          <w:rFonts w:asciiTheme="majorEastAsia" w:eastAsiaTheme="majorEastAsia" w:hAnsiTheme="majorEastAsia" w:cs="NimbusRomNo9L-Regu" w:hint="eastAsia"/>
          <w:kern w:val="0"/>
          <w:sz w:val="18"/>
          <w:szCs w:val="18"/>
        </w:rPr>
        <w:t>。 在每个时间步长使用交叉</w:t>
      </w:r>
      <w:proofErr w:type="gramStart"/>
      <w:r w:rsidRPr="00D46D1E">
        <w:rPr>
          <w:rFonts w:asciiTheme="majorEastAsia" w:eastAsiaTheme="majorEastAsia" w:hAnsiTheme="majorEastAsia" w:cs="NimbusRomNo9L-Regu" w:hint="eastAsia"/>
          <w:kern w:val="0"/>
          <w:sz w:val="18"/>
          <w:szCs w:val="18"/>
        </w:rPr>
        <w:t>熵</w:t>
      </w:r>
      <w:proofErr w:type="gramEnd"/>
      <w:r w:rsidRPr="00D46D1E">
        <w:rPr>
          <w:rFonts w:asciiTheme="majorEastAsia" w:eastAsiaTheme="majorEastAsia" w:hAnsiTheme="majorEastAsia" w:cs="NimbusRomNo9L-Regu" w:hint="eastAsia"/>
          <w:kern w:val="0"/>
          <w:sz w:val="18"/>
          <w:szCs w:val="18"/>
        </w:rPr>
        <w:t>作为我们的损失功能。 推测时间，我们进一步适用移动平均时间平滑生成3D姿势序列。</w:t>
      </w:r>
    </w:p>
    <w:p w:rsidR="00E3140E" w:rsidRPr="00D46D1E" w:rsidRDefault="00E3140E" w:rsidP="00E3140E">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所用</w:t>
      </w:r>
      <w:r w:rsidRPr="00D46D1E">
        <w:rPr>
          <w:rFonts w:asciiTheme="majorEastAsia" w:eastAsiaTheme="majorEastAsia" w:hAnsiTheme="majorEastAsia" w:cs="NimbusRomNo9L-Regu" w:hint="eastAsia"/>
          <w:kern w:val="0"/>
          <w:sz w:val="18"/>
          <w:szCs w:val="18"/>
        </w:rPr>
        <w:t>数据包含50</w:t>
      </w:r>
      <w:r w:rsidRPr="00D46D1E">
        <w:rPr>
          <w:rFonts w:asciiTheme="majorEastAsia" w:eastAsiaTheme="majorEastAsia" w:hAnsiTheme="majorEastAsia" w:cs="NimbusRomNo9L-Regu" w:hint="eastAsia"/>
          <w:kern w:val="0"/>
          <w:sz w:val="18"/>
          <w:szCs w:val="18"/>
        </w:rPr>
        <w:t>小时无音乐的文字。</w:t>
      </w:r>
      <w:r w:rsidRPr="00D46D1E">
        <w:rPr>
          <w:rFonts w:asciiTheme="majorEastAsia" w:eastAsiaTheme="majorEastAsia" w:hAnsiTheme="majorEastAsia" w:cs="NimbusRomNo9L-Regu" w:hint="eastAsia"/>
          <w:kern w:val="0"/>
          <w:sz w:val="18"/>
          <w:szCs w:val="18"/>
        </w:rPr>
        <w:t>对于音乐部分，我们通过使用广泛存在的</w:t>
      </w:r>
      <w:proofErr w:type="spellStart"/>
      <w:r w:rsidRPr="00D46D1E">
        <w:rPr>
          <w:rFonts w:asciiTheme="majorEastAsia" w:eastAsiaTheme="majorEastAsia" w:hAnsiTheme="majorEastAsia" w:cs="NimbusRomNo9L-Regu" w:hint="eastAsia"/>
          <w:kern w:val="0"/>
          <w:sz w:val="18"/>
          <w:szCs w:val="18"/>
        </w:rPr>
        <w:t>lrc</w:t>
      </w:r>
      <w:proofErr w:type="spellEnd"/>
      <w:r w:rsidRPr="00D46D1E">
        <w:rPr>
          <w:rFonts w:asciiTheme="majorEastAsia" w:eastAsiaTheme="majorEastAsia" w:hAnsiTheme="majorEastAsia" w:cs="NimbusRomNo9L-Regu" w:hint="eastAsia"/>
          <w:kern w:val="0"/>
          <w:sz w:val="18"/>
          <w:szCs w:val="18"/>
        </w:rPr>
        <w:t>格式将歌词中的每个句子与MIDI音乐暂时对齐，该格式在每个句子的开头记录时间标签。 选择出现至少4次的单词，其中的词汇大小为3390，包括未知和句末。 就像舞蹈一样，我们使用key层顶部的另一个歌词层产生一个单词。</w:t>
      </w:r>
    </w:p>
    <w:p w:rsidR="00E3140E" w:rsidRPr="00D46D1E" w:rsidRDefault="00E3140E" w:rsidP="00005BDA">
      <w:pPr>
        <w:rPr>
          <w:rFonts w:asciiTheme="majorEastAsia" w:eastAsiaTheme="majorEastAsia" w:hAnsiTheme="majorEastAsia" w:cs="NimbusRomNo9L-Regu" w:hint="eastAsia"/>
          <w:kern w:val="0"/>
          <w:sz w:val="18"/>
          <w:szCs w:val="18"/>
        </w:rPr>
      </w:pPr>
    </w:p>
    <w:p w:rsidR="00E3140E" w:rsidRPr="00D46D1E" w:rsidRDefault="00E3140E" w:rsidP="00005BDA">
      <w:pPr>
        <w:rPr>
          <w:rFonts w:asciiTheme="majorEastAsia" w:eastAsiaTheme="majorEastAsia" w:hAnsiTheme="majorEastAsia" w:cs="NimbusRomNo9L-Regu"/>
          <w:kern w:val="0"/>
          <w:sz w:val="18"/>
          <w:szCs w:val="18"/>
        </w:rPr>
      </w:pPr>
      <w:r w:rsidRPr="00D46D1E">
        <w:rPr>
          <w:rFonts w:asciiTheme="majorEastAsia" w:eastAsiaTheme="majorEastAsia" w:hAnsiTheme="majorEastAsia" w:cs="NimbusRomNo9L-Regu" w:hint="eastAsia"/>
          <w:kern w:val="0"/>
          <w:sz w:val="18"/>
          <w:szCs w:val="18"/>
        </w:rPr>
        <w:t>2. 神经讲故事唱歌</w:t>
      </w:r>
    </w:p>
    <w:p w:rsidR="00E3140E" w:rsidRPr="00D46D1E" w:rsidRDefault="00E3140E" w:rsidP="00E3140E">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目的：</w:t>
      </w:r>
      <w:r w:rsidRPr="00D46D1E">
        <w:rPr>
          <w:rFonts w:asciiTheme="majorEastAsia" w:eastAsiaTheme="majorEastAsia" w:hAnsiTheme="majorEastAsia" w:cs="NimbusRomNo9L-Regu" w:hint="eastAsia"/>
          <w:kern w:val="0"/>
          <w:sz w:val="18"/>
          <w:szCs w:val="18"/>
        </w:rPr>
        <w:t>唱一首关于照片的歌曲。</w:t>
      </w:r>
    </w:p>
    <w:p w:rsidR="00E3140E" w:rsidRPr="00D46D1E" w:rsidRDefault="00E3140E" w:rsidP="00E3140E">
      <w:pPr>
        <w:ind w:firstLine="420"/>
        <w:rPr>
          <w:rFonts w:asciiTheme="majorEastAsia" w:eastAsiaTheme="majorEastAsia" w:hAnsiTheme="majorEastAsia" w:cs="NimbusRomNo9L-Regu" w:hint="eastAsia"/>
          <w:kern w:val="0"/>
          <w:sz w:val="18"/>
          <w:szCs w:val="18"/>
        </w:rPr>
      </w:pPr>
      <w:r w:rsidRPr="00D46D1E">
        <w:rPr>
          <w:rFonts w:asciiTheme="majorEastAsia" w:eastAsiaTheme="majorEastAsia" w:hAnsiTheme="majorEastAsia" w:cs="NimbusRomNo9L-Regu" w:hint="eastAsia"/>
          <w:kern w:val="0"/>
          <w:sz w:val="18"/>
          <w:szCs w:val="18"/>
        </w:rPr>
        <w:t>利用与时间对齐的歌词和音乐相同的1小时数据集。我们进一步包括我们3390词汇的音素名单，。从神经讲故事者产生的文本开始，我们将它排列成一个时间顺序，每个单词1个节拍和一个短暂的暂停，</w:t>
      </w:r>
      <w:r w:rsidRPr="00D46D1E">
        <w:rPr>
          <w:rFonts w:asciiTheme="majorEastAsia" w:eastAsiaTheme="majorEastAsia" w:hAnsiTheme="majorEastAsia" w:cs="NimbusRomNo9L-Regu" w:hint="eastAsia"/>
          <w:kern w:val="0"/>
          <w:sz w:val="18"/>
          <w:szCs w:val="18"/>
        </w:rPr>
        <w:lastRenderedPageBreak/>
        <w:t>其中暂停长度被决定使得下一个句子从一个新的栏开始。由于我们的数据集相对较小，因此我们会生成符合文本条件的配置文件，与key相比尺寸较小。这是通过2层LSTM完成的，该LSTM将最后一个时间步长与当前单词的一个热向量连接起来，作为输入，并输出当前配置文件。然后，我们用生成的配置文件生成我们的模型的歌曲。然后，使用所产生的旋律键来确定虚拟歌手的音调频率，假设大型钢琴的琴键对应关系。我们进一步约束，歌手的最终音程总是在E3到G4的范围，我们经验发现是自然音高范围。然后我们用词语Ooh替换词汇外的所有单词，并用生成的音乐播放渲染的歌声。</w:t>
      </w:r>
    </w:p>
    <w:p w:rsidR="00005BDA" w:rsidRDefault="00005BDA" w:rsidP="00005BDA">
      <w:pPr>
        <w:ind w:firstLine="420"/>
        <w:rPr>
          <w:rFonts w:asciiTheme="majorEastAsia" w:eastAsiaTheme="majorEastAsia" w:hAnsiTheme="majorEastAsia" w:cs="NimbusRomNo9L-Regu" w:hint="eastAsia"/>
          <w:kern w:val="0"/>
          <w:sz w:val="18"/>
          <w:szCs w:val="18"/>
        </w:rPr>
      </w:pPr>
    </w:p>
    <w:p w:rsidR="00D46D1E" w:rsidRDefault="00D46D1E" w:rsidP="00005BDA">
      <w:pPr>
        <w:ind w:firstLine="420"/>
        <w:rPr>
          <w:rFonts w:asciiTheme="majorEastAsia" w:eastAsiaTheme="majorEastAsia" w:hAnsiTheme="majorEastAsia" w:cs="NimbusRomNo9L-Regu" w:hint="eastAsia"/>
          <w:kern w:val="0"/>
          <w:sz w:val="18"/>
          <w:szCs w:val="18"/>
        </w:rPr>
      </w:pPr>
    </w:p>
    <w:p w:rsidR="00D46D1E" w:rsidRDefault="00D46D1E" w:rsidP="00005BDA">
      <w:pPr>
        <w:ind w:firstLine="420"/>
        <w:rPr>
          <w:rFonts w:asciiTheme="majorEastAsia" w:eastAsiaTheme="majorEastAsia" w:hAnsiTheme="majorEastAsia" w:cs="NimbusRomNo9L-Regu" w:hint="eastAsia"/>
          <w:kern w:val="0"/>
          <w:sz w:val="18"/>
          <w:szCs w:val="18"/>
        </w:rPr>
      </w:pPr>
    </w:p>
    <w:p w:rsidR="00D46D1E" w:rsidRDefault="00D46D1E" w:rsidP="00970FFD">
      <w:pPr>
        <w:rPr>
          <w:rFonts w:asciiTheme="majorEastAsia" w:eastAsiaTheme="majorEastAsia" w:hAnsiTheme="majorEastAsia" w:cs="NimbusRomNo9L-Regu" w:hint="eastAsia"/>
          <w:kern w:val="0"/>
          <w:sz w:val="18"/>
          <w:szCs w:val="18"/>
        </w:rPr>
      </w:pPr>
      <w:r>
        <w:rPr>
          <w:rFonts w:asciiTheme="majorEastAsia" w:eastAsiaTheme="majorEastAsia" w:hAnsiTheme="majorEastAsia" w:cs="NimbusRomNo9L-Regu"/>
          <w:kern w:val="0"/>
          <w:sz w:val="18"/>
          <w:szCs w:val="18"/>
        </w:rPr>
        <w:t>P</w:t>
      </w:r>
      <w:r>
        <w:rPr>
          <w:rFonts w:asciiTheme="majorEastAsia" w:eastAsiaTheme="majorEastAsia" w:hAnsiTheme="majorEastAsia" w:cs="NimbusRomNo9L-Regu" w:hint="eastAsia"/>
          <w:kern w:val="0"/>
          <w:sz w:val="18"/>
          <w:szCs w:val="18"/>
        </w:rPr>
        <w:t>ython的学习</w:t>
      </w:r>
    </w:p>
    <w:p w:rsidR="00970FFD" w:rsidRDefault="00970FFD" w:rsidP="00970FFD">
      <w:pPr>
        <w:autoSpaceDE w:val="0"/>
        <w:autoSpaceDN w:val="0"/>
        <w:adjustRightInd w:val="0"/>
        <w:jc w:val="left"/>
        <w:rPr>
          <w:rFonts w:asciiTheme="majorEastAsia" w:eastAsiaTheme="majorEastAsia" w:hAnsiTheme="majorEastAsia" w:cs="NimbusRomNo9L-Regu" w:hint="eastAsia"/>
          <w:kern w:val="0"/>
          <w:sz w:val="18"/>
          <w:szCs w:val="18"/>
        </w:rPr>
      </w:pPr>
      <w:r w:rsidRPr="00970FFD">
        <w:rPr>
          <w:rFonts w:asciiTheme="majorEastAsia" w:eastAsiaTheme="majorEastAsia" w:hAnsiTheme="majorEastAsia" w:cs="NimbusRomNo9L-Regu" w:hint="eastAsia"/>
          <w:kern w:val="0"/>
          <w:sz w:val="18"/>
          <w:szCs w:val="18"/>
        </w:rPr>
        <w:t>小结</w:t>
      </w:r>
      <w:r>
        <w:rPr>
          <w:rFonts w:asciiTheme="majorEastAsia" w:eastAsiaTheme="majorEastAsia" w:hAnsiTheme="majorEastAsia" w:cs="NimbusRomNo9L-Regu" w:hint="eastAsia"/>
          <w:kern w:val="0"/>
          <w:sz w:val="18"/>
          <w:szCs w:val="18"/>
        </w:rPr>
        <w:t>：</w:t>
      </w:r>
    </w:p>
    <w:p w:rsidR="00970FFD" w:rsidRDefault="00970FFD" w:rsidP="00970FFD">
      <w:pPr>
        <w:autoSpaceDE w:val="0"/>
        <w:autoSpaceDN w:val="0"/>
        <w:adjustRightInd w:val="0"/>
        <w:jc w:val="left"/>
        <w:rPr>
          <w:rFonts w:asciiTheme="majorEastAsia" w:eastAsiaTheme="majorEastAsia" w:hAnsiTheme="majorEastAsia" w:cs="NimbusRomNo9L-Regu" w:hint="eastAsia"/>
          <w:kern w:val="0"/>
          <w:sz w:val="18"/>
          <w:szCs w:val="18"/>
        </w:rPr>
      </w:pPr>
      <w:r>
        <w:rPr>
          <w:rFonts w:asciiTheme="majorEastAsia" w:eastAsiaTheme="majorEastAsia" w:hAnsiTheme="majorEastAsia" w:cs="NimbusRomNo9L-Regu" w:hint="eastAsia"/>
          <w:kern w:val="0"/>
          <w:sz w:val="18"/>
          <w:szCs w:val="18"/>
        </w:rPr>
        <w:t>1.</w:t>
      </w:r>
      <w:r w:rsidRPr="00970FFD">
        <w:rPr>
          <w:rFonts w:asciiTheme="majorEastAsia" w:eastAsiaTheme="majorEastAsia" w:hAnsiTheme="majorEastAsia" w:cs="NimbusRomNo9L-Regu" w:hint="eastAsia"/>
          <w:kern w:val="0"/>
          <w:sz w:val="18"/>
          <w:szCs w:val="18"/>
        </w:rPr>
        <w:t>Python的技术优势：面向对象、免费、可移植、功能强大、可以与其他编程语言混搭、易于学习和使用</w:t>
      </w:r>
    </w:p>
    <w:p w:rsidR="00970FFD" w:rsidRPr="00970FFD" w:rsidRDefault="00970FFD" w:rsidP="00970FFD">
      <w:pPr>
        <w:autoSpaceDE w:val="0"/>
        <w:autoSpaceDN w:val="0"/>
        <w:adjustRightInd w:val="0"/>
        <w:jc w:val="left"/>
        <w:rPr>
          <w:rFonts w:asciiTheme="majorEastAsia" w:eastAsiaTheme="majorEastAsia" w:hAnsiTheme="majorEastAsia" w:cs="NimbusRomNo9L-Regu" w:hint="eastAsia"/>
          <w:kern w:val="0"/>
          <w:sz w:val="18"/>
          <w:szCs w:val="18"/>
        </w:rPr>
      </w:pPr>
      <w:r>
        <w:rPr>
          <w:rFonts w:asciiTheme="majorEastAsia" w:eastAsiaTheme="majorEastAsia" w:hAnsiTheme="majorEastAsia" w:cs="NimbusRomNo9L-Regu" w:hint="eastAsia"/>
          <w:kern w:val="0"/>
          <w:sz w:val="18"/>
          <w:szCs w:val="18"/>
        </w:rPr>
        <w:t>2.</w:t>
      </w:r>
      <w:r w:rsidRPr="00970FFD">
        <w:rPr>
          <w:rFonts w:asciiTheme="majorEastAsia" w:eastAsiaTheme="majorEastAsia" w:hAnsiTheme="majorEastAsia" w:cs="NimbusRomNo9L-Regu" w:hint="eastAsia"/>
          <w:kern w:val="0"/>
          <w:sz w:val="18"/>
          <w:szCs w:val="18"/>
        </w:rPr>
        <w:t>Python唯一的不足之处是执行速度不如编译型语言（诸如C和C++）那样快</w:t>
      </w:r>
    </w:p>
    <w:p w:rsidR="00970FFD" w:rsidRPr="00970FFD" w:rsidRDefault="00970FFD" w:rsidP="00970FFD">
      <w:pPr>
        <w:autoSpaceDE w:val="0"/>
        <w:autoSpaceDN w:val="0"/>
        <w:adjustRightInd w:val="0"/>
        <w:jc w:val="left"/>
        <w:rPr>
          <w:rFonts w:asciiTheme="majorEastAsia" w:eastAsiaTheme="majorEastAsia" w:hAnsiTheme="majorEastAsia" w:cs="NimbusRomNo9L-Regu" w:hint="eastAsia"/>
          <w:kern w:val="0"/>
          <w:sz w:val="18"/>
          <w:szCs w:val="18"/>
        </w:rPr>
      </w:pPr>
      <w:r>
        <w:rPr>
          <w:rFonts w:asciiTheme="majorEastAsia" w:eastAsiaTheme="majorEastAsia" w:hAnsiTheme="majorEastAsia" w:cs="NimbusRomNo9L-Regu" w:hint="eastAsia"/>
          <w:kern w:val="0"/>
          <w:sz w:val="18"/>
          <w:szCs w:val="18"/>
        </w:rPr>
        <w:t>3.</w:t>
      </w:r>
      <w:r w:rsidRPr="00970FFD">
        <w:rPr>
          <w:rFonts w:asciiTheme="majorEastAsia" w:eastAsiaTheme="majorEastAsia" w:hAnsiTheme="majorEastAsia" w:cs="NimbusRomNo9L-Regu" w:hint="eastAsia"/>
          <w:kern w:val="0"/>
          <w:sz w:val="18"/>
          <w:szCs w:val="18"/>
        </w:rPr>
        <w:t>Python是一种动态类型的语言，对象和引用分离</w:t>
      </w:r>
    </w:p>
    <w:p w:rsidR="002D41C8" w:rsidRDefault="00970FFD" w:rsidP="00970FFD">
      <w:pPr>
        <w:autoSpaceDE w:val="0"/>
        <w:autoSpaceDN w:val="0"/>
        <w:adjustRightInd w:val="0"/>
        <w:jc w:val="left"/>
        <w:rPr>
          <w:rFonts w:asciiTheme="majorEastAsia" w:eastAsiaTheme="majorEastAsia" w:hAnsiTheme="majorEastAsia" w:cs="NimbusRomNo9L-Regu" w:hint="eastAsia"/>
          <w:kern w:val="0"/>
          <w:sz w:val="18"/>
          <w:szCs w:val="18"/>
        </w:rPr>
      </w:pPr>
      <w:r>
        <w:rPr>
          <w:rFonts w:asciiTheme="majorEastAsia" w:eastAsiaTheme="majorEastAsia" w:hAnsiTheme="majorEastAsia" w:cs="NimbusRomNo9L-Regu" w:hint="eastAsia"/>
          <w:kern w:val="0"/>
          <w:sz w:val="18"/>
          <w:szCs w:val="18"/>
        </w:rPr>
        <w:t>4.</w:t>
      </w:r>
      <w:r w:rsidRPr="00970FFD">
        <w:rPr>
          <w:rFonts w:asciiTheme="majorEastAsia" w:eastAsiaTheme="majorEastAsia" w:hAnsiTheme="majorEastAsia" w:cs="NimbusRomNo9L-Regu" w:hint="eastAsia"/>
          <w:kern w:val="0"/>
          <w:sz w:val="18"/>
          <w:szCs w:val="18"/>
        </w:rPr>
        <w:t>Python的内存管理包括垃圾回收、分代回收和内存池管理</w:t>
      </w:r>
    </w:p>
    <w:p w:rsidR="00970FFD" w:rsidRP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5.</w:t>
      </w:r>
      <w:r w:rsidRPr="00970FFD">
        <w:rPr>
          <w:rFonts w:asciiTheme="majorEastAsia" w:eastAsiaTheme="majorEastAsia" w:hAnsiTheme="majorEastAsia" w:cs="CMMI7" w:hint="eastAsia"/>
          <w:kern w:val="0"/>
          <w:sz w:val="18"/>
          <w:szCs w:val="18"/>
        </w:rPr>
        <w:t>可以使用</w:t>
      </w:r>
      <w:proofErr w:type="spellStart"/>
      <w:r w:rsidRPr="00970FFD">
        <w:rPr>
          <w:rFonts w:asciiTheme="majorEastAsia" w:eastAsiaTheme="majorEastAsia" w:hAnsiTheme="majorEastAsia" w:cs="CMMI7" w:hint="eastAsia"/>
          <w:kern w:val="0"/>
          <w:sz w:val="18"/>
          <w:szCs w:val="18"/>
        </w:rPr>
        <w:t>len</w:t>
      </w:r>
      <w:proofErr w:type="spellEnd"/>
      <w:r w:rsidRPr="00970FFD">
        <w:rPr>
          <w:rFonts w:asciiTheme="majorEastAsia" w:eastAsiaTheme="majorEastAsia" w:hAnsiTheme="majorEastAsia" w:cs="CMMI7" w:hint="eastAsia"/>
          <w:kern w:val="0"/>
          <w:sz w:val="18"/>
          <w:szCs w:val="18"/>
        </w:rPr>
        <w:t>、max、min和sum函数来获取列表的长度、以及所有元素的最大值、最小值和总和</w:t>
      </w:r>
    </w:p>
    <w:p w:rsidR="00970FFD" w:rsidRP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6.</w:t>
      </w:r>
      <w:r w:rsidRPr="00970FFD">
        <w:rPr>
          <w:rFonts w:asciiTheme="majorEastAsia" w:eastAsiaTheme="majorEastAsia" w:hAnsiTheme="majorEastAsia" w:cs="CMMI7" w:hint="eastAsia"/>
          <w:kern w:val="0"/>
          <w:sz w:val="18"/>
          <w:szCs w:val="18"/>
        </w:rPr>
        <w:t>random模块中的shuffle函数可以将列表中的元素进行随机排序</w:t>
      </w:r>
    </w:p>
    <w:p w:rsidR="00970FFD" w:rsidRP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7.</w:t>
      </w:r>
      <w:r w:rsidRPr="00970FFD">
        <w:rPr>
          <w:rFonts w:asciiTheme="majorEastAsia" w:eastAsiaTheme="majorEastAsia" w:hAnsiTheme="majorEastAsia" w:cs="CMMI7" w:hint="eastAsia"/>
          <w:kern w:val="0"/>
          <w:sz w:val="18"/>
          <w:szCs w:val="18"/>
        </w:rPr>
        <w:t>元组是固定的列表，不允许在元组中增加、删除和修改元素</w:t>
      </w:r>
    </w:p>
    <w:p w:rsidR="00970FFD" w:rsidRP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8.</w:t>
      </w:r>
      <w:r w:rsidRPr="00970FFD">
        <w:rPr>
          <w:rFonts w:asciiTheme="majorEastAsia" w:eastAsiaTheme="majorEastAsia" w:hAnsiTheme="majorEastAsia" w:cs="CMMI7" w:hint="eastAsia"/>
          <w:kern w:val="0"/>
          <w:sz w:val="18"/>
          <w:szCs w:val="18"/>
        </w:rPr>
        <w:t>由于元组是序列的一种，因此所有适用于序列的操作也可以用于元组</w:t>
      </w:r>
    </w:p>
    <w:p w:rsidR="00970FFD" w:rsidRP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9.</w:t>
      </w:r>
      <w:r w:rsidRPr="00970FFD">
        <w:rPr>
          <w:rFonts w:asciiTheme="majorEastAsia" w:eastAsiaTheme="majorEastAsia" w:hAnsiTheme="majorEastAsia" w:cs="CMMI7" w:hint="eastAsia"/>
          <w:kern w:val="0"/>
          <w:sz w:val="18"/>
          <w:szCs w:val="18"/>
        </w:rPr>
        <w:t>集合可以像列表一样用于存放大量的元素，与列表不同的是，集合中不允许有重复元素，且所有元素的位置是无序的</w:t>
      </w:r>
    </w:p>
    <w:p w:rsidR="00970FFD" w:rsidRP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10.</w:t>
      </w:r>
      <w:r w:rsidRPr="00970FFD">
        <w:rPr>
          <w:rFonts w:asciiTheme="majorEastAsia" w:eastAsiaTheme="majorEastAsia" w:hAnsiTheme="majorEastAsia" w:cs="CMMI7" w:hint="eastAsia"/>
          <w:kern w:val="0"/>
          <w:sz w:val="18"/>
          <w:szCs w:val="18"/>
        </w:rPr>
        <w:t>使用add方法可以向集合中增加元素，而remove方法则可以从集合中删除指定元素</w:t>
      </w:r>
    </w:p>
    <w:p w:rsidR="00970FFD" w:rsidRP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11.</w:t>
      </w:r>
      <w:r w:rsidRPr="00970FFD">
        <w:rPr>
          <w:rFonts w:asciiTheme="majorEastAsia" w:eastAsiaTheme="majorEastAsia" w:hAnsiTheme="majorEastAsia" w:cs="CMMI7" w:hint="eastAsia"/>
          <w:kern w:val="0"/>
          <w:sz w:val="18"/>
          <w:szCs w:val="18"/>
        </w:rPr>
        <w:t>len、max、min和sum函数均可以用于集合</w:t>
      </w:r>
    </w:p>
    <w:p w:rsidR="00970FFD" w:rsidRP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12.</w:t>
      </w:r>
      <w:r w:rsidRPr="00970FFD">
        <w:rPr>
          <w:rFonts w:asciiTheme="majorEastAsia" w:eastAsiaTheme="majorEastAsia" w:hAnsiTheme="majorEastAsia" w:cs="CMMI7" w:hint="eastAsia"/>
          <w:kern w:val="0"/>
          <w:sz w:val="18"/>
          <w:szCs w:val="18"/>
        </w:rPr>
        <w:t>需要遍历列表或集合中的所有元素时均可以考虑使用for循环</w:t>
      </w:r>
    </w:p>
    <w:p w:rsid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13.</w:t>
      </w:r>
      <w:r w:rsidRPr="00970FFD">
        <w:rPr>
          <w:rFonts w:asciiTheme="majorEastAsia" w:eastAsiaTheme="majorEastAsia" w:hAnsiTheme="majorEastAsia" w:cs="CMMI7" w:hint="eastAsia"/>
          <w:kern w:val="0"/>
          <w:sz w:val="18"/>
          <w:szCs w:val="18"/>
        </w:rPr>
        <w:t>需要判断子集和超集的关系时，可以使用</w:t>
      </w:r>
      <w:proofErr w:type="spellStart"/>
      <w:r w:rsidRPr="00970FFD">
        <w:rPr>
          <w:rFonts w:asciiTheme="majorEastAsia" w:eastAsiaTheme="majorEastAsia" w:hAnsiTheme="majorEastAsia" w:cs="CMMI7" w:hint="eastAsia"/>
          <w:kern w:val="0"/>
          <w:sz w:val="18"/>
          <w:szCs w:val="18"/>
        </w:rPr>
        <w:t>issubset</w:t>
      </w:r>
      <w:proofErr w:type="spellEnd"/>
      <w:r w:rsidRPr="00970FFD">
        <w:rPr>
          <w:rFonts w:asciiTheme="majorEastAsia" w:eastAsiaTheme="majorEastAsia" w:hAnsiTheme="majorEastAsia" w:cs="CMMI7" w:hint="eastAsia"/>
          <w:kern w:val="0"/>
          <w:sz w:val="18"/>
          <w:szCs w:val="18"/>
        </w:rPr>
        <w:t>和</w:t>
      </w:r>
      <w:proofErr w:type="spellStart"/>
      <w:r w:rsidRPr="00970FFD">
        <w:rPr>
          <w:rFonts w:asciiTheme="majorEastAsia" w:eastAsiaTheme="majorEastAsia" w:hAnsiTheme="majorEastAsia" w:cs="CMMI7" w:hint="eastAsia"/>
          <w:kern w:val="0"/>
          <w:sz w:val="18"/>
          <w:szCs w:val="18"/>
        </w:rPr>
        <w:t>issuperset</w:t>
      </w:r>
      <w:proofErr w:type="spellEnd"/>
      <w:r w:rsidRPr="00970FFD">
        <w:rPr>
          <w:rFonts w:asciiTheme="majorEastAsia" w:eastAsiaTheme="majorEastAsia" w:hAnsiTheme="majorEastAsia" w:cs="CMMI7" w:hint="eastAsia"/>
          <w:kern w:val="0"/>
          <w:sz w:val="18"/>
          <w:szCs w:val="18"/>
        </w:rPr>
        <w:t>方法，此外还可以使用|、&amp;、-和^来求解两个集合的并、交、差和对称差</w:t>
      </w:r>
    </w:p>
    <w:p w:rsid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r>
        <w:rPr>
          <w:rFonts w:asciiTheme="majorEastAsia" w:eastAsiaTheme="majorEastAsia" w:hAnsiTheme="majorEastAsia" w:cs="CMMI7" w:hint="eastAsia"/>
          <w:kern w:val="0"/>
          <w:sz w:val="18"/>
          <w:szCs w:val="18"/>
        </w:rPr>
        <w:t>14.</w:t>
      </w:r>
      <w:r w:rsidRPr="00970FFD">
        <w:rPr>
          <w:rFonts w:asciiTheme="majorEastAsia" w:eastAsiaTheme="majorEastAsia" w:hAnsiTheme="majorEastAsia" w:cs="CMMI7" w:hint="eastAsia"/>
          <w:kern w:val="0"/>
          <w:sz w:val="18"/>
          <w:szCs w:val="18"/>
        </w:rPr>
        <w:t>涉及到测试集合或列表中是否包含特定元素，或者从集合或列表中移出指定元素时，集合的效率</w:t>
      </w:r>
      <w:proofErr w:type="gramStart"/>
      <w:r w:rsidRPr="00970FFD">
        <w:rPr>
          <w:rFonts w:asciiTheme="majorEastAsia" w:eastAsiaTheme="majorEastAsia" w:hAnsiTheme="majorEastAsia" w:cs="CMMI7" w:hint="eastAsia"/>
          <w:kern w:val="0"/>
          <w:sz w:val="18"/>
          <w:szCs w:val="18"/>
        </w:rPr>
        <w:t>比列</w:t>
      </w:r>
      <w:proofErr w:type="gramEnd"/>
      <w:r w:rsidRPr="00970FFD">
        <w:rPr>
          <w:rFonts w:asciiTheme="majorEastAsia" w:eastAsiaTheme="majorEastAsia" w:hAnsiTheme="majorEastAsia" w:cs="CMMI7" w:hint="eastAsia"/>
          <w:kern w:val="0"/>
          <w:sz w:val="18"/>
          <w:szCs w:val="18"/>
        </w:rPr>
        <w:t>表的效率更高</w:t>
      </w:r>
    </w:p>
    <w:p w:rsidR="00970FFD" w:rsidRDefault="00970FFD" w:rsidP="00970FFD">
      <w:pPr>
        <w:autoSpaceDE w:val="0"/>
        <w:autoSpaceDN w:val="0"/>
        <w:adjustRightInd w:val="0"/>
        <w:jc w:val="left"/>
        <w:rPr>
          <w:rFonts w:asciiTheme="majorEastAsia" w:eastAsiaTheme="majorEastAsia" w:hAnsiTheme="majorEastAsia" w:cs="CMMI7" w:hint="eastAsia"/>
          <w:kern w:val="0"/>
          <w:sz w:val="18"/>
          <w:szCs w:val="18"/>
        </w:rPr>
      </w:pPr>
    </w:p>
    <w:p w:rsidR="00970FFD" w:rsidRPr="00D46D1E" w:rsidRDefault="00970FFD" w:rsidP="00970FFD">
      <w:pPr>
        <w:autoSpaceDE w:val="0"/>
        <w:autoSpaceDN w:val="0"/>
        <w:adjustRightInd w:val="0"/>
        <w:jc w:val="left"/>
        <w:rPr>
          <w:rFonts w:asciiTheme="majorEastAsia" w:eastAsiaTheme="majorEastAsia" w:hAnsiTheme="majorEastAsia" w:cs="CMMI7"/>
          <w:kern w:val="0"/>
          <w:sz w:val="18"/>
          <w:szCs w:val="18"/>
        </w:rPr>
      </w:pPr>
      <w:r>
        <w:rPr>
          <w:rFonts w:asciiTheme="majorEastAsia" w:eastAsiaTheme="majorEastAsia" w:hAnsiTheme="majorEastAsia" w:cs="CMMI7" w:hint="eastAsia"/>
          <w:kern w:val="0"/>
          <w:sz w:val="18"/>
          <w:szCs w:val="18"/>
        </w:rPr>
        <w:t>学到的函数：</w:t>
      </w:r>
    </w:p>
    <w:p w:rsidR="00970FFD" w:rsidRPr="00970FFD" w:rsidRDefault="00970FFD" w:rsidP="00970FFD">
      <w:pPr>
        <w:ind w:firstLine="420"/>
        <w:rPr>
          <w:rFonts w:asciiTheme="majorEastAsia" w:eastAsiaTheme="majorEastAsia" w:hAnsiTheme="majorEastAsia" w:cs="NimbusRomNo9L-Regu" w:hint="eastAsia"/>
          <w:kern w:val="0"/>
          <w:sz w:val="18"/>
          <w:szCs w:val="18"/>
        </w:rPr>
      </w:pPr>
      <w:proofErr w:type="spellStart"/>
      <w:r w:rsidRPr="00970FFD">
        <w:rPr>
          <w:rFonts w:asciiTheme="majorEastAsia" w:eastAsiaTheme="majorEastAsia" w:hAnsiTheme="majorEastAsia" w:cs="NimbusRomNo9L-Regu" w:hint="eastAsia"/>
          <w:kern w:val="0"/>
          <w:sz w:val="18"/>
          <w:szCs w:val="18"/>
        </w:rPr>
        <w:t>len</w:t>
      </w:r>
      <w:proofErr w:type="spellEnd"/>
      <w:r w:rsidRPr="00970FFD">
        <w:rPr>
          <w:rFonts w:asciiTheme="majorEastAsia" w:eastAsiaTheme="majorEastAsia" w:hAnsiTheme="majorEastAsia" w:cs="NimbusRomNo9L-Regu" w:hint="eastAsia"/>
          <w:kern w:val="0"/>
          <w:sz w:val="18"/>
          <w:szCs w:val="18"/>
        </w:rPr>
        <w:t>(</w:t>
      </w:r>
      <w:proofErr w:type="spellStart"/>
      <w:r w:rsidRPr="00970FFD">
        <w:rPr>
          <w:rFonts w:asciiTheme="majorEastAsia" w:eastAsiaTheme="majorEastAsia" w:hAnsiTheme="majorEastAsia" w:cs="NimbusRomNo9L-Regu" w:hint="eastAsia"/>
          <w:kern w:val="0"/>
          <w:sz w:val="18"/>
          <w:szCs w:val="18"/>
        </w:rPr>
        <w:t>seq</w:t>
      </w:r>
      <w:proofErr w:type="spellEnd"/>
      <w:r w:rsidRPr="00970FFD">
        <w:rPr>
          <w:rFonts w:asciiTheme="majorEastAsia" w:eastAsiaTheme="majorEastAsia" w:hAnsiTheme="majorEastAsia" w:cs="NimbusRomNo9L-Regu" w:hint="eastAsia"/>
          <w:kern w:val="0"/>
          <w:sz w:val="18"/>
          <w:szCs w:val="18"/>
        </w:rPr>
        <w:t>) 返回序列长度</w:t>
      </w:r>
    </w:p>
    <w:p w:rsidR="00970FFD" w:rsidRPr="00970FFD" w:rsidRDefault="00970FFD" w:rsidP="00970FFD">
      <w:pPr>
        <w:ind w:firstLine="420"/>
        <w:rPr>
          <w:rFonts w:asciiTheme="majorEastAsia" w:eastAsiaTheme="majorEastAsia" w:hAnsiTheme="majorEastAsia" w:cs="NimbusRomNo9L-Regu" w:hint="eastAsia"/>
          <w:kern w:val="0"/>
          <w:sz w:val="18"/>
          <w:szCs w:val="18"/>
        </w:rPr>
      </w:pPr>
      <w:r w:rsidRPr="00970FFD">
        <w:rPr>
          <w:rFonts w:asciiTheme="majorEastAsia" w:eastAsiaTheme="majorEastAsia" w:hAnsiTheme="majorEastAsia" w:cs="NimbusRomNo9L-Regu" w:hint="eastAsia"/>
          <w:kern w:val="0"/>
          <w:sz w:val="18"/>
          <w:szCs w:val="18"/>
        </w:rPr>
        <w:t>list(</w:t>
      </w:r>
      <w:proofErr w:type="spellStart"/>
      <w:r w:rsidRPr="00970FFD">
        <w:rPr>
          <w:rFonts w:asciiTheme="majorEastAsia" w:eastAsiaTheme="majorEastAsia" w:hAnsiTheme="majorEastAsia" w:cs="NimbusRomNo9L-Regu" w:hint="eastAsia"/>
          <w:kern w:val="0"/>
          <w:sz w:val="18"/>
          <w:szCs w:val="18"/>
        </w:rPr>
        <w:t>seq</w:t>
      </w:r>
      <w:proofErr w:type="spellEnd"/>
      <w:r w:rsidRPr="00970FFD">
        <w:rPr>
          <w:rFonts w:asciiTheme="majorEastAsia" w:eastAsiaTheme="majorEastAsia" w:hAnsiTheme="majorEastAsia" w:cs="NimbusRomNo9L-Regu" w:hint="eastAsia"/>
          <w:kern w:val="0"/>
          <w:sz w:val="18"/>
          <w:szCs w:val="18"/>
        </w:rPr>
        <w:t>) 从序列中构建列表</w:t>
      </w:r>
    </w:p>
    <w:p w:rsidR="00970FFD" w:rsidRPr="00970FFD" w:rsidRDefault="00970FFD" w:rsidP="00970FFD">
      <w:pPr>
        <w:ind w:firstLine="420"/>
        <w:rPr>
          <w:rFonts w:asciiTheme="majorEastAsia" w:eastAsiaTheme="majorEastAsia" w:hAnsiTheme="majorEastAsia" w:cs="NimbusRomNo9L-Regu" w:hint="eastAsia"/>
          <w:kern w:val="0"/>
          <w:sz w:val="18"/>
          <w:szCs w:val="18"/>
        </w:rPr>
      </w:pPr>
      <w:r w:rsidRPr="00970FFD">
        <w:rPr>
          <w:rFonts w:asciiTheme="majorEastAsia" w:eastAsiaTheme="majorEastAsia" w:hAnsiTheme="majorEastAsia" w:cs="NimbusRomNo9L-Regu" w:hint="eastAsia"/>
          <w:kern w:val="0"/>
          <w:sz w:val="18"/>
          <w:szCs w:val="18"/>
        </w:rPr>
        <w:t>max(</w:t>
      </w:r>
      <w:proofErr w:type="spellStart"/>
      <w:r w:rsidRPr="00970FFD">
        <w:rPr>
          <w:rFonts w:asciiTheme="majorEastAsia" w:eastAsiaTheme="majorEastAsia" w:hAnsiTheme="majorEastAsia" w:cs="NimbusRomNo9L-Regu" w:hint="eastAsia"/>
          <w:kern w:val="0"/>
          <w:sz w:val="18"/>
          <w:szCs w:val="18"/>
        </w:rPr>
        <w:t>args</w:t>
      </w:r>
      <w:proofErr w:type="spellEnd"/>
      <w:r w:rsidRPr="00970FFD">
        <w:rPr>
          <w:rFonts w:asciiTheme="majorEastAsia" w:eastAsiaTheme="majorEastAsia" w:hAnsiTheme="majorEastAsia" w:cs="NimbusRomNo9L-Regu" w:hint="eastAsia"/>
          <w:kern w:val="0"/>
          <w:sz w:val="18"/>
          <w:szCs w:val="18"/>
        </w:rPr>
        <w:t>) 返回序列或参数集中的最大值</w:t>
      </w:r>
    </w:p>
    <w:p w:rsidR="00970FFD" w:rsidRPr="00970FFD" w:rsidRDefault="00970FFD" w:rsidP="00970FFD">
      <w:pPr>
        <w:ind w:firstLine="420"/>
        <w:rPr>
          <w:rFonts w:asciiTheme="majorEastAsia" w:eastAsiaTheme="majorEastAsia" w:hAnsiTheme="majorEastAsia" w:cs="NimbusRomNo9L-Regu" w:hint="eastAsia"/>
          <w:kern w:val="0"/>
          <w:sz w:val="18"/>
          <w:szCs w:val="18"/>
        </w:rPr>
      </w:pPr>
      <w:r w:rsidRPr="00970FFD">
        <w:rPr>
          <w:rFonts w:asciiTheme="majorEastAsia" w:eastAsiaTheme="majorEastAsia" w:hAnsiTheme="majorEastAsia" w:cs="NimbusRomNo9L-Regu" w:hint="eastAsia"/>
          <w:kern w:val="0"/>
          <w:sz w:val="18"/>
          <w:szCs w:val="18"/>
        </w:rPr>
        <w:t>min(</w:t>
      </w:r>
      <w:proofErr w:type="spellStart"/>
      <w:r w:rsidRPr="00970FFD">
        <w:rPr>
          <w:rFonts w:asciiTheme="majorEastAsia" w:eastAsiaTheme="majorEastAsia" w:hAnsiTheme="majorEastAsia" w:cs="NimbusRomNo9L-Regu" w:hint="eastAsia"/>
          <w:kern w:val="0"/>
          <w:sz w:val="18"/>
          <w:szCs w:val="18"/>
        </w:rPr>
        <w:t>args</w:t>
      </w:r>
      <w:proofErr w:type="spellEnd"/>
      <w:r w:rsidRPr="00970FFD">
        <w:rPr>
          <w:rFonts w:asciiTheme="majorEastAsia" w:eastAsiaTheme="majorEastAsia" w:hAnsiTheme="majorEastAsia" w:cs="NimbusRomNo9L-Regu" w:hint="eastAsia"/>
          <w:kern w:val="0"/>
          <w:sz w:val="18"/>
          <w:szCs w:val="18"/>
        </w:rPr>
        <w:t>) 返回序列或参数集中的最小值</w:t>
      </w:r>
    </w:p>
    <w:p w:rsidR="00970FFD" w:rsidRPr="00970FFD" w:rsidRDefault="00970FFD" w:rsidP="00970FFD">
      <w:pPr>
        <w:ind w:firstLine="420"/>
        <w:rPr>
          <w:rFonts w:asciiTheme="majorEastAsia" w:eastAsiaTheme="majorEastAsia" w:hAnsiTheme="majorEastAsia" w:cs="NimbusRomNo9L-Regu" w:hint="eastAsia"/>
          <w:kern w:val="0"/>
          <w:sz w:val="18"/>
          <w:szCs w:val="18"/>
        </w:rPr>
      </w:pPr>
      <w:r w:rsidRPr="00970FFD">
        <w:rPr>
          <w:rFonts w:asciiTheme="majorEastAsia" w:eastAsiaTheme="majorEastAsia" w:hAnsiTheme="majorEastAsia" w:cs="NimbusRomNo9L-Regu" w:hint="eastAsia"/>
          <w:kern w:val="0"/>
          <w:sz w:val="18"/>
          <w:szCs w:val="18"/>
        </w:rPr>
        <w:t>reversed(</w:t>
      </w:r>
      <w:proofErr w:type="spellStart"/>
      <w:r w:rsidRPr="00970FFD">
        <w:rPr>
          <w:rFonts w:asciiTheme="majorEastAsia" w:eastAsiaTheme="majorEastAsia" w:hAnsiTheme="majorEastAsia" w:cs="NimbusRomNo9L-Regu" w:hint="eastAsia"/>
          <w:kern w:val="0"/>
          <w:sz w:val="18"/>
          <w:szCs w:val="18"/>
        </w:rPr>
        <w:t>seq</w:t>
      </w:r>
      <w:proofErr w:type="spellEnd"/>
      <w:r w:rsidRPr="00970FFD">
        <w:rPr>
          <w:rFonts w:asciiTheme="majorEastAsia" w:eastAsiaTheme="majorEastAsia" w:hAnsiTheme="majorEastAsia" w:cs="NimbusRomNo9L-Regu" w:hint="eastAsia"/>
          <w:kern w:val="0"/>
          <w:sz w:val="18"/>
          <w:szCs w:val="18"/>
        </w:rPr>
        <w:t>) 对序列进行反向迭代</w:t>
      </w:r>
    </w:p>
    <w:p w:rsidR="00970FFD" w:rsidRPr="00970FFD" w:rsidRDefault="00970FFD" w:rsidP="00970FFD">
      <w:pPr>
        <w:ind w:firstLine="420"/>
        <w:rPr>
          <w:rFonts w:asciiTheme="majorEastAsia" w:eastAsiaTheme="majorEastAsia" w:hAnsiTheme="majorEastAsia" w:cs="NimbusRomNo9L-Regu" w:hint="eastAsia"/>
          <w:kern w:val="0"/>
          <w:sz w:val="18"/>
          <w:szCs w:val="18"/>
        </w:rPr>
      </w:pPr>
      <w:r w:rsidRPr="00970FFD">
        <w:rPr>
          <w:rFonts w:asciiTheme="majorEastAsia" w:eastAsiaTheme="majorEastAsia" w:hAnsiTheme="majorEastAsia" w:cs="NimbusRomNo9L-Regu" w:hint="eastAsia"/>
          <w:kern w:val="0"/>
          <w:sz w:val="18"/>
          <w:szCs w:val="18"/>
        </w:rPr>
        <w:t>sorted(</w:t>
      </w:r>
      <w:proofErr w:type="spellStart"/>
      <w:r w:rsidRPr="00970FFD">
        <w:rPr>
          <w:rFonts w:asciiTheme="majorEastAsia" w:eastAsiaTheme="majorEastAsia" w:hAnsiTheme="majorEastAsia" w:cs="NimbusRomNo9L-Regu" w:hint="eastAsia"/>
          <w:kern w:val="0"/>
          <w:sz w:val="18"/>
          <w:szCs w:val="18"/>
        </w:rPr>
        <w:t>seq</w:t>
      </w:r>
      <w:proofErr w:type="spellEnd"/>
      <w:r w:rsidRPr="00970FFD">
        <w:rPr>
          <w:rFonts w:asciiTheme="majorEastAsia" w:eastAsiaTheme="majorEastAsia" w:hAnsiTheme="majorEastAsia" w:cs="NimbusRomNo9L-Regu" w:hint="eastAsia"/>
          <w:kern w:val="0"/>
          <w:sz w:val="18"/>
          <w:szCs w:val="18"/>
        </w:rPr>
        <w:t>) 返回已经排序的包含</w:t>
      </w:r>
      <w:proofErr w:type="spellStart"/>
      <w:r w:rsidRPr="00970FFD">
        <w:rPr>
          <w:rFonts w:asciiTheme="majorEastAsia" w:eastAsiaTheme="majorEastAsia" w:hAnsiTheme="majorEastAsia" w:cs="NimbusRomNo9L-Regu" w:hint="eastAsia"/>
          <w:kern w:val="0"/>
          <w:sz w:val="18"/>
          <w:szCs w:val="18"/>
        </w:rPr>
        <w:t>seq</w:t>
      </w:r>
      <w:proofErr w:type="spellEnd"/>
      <w:r w:rsidRPr="00970FFD">
        <w:rPr>
          <w:rFonts w:asciiTheme="majorEastAsia" w:eastAsiaTheme="majorEastAsia" w:hAnsiTheme="majorEastAsia" w:cs="NimbusRomNo9L-Regu" w:hint="eastAsia"/>
          <w:kern w:val="0"/>
          <w:sz w:val="18"/>
          <w:szCs w:val="18"/>
        </w:rPr>
        <w:t>所有元素的列表</w:t>
      </w:r>
    </w:p>
    <w:p w:rsidR="00970FFD" w:rsidRPr="00970FFD" w:rsidRDefault="00970FFD" w:rsidP="00970FFD">
      <w:pPr>
        <w:ind w:firstLine="420"/>
        <w:rPr>
          <w:rFonts w:asciiTheme="majorEastAsia" w:eastAsiaTheme="majorEastAsia" w:hAnsiTheme="majorEastAsia" w:cs="NimbusRomNo9L-Regu" w:hint="eastAsia"/>
          <w:kern w:val="0"/>
          <w:sz w:val="18"/>
          <w:szCs w:val="18"/>
        </w:rPr>
      </w:pPr>
      <w:r w:rsidRPr="00970FFD">
        <w:rPr>
          <w:rFonts w:asciiTheme="majorEastAsia" w:eastAsiaTheme="majorEastAsia" w:hAnsiTheme="majorEastAsia" w:cs="NimbusRomNo9L-Regu" w:hint="eastAsia"/>
          <w:kern w:val="0"/>
          <w:sz w:val="18"/>
          <w:szCs w:val="18"/>
        </w:rPr>
        <w:t>tuple(</w:t>
      </w:r>
      <w:proofErr w:type="spellStart"/>
      <w:r w:rsidRPr="00970FFD">
        <w:rPr>
          <w:rFonts w:asciiTheme="majorEastAsia" w:eastAsiaTheme="majorEastAsia" w:hAnsiTheme="majorEastAsia" w:cs="NimbusRomNo9L-Regu" w:hint="eastAsia"/>
          <w:kern w:val="0"/>
          <w:sz w:val="18"/>
          <w:szCs w:val="18"/>
        </w:rPr>
        <w:t>seq</w:t>
      </w:r>
      <w:proofErr w:type="spellEnd"/>
      <w:r w:rsidRPr="00970FFD">
        <w:rPr>
          <w:rFonts w:asciiTheme="majorEastAsia" w:eastAsiaTheme="majorEastAsia" w:hAnsiTheme="majorEastAsia" w:cs="NimbusRomNo9L-Regu" w:hint="eastAsia"/>
          <w:kern w:val="0"/>
          <w:sz w:val="18"/>
          <w:szCs w:val="18"/>
        </w:rPr>
        <w:t>) 从序列中构建元组</w:t>
      </w:r>
    </w:p>
    <w:p w:rsidR="002D41C8" w:rsidRPr="00970FFD" w:rsidRDefault="00970FFD" w:rsidP="00970FFD">
      <w:pPr>
        <w:ind w:firstLine="420"/>
        <w:rPr>
          <w:rFonts w:asciiTheme="majorEastAsia" w:eastAsiaTheme="majorEastAsia" w:hAnsiTheme="majorEastAsia" w:cs="NimbusRomNo9L-Regu"/>
          <w:kern w:val="0"/>
          <w:sz w:val="18"/>
          <w:szCs w:val="18"/>
        </w:rPr>
      </w:pPr>
      <w:r w:rsidRPr="00970FFD">
        <w:rPr>
          <w:rFonts w:asciiTheme="majorEastAsia" w:eastAsiaTheme="majorEastAsia" w:hAnsiTheme="majorEastAsia" w:cs="NimbusRomNo9L-Regu" w:hint="eastAsia"/>
          <w:kern w:val="0"/>
          <w:sz w:val="18"/>
          <w:szCs w:val="18"/>
        </w:rPr>
        <w:t>set(</w:t>
      </w:r>
      <w:proofErr w:type="spellStart"/>
      <w:r w:rsidRPr="00970FFD">
        <w:rPr>
          <w:rFonts w:asciiTheme="majorEastAsia" w:eastAsiaTheme="majorEastAsia" w:hAnsiTheme="majorEastAsia" w:cs="NimbusRomNo9L-Regu" w:hint="eastAsia"/>
          <w:kern w:val="0"/>
          <w:sz w:val="18"/>
          <w:szCs w:val="18"/>
        </w:rPr>
        <w:t>seq</w:t>
      </w:r>
      <w:proofErr w:type="spellEnd"/>
      <w:r w:rsidRPr="00970FFD">
        <w:rPr>
          <w:rFonts w:asciiTheme="majorEastAsia" w:eastAsiaTheme="majorEastAsia" w:hAnsiTheme="majorEastAsia" w:cs="NimbusRomNo9L-Regu" w:hint="eastAsia"/>
          <w:kern w:val="0"/>
          <w:sz w:val="18"/>
          <w:szCs w:val="18"/>
        </w:rPr>
        <w:t>) 从序列中构建集合</w:t>
      </w:r>
    </w:p>
    <w:p w:rsidR="002D41C8" w:rsidRPr="00D46D1E" w:rsidRDefault="002D41C8" w:rsidP="002D41C8">
      <w:pPr>
        <w:autoSpaceDE w:val="0"/>
        <w:autoSpaceDN w:val="0"/>
        <w:adjustRightInd w:val="0"/>
        <w:ind w:firstLine="420"/>
        <w:jc w:val="left"/>
        <w:rPr>
          <w:rFonts w:asciiTheme="majorEastAsia" w:eastAsiaTheme="majorEastAsia" w:hAnsiTheme="majorEastAsia" w:cs="NimbusRomNo9L-Regu"/>
          <w:kern w:val="0"/>
          <w:sz w:val="18"/>
          <w:szCs w:val="18"/>
        </w:rPr>
      </w:pPr>
    </w:p>
    <w:p w:rsidR="001D1D61" w:rsidRPr="00D46D1E" w:rsidRDefault="001D1D61" w:rsidP="001D1D61">
      <w:pPr>
        <w:autoSpaceDE w:val="0"/>
        <w:autoSpaceDN w:val="0"/>
        <w:adjustRightInd w:val="0"/>
        <w:ind w:firstLine="420"/>
        <w:jc w:val="left"/>
        <w:rPr>
          <w:rFonts w:asciiTheme="majorEastAsia" w:eastAsiaTheme="majorEastAsia" w:hAnsiTheme="majorEastAsia" w:cs="NimbusRomNo9L-Regu"/>
          <w:kern w:val="0"/>
          <w:sz w:val="18"/>
          <w:szCs w:val="18"/>
        </w:rPr>
      </w:pPr>
    </w:p>
    <w:p w:rsidR="00A17F84" w:rsidRPr="00D46D1E" w:rsidRDefault="00A17F84" w:rsidP="000C5B9F">
      <w:pPr>
        <w:ind w:firstLine="420"/>
        <w:rPr>
          <w:rFonts w:asciiTheme="majorEastAsia" w:eastAsiaTheme="majorEastAsia" w:hAnsiTheme="majorEastAsia" w:cs="NimbusRomNo9L-Regu"/>
          <w:kern w:val="0"/>
          <w:sz w:val="18"/>
          <w:szCs w:val="18"/>
        </w:rPr>
      </w:pPr>
      <w:r w:rsidRPr="00D46D1E">
        <w:rPr>
          <w:rFonts w:asciiTheme="majorEastAsia" w:eastAsiaTheme="majorEastAsia" w:hAnsiTheme="majorEastAsia" w:cs="NimbusRomNo9L-Regu" w:hint="eastAsia"/>
          <w:kern w:val="0"/>
          <w:sz w:val="18"/>
          <w:szCs w:val="18"/>
        </w:rPr>
        <w:t xml:space="preserve">  </w:t>
      </w:r>
    </w:p>
    <w:p w:rsidR="00A17F84" w:rsidRPr="00D46D1E" w:rsidRDefault="00A17F84" w:rsidP="00A17F84">
      <w:pPr>
        <w:ind w:firstLine="420"/>
        <w:rPr>
          <w:rFonts w:asciiTheme="majorEastAsia" w:eastAsiaTheme="majorEastAsia" w:hAnsiTheme="majorEastAsia" w:hint="eastAsia"/>
          <w:sz w:val="18"/>
          <w:szCs w:val="18"/>
        </w:rPr>
      </w:pPr>
    </w:p>
    <w:p w:rsidR="00A17F84" w:rsidRPr="00D46D1E" w:rsidRDefault="00A17F84" w:rsidP="00A17F84">
      <w:pPr>
        <w:ind w:firstLine="420"/>
        <w:rPr>
          <w:rFonts w:asciiTheme="majorEastAsia" w:eastAsiaTheme="majorEastAsia" w:hAnsiTheme="majorEastAsia" w:hint="eastAsia"/>
          <w:sz w:val="18"/>
          <w:szCs w:val="18"/>
        </w:rPr>
      </w:pPr>
      <w:r w:rsidRPr="00D46D1E">
        <w:rPr>
          <w:rFonts w:asciiTheme="majorEastAsia" w:eastAsiaTheme="majorEastAsia" w:hAnsiTheme="majorEastAsia" w:hint="eastAsia"/>
          <w:sz w:val="18"/>
          <w:szCs w:val="18"/>
        </w:rPr>
        <w:t>.</w:t>
      </w:r>
    </w:p>
    <w:p w:rsidR="00A17F84" w:rsidRPr="00D46D1E" w:rsidRDefault="00A17F84" w:rsidP="00A17F84">
      <w:pPr>
        <w:ind w:firstLine="420"/>
        <w:rPr>
          <w:rFonts w:asciiTheme="majorEastAsia" w:eastAsiaTheme="majorEastAsia" w:hAnsiTheme="majorEastAsia"/>
          <w:sz w:val="18"/>
          <w:szCs w:val="18"/>
        </w:rPr>
      </w:pPr>
      <w:bookmarkStart w:id="0" w:name="_GoBack"/>
      <w:bookmarkEnd w:id="0"/>
    </w:p>
    <w:p w:rsidR="00A65667" w:rsidRPr="00D46D1E" w:rsidRDefault="00A65667">
      <w:pPr>
        <w:rPr>
          <w:rFonts w:asciiTheme="majorEastAsia" w:eastAsiaTheme="majorEastAsia" w:hAnsiTheme="majorEastAsia"/>
          <w:sz w:val="18"/>
          <w:szCs w:val="18"/>
        </w:rPr>
      </w:pPr>
    </w:p>
    <w:sectPr w:rsidR="00A65667" w:rsidRPr="00D46D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287" w:rsidRDefault="00F57287" w:rsidP="00A17F84">
      <w:r>
        <w:separator/>
      </w:r>
    </w:p>
  </w:endnote>
  <w:endnote w:type="continuationSeparator" w:id="0">
    <w:p w:rsidR="00F57287" w:rsidRDefault="00F57287" w:rsidP="00A1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287" w:rsidRDefault="00F57287" w:rsidP="00A17F84">
      <w:r>
        <w:separator/>
      </w:r>
    </w:p>
  </w:footnote>
  <w:footnote w:type="continuationSeparator" w:id="0">
    <w:p w:rsidR="00F57287" w:rsidRDefault="00F57287" w:rsidP="00A17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01"/>
    <w:rsid w:val="00005BDA"/>
    <w:rsid w:val="000C5B9F"/>
    <w:rsid w:val="001D1D61"/>
    <w:rsid w:val="002D41C8"/>
    <w:rsid w:val="00970FFD"/>
    <w:rsid w:val="00A17F84"/>
    <w:rsid w:val="00A65667"/>
    <w:rsid w:val="00A96F01"/>
    <w:rsid w:val="00D46D1E"/>
    <w:rsid w:val="00E3140E"/>
    <w:rsid w:val="00F57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F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7F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7F84"/>
    <w:rPr>
      <w:sz w:val="18"/>
      <w:szCs w:val="18"/>
    </w:rPr>
  </w:style>
  <w:style w:type="paragraph" w:styleId="a4">
    <w:name w:val="footer"/>
    <w:basedOn w:val="a"/>
    <w:link w:val="Char0"/>
    <w:uiPriority w:val="99"/>
    <w:unhideWhenUsed/>
    <w:rsid w:val="00A17F84"/>
    <w:pPr>
      <w:tabs>
        <w:tab w:val="center" w:pos="4153"/>
        <w:tab w:val="right" w:pos="8306"/>
      </w:tabs>
      <w:snapToGrid w:val="0"/>
      <w:jc w:val="left"/>
    </w:pPr>
    <w:rPr>
      <w:sz w:val="18"/>
      <w:szCs w:val="18"/>
    </w:rPr>
  </w:style>
  <w:style w:type="character" w:customStyle="1" w:styleId="Char0">
    <w:name w:val="页脚 Char"/>
    <w:basedOn w:val="a0"/>
    <w:link w:val="a4"/>
    <w:uiPriority w:val="99"/>
    <w:rsid w:val="00A17F84"/>
    <w:rPr>
      <w:sz w:val="18"/>
      <w:szCs w:val="18"/>
    </w:rPr>
  </w:style>
  <w:style w:type="paragraph" w:styleId="a5">
    <w:name w:val="Balloon Text"/>
    <w:basedOn w:val="a"/>
    <w:link w:val="Char1"/>
    <w:uiPriority w:val="99"/>
    <w:semiHidden/>
    <w:unhideWhenUsed/>
    <w:rsid w:val="000C5B9F"/>
    <w:rPr>
      <w:sz w:val="18"/>
      <w:szCs w:val="18"/>
    </w:rPr>
  </w:style>
  <w:style w:type="character" w:customStyle="1" w:styleId="Char1">
    <w:name w:val="批注框文本 Char"/>
    <w:basedOn w:val="a0"/>
    <w:link w:val="a5"/>
    <w:uiPriority w:val="99"/>
    <w:semiHidden/>
    <w:rsid w:val="000C5B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F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7F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7F84"/>
    <w:rPr>
      <w:sz w:val="18"/>
      <w:szCs w:val="18"/>
    </w:rPr>
  </w:style>
  <w:style w:type="paragraph" w:styleId="a4">
    <w:name w:val="footer"/>
    <w:basedOn w:val="a"/>
    <w:link w:val="Char0"/>
    <w:uiPriority w:val="99"/>
    <w:unhideWhenUsed/>
    <w:rsid w:val="00A17F84"/>
    <w:pPr>
      <w:tabs>
        <w:tab w:val="center" w:pos="4153"/>
        <w:tab w:val="right" w:pos="8306"/>
      </w:tabs>
      <w:snapToGrid w:val="0"/>
      <w:jc w:val="left"/>
    </w:pPr>
    <w:rPr>
      <w:sz w:val="18"/>
      <w:szCs w:val="18"/>
    </w:rPr>
  </w:style>
  <w:style w:type="character" w:customStyle="1" w:styleId="Char0">
    <w:name w:val="页脚 Char"/>
    <w:basedOn w:val="a0"/>
    <w:link w:val="a4"/>
    <w:uiPriority w:val="99"/>
    <w:rsid w:val="00A17F84"/>
    <w:rPr>
      <w:sz w:val="18"/>
      <w:szCs w:val="18"/>
    </w:rPr>
  </w:style>
  <w:style w:type="paragraph" w:styleId="a5">
    <w:name w:val="Balloon Text"/>
    <w:basedOn w:val="a"/>
    <w:link w:val="Char1"/>
    <w:uiPriority w:val="99"/>
    <w:semiHidden/>
    <w:unhideWhenUsed/>
    <w:rsid w:val="000C5B9F"/>
    <w:rPr>
      <w:sz w:val="18"/>
      <w:szCs w:val="18"/>
    </w:rPr>
  </w:style>
  <w:style w:type="character" w:customStyle="1" w:styleId="Char1">
    <w:name w:val="批注框文本 Char"/>
    <w:basedOn w:val="a0"/>
    <w:link w:val="a5"/>
    <w:uiPriority w:val="99"/>
    <w:semiHidden/>
    <w:rsid w:val="000C5B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9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3</cp:revision>
  <dcterms:created xsi:type="dcterms:W3CDTF">2017-08-03T15:21:00Z</dcterms:created>
  <dcterms:modified xsi:type="dcterms:W3CDTF">2017-08-03T16:34:00Z</dcterms:modified>
</cp:coreProperties>
</file>