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4D" w:rsidRDefault="002C4A4D" w:rsidP="002C4A4D">
      <w:pPr>
        <w:ind w:firstLine="420"/>
      </w:pPr>
      <w:r>
        <w:t>这一周我把重点放在了对算法</w:t>
      </w:r>
      <w:r w:rsidR="00230826">
        <w:t>概念及神经网络</w:t>
      </w:r>
      <w:r w:rsidR="00D41CBC">
        <w:t>基本概念</w:t>
      </w:r>
      <w:r>
        <w:t>的学习上</w:t>
      </w:r>
      <w:r w:rsidR="005F0AEA">
        <w:rPr>
          <w:rFonts w:hint="eastAsia"/>
        </w:rPr>
        <w:t>，</w:t>
      </w:r>
      <w:r w:rsidR="005F0AEA">
        <w:t>对神经网络有了更深刻的理解</w:t>
      </w:r>
      <w:r>
        <w:rPr>
          <w:rFonts w:hint="eastAsia"/>
        </w:rPr>
        <w:t>，</w:t>
      </w:r>
      <w:r>
        <w:t>代码实现方面</w:t>
      </w:r>
      <w:r>
        <w:rPr>
          <w:rFonts w:hint="eastAsia"/>
        </w:rPr>
        <w:t>，</w:t>
      </w:r>
      <w:r>
        <w:t>我完成了</w:t>
      </w:r>
      <w:r>
        <w:t>theano</w:t>
      </w:r>
      <w:r>
        <w:t>安装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naconda3</w:t>
      </w:r>
      <w:r>
        <w:rPr>
          <w:rFonts w:hint="eastAsia"/>
        </w:rPr>
        <w:t>，</w:t>
      </w:r>
      <w:r>
        <w:t>MinGW</w:t>
      </w:r>
      <w:r>
        <w:rPr>
          <w:rFonts w:hint="eastAsia"/>
        </w:rPr>
        <w:t>，和</w:t>
      </w:r>
      <w:r>
        <w:t>theano</w:t>
      </w:r>
      <w:r>
        <w:t>的安装</w:t>
      </w:r>
    </w:p>
    <w:p w:rsidR="003B5245" w:rsidRPr="00961C01" w:rsidRDefault="003B5245" w:rsidP="003B5245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 w:rsidRPr="00961C01">
        <w:rPr>
          <w:rFonts w:ascii="Verdana" w:hAnsi="Verdana"/>
          <w:bCs/>
          <w:color w:val="000000"/>
        </w:rPr>
        <w:t>1.</w:t>
      </w:r>
      <w:r w:rsidRPr="00961C01">
        <w:rPr>
          <w:rStyle w:val="apple-converted-space"/>
          <w:rFonts w:ascii="Verdana" w:hAnsi="Verdana"/>
          <w:bCs/>
          <w:color w:val="000000"/>
        </w:rPr>
        <w:t> </w:t>
      </w:r>
      <w:r w:rsidRPr="00961C01">
        <w:rPr>
          <w:rFonts w:ascii="Verdana" w:hAnsi="Verdana"/>
          <w:bCs/>
          <w:color w:val="000000"/>
        </w:rPr>
        <w:t>人工神经元</w:t>
      </w:r>
      <w:r w:rsidRPr="00961C01">
        <w:rPr>
          <w:rFonts w:ascii="Verdana" w:hAnsi="Verdana"/>
          <w:bCs/>
          <w:color w:val="000000"/>
        </w:rPr>
        <w:t>( Artificial Neuron )</w:t>
      </w:r>
      <w:r w:rsidRPr="00961C01">
        <w:rPr>
          <w:rFonts w:ascii="Verdana" w:hAnsi="Verdana"/>
          <w:bCs/>
          <w:color w:val="000000"/>
        </w:rPr>
        <w:t>模型</w:t>
      </w:r>
      <w:r w:rsidRPr="00961C01">
        <w:rPr>
          <w:rFonts w:ascii="Verdana" w:hAnsi="Verdana"/>
          <w:bCs/>
          <w:color w:val="000000"/>
        </w:rPr>
        <w:t> </w:t>
      </w:r>
    </w:p>
    <w:p w:rsidR="003B5245" w:rsidRDefault="003B5245" w:rsidP="003B524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      </w:t>
      </w:r>
      <w:r>
        <w:rPr>
          <w:rFonts w:ascii="Verdana" w:hAnsi="Verdana"/>
          <w:color w:val="000000"/>
        </w:rPr>
        <w:t>人工神经元是神经网络的基本元素，其原理可以用下图表示：</w:t>
      </w:r>
    </w:p>
    <w:p w:rsidR="003B5245" w:rsidRDefault="003B5245" w:rsidP="003B5245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3139751" cy="2361615"/>
            <wp:effectExtent l="0" t="0" r="3810" b="635"/>
            <wp:docPr id="9" name="图片 9" descr="http://pic002.cnblogs.com/images/2011/63234/2011030722245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1/63234/20110307222455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896" cy="23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45" w:rsidRDefault="003B5245" w:rsidP="003B5245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图</w:t>
      </w:r>
      <w:r>
        <w:rPr>
          <w:rFonts w:ascii="Verdana" w:hAnsi="Verdana"/>
          <w:color w:val="000000"/>
        </w:rPr>
        <w:t xml:space="preserve">1. </w:t>
      </w:r>
      <w:r>
        <w:rPr>
          <w:rFonts w:ascii="Verdana" w:hAnsi="Verdana"/>
          <w:color w:val="000000"/>
        </w:rPr>
        <w:t>人工神经元模型</w:t>
      </w:r>
    </w:p>
    <w:p w:rsidR="003B5245" w:rsidRDefault="003B5245" w:rsidP="003B5245">
      <w:pPr>
        <w:pStyle w:val="a5"/>
        <w:shd w:val="clear" w:color="auto" w:fill="FFFFFF"/>
        <w:spacing w:before="150" w:beforeAutospacing="0" w:after="150" w:afterAutospacing="0"/>
        <w:ind w:firstLine="40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61C01" w:rsidRDefault="003B5245" w:rsidP="003B524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       </w:t>
      </w:r>
      <w:r>
        <w:rPr>
          <w:rFonts w:ascii="Verdana" w:hAnsi="Verdana"/>
          <w:color w:val="000000"/>
        </w:rPr>
        <w:t>图中</w:t>
      </w:r>
      <w:r>
        <w:rPr>
          <w:rFonts w:ascii="Verdana" w:hAnsi="Verdana"/>
          <w:color w:val="000000"/>
        </w:rPr>
        <w:t>x1~xn</w:t>
      </w:r>
      <w:r>
        <w:rPr>
          <w:rFonts w:ascii="Verdana" w:hAnsi="Verdana"/>
          <w:color w:val="000000"/>
        </w:rPr>
        <w:t>是从其他神经元传来的输入信号，</w:t>
      </w:r>
      <w:r>
        <w:rPr>
          <w:rFonts w:ascii="Verdana" w:hAnsi="Verdana"/>
          <w:color w:val="000000"/>
        </w:rPr>
        <w:t>wij</w:t>
      </w:r>
      <w:r>
        <w:rPr>
          <w:rFonts w:ascii="Verdana" w:hAnsi="Verdana"/>
          <w:color w:val="000000"/>
        </w:rPr>
        <w:t>表示表示从神经元</w:t>
      </w:r>
      <w:r>
        <w:rPr>
          <w:rFonts w:ascii="Verdana" w:hAnsi="Verdana"/>
          <w:color w:val="000000"/>
        </w:rPr>
        <w:t>j</w:t>
      </w:r>
      <w:r>
        <w:rPr>
          <w:rFonts w:ascii="Verdana" w:hAnsi="Verdana"/>
          <w:color w:val="000000"/>
        </w:rPr>
        <w:t>到神经元</w:t>
      </w:r>
      <w:r>
        <w:rPr>
          <w:rFonts w:ascii="Verdana" w:hAnsi="Verdana"/>
          <w:color w:val="000000"/>
        </w:rPr>
        <w:t>i</w:t>
      </w:r>
      <w:r>
        <w:rPr>
          <w:rFonts w:ascii="Verdana" w:hAnsi="Verdana"/>
          <w:color w:val="000000"/>
        </w:rPr>
        <w:t>的连接权值，</w:t>
      </w:r>
      <w:r>
        <w:rPr>
          <w:rFonts w:ascii="Verdana" w:hAnsi="Verdana"/>
          <w:b/>
          <w:bCs/>
          <w:color w:val="000000"/>
        </w:rPr>
        <w:t>θ</w:t>
      </w:r>
      <w:r>
        <w:rPr>
          <w:rFonts w:ascii="Verdana" w:hAnsi="Verdana"/>
          <w:color w:val="000000"/>
        </w:rPr>
        <w:t>表示一个阈值</w:t>
      </w:r>
      <w:r>
        <w:rPr>
          <w:rFonts w:ascii="Verdana" w:hAnsi="Verdana"/>
          <w:color w:val="000000"/>
        </w:rPr>
        <w:t xml:space="preserve"> ( threshold )</w:t>
      </w:r>
      <w:r>
        <w:rPr>
          <w:rFonts w:ascii="Verdana" w:hAnsi="Verdana"/>
          <w:color w:val="000000"/>
        </w:rPr>
        <w:t>，或称为偏置</w:t>
      </w:r>
      <w:r>
        <w:rPr>
          <w:rFonts w:ascii="Verdana" w:hAnsi="Verdana"/>
          <w:color w:val="000000"/>
        </w:rPr>
        <w:t>( bias )</w:t>
      </w:r>
      <w:r>
        <w:rPr>
          <w:rFonts w:ascii="Verdana" w:hAnsi="Verdana"/>
          <w:color w:val="000000"/>
        </w:rPr>
        <w:t>。则神经元</w:t>
      </w:r>
      <w:r>
        <w:rPr>
          <w:rFonts w:ascii="Verdana" w:hAnsi="Verdana"/>
          <w:color w:val="000000"/>
        </w:rPr>
        <w:t>i</w:t>
      </w:r>
      <w:r>
        <w:rPr>
          <w:rFonts w:ascii="Verdana" w:hAnsi="Verdana"/>
          <w:color w:val="000000"/>
        </w:rPr>
        <w:t>的输出与输入的关系表示为：</w:t>
      </w:r>
    </w:p>
    <w:p w:rsidR="00961C01" w:rsidRDefault="003B5245" w:rsidP="003B524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362075" cy="588010"/>
            <wp:effectExtent l="0" t="0" r="9525" b="2540"/>
            <wp:docPr id="8" name="图片 8" descr="http://pic002.cnblogs.com/images/2011/63234/2011030721501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1/63234/20110307215014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45" w:rsidRDefault="003B5245" w:rsidP="003B524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760730" cy="200660"/>
            <wp:effectExtent l="0" t="0" r="1270" b="8890"/>
            <wp:docPr id="7" name="图片 7" descr="http://pic002.cnblogs.com/images/2011/63234/2011030721502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1/63234/201103072150278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01" w:rsidRDefault="003B5245" w:rsidP="00961C01">
      <w:pPr>
        <w:pStyle w:val="a5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图中</w:t>
      </w:r>
      <w:r>
        <w:rPr>
          <w:rFonts w:ascii="Verdana" w:hAnsi="Verdana"/>
          <w:color w:val="000000"/>
        </w:rPr>
        <w:t xml:space="preserve"> yi</w:t>
      </w:r>
      <w:r>
        <w:rPr>
          <w:rFonts w:ascii="Verdana" w:hAnsi="Verdana"/>
          <w:color w:val="000000"/>
        </w:rPr>
        <w:t>表示神经元</w:t>
      </w:r>
      <w:r>
        <w:rPr>
          <w:rFonts w:ascii="Verdana" w:hAnsi="Verdana"/>
          <w:color w:val="000000"/>
        </w:rPr>
        <w:t>i</w:t>
      </w:r>
      <w:r>
        <w:rPr>
          <w:rFonts w:ascii="Verdana" w:hAnsi="Verdana"/>
          <w:color w:val="000000"/>
        </w:rPr>
        <w:t>的输出，函数</w:t>
      </w:r>
      <w:r>
        <w:rPr>
          <w:rFonts w:ascii="Verdana" w:hAnsi="Verdana"/>
          <w:color w:val="000000"/>
        </w:rPr>
        <w:t>f</w:t>
      </w:r>
      <w:r>
        <w:rPr>
          <w:rFonts w:ascii="Verdana" w:hAnsi="Verdana"/>
          <w:color w:val="000000"/>
        </w:rPr>
        <w:t>称为</w:t>
      </w:r>
      <w:r>
        <w:rPr>
          <w:rFonts w:ascii="Verdana" w:hAnsi="Verdana"/>
          <w:b/>
          <w:bCs/>
          <w:color w:val="000000"/>
        </w:rPr>
        <w:t>激活函数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( Activation Function )</w:t>
      </w:r>
      <w:r>
        <w:rPr>
          <w:rFonts w:ascii="Verdana" w:hAnsi="Verdana"/>
          <w:color w:val="000000"/>
        </w:rPr>
        <w:t>或转移函数</w:t>
      </w:r>
      <w:r>
        <w:rPr>
          <w:rFonts w:ascii="Verdana" w:hAnsi="Verdana"/>
          <w:color w:val="000000"/>
        </w:rPr>
        <w:t xml:space="preserve"> ( Transfer Function ) 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net</w:t>
      </w:r>
      <w:r>
        <w:rPr>
          <w:rFonts w:ascii="Verdana" w:hAnsi="Verdana"/>
          <w:color w:val="000000"/>
        </w:rPr>
        <w:t>称为净激活</w:t>
      </w:r>
      <w:r>
        <w:rPr>
          <w:rFonts w:ascii="Verdana" w:hAnsi="Verdana"/>
          <w:color w:val="000000"/>
        </w:rPr>
        <w:t>(net activation)</w:t>
      </w:r>
      <w:r>
        <w:rPr>
          <w:rFonts w:ascii="Verdana" w:hAnsi="Verdana"/>
          <w:color w:val="000000"/>
        </w:rPr>
        <w:t>。若将阈值看成是神经元</w:t>
      </w:r>
      <w:r>
        <w:rPr>
          <w:rFonts w:ascii="Verdana" w:hAnsi="Verdana"/>
          <w:color w:val="000000"/>
        </w:rPr>
        <w:t>i</w:t>
      </w:r>
      <w:r>
        <w:rPr>
          <w:rFonts w:ascii="Verdana" w:hAnsi="Verdana"/>
          <w:color w:val="000000"/>
        </w:rPr>
        <w:t>的一个输入</w:t>
      </w:r>
      <w:r>
        <w:rPr>
          <w:rFonts w:ascii="Verdana" w:hAnsi="Verdana"/>
          <w:color w:val="000000"/>
        </w:rPr>
        <w:t>x0</w:t>
      </w:r>
      <w:r>
        <w:rPr>
          <w:rFonts w:ascii="Verdana" w:hAnsi="Verdana"/>
          <w:color w:val="000000"/>
        </w:rPr>
        <w:t>的权重</w:t>
      </w:r>
      <w:r>
        <w:rPr>
          <w:rFonts w:ascii="Verdana" w:hAnsi="Verdana"/>
          <w:color w:val="000000"/>
        </w:rPr>
        <w:t>wi0</w:t>
      </w:r>
      <w:r>
        <w:rPr>
          <w:rFonts w:ascii="Verdana" w:hAnsi="Verdana"/>
          <w:color w:val="000000"/>
        </w:rPr>
        <w:t>，则上面的式子可以简化为：</w:t>
      </w:r>
      <w:r>
        <w:rPr>
          <w:rFonts w:ascii="Verdana" w:hAnsi="Verdana"/>
          <w:color w:val="000000"/>
        </w:rPr>
        <w:t> </w:t>
      </w:r>
    </w:p>
    <w:p w:rsidR="00961C01" w:rsidRDefault="003B5245" w:rsidP="00961C01">
      <w:pPr>
        <w:pStyle w:val="a5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1054100" cy="588010"/>
            <wp:effectExtent l="0" t="0" r="0" b="2540"/>
            <wp:docPr id="6" name="图片 6" descr="http://pic002.cnblogs.com/images/2011/63234/2011030721504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1/63234/20110307215044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45" w:rsidRDefault="003B5245" w:rsidP="00961C01">
      <w:pPr>
        <w:pStyle w:val="a5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760730" cy="200660"/>
            <wp:effectExtent l="0" t="0" r="1270" b="8890"/>
            <wp:docPr id="5" name="图片 5" descr="http://pic002.cnblogs.com/images/2011/63234/2011030721505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1/63234/20110307215053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45" w:rsidRDefault="003B5245" w:rsidP="003B524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若用</w:t>
      </w:r>
      <w:r>
        <w:rPr>
          <w:rFonts w:ascii="Verdana" w:hAnsi="Verdana"/>
          <w:color w:val="000000"/>
        </w:rPr>
        <w:t>X</w:t>
      </w:r>
      <w:r>
        <w:rPr>
          <w:rFonts w:ascii="Verdana" w:hAnsi="Verdana"/>
          <w:color w:val="000000"/>
        </w:rPr>
        <w:t>表示输入向量，用</w:t>
      </w:r>
      <w:r>
        <w:rPr>
          <w:rFonts w:ascii="Verdana" w:hAnsi="Verdana"/>
          <w:color w:val="000000"/>
        </w:rPr>
        <w:t>W</w:t>
      </w:r>
      <w:r>
        <w:rPr>
          <w:rFonts w:ascii="Verdana" w:hAnsi="Verdana"/>
          <w:color w:val="000000"/>
        </w:rPr>
        <w:t>表示权重向量，即：</w:t>
      </w:r>
    </w:p>
    <w:p w:rsidR="003B5245" w:rsidRDefault="003B5245" w:rsidP="003B5245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X = [ x0 , x1 , x2 , ....... , xn ]</w:t>
      </w:r>
    </w:p>
    <w:p w:rsidR="003B5245" w:rsidRDefault="003B5245" w:rsidP="003B5245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</w:rPr>
        <w:lastRenderedPageBreak/>
        <w:drawing>
          <wp:inline distT="0" distB="0" distL="0" distR="0">
            <wp:extent cx="704215" cy="989330"/>
            <wp:effectExtent l="0" t="0" r="635" b="1270"/>
            <wp:docPr id="4" name="图片 4" descr="http://pic002.cnblogs.com/images/2011/63234/2011030721512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1/63234/201103072151268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> </w:t>
      </w:r>
    </w:p>
    <w:p w:rsidR="003B5245" w:rsidRDefault="003B5245" w:rsidP="003B524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则神经元的输出可以表示为向量相乘的形式：</w:t>
      </w:r>
    </w:p>
    <w:p w:rsidR="003B5245" w:rsidRDefault="003B5245" w:rsidP="003B524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723265" cy="200660"/>
            <wp:effectExtent l="0" t="0" r="635" b="8890"/>
            <wp:docPr id="3" name="图片 3" descr="http://pic002.cnblogs.com/images/2011/63234/2011030721514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1/63234/20110307215142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45" w:rsidRDefault="003B5245" w:rsidP="003B524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399540" cy="200660"/>
            <wp:effectExtent l="0" t="0" r="0" b="8890"/>
            <wp:docPr id="2" name="图片 2" descr="http://pic002.cnblogs.com/images/2011/63234/2011030721520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1/63234/20110307215200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45" w:rsidRDefault="003B5245" w:rsidP="003B524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      </w:t>
      </w:r>
      <w:r>
        <w:rPr>
          <w:rFonts w:ascii="Verdana" w:hAnsi="Verdana"/>
          <w:color w:val="000000"/>
        </w:rPr>
        <w:t>若神经元的净激活</w:t>
      </w:r>
      <w:r>
        <w:rPr>
          <w:rFonts w:ascii="Verdana" w:hAnsi="Verdana"/>
          <w:color w:val="000000"/>
        </w:rPr>
        <w:t>net</w:t>
      </w:r>
      <w:r>
        <w:rPr>
          <w:rFonts w:ascii="Verdana" w:hAnsi="Verdana"/>
          <w:color w:val="000000"/>
        </w:rPr>
        <w:t>为正，称该神经元处于激活状态或兴奋状态</w:t>
      </w:r>
      <w:r>
        <w:rPr>
          <w:rFonts w:ascii="Verdana" w:hAnsi="Verdana"/>
          <w:color w:val="000000"/>
        </w:rPr>
        <w:t>(fire)</w:t>
      </w:r>
      <w:r>
        <w:rPr>
          <w:rFonts w:ascii="Verdana" w:hAnsi="Verdana"/>
          <w:color w:val="000000"/>
        </w:rPr>
        <w:t>，若净激活</w:t>
      </w:r>
      <w:r>
        <w:rPr>
          <w:rFonts w:ascii="Verdana" w:hAnsi="Verdana"/>
          <w:color w:val="000000"/>
        </w:rPr>
        <w:t>net</w:t>
      </w:r>
      <w:r>
        <w:rPr>
          <w:rFonts w:ascii="Verdana" w:hAnsi="Verdana"/>
          <w:color w:val="000000"/>
        </w:rPr>
        <w:t>为负，则称神经元处于抑制状态。</w:t>
      </w:r>
    </w:p>
    <w:p w:rsidR="003B5245" w:rsidRDefault="003B5245" w:rsidP="003B524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     </w:t>
      </w:r>
      <w:r w:rsidRPr="00961C01">
        <w:rPr>
          <w:rFonts w:ascii="Verdana" w:hAnsi="Verdana"/>
          <w:color w:val="000000"/>
        </w:rPr>
        <w:t xml:space="preserve"> </w:t>
      </w:r>
      <w:r w:rsidRPr="00961C01">
        <w:rPr>
          <w:rFonts w:ascii="Verdana" w:hAnsi="Verdana"/>
          <w:color w:val="000000"/>
        </w:rPr>
        <w:t>图</w:t>
      </w:r>
      <w:r w:rsidRPr="00961C01">
        <w:rPr>
          <w:rFonts w:ascii="Verdana" w:hAnsi="Verdana"/>
          <w:color w:val="000000"/>
        </w:rPr>
        <w:t>1</w:t>
      </w:r>
      <w:r w:rsidRPr="00961C01">
        <w:rPr>
          <w:rFonts w:ascii="Verdana" w:hAnsi="Verdana"/>
          <w:color w:val="000000"/>
        </w:rPr>
        <w:t>中的这种</w:t>
      </w:r>
      <w:r w:rsidRPr="00961C01">
        <w:rPr>
          <w:rFonts w:ascii="Verdana" w:hAnsi="Verdana"/>
          <w:color w:val="000000"/>
        </w:rPr>
        <w:t>“</w:t>
      </w:r>
      <w:r w:rsidRPr="00961C01">
        <w:rPr>
          <w:rFonts w:ascii="Verdana" w:hAnsi="Verdana"/>
          <w:color w:val="000000"/>
        </w:rPr>
        <w:t>阈值加权和</w:t>
      </w:r>
      <w:r w:rsidRPr="00961C01">
        <w:rPr>
          <w:rFonts w:ascii="Verdana" w:hAnsi="Verdana"/>
          <w:color w:val="000000"/>
        </w:rPr>
        <w:t>”</w:t>
      </w:r>
      <w:r w:rsidRPr="00961C01">
        <w:rPr>
          <w:rFonts w:ascii="Verdana" w:hAnsi="Verdana"/>
          <w:color w:val="000000"/>
        </w:rPr>
        <w:t>的神经元模型称为</w:t>
      </w:r>
      <w:r w:rsidRPr="00961C01">
        <w:rPr>
          <w:rFonts w:ascii="Verdana" w:hAnsi="Verdana"/>
          <w:bCs/>
          <w:color w:val="000000"/>
          <w:highlight w:val="yellow"/>
        </w:rPr>
        <w:t>M-P</w:t>
      </w:r>
      <w:r w:rsidRPr="00961C01">
        <w:rPr>
          <w:rFonts w:ascii="Verdana" w:hAnsi="Verdana"/>
          <w:bCs/>
          <w:color w:val="000000"/>
          <w:highlight w:val="yellow"/>
        </w:rPr>
        <w:t>模型</w:t>
      </w:r>
      <w:r w:rsidRPr="00961C01">
        <w:rPr>
          <w:rStyle w:val="apple-converted-space"/>
          <w:rFonts w:ascii="Verdana" w:hAnsi="Verdana"/>
          <w:color w:val="000000"/>
        </w:rPr>
        <w:t> </w:t>
      </w:r>
      <w:r w:rsidRPr="00961C01">
        <w:rPr>
          <w:rFonts w:ascii="Verdana" w:hAnsi="Verdana"/>
          <w:color w:val="000000"/>
        </w:rPr>
        <w:t>，也称为神经网络的一个</w:t>
      </w:r>
      <w:r w:rsidRPr="00961C01">
        <w:rPr>
          <w:rFonts w:ascii="Verdana" w:hAnsi="Verdana"/>
          <w:bCs/>
          <w:color w:val="000000"/>
        </w:rPr>
        <w:t>处理单元</w:t>
      </w:r>
      <w:r w:rsidRPr="00961C01">
        <w:rPr>
          <w:rFonts w:ascii="Verdana" w:hAnsi="Verdana"/>
          <w:color w:val="000000"/>
        </w:rPr>
        <w:t>。</w:t>
      </w:r>
    </w:p>
    <w:p w:rsidR="00961C01" w:rsidRDefault="00961C01" w:rsidP="003B524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</w:p>
    <w:p w:rsidR="00961C01" w:rsidRDefault="00961C01" w:rsidP="003B524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2.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常用激活函数</w:t>
      </w:r>
      <w:r>
        <w:rPr>
          <w:rFonts w:ascii="Verdana" w:hAnsi="Verdana"/>
          <w:b/>
          <w:bCs/>
          <w:color w:val="000000"/>
        </w:rPr>
        <w:t> 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      </w:t>
      </w:r>
      <w:r w:rsidR="0072542C">
        <w:rPr>
          <w:rFonts w:ascii="Verdana" w:hAnsi="Verdana"/>
          <w:color w:val="000000"/>
        </w:rPr>
        <w:t>激活函数的选择是构建神经网络过程中的重要环节，下面我又了解到了几个</w:t>
      </w:r>
      <w:r>
        <w:rPr>
          <w:rFonts w:ascii="Verdana" w:hAnsi="Verdana"/>
          <w:color w:val="000000"/>
        </w:rPr>
        <w:t>常用的激活函数。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(1)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线性函数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( Liner Function )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087120" cy="200660"/>
            <wp:effectExtent l="0" t="0" r="0" b="8890"/>
            <wp:docPr id="23" name="图片 23" descr="http://pic002.cnblogs.com/images/2011/63234/2011030721523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ic002.cnblogs.com/images/2011/63234/20110307215238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(2)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斜面函数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( Ramp Function )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889760" cy="588010"/>
            <wp:effectExtent l="0" t="0" r="0" b="2540"/>
            <wp:docPr id="22" name="图片 22" descr="http://pic002.cnblogs.com/images/2011/63234/2011030721525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ic002.cnblogs.com/images/2011/63234/201103072152549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(3)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阈值函数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( Threshold Function )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 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250315" cy="401320"/>
            <wp:effectExtent l="0" t="0" r="6985" b="0"/>
            <wp:docPr id="21" name="图片 21" descr="http://pic002.cnblogs.com/images/2011/63234/2011030721531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ic002.cnblogs.com/images/2011/63234/201103072153155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1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br/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0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lastRenderedPageBreak/>
        <w:t xml:space="preserve">       </w:t>
      </w:r>
      <w:r>
        <w:rPr>
          <w:rFonts w:ascii="Verdana" w:hAnsi="Verdana"/>
          <w:color w:val="000000"/>
        </w:rPr>
        <w:t>以上</w:t>
      </w:r>
      <w:r>
        <w:rPr>
          <w:rFonts w:ascii="Verdana" w:hAnsi="Verdana"/>
          <w:color w:val="000000"/>
        </w:rPr>
        <w:t>3</w:t>
      </w:r>
      <w:r w:rsidR="0072542C">
        <w:rPr>
          <w:rFonts w:ascii="Verdana" w:hAnsi="Verdana"/>
          <w:color w:val="000000"/>
        </w:rPr>
        <w:t>个激活函数都属于线性函数，下面是</w:t>
      </w:r>
      <w:r>
        <w:rPr>
          <w:rFonts w:ascii="Verdana" w:hAnsi="Verdana"/>
          <w:color w:val="000000"/>
        </w:rPr>
        <w:t>两个常用的非线性激活函数。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(4) S</w:t>
      </w:r>
      <w:r>
        <w:rPr>
          <w:rFonts w:ascii="Verdana" w:hAnsi="Verdana"/>
          <w:b/>
          <w:bCs/>
          <w:color w:val="000000"/>
        </w:rPr>
        <w:t>形函数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( Sigmoid Function )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2313940" cy="401320"/>
            <wp:effectExtent l="0" t="0" r="0" b="0"/>
            <wp:docPr id="20" name="图片 20" descr="http://pic002.cnblogs.com/images/2011/63234/201103072205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ic002.cnblogs.com/images/2011/63234/20110307220521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该函数的导函数：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2580005" cy="401320"/>
            <wp:effectExtent l="0" t="0" r="0" b="0"/>
            <wp:docPr id="19" name="图片 19" descr="http://pic002.cnblogs.com/images/2011/63234/2011030722054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ic002.cnblogs.com/images/2011/63234/201103072205403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(5)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双极</w:t>
      </w:r>
      <w:r>
        <w:rPr>
          <w:rFonts w:ascii="Verdana" w:hAnsi="Verdana"/>
          <w:b/>
          <w:bCs/>
          <w:color w:val="000000"/>
        </w:rPr>
        <w:t>S</w:t>
      </w:r>
      <w:r>
        <w:rPr>
          <w:rFonts w:ascii="Verdana" w:hAnsi="Verdana"/>
          <w:b/>
          <w:bCs/>
          <w:color w:val="000000"/>
        </w:rPr>
        <w:t>形函数</w:t>
      </w:r>
      <w:r>
        <w:rPr>
          <w:rFonts w:ascii="Verdana" w:hAnsi="Verdana"/>
          <w:b/>
          <w:bCs/>
          <w:color w:val="000000"/>
        </w:rPr>
        <w:t> 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2677795" cy="401320"/>
            <wp:effectExtent l="0" t="0" r="8255" b="0"/>
            <wp:docPr id="18" name="图片 18" descr="http://pic002.cnblogs.com/images/2011/63234/2011030722060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ic002.cnblogs.com/images/2011/63234/201103072206047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该函数的导函数：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2407285" cy="588010"/>
            <wp:effectExtent l="0" t="0" r="0" b="2540"/>
            <wp:docPr id="17" name="图片 17" descr="http://pic002.cnblogs.com/images/2011/63234/2011030722062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ic002.cnblogs.com/images/2011/63234/201103072206227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>形函数与双极</w:t>
      </w:r>
      <w:r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>形函数的图像如下：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0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220686" cy="1659751"/>
            <wp:effectExtent l="0" t="0" r="8255" b="0"/>
            <wp:docPr id="16" name="图片 16" descr="http://pic002.cnblogs.com/images/2011/63234/2011030722263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ic002.cnblogs.com/images/2011/63234/201103072226398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935" cy="16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图</w:t>
      </w:r>
      <w:r>
        <w:rPr>
          <w:rFonts w:ascii="Verdana" w:hAnsi="Verdana"/>
          <w:color w:val="000000"/>
        </w:rPr>
        <w:t>3. S</w:t>
      </w:r>
      <w:r>
        <w:rPr>
          <w:rFonts w:ascii="Verdana" w:hAnsi="Verdana"/>
          <w:color w:val="000000"/>
        </w:rPr>
        <w:t>形函数与双极</w:t>
      </w:r>
      <w:r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>形函数图像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双极</w:t>
      </w:r>
      <w:r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>形函数与</w:t>
      </w:r>
      <w:r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>形函数主要区别在于函数的值域，双极</w:t>
      </w:r>
      <w:r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>形函数值域是</w:t>
      </w:r>
      <w:r>
        <w:rPr>
          <w:rFonts w:ascii="Verdana" w:hAnsi="Verdana"/>
          <w:color w:val="000000"/>
        </w:rPr>
        <w:t>(-1,1)</w:t>
      </w:r>
      <w:r>
        <w:rPr>
          <w:rFonts w:ascii="Verdana" w:hAnsi="Verdana"/>
          <w:color w:val="000000"/>
        </w:rPr>
        <w:t>，而</w:t>
      </w:r>
      <w:r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>形函数值域是</w:t>
      </w:r>
      <w:r>
        <w:rPr>
          <w:rFonts w:ascii="Verdana" w:hAnsi="Verdana"/>
          <w:color w:val="000000"/>
        </w:rPr>
        <w:t>(0,1)</w:t>
      </w:r>
      <w:r>
        <w:rPr>
          <w:rFonts w:ascii="Verdana" w:hAnsi="Verdana"/>
          <w:color w:val="000000"/>
        </w:rPr>
        <w:t>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由于</w:t>
      </w:r>
      <w:r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>形函数与双极</w:t>
      </w:r>
      <w:r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>形函数都是可导的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导函数是连续函数</w:t>
      </w:r>
      <w:r>
        <w:rPr>
          <w:rFonts w:ascii="Verdana" w:hAnsi="Verdana"/>
          <w:color w:val="000000"/>
        </w:rPr>
        <w:t>)</w:t>
      </w:r>
      <w:r>
        <w:rPr>
          <w:rFonts w:ascii="Verdana" w:hAnsi="Verdana"/>
          <w:color w:val="000000"/>
        </w:rPr>
        <w:t>，因此适合用在</w:t>
      </w:r>
      <w:r>
        <w:rPr>
          <w:rFonts w:ascii="Verdana" w:hAnsi="Verdana"/>
          <w:color w:val="000000"/>
        </w:rPr>
        <w:t>BP</w:t>
      </w:r>
      <w:r>
        <w:rPr>
          <w:rFonts w:ascii="Verdana" w:hAnsi="Verdana"/>
          <w:color w:val="000000"/>
        </w:rPr>
        <w:t>神经网络中。（</w:t>
      </w:r>
      <w:r>
        <w:rPr>
          <w:rFonts w:ascii="Verdana" w:hAnsi="Verdana"/>
          <w:color w:val="000000"/>
        </w:rPr>
        <w:t>BP</w:t>
      </w:r>
      <w:r>
        <w:rPr>
          <w:rFonts w:ascii="Verdana" w:hAnsi="Verdana"/>
          <w:color w:val="000000"/>
        </w:rPr>
        <w:t>算法要求激活函数可导）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3.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神经网络模型</w:t>
      </w:r>
      <w:r>
        <w:rPr>
          <w:rFonts w:ascii="Verdana" w:hAnsi="Verdana"/>
          <w:b/>
          <w:bCs/>
          <w:color w:val="000000"/>
        </w:rPr>
        <w:t> 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lastRenderedPageBreak/>
        <w:t xml:space="preserve">       </w:t>
      </w:r>
      <w:r>
        <w:rPr>
          <w:rFonts w:ascii="Verdana" w:hAnsi="Verdana"/>
          <w:color w:val="000000"/>
        </w:rPr>
        <w:t>神经网络是由大量的神经元互联而构成的网络。根据网络中神经元的互联方式，常见网络结构主要可以分为下面３类：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(1)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 xml:space="preserve">前馈神经网络　</w:t>
      </w:r>
      <w:r>
        <w:rPr>
          <w:rFonts w:ascii="Verdana" w:hAnsi="Verdana"/>
          <w:b/>
          <w:bCs/>
          <w:color w:val="000000"/>
        </w:rPr>
        <w:t>(</w:t>
      </w:r>
      <w:r>
        <w:rPr>
          <w:rFonts w:ascii="Verdana" w:hAnsi="Verdana"/>
          <w:b/>
          <w:bCs/>
          <w:color w:val="000000"/>
        </w:rPr>
        <w:t xml:space="preserve">　</w:t>
      </w:r>
      <w:r>
        <w:rPr>
          <w:rFonts w:ascii="Verdana" w:hAnsi="Verdana"/>
          <w:b/>
          <w:bCs/>
          <w:color w:val="000000"/>
        </w:rPr>
        <w:t>Feedforward Neural Networks )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      </w:t>
      </w:r>
      <w:r>
        <w:rPr>
          <w:rFonts w:ascii="Verdana" w:hAnsi="Verdana"/>
          <w:color w:val="000000"/>
        </w:rPr>
        <w:t>前馈网络也称前向网络。这种网络只在训练过程会有反馈信号，而在分类过程中数据只能向前传送，直到到达输出层，层间没有向后的反馈信号，因此被称为前馈网络。感知机</w:t>
      </w:r>
      <w:r>
        <w:rPr>
          <w:rFonts w:ascii="Verdana" w:hAnsi="Verdana"/>
          <w:color w:val="000000"/>
        </w:rPr>
        <w:t>( perceptron)</w:t>
      </w:r>
      <w:r>
        <w:rPr>
          <w:rFonts w:ascii="Verdana" w:hAnsi="Verdana"/>
          <w:color w:val="000000"/>
        </w:rPr>
        <w:t>与</w:t>
      </w:r>
      <w:r>
        <w:rPr>
          <w:rFonts w:ascii="Verdana" w:hAnsi="Verdana"/>
          <w:color w:val="000000"/>
        </w:rPr>
        <w:t>BP</w:t>
      </w:r>
      <w:r>
        <w:rPr>
          <w:rFonts w:ascii="Verdana" w:hAnsi="Verdana"/>
          <w:color w:val="000000"/>
        </w:rPr>
        <w:t>神经网络就属于前馈网络。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      </w:t>
      </w:r>
      <w:r>
        <w:rPr>
          <w:rFonts w:ascii="Verdana" w:hAnsi="Verdana"/>
          <w:color w:val="000000"/>
        </w:rPr>
        <w:t>图</w:t>
      </w:r>
      <w:r>
        <w:rPr>
          <w:rFonts w:ascii="Verdana" w:hAnsi="Verdana"/>
          <w:color w:val="000000"/>
        </w:rPr>
        <w:t xml:space="preserve">4 </w:t>
      </w:r>
      <w:r>
        <w:rPr>
          <w:rFonts w:ascii="Verdana" w:hAnsi="Verdana"/>
          <w:color w:val="000000"/>
        </w:rPr>
        <w:t>中是一个</w:t>
      </w: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层的前馈神经网络，其中第一层是输入单元，第二层称为隐含层，第三层称为输出层（输入单元不是神经元，因此图中有</w:t>
      </w: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层神经元）。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2831841" cy="2002832"/>
            <wp:effectExtent l="0" t="0" r="6985" b="0"/>
            <wp:docPr id="15" name="图片 15" descr="http://pic002.cnblogs.com/images/2011/63234/2011030722082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ic002.cnblogs.com/images/2011/63234/201103072208296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38" cy="201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图</w:t>
      </w:r>
      <w:r>
        <w:rPr>
          <w:rFonts w:ascii="Verdana" w:hAnsi="Verdana"/>
          <w:color w:val="000000"/>
        </w:rPr>
        <w:t xml:space="preserve">4. </w:t>
      </w:r>
      <w:r>
        <w:rPr>
          <w:rFonts w:ascii="Verdana" w:hAnsi="Verdana"/>
          <w:color w:val="000000"/>
        </w:rPr>
        <w:t>前馈神经网络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0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对于一个</w:t>
      </w: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层的前馈神经网络</w:t>
      </w:r>
      <w:r>
        <w:rPr>
          <w:rFonts w:ascii="Verdana" w:hAnsi="Verdana"/>
          <w:color w:val="000000"/>
        </w:rPr>
        <w:t>N</w:t>
      </w:r>
      <w:r>
        <w:rPr>
          <w:rFonts w:ascii="Verdana" w:hAnsi="Verdana"/>
          <w:color w:val="000000"/>
        </w:rPr>
        <w:t>，若用</w:t>
      </w:r>
      <w:r>
        <w:rPr>
          <w:rFonts w:ascii="Verdana" w:hAnsi="Verdana"/>
          <w:color w:val="000000"/>
        </w:rPr>
        <w:t>X</w:t>
      </w:r>
      <w:r>
        <w:rPr>
          <w:rFonts w:ascii="Verdana" w:hAnsi="Verdana"/>
          <w:color w:val="000000"/>
        </w:rPr>
        <w:t>表示网络的输入向量，</w:t>
      </w:r>
      <w:r>
        <w:rPr>
          <w:rFonts w:ascii="Verdana" w:hAnsi="Verdana"/>
          <w:color w:val="000000"/>
        </w:rPr>
        <w:t>W1~W3</w:t>
      </w:r>
      <w:r>
        <w:rPr>
          <w:rFonts w:ascii="Verdana" w:hAnsi="Verdana"/>
          <w:color w:val="000000"/>
        </w:rPr>
        <w:t>表示网络各层的连接权向量，</w:t>
      </w:r>
      <w:r>
        <w:rPr>
          <w:rFonts w:ascii="Verdana" w:hAnsi="Verdana"/>
          <w:color w:val="000000"/>
        </w:rPr>
        <w:t>F1~F3</w:t>
      </w:r>
      <w:r>
        <w:rPr>
          <w:rFonts w:ascii="Verdana" w:hAnsi="Verdana"/>
          <w:color w:val="000000"/>
        </w:rPr>
        <w:t>表示神经网络</w:t>
      </w: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层的激活函数。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那么神经网络的第一层神经元的输出为：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O1 = F1( XW1 )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第二层的输出为：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O2 = F2 ( F1( XW1 ) W2 )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输出层的输出为：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O3 = F3( F2 ( F1( XW1 ) W2 ) W3 )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      </w:t>
      </w:r>
      <w:r>
        <w:rPr>
          <w:rFonts w:ascii="Verdana" w:hAnsi="Verdana"/>
          <w:color w:val="000000"/>
        </w:rPr>
        <w:t>若激活函数</w:t>
      </w:r>
      <w:r>
        <w:rPr>
          <w:rFonts w:ascii="Verdana" w:hAnsi="Verdana"/>
          <w:color w:val="000000"/>
        </w:rPr>
        <w:t>F1~F3</w:t>
      </w:r>
      <w:r>
        <w:rPr>
          <w:rFonts w:ascii="Verdana" w:hAnsi="Verdana"/>
          <w:color w:val="000000"/>
        </w:rPr>
        <w:t>都选用线性函数，那么神经网络的输出</w:t>
      </w:r>
      <w:r>
        <w:rPr>
          <w:rFonts w:ascii="Verdana" w:hAnsi="Verdana"/>
          <w:color w:val="000000"/>
        </w:rPr>
        <w:t>O3</w:t>
      </w:r>
      <w:r>
        <w:rPr>
          <w:rFonts w:ascii="Verdana" w:hAnsi="Verdana"/>
          <w:color w:val="000000"/>
        </w:rPr>
        <w:t>将是输入</w:t>
      </w:r>
      <w:r>
        <w:rPr>
          <w:rFonts w:ascii="Verdana" w:hAnsi="Verdana"/>
          <w:color w:val="000000"/>
        </w:rPr>
        <w:t>X</w:t>
      </w:r>
      <w:r>
        <w:rPr>
          <w:rFonts w:ascii="Verdana" w:hAnsi="Verdana"/>
          <w:color w:val="000000"/>
        </w:rPr>
        <w:t>的线性函数。因此，若要做高次函数的逼近就应该选用适当的非线性函数作为激活函数。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(2)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 xml:space="preserve">反馈神经网络　</w:t>
      </w:r>
      <w:r>
        <w:rPr>
          <w:rFonts w:ascii="Verdana" w:hAnsi="Verdana"/>
          <w:b/>
          <w:bCs/>
          <w:color w:val="000000"/>
        </w:rPr>
        <w:t>(</w:t>
      </w:r>
      <w:r>
        <w:rPr>
          <w:rFonts w:ascii="Verdana" w:hAnsi="Verdana"/>
          <w:b/>
          <w:bCs/>
          <w:color w:val="000000"/>
        </w:rPr>
        <w:t xml:space="preserve">　</w:t>
      </w:r>
      <w:r>
        <w:rPr>
          <w:rFonts w:ascii="Verdana" w:hAnsi="Verdana"/>
          <w:b/>
          <w:bCs/>
          <w:color w:val="000000"/>
        </w:rPr>
        <w:t>Feedback Neural Networks )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      </w:t>
      </w:r>
      <w:r>
        <w:rPr>
          <w:rFonts w:ascii="Verdana" w:hAnsi="Verdana"/>
          <w:color w:val="000000"/>
        </w:rPr>
        <w:t>反馈型神经网络是一种从输出到输入具有反馈连接的神经网络，其结构比前馈网络要复杂得多。典型的反馈型神经网络有：</w:t>
      </w:r>
      <w:r>
        <w:rPr>
          <w:rFonts w:ascii="Verdana" w:hAnsi="Verdana"/>
          <w:color w:val="000000"/>
        </w:rPr>
        <w:t>Elman</w:t>
      </w:r>
      <w:r>
        <w:rPr>
          <w:rFonts w:ascii="Verdana" w:hAnsi="Verdana"/>
          <w:color w:val="000000"/>
        </w:rPr>
        <w:t>网络和</w:t>
      </w:r>
      <w:r>
        <w:rPr>
          <w:rFonts w:ascii="Verdana" w:hAnsi="Verdana"/>
          <w:color w:val="000000"/>
        </w:rPr>
        <w:t>Hopfield</w:t>
      </w:r>
      <w:r>
        <w:rPr>
          <w:rFonts w:ascii="Verdana" w:hAnsi="Verdana"/>
          <w:color w:val="000000"/>
        </w:rPr>
        <w:t>网络。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</w:rPr>
        <w:lastRenderedPageBreak/>
        <w:drawing>
          <wp:inline distT="0" distB="0" distL="0" distR="0">
            <wp:extent cx="2724539" cy="1733739"/>
            <wp:effectExtent l="0" t="0" r="0" b="0"/>
            <wp:docPr id="14" name="图片 14" descr="http://pic002.cnblogs.com/images/2011/63234/2011030722084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ic002.cnblogs.com/images/2011/63234/201103072208437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55505" cy="175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图</w:t>
      </w:r>
      <w:r>
        <w:rPr>
          <w:rFonts w:ascii="Verdana" w:hAnsi="Verdana"/>
          <w:color w:val="000000"/>
        </w:rPr>
        <w:t xml:space="preserve">5. </w:t>
      </w:r>
      <w:r>
        <w:rPr>
          <w:rFonts w:ascii="Verdana" w:hAnsi="Verdana"/>
          <w:color w:val="000000"/>
        </w:rPr>
        <w:t>反馈神经网络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0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(3)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自组织网络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( SOM ,Self-Organizing Neural Networks )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      </w:t>
      </w:r>
      <w:r>
        <w:rPr>
          <w:rFonts w:ascii="Verdana" w:hAnsi="Verdana"/>
          <w:color w:val="000000"/>
        </w:rPr>
        <w:t>自组织神经网络是一种无导师学习网络。它通过自动寻找样本中的内在规律和本质属性，自组织、自适应地改变网络参数与结构。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2845837" cy="1238650"/>
            <wp:effectExtent l="0" t="0" r="0" b="0"/>
            <wp:docPr id="13" name="图片 13" descr="http://pic002.cnblogs.com/images/2011/63234/2011030722131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ic002.cnblogs.com/images/2011/63234/201103072213146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462" cy="125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图</w:t>
      </w:r>
      <w:r>
        <w:rPr>
          <w:rFonts w:ascii="Verdana" w:hAnsi="Verdana"/>
          <w:color w:val="000000"/>
        </w:rPr>
        <w:t xml:space="preserve">6. </w:t>
      </w:r>
      <w:r>
        <w:rPr>
          <w:rFonts w:ascii="Verdana" w:hAnsi="Verdana"/>
          <w:color w:val="000000"/>
        </w:rPr>
        <w:t>自组织网络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0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4.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神经网络工作方式</w:t>
      </w:r>
      <w:r>
        <w:rPr>
          <w:rFonts w:ascii="Verdana" w:hAnsi="Verdana"/>
          <w:b/>
          <w:bCs/>
          <w:color w:val="000000"/>
        </w:rPr>
        <w:t> 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      </w:t>
      </w:r>
      <w:r>
        <w:rPr>
          <w:rFonts w:ascii="Verdana" w:hAnsi="Verdana"/>
          <w:color w:val="000000"/>
        </w:rPr>
        <w:t>神经网络运作过程分为学习和工作两种状态。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(1)</w:t>
      </w:r>
      <w:r>
        <w:rPr>
          <w:rFonts w:ascii="Verdana" w:hAnsi="Verdana"/>
          <w:b/>
          <w:bCs/>
          <w:color w:val="000000"/>
        </w:rPr>
        <w:t>神经网络的学习状态</w:t>
      </w:r>
      <w:r>
        <w:rPr>
          <w:rFonts w:ascii="Verdana" w:hAnsi="Verdana"/>
          <w:b/>
          <w:bCs/>
          <w:color w:val="000000"/>
        </w:rPr>
        <w:t> 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      </w:t>
      </w:r>
      <w:r>
        <w:rPr>
          <w:rFonts w:ascii="Verdana" w:hAnsi="Verdana"/>
          <w:color w:val="000000"/>
        </w:rPr>
        <w:t>网络的学习主要是指使用学习算法来调整神经元间的联接权，使得网络输出更符合实际。学习算法分为</w:t>
      </w:r>
      <w:r w:rsidR="0072542C">
        <w:rPr>
          <w:rFonts w:ascii="Verdana" w:hAnsi="Verdana"/>
          <w:b/>
          <w:bCs/>
          <w:color w:val="000000"/>
        </w:rPr>
        <w:t>监督</w:t>
      </w:r>
      <w:r>
        <w:rPr>
          <w:rFonts w:ascii="Verdana" w:hAnsi="Verdana"/>
          <w:b/>
          <w:bCs/>
          <w:color w:val="000000"/>
        </w:rPr>
        <w:t>学习</w:t>
      </w:r>
      <w:r>
        <w:rPr>
          <w:rFonts w:ascii="Verdana" w:hAnsi="Verdana"/>
          <w:b/>
          <w:bCs/>
          <w:color w:val="000000"/>
        </w:rPr>
        <w:t>( Supervised Learning )</w:t>
      </w:r>
      <w:r>
        <w:rPr>
          <w:rFonts w:ascii="Verdana" w:hAnsi="Verdana"/>
          <w:color w:val="000000"/>
        </w:rPr>
        <w:t>与</w:t>
      </w:r>
      <w:r w:rsidR="0072542C">
        <w:rPr>
          <w:rFonts w:ascii="Verdana" w:hAnsi="Verdana"/>
          <w:b/>
          <w:bCs/>
          <w:color w:val="000000"/>
        </w:rPr>
        <w:t>非监督</w:t>
      </w:r>
      <w:r>
        <w:rPr>
          <w:rFonts w:ascii="Verdana" w:hAnsi="Verdana"/>
          <w:b/>
          <w:bCs/>
          <w:color w:val="000000"/>
        </w:rPr>
        <w:t>学习</w:t>
      </w:r>
      <w:r>
        <w:rPr>
          <w:rFonts w:ascii="Verdana" w:hAnsi="Verdana"/>
          <w:b/>
          <w:bCs/>
          <w:color w:val="000000"/>
        </w:rPr>
        <w:t>( Unsupervised Learning )</w:t>
      </w:r>
      <w:r>
        <w:rPr>
          <w:rFonts w:ascii="Verdana" w:hAnsi="Verdana"/>
          <w:color w:val="000000"/>
        </w:rPr>
        <w:t>两类。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      </w:t>
      </w:r>
      <w:r>
        <w:rPr>
          <w:rStyle w:val="apple-converted-space"/>
          <w:rFonts w:ascii="Verdana" w:hAnsi="Verdana"/>
          <w:color w:val="000000"/>
        </w:rPr>
        <w:t> </w:t>
      </w:r>
      <w:r w:rsidR="0072542C">
        <w:rPr>
          <w:rFonts w:ascii="Verdana" w:hAnsi="Verdana"/>
          <w:b/>
          <w:bCs/>
          <w:color w:val="000000"/>
        </w:rPr>
        <w:t>监督</w:t>
      </w:r>
      <w:r>
        <w:rPr>
          <w:rFonts w:ascii="Verdana" w:hAnsi="Verdana"/>
          <w:b/>
          <w:bCs/>
          <w:color w:val="000000"/>
        </w:rPr>
        <w:t>学习</w:t>
      </w:r>
      <w:r>
        <w:rPr>
          <w:rFonts w:ascii="Verdana" w:hAnsi="Verdana"/>
          <w:color w:val="000000"/>
        </w:rPr>
        <w:t>算法将一组训练集</w:t>
      </w:r>
      <w:r>
        <w:rPr>
          <w:rFonts w:ascii="Verdana" w:hAnsi="Verdana"/>
          <w:color w:val="000000"/>
        </w:rPr>
        <w:t xml:space="preserve"> ( training set )</w:t>
      </w:r>
      <w:r>
        <w:rPr>
          <w:rFonts w:ascii="Verdana" w:hAnsi="Verdana"/>
          <w:color w:val="000000"/>
        </w:rPr>
        <w:t>送</w:t>
      </w:r>
      <w:r w:rsidR="0072542C">
        <w:rPr>
          <w:rFonts w:ascii="Verdana" w:hAnsi="Verdana"/>
          <w:color w:val="000000"/>
        </w:rPr>
        <w:t>入网络，根据网络的实际输出与期望输出间的差别来调整连接权。监督</w:t>
      </w:r>
      <w:r>
        <w:rPr>
          <w:rFonts w:ascii="Verdana" w:hAnsi="Verdana"/>
          <w:color w:val="000000"/>
        </w:rPr>
        <w:t>学习算法的主要步骤包括：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）</w:t>
      </w:r>
      <w:r>
        <w:rPr>
          <w:rFonts w:ascii="Verdana" w:hAnsi="Verdana"/>
          <w:color w:val="000000"/>
        </w:rPr>
        <w:t xml:space="preserve">  </w:t>
      </w:r>
      <w:r>
        <w:rPr>
          <w:rFonts w:ascii="Verdana" w:hAnsi="Verdana"/>
          <w:color w:val="000000"/>
        </w:rPr>
        <w:t>从样本集合中取一个样本（</w:t>
      </w:r>
      <w:r>
        <w:rPr>
          <w:rFonts w:ascii="Verdana" w:hAnsi="Verdana"/>
          <w:color w:val="000000"/>
        </w:rPr>
        <w:t>Ai</w:t>
      </w:r>
      <w:r>
        <w:rPr>
          <w:rFonts w:ascii="Verdana" w:hAnsi="Verdana"/>
          <w:color w:val="000000"/>
        </w:rPr>
        <w:t>，</w:t>
      </w:r>
      <w:r>
        <w:rPr>
          <w:rFonts w:ascii="Verdana" w:hAnsi="Verdana"/>
          <w:color w:val="000000"/>
        </w:rPr>
        <w:t>Bi</w:t>
      </w:r>
      <w:r>
        <w:rPr>
          <w:rFonts w:ascii="Verdana" w:hAnsi="Verdana"/>
          <w:color w:val="000000"/>
        </w:rPr>
        <w:t>）；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）</w:t>
      </w:r>
      <w:r>
        <w:rPr>
          <w:rFonts w:ascii="Verdana" w:hAnsi="Verdana"/>
          <w:color w:val="000000"/>
        </w:rPr>
        <w:t xml:space="preserve">  </w:t>
      </w:r>
      <w:r>
        <w:rPr>
          <w:rFonts w:ascii="Verdana" w:hAnsi="Verdana"/>
          <w:color w:val="000000"/>
        </w:rPr>
        <w:t>计算网络的实际输出</w:t>
      </w:r>
      <w:r>
        <w:rPr>
          <w:rFonts w:ascii="Verdana" w:hAnsi="Verdana"/>
          <w:color w:val="000000"/>
        </w:rPr>
        <w:t>O</w:t>
      </w:r>
      <w:r>
        <w:rPr>
          <w:rFonts w:ascii="Verdana" w:hAnsi="Verdana"/>
          <w:color w:val="000000"/>
        </w:rPr>
        <w:t>；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）</w:t>
      </w:r>
      <w:r>
        <w:rPr>
          <w:rFonts w:ascii="Verdana" w:hAnsi="Verdana"/>
          <w:color w:val="000000"/>
        </w:rPr>
        <w:t xml:space="preserve">  </w:t>
      </w:r>
      <w:r>
        <w:rPr>
          <w:rFonts w:ascii="Verdana" w:hAnsi="Verdana"/>
          <w:color w:val="000000"/>
        </w:rPr>
        <w:t>求</w:t>
      </w:r>
      <w:r>
        <w:rPr>
          <w:rFonts w:ascii="Verdana" w:hAnsi="Verdana"/>
          <w:color w:val="000000"/>
        </w:rPr>
        <w:t>D=Bi-O</w:t>
      </w:r>
      <w:r>
        <w:rPr>
          <w:rFonts w:ascii="Verdana" w:hAnsi="Verdana"/>
          <w:color w:val="000000"/>
        </w:rPr>
        <w:t>；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4</w:t>
      </w:r>
      <w:r>
        <w:rPr>
          <w:rFonts w:ascii="Verdana" w:hAnsi="Verdana"/>
          <w:color w:val="000000"/>
        </w:rPr>
        <w:t>）</w:t>
      </w:r>
      <w:r>
        <w:rPr>
          <w:rFonts w:ascii="Verdana" w:hAnsi="Verdana"/>
          <w:color w:val="000000"/>
        </w:rPr>
        <w:t xml:space="preserve">  </w:t>
      </w:r>
      <w:r>
        <w:rPr>
          <w:rFonts w:ascii="Verdana" w:hAnsi="Verdana"/>
          <w:color w:val="000000"/>
        </w:rPr>
        <w:t>根据</w:t>
      </w:r>
      <w:r>
        <w:rPr>
          <w:rFonts w:ascii="Verdana" w:hAnsi="Verdana"/>
          <w:color w:val="000000"/>
        </w:rPr>
        <w:t>D</w:t>
      </w:r>
      <w:r>
        <w:rPr>
          <w:rFonts w:ascii="Verdana" w:hAnsi="Verdana"/>
          <w:color w:val="000000"/>
        </w:rPr>
        <w:t>调整权矩阵</w:t>
      </w:r>
      <w:r>
        <w:rPr>
          <w:rFonts w:ascii="Verdana" w:hAnsi="Verdana"/>
          <w:color w:val="000000"/>
        </w:rPr>
        <w:t>W</w:t>
      </w:r>
      <w:r>
        <w:rPr>
          <w:rFonts w:ascii="Verdana" w:hAnsi="Verdana"/>
          <w:color w:val="000000"/>
        </w:rPr>
        <w:t>；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lastRenderedPageBreak/>
        <w:t>5</w:t>
      </w:r>
      <w:r>
        <w:rPr>
          <w:rFonts w:ascii="Verdana" w:hAnsi="Verdana"/>
          <w:color w:val="000000"/>
        </w:rPr>
        <w:t>）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对每个样本重复上述过程，直到对整个样本集来说，误差不超过规定范围。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BP</w:t>
      </w:r>
      <w:r w:rsidR="0072542C">
        <w:rPr>
          <w:rFonts w:ascii="Verdana" w:hAnsi="Verdana"/>
          <w:color w:val="000000"/>
        </w:rPr>
        <w:t>算法就是一种监督</w:t>
      </w:r>
      <w:r>
        <w:rPr>
          <w:rFonts w:ascii="Verdana" w:hAnsi="Verdana"/>
          <w:color w:val="000000"/>
        </w:rPr>
        <w:t>学习算法。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      </w:t>
      </w:r>
      <w:r>
        <w:rPr>
          <w:rStyle w:val="apple-converted-space"/>
          <w:rFonts w:ascii="Verdana" w:hAnsi="Verdana"/>
          <w:color w:val="000000"/>
        </w:rPr>
        <w:t> </w:t>
      </w:r>
      <w:r w:rsidR="0072542C">
        <w:rPr>
          <w:rFonts w:ascii="Verdana" w:hAnsi="Verdana"/>
          <w:b/>
          <w:bCs/>
          <w:color w:val="000000"/>
        </w:rPr>
        <w:t>无监督学习</w:t>
      </w:r>
      <w:r>
        <w:rPr>
          <w:rFonts w:ascii="Verdana" w:hAnsi="Verdana"/>
          <w:color w:val="000000"/>
        </w:rPr>
        <w:t>抽取样本集合中蕴含的统计特性，并以神经元之间的联接权的形式存于网络中。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       Hebb</w:t>
      </w:r>
      <w:r w:rsidR="0072542C">
        <w:rPr>
          <w:rFonts w:ascii="Verdana" w:hAnsi="Verdana"/>
          <w:color w:val="000000"/>
        </w:rPr>
        <w:t>学习律是一种经典的无监督</w:t>
      </w:r>
      <w:r>
        <w:rPr>
          <w:rFonts w:ascii="Verdana" w:hAnsi="Verdana"/>
          <w:color w:val="000000"/>
        </w:rPr>
        <w:t>学习算法。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(2)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神经网络的工作状态</w:t>
      </w:r>
      <w:r>
        <w:rPr>
          <w:rFonts w:ascii="Verdana" w:hAnsi="Verdana"/>
          <w:b/>
          <w:bCs/>
          <w:color w:val="000000"/>
        </w:rPr>
        <w:t> 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      </w:t>
      </w:r>
      <w:r>
        <w:rPr>
          <w:rFonts w:ascii="Verdana" w:hAnsi="Verdana"/>
          <w:color w:val="000000"/>
        </w:rPr>
        <w:t>神经元间的连接权不变，神经网络作为分类器、预测器等使用。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下面简要介绍一下</w:t>
      </w:r>
      <w:r>
        <w:rPr>
          <w:rFonts w:ascii="Verdana" w:hAnsi="Verdana"/>
          <w:color w:val="000000"/>
        </w:rPr>
        <w:t>Hebb</w:t>
      </w:r>
      <w:r>
        <w:rPr>
          <w:rFonts w:ascii="Verdana" w:hAnsi="Verdana"/>
          <w:color w:val="000000"/>
        </w:rPr>
        <w:t>学习率与</w:t>
      </w:r>
      <w:r>
        <w:rPr>
          <w:rFonts w:ascii="Verdana" w:hAnsi="Verdana"/>
          <w:color w:val="000000"/>
        </w:rPr>
        <w:t>Delta</w:t>
      </w:r>
      <w:r>
        <w:rPr>
          <w:rFonts w:ascii="Verdana" w:hAnsi="Verdana"/>
          <w:color w:val="000000"/>
        </w:rPr>
        <w:t>学习规则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(3)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无导师学习算法：</w:t>
      </w:r>
      <w:r>
        <w:rPr>
          <w:rFonts w:ascii="Verdana" w:hAnsi="Verdana"/>
          <w:b/>
          <w:bCs/>
          <w:color w:val="000000"/>
        </w:rPr>
        <w:t>Hebb</w:t>
      </w:r>
      <w:r>
        <w:rPr>
          <w:rFonts w:ascii="Verdana" w:hAnsi="Verdana"/>
          <w:b/>
          <w:bCs/>
          <w:color w:val="000000"/>
        </w:rPr>
        <w:t>学习率</w:t>
      </w:r>
      <w:r>
        <w:rPr>
          <w:rFonts w:ascii="Verdana" w:hAnsi="Verdana"/>
          <w:b/>
          <w:bCs/>
          <w:color w:val="000000"/>
        </w:rPr>
        <w:t> 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Hebb</w:t>
      </w:r>
      <w:r>
        <w:rPr>
          <w:rFonts w:ascii="Verdana" w:hAnsi="Verdana"/>
          <w:color w:val="000000"/>
        </w:rPr>
        <w:t>算法核心思想是，当两个神经元同时处于激发状态时两者间的连接权会被加强，否则被减弱。</w:t>
      </w:r>
      <w:r>
        <w:rPr>
          <w:rFonts w:ascii="Verdana" w:hAnsi="Verdana"/>
          <w:b/>
          <w:bCs/>
          <w:color w:val="000000"/>
        </w:rPr>
        <w:t> </w:t>
      </w:r>
    </w:p>
    <w:p w:rsidR="00961C01" w:rsidRPr="0072542C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      </w:t>
      </w:r>
      <w:r>
        <w:rPr>
          <w:rFonts w:ascii="Verdana" w:hAnsi="Verdana"/>
          <w:color w:val="000000"/>
        </w:rPr>
        <w:t>为了理解</w:t>
      </w:r>
      <w:r>
        <w:rPr>
          <w:rFonts w:ascii="Verdana" w:hAnsi="Verdana"/>
          <w:color w:val="000000"/>
        </w:rPr>
        <w:t>Hebb</w:t>
      </w:r>
      <w:r>
        <w:rPr>
          <w:rFonts w:ascii="Verdana" w:hAnsi="Verdana"/>
          <w:color w:val="000000"/>
        </w:rPr>
        <w:t>算法，有必要简单介绍一下条件反射实验。巴甫洛夫的条件反射实验：每次给狗喂食前都先响铃，时间一长，狗就会将铃声和食物联系起来。以后如果响铃但是不给食物，狗也会流口水。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3181704" cy="2295331"/>
            <wp:effectExtent l="0" t="0" r="0" b="0"/>
            <wp:docPr id="12" name="图片 12" descr="http://pic002.cnblogs.com/images/2011/63234/2011030722134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ic002.cnblogs.com/images/2011/63234/201103072213448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45" cy="232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>图</w:t>
      </w:r>
      <w:r>
        <w:rPr>
          <w:rFonts w:ascii="Verdana" w:hAnsi="Verdana"/>
          <w:color w:val="000000"/>
        </w:rPr>
        <w:t xml:space="preserve">7. </w:t>
      </w:r>
      <w:r>
        <w:rPr>
          <w:rFonts w:ascii="Verdana" w:hAnsi="Verdana"/>
          <w:color w:val="000000"/>
        </w:rPr>
        <w:t>巴甫洛夫的条件反射实验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0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受该实验的启发，</w:t>
      </w:r>
      <w:r>
        <w:rPr>
          <w:rFonts w:ascii="Verdana" w:hAnsi="Verdana"/>
          <w:color w:val="000000"/>
        </w:rPr>
        <w:t>Hebb</w:t>
      </w:r>
      <w:r>
        <w:rPr>
          <w:rFonts w:ascii="Verdana" w:hAnsi="Verdana"/>
          <w:color w:val="000000"/>
        </w:rPr>
        <w:t>的理论认为在同一时间被激发的神经元间的联系会被强化。比如，铃声响时一个神经元被激发，在同一时间食物的出现会激发附近的另一个神经元，那么这两个神经元间的联系就会强化，从而记住这两个事物之间存在着联系。相反，如果两个神经元总是不能同步激发，那么它们间的联系将会越来越弱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Hebb</w:t>
      </w:r>
      <w:r>
        <w:rPr>
          <w:rFonts w:ascii="Verdana" w:hAnsi="Verdana"/>
          <w:color w:val="000000"/>
        </w:rPr>
        <w:t>学习律可表示为：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2230120" cy="200660"/>
            <wp:effectExtent l="0" t="0" r="0" b="8890"/>
            <wp:docPr id="11" name="图片 11" descr="http://pic002.cnblogs.com/images/2011/63234/2011030722144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ic002.cnblogs.com/images/2011/63234/201103072214448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42C" w:rsidRPr="0072542C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       </w:t>
      </w:r>
      <w:r>
        <w:rPr>
          <w:rFonts w:ascii="Verdana" w:hAnsi="Verdana"/>
          <w:color w:val="000000"/>
        </w:rPr>
        <w:t>其中</w:t>
      </w:r>
      <w:r>
        <w:rPr>
          <w:rFonts w:ascii="Verdana" w:hAnsi="Verdana"/>
          <w:color w:val="000000"/>
        </w:rPr>
        <w:t>wij</w:t>
      </w:r>
      <w:r>
        <w:rPr>
          <w:rFonts w:ascii="Verdana" w:hAnsi="Verdana"/>
          <w:color w:val="000000"/>
        </w:rPr>
        <w:t>表示神经元</w:t>
      </w:r>
      <w:r>
        <w:rPr>
          <w:rFonts w:ascii="Verdana" w:hAnsi="Verdana"/>
          <w:color w:val="000000"/>
        </w:rPr>
        <w:t>j</w:t>
      </w:r>
      <w:r>
        <w:rPr>
          <w:rFonts w:ascii="Verdana" w:hAnsi="Verdana"/>
          <w:color w:val="000000"/>
        </w:rPr>
        <w:t>到神经元</w:t>
      </w:r>
      <w:r>
        <w:rPr>
          <w:rFonts w:ascii="Verdana" w:hAnsi="Verdana"/>
          <w:color w:val="000000"/>
        </w:rPr>
        <w:t>i</w:t>
      </w:r>
      <w:r>
        <w:rPr>
          <w:rFonts w:ascii="Verdana" w:hAnsi="Verdana"/>
          <w:color w:val="000000"/>
        </w:rPr>
        <w:t>的连接权，</w:t>
      </w:r>
      <w:r>
        <w:rPr>
          <w:rFonts w:ascii="Verdana" w:hAnsi="Verdana"/>
          <w:color w:val="000000"/>
        </w:rPr>
        <w:t>yi</w:t>
      </w:r>
      <w:r>
        <w:rPr>
          <w:rFonts w:ascii="Verdana" w:hAnsi="Verdana"/>
          <w:color w:val="000000"/>
        </w:rPr>
        <w:t>与</w:t>
      </w:r>
      <w:r>
        <w:rPr>
          <w:rFonts w:ascii="Verdana" w:hAnsi="Verdana"/>
          <w:color w:val="000000"/>
        </w:rPr>
        <w:t>yj</w:t>
      </w:r>
      <w:r>
        <w:rPr>
          <w:rFonts w:ascii="Verdana" w:hAnsi="Verdana"/>
          <w:color w:val="000000"/>
        </w:rPr>
        <w:t>为两个神经元的输出，</w:t>
      </w:r>
      <w:r>
        <w:rPr>
          <w:rFonts w:ascii="Verdana" w:hAnsi="Verdana"/>
          <w:color w:val="000000"/>
        </w:rPr>
        <w:t>a</w:t>
      </w:r>
      <w:r>
        <w:rPr>
          <w:rFonts w:ascii="Verdana" w:hAnsi="Verdana"/>
          <w:color w:val="000000"/>
        </w:rPr>
        <w:t>是表示学习速度的常数。若</w:t>
      </w:r>
      <w:r>
        <w:rPr>
          <w:rFonts w:ascii="Verdana" w:hAnsi="Verdana"/>
          <w:color w:val="000000"/>
        </w:rPr>
        <w:t>yi</w:t>
      </w:r>
      <w:r>
        <w:rPr>
          <w:rFonts w:ascii="Verdana" w:hAnsi="Verdana"/>
          <w:color w:val="000000"/>
        </w:rPr>
        <w:t>与</w:t>
      </w:r>
      <w:r>
        <w:rPr>
          <w:rFonts w:ascii="Verdana" w:hAnsi="Verdana"/>
          <w:color w:val="000000"/>
        </w:rPr>
        <w:t>yj</w:t>
      </w:r>
      <w:r>
        <w:rPr>
          <w:rFonts w:ascii="Verdana" w:hAnsi="Verdana"/>
          <w:color w:val="000000"/>
        </w:rPr>
        <w:t>同时被激活，即</w:t>
      </w:r>
      <w:r>
        <w:rPr>
          <w:rFonts w:ascii="Verdana" w:hAnsi="Verdana"/>
          <w:color w:val="000000"/>
        </w:rPr>
        <w:t>yi</w:t>
      </w:r>
      <w:r>
        <w:rPr>
          <w:rFonts w:ascii="Verdana" w:hAnsi="Verdana"/>
          <w:color w:val="000000"/>
        </w:rPr>
        <w:t>与</w:t>
      </w:r>
      <w:r>
        <w:rPr>
          <w:rFonts w:ascii="Verdana" w:hAnsi="Verdana"/>
          <w:color w:val="000000"/>
        </w:rPr>
        <w:t>yj</w:t>
      </w:r>
      <w:r>
        <w:rPr>
          <w:rFonts w:ascii="Verdana" w:hAnsi="Verdana"/>
          <w:color w:val="000000"/>
        </w:rPr>
        <w:t>同时为正，那么</w:t>
      </w:r>
      <w:r>
        <w:rPr>
          <w:rFonts w:ascii="Verdana" w:hAnsi="Verdana"/>
          <w:color w:val="000000"/>
        </w:rPr>
        <w:t>Wij</w:t>
      </w:r>
      <w:r>
        <w:rPr>
          <w:rFonts w:ascii="Verdana" w:hAnsi="Verdana"/>
          <w:color w:val="000000"/>
        </w:rPr>
        <w:t>将增大。若</w:t>
      </w:r>
      <w:r>
        <w:rPr>
          <w:rFonts w:ascii="Verdana" w:hAnsi="Verdana"/>
          <w:color w:val="000000"/>
        </w:rPr>
        <w:t>yi</w:t>
      </w:r>
      <w:r>
        <w:rPr>
          <w:rFonts w:ascii="Verdana" w:hAnsi="Verdana"/>
          <w:color w:val="000000"/>
        </w:rPr>
        <w:t>被激活，而</w:t>
      </w:r>
      <w:r>
        <w:rPr>
          <w:rFonts w:ascii="Verdana" w:hAnsi="Verdana"/>
          <w:color w:val="000000"/>
        </w:rPr>
        <w:t>yj</w:t>
      </w:r>
      <w:r>
        <w:rPr>
          <w:rFonts w:ascii="Verdana" w:hAnsi="Verdana"/>
          <w:color w:val="000000"/>
        </w:rPr>
        <w:t>处于抑制状态，即</w:t>
      </w:r>
      <w:r>
        <w:rPr>
          <w:rFonts w:ascii="Verdana" w:hAnsi="Verdana"/>
          <w:color w:val="000000"/>
        </w:rPr>
        <w:t>yi</w:t>
      </w:r>
      <w:r>
        <w:rPr>
          <w:rFonts w:ascii="Verdana" w:hAnsi="Verdana"/>
          <w:color w:val="000000"/>
        </w:rPr>
        <w:t>为正</w:t>
      </w:r>
      <w:r>
        <w:rPr>
          <w:rFonts w:ascii="Verdana" w:hAnsi="Verdana"/>
          <w:color w:val="000000"/>
        </w:rPr>
        <w:t>yj</w:t>
      </w:r>
      <w:r>
        <w:rPr>
          <w:rFonts w:ascii="Verdana" w:hAnsi="Verdana"/>
          <w:color w:val="000000"/>
        </w:rPr>
        <w:t>为负，那么</w:t>
      </w:r>
      <w:r>
        <w:rPr>
          <w:rFonts w:ascii="Verdana" w:hAnsi="Verdana"/>
          <w:color w:val="000000"/>
        </w:rPr>
        <w:t>Wij</w:t>
      </w:r>
      <w:r>
        <w:rPr>
          <w:rFonts w:ascii="Verdana" w:hAnsi="Verdana"/>
          <w:color w:val="000000"/>
        </w:rPr>
        <w:t>将变小。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(4)</w:t>
      </w:r>
      <w:r>
        <w:rPr>
          <w:rStyle w:val="apple-converted-space"/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b/>
          <w:bCs/>
          <w:color w:val="000000"/>
        </w:rPr>
        <w:t>有导师学习算法：</w:t>
      </w:r>
      <w:r>
        <w:rPr>
          <w:rFonts w:ascii="Verdana" w:hAnsi="Verdana"/>
          <w:b/>
          <w:bCs/>
          <w:color w:val="000000"/>
        </w:rPr>
        <w:t>Delta</w:t>
      </w:r>
      <w:r>
        <w:rPr>
          <w:rFonts w:ascii="Verdana" w:hAnsi="Verdana"/>
          <w:b/>
          <w:bCs/>
          <w:color w:val="000000"/>
        </w:rPr>
        <w:t>学习规则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Delta</w:t>
      </w:r>
      <w:r>
        <w:rPr>
          <w:rFonts w:ascii="Verdana" w:hAnsi="Verdana"/>
          <w:color w:val="000000"/>
        </w:rPr>
        <w:t>学习规则是一种简单的有导师学习算法，该算法根据神经元的实际输出与期望输出差别来调整连接权，其数学表示如下：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2552065" cy="200660"/>
            <wp:effectExtent l="0" t="0" r="635" b="8890"/>
            <wp:docPr id="10" name="图片 10" descr="http://pic002.cnblogs.com/images/2011/63234/2011030722150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ic002.cnblogs.com/images/2011/63234/201103072215004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ind w:firstLine="40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</w:rPr>
        <w:t xml:space="preserve">       </w:t>
      </w:r>
      <w:r>
        <w:rPr>
          <w:rFonts w:ascii="Verdana" w:hAnsi="Verdana"/>
          <w:color w:val="000000"/>
        </w:rPr>
        <w:t>其中</w:t>
      </w:r>
      <w:r>
        <w:rPr>
          <w:rFonts w:ascii="Verdana" w:hAnsi="Verdana"/>
          <w:color w:val="000000"/>
        </w:rPr>
        <w:t>Wij</w:t>
      </w:r>
      <w:r>
        <w:rPr>
          <w:rFonts w:ascii="Verdana" w:hAnsi="Verdana"/>
          <w:color w:val="000000"/>
        </w:rPr>
        <w:t>表示神经元</w:t>
      </w:r>
      <w:r>
        <w:rPr>
          <w:rFonts w:ascii="Verdana" w:hAnsi="Verdana"/>
          <w:color w:val="000000"/>
        </w:rPr>
        <w:t>j</w:t>
      </w:r>
      <w:r>
        <w:rPr>
          <w:rFonts w:ascii="Verdana" w:hAnsi="Verdana"/>
          <w:color w:val="000000"/>
        </w:rPr>
        <w:t>到神经元</w:t>
      </w:r>
      <w:r>
        <w:rPr>
          <w:rFonts w:ascii="Verdana" w:hAnsi="Verdana"/>
          <w:color w:val="000000"/>
        </w:rPr>
        <w:t>i</w:t>
      </w:r>
      <w:r>
        <w:rPr>
          <w:rFonts w:ascii="Verdana" w:hAnsi="Verdana"/>
          <w:color w:val="000000"/>
        </w:rPr>
        <w:t>的连接权，</w:t>
      </w:r>
      <w:r>
        <w:rPr>
          <w:rFonts w:ascii="Verdana" w:hAnsi="Verdana"/>
          <w:color w:val="000000"/>
        </w:rPr>
        <w:t>di</w:t>
      </w:r>
      <w:r>
        <w:rPr>
          <w:rFonts w:ascii="Verdana" w:hAnsi="Verdana"/>
          <w:color w:val="000000"/>
        </w:rPr>
        <w:t>是神经元</w:t>
      </w:r>
      <w:r>
        <w:rPr>
          <w:rFonts w:ascii="Verdana" w:hAnsi="Verdana"/>
          <w:color w:val="000000"/>
        </w:rPr>
        <w:t>i</w:t>
      </w:r>
      <w:r>
        <w:rPr>
          <w:rFonts w:ascii="Verdana" w:hAnsi="Verdana"/>
          <w:color w:val="000000"/>
        </w:rPr>
        <w:t>的期望输出，</w:t>
      </w:r>
      <w:r>
        <w:rPr>
          <w:rFonts w:ascii="Verdana" w:hAnsi="Verdana"/>
          <w:color w:val="000000"/>
        </w:rPr>
        <w:t>yi</w:t>
      </w:r>
      <w:r>
        <w:rPr>
          <w:rFonts w:ascii="Verdana" w:hAnsi="Verdana"/>
          <w:color w:val="000000"/>
        </w:rPr>
        <w:t>是神经元</w:t>
      </w:r>
      <w:r>
        <w:rPr>
          <w:rFonts w:ascii="Verdana" w:hAnsi="Verdana"/>
          <w:color w:val="000000"/>
        </w:rPr>
        <w:t>i</w:t>
      </w:r>
      <w:r>
        <w:rPr>
          <w:rFonts w:ascii="Verdana" w:hAnsi="Verdana"/>
          <w:color w:val="000000"/>
        </w:rPr>
        <w:t>的实际输出，</w:t>
      </w:r>
      <w:r>
        <w:rPr>
          <w:rFonts w:ascii="Verdana" w:hAnsi="Verdana"/>
          <w:color w:val="000000"/>
        </w:rPr>
        <w:t>xj</w:t>
      </w:r>
      <w:r>
        <w:rPr>
          <w:rFonts w:ascii="Verdana" w:hAnsi="Verdana"/>
          <w:color w:val="000000"/>
        </w:rPr>
        <w:t>表示神经元</w:t>
      </w:r>
      <w:r>
        <w:rPr>
          <w:rFonts w:ascii="Verdana" w:hAnsi="Verdana"/>
          <w:color w:val="000000"/>
        </w:rPr>
        <w:t>j</w:t>
      </w:r>
      <w:r>
        <w:rPr>
          <w:rFonts w:ascii="Verdana" w:hAnsi="Verdana"/>
          <w:color w:val="000000"/>
        </w:rPr>
        <w:t>状态，若神经元</w:t>
      </w:r>
      <w:r>
        <w:rPr>
          <w:rFonts w:ascii="Verdana" w:hAnsi="Verdana"/>
          <w:color w:val="000000"/>
        </w:rPr>
        <w:t>j</w:t>
      </w:r>
      <w:r>
        <w:rPr>
          <w:rFonts w:ascii="Verdana" w:hAnsi="Verdana"/>
          <w:color w:val="000000"/>
        </w:rPr>
        <w:t>处于激活态则</w:t>
      </w:r>
      <w:r>
        <w:rPr>
          <w:rFonts w:ascii="Verdana" w:hAnsi="Verdana"/>
          <w:color w:val="000000"/>
        </w:rPr>
        <w:t>xj</w:t>
      </w:r>
      <w:r>
        <w:rPr>
          <w:rFonts w:ascii="Verdana" w:hAnsi="Verdana"/>
          <w:color w:val="000000"/>
        </w:rPr>
        <w:t>为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，若处于抑制状态则</w:t>
      </w:r>
      <w:r>
        <w:rPr>
          <w:rFonts w:ascii="Verdana" w:hAnsi="Verdana"/>
          <w:color w:val="000000"/>
        </w:rPr>
        <w:t>xj</w:t>
      </w:r>
      <w:r>
        <w:rPr>
          <w:rFonts w:ascii="Verdana" w:hAnsi="Verdana"/>
          <w:color w:val="000000"/>
        </w:rPr>
        <w:t>为</w:t>
      </w:r>
      <w:r>
        <w:rPr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t>或－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（根据激活函数而定）。</w:t>
      </w:r>
      <w:r>
        <w:rPr>
          <w:rFonts w:ascii="Verdana" w:hAnsi="Verdana"/>
          <w:color w:val="000000"/>
        </w:rPr>
        <w:t>a</w:t>
      </w:r>
      <w:r>
        <w:rPr>
          <w:rFonts w:ascii="Verdana" w:hAnsi="Verdana"/>
          <w:color w:val="000000"/>
        </w:rPr>
        <w:t>是表示学习速度的常数。假设</w:t>
      </w:r>
      <w:r>
        <w:rPr>
          <w:rFonts w:ascii="Verdana" w:hAnsi="Verdana"/>
          <w:color w:val="000000"/>
        </w:rPr>
        <w:t>xi</w:t>
      </w:r>
      <w:r>
        <w:rPr>
          <w:rFonts w:ascii="Verdana" w:hAnsi="Verdana"/>
          <w:color w:val="000000"/>
        </w:rPr>
        <w:t>为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，若</w:t>
      </w:r>
      <w:r>
        <w:rPr>
          <w:rFonts w:ascii="Verdana" w:hAnsi="Verdana"/>
          <w:color w:val="000000"/>
        </w:rPr>
        <w:t>di</w:t>
      </w:r>
      <w:r>
        <w:rPr>
          <w:rFonts w:ascii="Verdana" w:hAnsi="Verdana"/>
          <w:color w:val="000000"/>
        </w:rPr>
        <w:t>比</w:t>
      </w:r>
      <w:r>
        <w:rPr>
          <w:rFonts w:ascii="Verdana" w:hAnsi="Verdana"/>
          <w:color w:val="000000"/>
        </w:rPr>
        <w:t>yi</w:t>
      </w:r>
      <w:r>
        <w:rPr>
          <w:rFonts w:ascii="Verdana" w:hAnsi="Verdana"/>
          <w:color w:val="000000"/>
        </w:rPr>
        <w:t>大，那么</w:t>
      </w:r>
      <w:r>
        <w:rPr>
          <w:rFonts w:ascii="Verdana" w:hAnsi="Verdana"/>
          <w:color w:val="000000"/>
        </w:rPr>
        <w:t>Wij</w:t>
      </w:r>
      <w:r>
        <w:rPr>
          <w:rFonts w:ascii="Verdana" w:hAnsi="Verdana"/>
          <w:color w:val="000000"/>
        </w:rPr>
        <w:t>将增大，若</w:t>
      </w:r>
      <w:r>
        <w:rPr>
          <w:rFonts w:ascii="Verdana" w:hAnsi="Verdana"/>
          <w:color w:val="000000"/>
        </w:rPr>
        <w:t>di</w:t>
      </w:r>
      <w:r>
        <w:rPr>
          <w:rFonts w:ascii="Verdana" w:hAnsi="Verdana"/>
          <w:color w:val="000000"/>
        </w:rPr>
        <w:t>比</w:t>
      </w:r>
      <w:r>
        <w:rPr>
          <w:rFonts w:ascii="Verdana" w:hAnsi="Verdana"/>
          <w:color w:val="000000"/>
        </w:rPr>
        <w:t>yi</w:t>
      </w:r>
      <w:r>
        <w:rPr>
          <w:rFonts w:ascii="Verdana" w:hAnsi="Verdana"/>
          <w:color w:val="000000"/>
        </w:rPr>
        <w:t>小，那么</w:t>
      </w:r>
      <w:r>
        <w:rPr>
          <w:rFonts w:ascii="Verdana" w:hAnsi="Verdana"/>
          <w:color w:val="000000"/>
        </w:rPr>
        <w:t>Wij</w:t>
      </w:r>
      <w:r>
        <w:rPr>
          <w:rFonts w:ascii="Verdana" w:hAnsi="Verdana"/>
          <w:color w:val="000000"/>
        </w:rPr>
        <w:t>将变小。</w:t>
      </w:r>
    </w:p>
    <w:p w:rsidR="00961C01" w:rsidRDefault="00961C01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       </w:t>
      </w:r>
      <w:r w:rsidR="00970D47">
        <w:rPr>
          <w:rFonts w:ascii="Verdana" w:hAnsi="Verdana"/>
          <w:color w:val="000000"/>
        </w:rPr>
        <w:t>我对</w:t>
      </w:r>
      <w:r>
        <w:rPr>
          <w:rFonts w:ascii="Verdana" w:hAnsi="Verdana"/>
          <w:color w:val="000000"/>
        </w:rPr>
        <w:t>Delta</w:t>
      </w:r>
      <w:r w:rsidR="00970D47">
        <w:rPr>
          <w:rFonts w:ascii="Verdana" w:hAnsi="Verdana"/>
          <w:color w:val="000000"/>
        </w:rPr>
        <w:t>规则的理解是</w:t>
      </w:r>
      <w:r>
        <w:rPr>
          <w:rFonts w:ascii="Verdana" w:hAnsi="Verdana"/>
          <w:color w:val="000000"/>
        </w:rPr>
        <w:t>：若神经元实际输出比期望输出大，则减小所有输入为正的连接的权重，增大所有输入为负的连接的权重。反之，若神经元实际输出比期望输出小，则增大所有输入为正的连接的权重，减小所有输入为负的连接的权重。这个增大或减小的幅度就根据上面的式子来计算。</w:t>
      </w:r>
    </w:p>
    <w:p w:rsidR="00970D47" w:rsidRDefault="00970D47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</w:p>
    <w:p w:rsidR="00970D47" w:rsidRDefault="00970D47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</w:p>
    <w:p w:rsidR="00970D47" w:rsidRDefault="00970D47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</w:rPr>
      </w:pPr>
      <w:r>
        <w:rPr>
          <w:rFonts w:ascii="Verdana" w:hAnsi="Verdana"/>
          <w:color w:val="000000"/>
        </w:rPr>
        <w:t>由于本周回家之后要忙一些事情</w:t>
      </w:r>
      <w:r>
        <w:rPr>
          <w:rFonts w:ascii="Verdana" w:hAnsi="Verdana" w:hint="eastAsia"/>
          <w:color w:val="000000"/>
        </w:rPr>
        <w:t>，</w:t>
      </w:r>
      <w:r>
        <w:rPr>
          <w:rFonts w:ascii="Verdana" w:hAnsi="Verdana"/>
          <w:color w:val="000000"/>
        </w:rPr>
        <w:t>所以周报未在周二按时上交</w:t>
      </w:r>
      <w:r>
        <w:rPr>
          <w:rFonts w:ascii="Verdana" w:hAnsi="Verdana" w:hint="eastAsia"/>
          <w:color w:val="000000"/>
        </w:rPr>
        <w:t>。</w:t>
      </w:r>
      <w:bookmarkStart w:id="0" w:name="_GoBack"/>
      <w:bookmarkEnd w:id="0"/>
    </w:p>
    <w:p w:rsidR="00970D47" w:rsidRDefault="00970D47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</w:p>
    <w:p w:rsidR="00970D47" w:rsidRPr="00970D47" w:rsidRDefault="00970D47" w:rsidP="00961C01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0"/>
          <w:szCs w:val="20"/>
        </w:rPr>
      </w:pPr>
    </w:p>
    <w:p w:rsidR="00961C01" w:rsidRPr="00961C01" w:rsidRDefault="00961C01" w:rsidP="003B524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B5245" w:rsidRPr="003B5245" w:rsidRDefault="003B5245" w:rsidP="002C4A4D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C4A4D" w:rsidRPr="002C4A4D" w:rsidRDefault="002C4A4D" w:rsidP="002C4A4D">
      <w:pPr>
        <w:ind w:firstLine="420"/>
      </w:pPr>
    </w:p>
    <w:p w:rsidR="002C4A4D" w:rsidRDefault="002C4A4D"/>
    <w:sectPr w:rsidR="002C4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666" w:rsidRDefault="001A4666" w:rsidP="00970D47">
      <w:r>
        <w:separator/>
      </w:r>
    </w:p>
  </w:endnote>
  <w:endnote w:type="continuationSeparator" w:id="0">
    <w:p w:rsidR="001A4666" w:rsidRDefault="001A4666" w:rsidP="0097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666" w:rsidRDefault="001A4666" w:rsidP="00970D47">
      <w:r>
        <w:separator/>
      </w:r>
    </w:p>
  </w:footnote>
  <w:footnote w:type="continuationSeparator" w:id="0">
    <w:p w:rsidR="001A4666" w:rsidRDefault="001A4666" w:rsidP="00970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F3FF9"/>
    <w:multiLevelType w:val="hybridMultilevel"/>
    <w:tmpl w:val="06CACA9A"/>
    <w:lvl w:ilvl="0" w:tplc="3F54D8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B3"/>
    <w:rsid w:val="0018387D"/>
    <w:rsid w:val="001A4666"/>
    <w:rsid w:val="00230826"/>
    <w:rsid w:val="002C4A4D"/>
    <w:rsid w:val="003B5245"/>
    <w:rsid w:val="003F54B3"/>
    <w:rsid w:val="005F0AEA"/>
    <w:rsid w:val="0072542C"/>
    <w:rsid w:val="00961C01"/>
    <w:rsid w:val="00970D47"/>
    <w:rsid w:val="00D4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A0172C-21B0-46B0-BDCA-7DB6ED34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A4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C4A4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B52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5245"/>
  </w:style>
  <w:style w:type="paragraph" w:styleId="a6">
    <w:name w:val="header"/>
    <w:basedOn w:val="a"/>
    <w:link w:val="Char"/>
    <w:uiPriority w:val="99"/>
    <w:unhideWhenUsed/>
    <w:rsid w:val="00970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70D4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70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70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huang</dc:creator>
  <cp:keywords/>
  <dc:description/>
  <cp:lastModifiedBy>monica huang</cp:lastModifiedBy>
  <cp:revision>6</cp:revision>
  <dcterms:created xsi:type="dcterms:W3CDTF">2017-08-02T13:13:00Z</dcterms:created>
  <dcterms:modified xsi:type="dcterms:W3CDTF">2017-08-02T14:31:00Z</dcterms:modified>
</cp:coreProperties>
</file>