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9DC" w:rsidRDefault="00695083" w:rsidP="00695083">
      <w:pPr>
        <w:pStyle w:val="2"/>
      </w:pPr>
      <w:r>
        <w:rPr>
          <w:rFonts w:hint="eastAsia"/>
        </w:rPr>
        <w:t>目标</w:t>
      </w:r>
    </w:p>
    <w:p w:rsidR="004029DC" w:rsidRDefault="00695083">
      <w:r>
        <w:rPr>
          <w:rFonts w:hint="eastAsia"/>
        </w:rPr>
        <w:t>《基于多模态融合的音乐情感分类方法研究》</w:t>
      </w:r>
    </w:p>
    <w:p w:rsidR="00695083" w:rsidRDefault="00695083">
      <w:r>
        <w:rPr>
          <w:rFonts w:hint="eastAsia"/>
        </w:rPr>
        <w:t>关键词：音乐情感分类；多模态；图学习；Hough森林；隐式空间</w:t>
      </w:r>
    </w:p>
    <w:p w:rsidR="00695083" w:rsidRDefault="00695083"/>
    <w:p w:rsidR="00695083" w:rsidRDefault="00C04F46">
      <w:r>
        <w:rPr>
          <w:rFonts w:hint="eastAsia"/>
        </w:rPr>
        <w:t>《神经网络在音乐分类中的应用研究》</w:t>
      </w:r>
    </w:p>
    <w:p w:rsidR="00C04F46" w:rsidRDefault="00C04F46">
      <w:r>
        <w:rPr>
          <w:rFonts w:hint="eastAsia"/>
        </w:rPr>
        <w:t>关键词：音乐分类；神经网络；特征提取；隐含马尔科夫模型</w:t>
      </w:r>
    </w:p>
    <w:p w:rsidR="00695083" w:rsidRDefault="00695083"/>
    <w:p w:rsidR="00695083" w:rsidRDefault="00695083"/>
    <w:p w:rsidR="00695083" w:rsidRDefault="00695083" w:rsidP="00695083">
      <w:pPr>
        <w:pStyle w:val="2"/>
      </w:pPr>
      <w:r>
        <w:rPr>
          <w:rFonts w:hint="eastAsia"/>
        </w:rPr>
        <w:t>收获</w:t>
      </w:r>
    </w:p>
    <w:p w:rsidR="00C04F46" w:rsidRPr="00C04F46" w:rsidRDefault="00C04F46" w:rsidP="00C04F46">
      <w:r>
        <w:rPr>
          <w:rFonts w:hint="eastAsia"/>
        </w:rPr>
        <w:t>《基于多模态融合的音乐情感分类方法研究》</w:t>
      </w:r>
    </w:p>
    <w:p w:rsidR="004029DC" w:rsidRDefault="009571A0" w:rsidP="009571A0">
      <w:pPr>
        <w:ind w:firstLineChars="200" w:firstLine="420"/>
      </w:pPr>
      <w:r>
        <w:rPr>
          <w:rFonts w:hint="eastAsia"/>
        </w:rPr>
        <w:t>利用多模态来分析音乐的情感就如同利用人的多重感官来同时分析音乐，比单模态会拥有更高的准确率。</w:t>
      </w:r>
    </w:p>
    <w:p w:rsidR="00695083" w:rsidRDefault="009571A0" w:rsidP="009571A0">
      <w:pPr>
        <w:ind w:firstLineChars="200" w:firstLine="420"/>
      </w:pPr>
      <w:r>
        <w:rPr>
          <w:rFonts w:hint="eastAsia"/>
        </w:rPr>
        <w:t>本文主要研究综合利用歌词和音频模态将会有效提高音乐情感分类的准确率，通过分析歌词与音乐模态与人类感知间的关系，挖掘两个模态间的内在关联性并进行相互补充与提高分类的准确率。</w:t>
      </w:r>
    </w:p>
    <w:p w:rsidR="009571A0" w:rsidRDefault="009571A0" w:rsidP="009571A0">
      <w:pPr>
        <w:ind w:firstLineChars="200" w:firstLine="420"/>
      </w:pPr>
      <w:r>
        <w:rPr>
          <w:rFonts w:hint="eastAsia"/>
        </w:rPr>
        <w:t xml:space="preserve"> 在音乐情感分类的领域，一些低阶特征包括MFCC、OSC以及一些反映音乐特性的特征包括音乐韵律、音乐节奏等对音乐情感分类有着较好的效果。</w:t>
      </w:r>
    </w:p>
    <w:p w:rsidR="009571A0" w:rsidRPr="009571A0" w:rsidRDefault="009571A0" w:rsidP="009571A0">
      <w:pPr>
        <w:ind w:firstLineChars="200" w:firstLine="420"/>
      </w:pPr>
      <w:r>
        <w:rPr>
          <w:rFonts w:hint="eastAsia"/>
        </w:rPr>
        <w:t>现根据russell提出的VA情感空间将音乐情感分为四个类别：happy，angry，sad和relaxed。其中Valence表示情感的极性（正面或者是负面情绪），Arousal表示情感的强度。</w:t>
      </w:r>
    </w:p>
    <w:p w:rsidR="00695083" w:rsidRDefault="009571A0">
      <w:pPr>
        <w:rPr>
          <w:noProof/>
        </w:rPr>
      </w:pPr>
      <w:r>
        <w:rPr>
          <w:noProof/>
        </w:rPr>
        <w:drawing>
          <wp:inline distT="0" distB="0" distL="0" distR="0">
            <wp:extent cx="3219615" cy="28512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3219615" cy="2851297"/>
                    </a:xfrm>
                    <a:prstGeom prst="rect">
                      <a:avLst/>
                    </a:prstGeom>
                  </pic:spPr>
                </pic:pic>
              </a:graphicData>
            </a:graphic>
          </wp:inline>
        </w:drawing>
      </w:r>
    </w:p>
    <w:p w:rsidR="009571A0" w:rsidRDefault="009571A0">
      <w:pPr>
        <w:rPr>
          <w:noProof/>
        </w:rPr>
      </w:pPr>
      <w:r>
        <w:rPr>
          <w:rFonts w:hint="eastAsia"/>
          <w:noProof/>
        </w:rPr>
        <w:t>音乐情感分类主要部分：</w:t>
      </w:r>
    </w:p>
    <w:p w:rsidR="009571A0" w:rsidRDefault="00907A73" w:rsidP="00907A73">
      <w:pPr>
        <w:pStyle w:val="a8"/>
        <w:numPr>
          <w:ilvl w:val="0"/>
          <w:numId w:val="1"/>
        </w:numPr>
        <w:ind w:firstLineChars="0"/>
        <w:rPr>
          <w:noProof/>
        </w:rPr>
      </w:pPr>
      <w:r>
        <w:rPr>
          <w:rFonts w:hint="eastAsia"/>
          <w:noProof/>
        </w:rPr>
        <w:t>为了提取更具情感表现力的文本特征，我们提取具有情感区分度的词语集合对歌词进行过滤，同时由于歌词文本的稀疏性，我们是用来英文语言库对如上词汇表进行扩充以保留分布系数的情感词，此外还提出了基于半监督的RAE魔性的句子级别歌词特征提取方法，这种特征能够较好的反应出句子中每个词语所蕴含的情感信息。</w:t>
      </w:r>
    </w:p>
    <w:p w:rsidR="00907A73" w:rsidRDefault="00907A73" w:rsidP="00907A73">
      <w:pPr>
        <w:pStyle w:val="a8"/>
        <w:numPr>
          <w:ilvl w:val="0"/>
          <w:numId w:val="1"/>
        </w:numPr>
        <w:ind w:firstLineChars="0"/>
        <w:rPr>
          <w:noProof/>
        </w:rPr>
      </w:pPr>
      <w:r>
        <w:rPr>
          <w:rFonts w:hint="eastAsia"/>
          <w:noProof/>
        </w:rPr>
        <w:lastRenderedPageBreak/>
        <w:t>我们提取出了基于多模态投票的Hough森林情感分类方法对时间对齐的音频与歌词特征在Hough投票空间中进行融合。该方法通过将不同模态音乐数据的情感类别属性在时间上的相关性作为对应情感参数的投票值预测音乐的所属的情感类别，提高了音乐情感分类的准确率。</w:t>
      </w:r>
    </w:p>
    <w:p w:rsidR="00907A73" w:rsidRDefault="00907A73" w:rsidP="0063417B">
      <w:pPr>
        <w:pStyle w:val="a8"/>
        <w:numPr>
          <w:ilvl w:val="0"/>
          <w:numId w:val="1"/>
        </w:numPr>
        <w:ind w:firstLineChars="0"/>
        <w:rPr>
          <w:noProof/>
        </w:rPr>
      </w:pPr>
      <w:r>
        <w:rPr>
          <w:rFonts w:hint="eastAsia"/>
          <w:noProof/>
        </w:rPr>
        <w:t>由于音乐数据的两个模态特征在结构上的差异，使得研究者无法充分的探究其特征间的关联性。因此为了消除这种异构性，我们提出了针对音乐情感分类的扩展的多模态LPP算法为这两个模态的特征学习共同的隐藏空间，该隐式空间不仅能够使得数据保持其在原始空间中所具备分类特性</w:t>
      </w:r>
      <w:r w:rsidR="00600E63">
        <w:rPr>
          <w:rFonts w:hint="eastAsia"/>
          <w:noProof/>
        </w:rPr>
        <w:t>，同时拉近了</w:t>
      </w:r>
      <w:r>
        <w:rPr>
          <w:rFonts w:hint="eastAsia"/>
          <w:noProof/>
        </w:rPr>
        <w:t>相同情感类别下的不同模态特征间的距离，使得我们可以自然地使用一个模态</w:t>
      </w:r>
      <w:r w:rsidR="005C5176">
        <w:rPr>
          <w:rFonts w:hint="eastAsia"/>
          <w:noProof/>
        </w:rPr>
        <w:t>中蕴含的相关情感信息补充其他模态</w:t>
      </w:r>
      <w:r w:rsidR="00600E63">
        <w:rPr>
          <w:rFonts w:hint="eastAsia"/>
          <w:noProof/>
        </w:rPr>
        <w:t>的情感信息</w:t>
      </w:r>
      <w:r w:rsidR="0063417B">
        <w:rPr>
          <w:rFonts w:hint="eastAsia"/>
          <w:noProof/>
        </w:rPr>
        <w:t>，1为充分挖掘模态间在结构上的相关性创造了条件。利用上述隐藏空间，我们提出了基于多模态k近邻与图学习的情感分类方法，利用跨模态特征间的相似度传播情感类别标签。</w:t>
      </w:r>
    </w:p>
    <w:p w:rsidR="0063417B" w:rsidRPr="0063417B" w:rsidRDefault="0063417B" w:rsidP="0063417B">
      <w:pPr>
        <w:rPr>
          <w:noProof/>
          <w:sz w:val="24"/>
          <w:szCs w:val="24"/>
        </w:rPr>
      </w:pPr>
      <w:r w:rsidRPr="0063417B">
        <w:rPr>
          <w:rFonts w:hint="eastAsia"/>
          <w:noProof/>
          <w:sz w:val="24"/>
          <w:szCs w:val="24"/>
        </w:rPr>
        <w:t>多模态在各领域的发展</w:t>
      </w:r>
    </w:p>
    <w:p w:rsidR="0063417B" w:rsidRDefault="0063417B" w:rsidP="0060220F">
      <w:pPr>
        <w:ind w:firstLine="420"/>
        <w:rPr>
          <w:noProof/>
        </w:rPr>
      </w:pPr>
      <w:r>
        <w:rPr>
          <w:noProof/>
        </w:rPr>
        <w:t>Rasiwasia提出了基于相关性与基于语义的方法学习文本与图像模态的</w:t>
      </w:r>
      <w:r>
        <w:rPr>
          <w:rFonts w:hint="eastAsia"/>
          <w:noProof/>
        </w:rPr>
        <w:t>共同表示，并利用这种表示提高了跨模态检索任务</w:t>
      </w:r>
      <w:r>
        <w:rPr>
          <w:noProof/>
        </w:rPr>
        <w:t>(利用文本搜索图像或者利用</w:t>
      </w:r>
      <w:r>
        <w:rPr>
          <w:rFonts w:hint="eastAsia"/>
          <w:noProof/>
        </w:rPr>
        <w:t>图像得到与其相关的文本</w:t>
      </w:r>
      <w:r>
        <w:rPr>
          <w:noProof/>
        </w:rPr>
        <w:t>)的准确率。该文章假设异构的特征空间中具有某种相</w:t>
      </w:r>
      <w:r>
        <w:rPr>
          <w:rFonts w:hint="eastAsia"/>
          <w:noProof/>
        </w:rPr>
        <w:t>关性，并使用</w:t>
      </w:r>
      <w:r>
        <w:rPr>
          <w:noProof/>
        </w:rPr>
        <w:t>CCA (Canonical correlation analysis)学习一个共同的子空间使得两</w:t>
      </w:r>
      <w:r>
        <w:rPr>
          <w:rFonts w:hint="eastAsia"/>
          <w:noProof/>
        </w:rPr>
        <w:t>个模态的相关性达到最大。此外，该文章还学习文本与图像数据和固定个数的语义概念间的映射，并利用这种映射将跨模态数据投影到共同的子空间中，从而消除跨模态数据间的语义鸿沟。</w:t>
      </w:r>
      <w:r>
        <w:rPr>
          <w:noProof/>
        </w:rPr>
        <w:t>Lm除音频与视频数据的异构性，解决</w:t>
      </w:r>
      <w:r>
        <w:rPr>
          <w:rFonts w:hint="eastAsia"/>
          <w:noProof/>
        </w:rPr>
        <w:t>了音频与视频数据相互检索的问题。他提出多媒体文档表示法将音频与视频特征量化为音频与视觉单词，而后使用潜在概率语义模型</w:t>
      </w:r>
      <w:r>
        <w:rPr>
          <w:noProof/>
        </w:rPr>
        <w:t>((PLSA)为两个模态学习</w:t>
      </w:r>
      <w:r>
        <w:rPr>
          <w:rFonts w:hint="eastAsia"/>
          <w:noProof/>
        </w:rPr>
        <w:t>共同表示，并利用基于相似度的传播模型修正不同模态特征间的相似性以提高跨模态检索的准确率。</w:t>
      </w:r>
      <w:r>
        <w:rPr>
          <w:noProof/>
        </w:rPr>
        <w:t>Ngiam[38]使用深度学习模型RBM(Restricted bo ltzmann</w:t>
      </w:r>
      <w:r>
        <w:rPr>
          <w:rFonts w:hint="eastAsia"/>
          <w:noProof/>
        </w:rPr>
        <w:t xml:space="preserve"> </w:t>
      </w:r>
      <w:r>
        <w:rPr>
          <w:noProof/>
        </w:rPr>
        <w:t>Machines)与DBN(Deep Belief Network)为音频与视频模态学习共同的特征表示，</w:t>
      </w:r>
      <w:r>
        <w:rPr>
          <w:rFonts w:hint="eastAsia"/>
          <w:noProof/>
        </w:rPr>
        <w:t>并使用该融合后的表示进行语音识别任务，并在多个数据</w:t>
      </w:r>
      <w:r w:rsidR="00A836CC">
        <w:rPr>
          <w:rFonts w:hint="eastAsia"/>
          <w:noProof/>
        </w:rPr>
        <w:t>集</w:t>
      </w:r>
      <w:r>
        <w:rPr>
          <w:rFonts w:hint="eastAsia"/>
          <w:noProof/>
        </w:rPr>
        <w:t>上取</w:t>
      </w:r>
      <w:r w:rsidR="00A836CC">
        <w:rPr>
          <w:rFonts w:hint="eastAsia"/>
          <w:noProof/>
        </w:rPr>
        <w:t>德了不错的效果。Sharma为了学习在分类任务中更具区分度多种模态的共同表示，提出一种具有普适性的有监督框架。该框架通过将传统无监督的降维方法如PCA、LDA等进行扩展，将不同模态的数据投影到一个同构的子空间中，并拉近了相同类别数据间的距离。</w:t>
      </w:r>
    </w:p>
    <w:p w:rsidR="0060220F" w:rsidRDefault="0060220F" w:rsidP="0060220F">
      <w:pPr>
        <w:ind w:firstLine="420"/>
        <w:rPr>
          <w:noProof/>
        </w:rPr>
      </w:pPr>
    </w:p>
    <w:p w:rsidR="009571A0" w:rsidRPr="0060220F" w:rsidRDefault="00A836CC">
      <w:pPr>
        <w:rPr>
          <w:noProof/>
          <w:sz w:val="24"/>
          <w:szCs w:val="24"/>
          <w:shd w:val="pct15" w:color="auto" w:fill="FFFFFF"/>
        </w:rPr>
      </w:pPr>
      <w:r w:rsidRPr="0060220F">
        <w:rPr>
          <w:rFonts w:hint="eastAsia"/>
          <w:noProof/>
          <w:sz w:val="24"/>
          <w:szCs w:val="24"/>
          <w:shd w:val="pct15" w:color="auto" w:fill="FFFFFF"/>
        </w:rPr>
        <w:t>多模态音乐特征表示</w:t>
      </w:r>
    </w:p>
    <w:p w:rsidR="009571A0" w:rsidRDefault="0060220F">
      <w:pPr>
        <w:rPr>
          <w:noProof/>
        </w:rPr>
      </w:pPr>
      <w:r>
        <w:rPr>
          <w:rFonts w:hint="eastAsia"/>
          <w:noProof/>
        </w:rPr>
        <w:t xml:space="preserve">    与传统的文本相比，歌词文本的词语分布更加稀疏，歌词句子通常较短，并且具有一定的重复性。这种歌词的高重复性以及词语的稀疏性导致了可用的情感语义信息更加稀少也因此增加了特征提取的难度。此外，由于音频特征与文本特征在结构上的异构性，使得两种特征所表达的情感之间存在难以逾越的鸿沟，这使得挖掘两种表示在情感表达上的相关性进行多模态分类成为了一个严峻的问题。</w:t>
      </w:r>
    </w:p>
    <w:p w:rsidR="009571A0" w:rsidRDefault="0060220F">
      <w:pPr>
        <w:rPr>
          <w:noProof/>
        </w:rPr>
      </w:pPr>
      <w:r>
        <w:rPr>
          <w:rFonts w:hint="eastAsia"/>
          <w:noProof/>
        </w:rPr>
        <w:t xml:space="preserve">    为了从音乐数据中挖掘出更加丰富的情感信息，我们提出了使用句子级别的特征表示方法以刻画音乐的情感。我们假设规范化歌词文件LRC中标识的起</w:t>
      </w:r>
      <w:r w:rsidR="00CC664E">
        <w:rPr>
          <w:rFonts w:hint="eastAsia"/>
          <w:noProof/>
        </w:rPr>
        <w:t>始时间戳</w:t>
      </w:r>
      <w:r>
        <w:rPr>
          <w:rFonts w:hint="eastAsia"/>
          <w:noProof/>
        </w:rPr>
        <w:t>为每句歌词对应的音频信息的起始位置</w:t>
      </w:r>
      <w:r w:rsidR="00CC664E">
        <w:rPr>
          <w:rFonts w:hint="eastAsia"/>
          <w:noProof/>
        </w:rPr>
        <w:t>，并一下一句歌词的起始时间戳</w:t>
      </w:r>
      <w:r>
        <w:rPr>
          <w:rFonts w:hint="eastAsia"/>
          <w:noProof/>
        </w:rPr>
        <w:t>为该句歌词的终止位置，</w:t>
      </w:r>
      <w:r w:rsidR="00CC664E">
        <w:rPr>
          <w:rFonts w:hint="eastAsia"/>
          <w:noProof/>
        </w:rPr>
        <w:t>从而保证歌词与音频信息的对齐。根据以上的假设我们将每首歌曲表示为一组保存了句子级别时间信息的特征向量集。</w:t>
      </w:r>
    </w:p>
    <w:p w:rsidR="00CC664E" w:rsidRDefault="00CC664E" w:rsidP="00CC664E">
      <w:pPr>
        <w:rPr>
          <w:noProof/>
        </w:rPr>
      </w:pPr>
      <w:r>
        <w:rPr>
          <w:noProof/>
        </w:rPr>
        <w:t>歌词文本特征表示</w:t>
      </w:r>
    </w:p>
    <w:p w:rsidR="00CC664E" w:rsidRDefault="00CC664E" w:rsidP="00CC664E">
      <w:pPr>
        <w:rPr>
          <w:noProof/>
        </w:rPr>
      </w:pPr>
      <w:r>
        <w:rPr>
          <w:noProof/>
        </w:rPr>
        <w:t>我们首先将简要介绍一种文件级别的歌词特征提</w:t>
      </w:r>
      <w:r>
        <w:rPr>
          <w:rFonts w:hint="eastAsia"/>
          <w:noProof/>
        </w:rPr>
        <w:t>取方法词袋模型</w:t>
      </w:r>
      <w:r>
        <w:rPr>
          <w:noProof/>
        </w:rPr>
        <w:t>((BOW)作为基准方法，并使用TF-IDF方法对词袋中的每个词</w:t>
      </w:r>
      <w:r>
        <w:rPr>
          <w:rFonts w:hint="eastAsia"/>
          <w:noProof/>
        </w:rPr>
        <w:t>进行重要程度的量化。而后，本节将重点介绍我们提出的基于句子级别的歌词特征提取方法。首先我们将歌词根据歌词文件的时间戳分成多个句</w:t>
      </w:r>
      <w:r>
        <w:rPr>
          <w:rFonts w:hint="eastAsia"/>
          <w:noProof/>
        </w:rPr>
        <w:lastRenderedPageBreak/>
        <w:t>子，并基于半监督的</w:t>
      </w:r>
      <w:r>
        <w:rPr>
          <w:noProof/>
        </w:rPr>
        <w:t>RAE[45]模型来学习句子级别的歌词特征，在得到句子级别特征表示</w:t>
      </w:r>
    </w:p>
    <w:p w:rsidR="00CC664E" w:rsidRDefault="00CC664E" w:rsidP="00CC664E">
      <w:pPr>
        <w:rPr>
          <w:noProof/>
        </w:rPr>
      </w:pPr>
      <w:r>
        <w:rPr>
          <w:rFonts w:hint="eastAsia"/>
          <w:noProof/>
        </w:rPr>
        <w:t>的同时保留了句子所包含的词语中所具备的情感信息。此外，为了获取更具分类能力的句子级别特征，提高特征在分类模型中的区分能力。我们提出了一种歌词文本预处理方法，该方法使用</w:t>
      </w:r>
      <w:r>
        <w:rPr>
          <w:noProof/>
        </w:rPr>
        <w:t>LM D模型提取更具情感类别区分度的词汇</w:t>
      </w:r>
      <w:r>
        <w:rPr>
          <w:rFonts w:hint="eastAsia"/>
          <w:noProof/>
        </w:rPr>
        <w:t>表，过滤仅含有少量情感语义信息的单词。进一步地，在过滤方法的基础上由于歌词的稀疏性问题，我们使用了基于大型语料库</w:t>
      </w:r>
      <w:r>
        <w:rPr>
          <w:noProof/>
        </w:rPr>
        <w:t>Wordnet的同义词扩展方法</w:t>
      </w:r>
      <w:r>
        <w:rPr>
          <w:rFonts w:hint="eastAsia"/>
          <w:noProof/>
        </w:rPr>
        <w:t>以保留含有较强情感语义信息但是过于稀疏的词语。</w:t>
      </w:r>
    </w:p>
    <w:p w:rsidR="00CC664E" w:rsidRDefault="00CC664E" w:rsidP="00CC664E">
      <w:pPr>
        <w:rPr>
          <w:noProof/>
        </w:rPr>
      </w:pPr>
      <w:r>
        <w:rPr>
          <w:noProof/>
        </w:rPr>
        <w:t xml:space="preserve">    基于TF-IDF的词袋模型特征</w:t>
      </w:r>
    </w:p>
    <w:p w:rsidR="00CC664E" w:rsidRDefault="00CC664E" w:rsidP="00CC664E">
      <w:pPr>
        <w:rPr>
          <w:noProof/>
        </w:rPr>
      </w:pPr>
      <w:r>
        <w:rPr>
          <w:noProof/>
        </w:rPr>
        <w:t xml:space="preserve">    TF-IDF是一种用于评估字词对于文档重要程度的统计方法。在一份给定</w:t>
      </w:r>
    </w:p>
    <w:p w:rsidR="00CC664E" w:rsidRDefault="00CC664E" w:rsidP="00CC664E">
      <w:pPr>
        <w:rPr>
          <w:noProof/>
        </w:rPr>
      </w:pPr>
      <w:r>
        <w:rPr>
          <w:rFonts w:hint="eastAsia"/>
          <w:noProof/>
        </w:rPr>
        <w:t>的文件中，使用</w:t>
      </w:r>
      <w:r>
        <w:rPr>
          <w:noProof/>
        </w:rPr>
        <w:t>TF (Term Frequency)描述单词在文档中的出现次数，使用IDF</w:t>
      </w:r>
    </w:p>
    <w:p w:rsidR="00CC664E" w:rsidRDefault="00CC664E" w:rsidP="00CC664E">
      <w:pPr>
        <w:rPr>
          <w:noProof/>
        </w:rPr>
      </w:pPr>
      <w:r>
        <w:rPr>
          <w:noProof/>
        </w:rPr>
        <w:t>(Inverse Document Frequency)用以描述单词出现的普遍性，该值与单词出现的</w:t>
      </w:r>
    </w:p>
    <w:p w:rsidR="00CC664E" w:rsidRDefault="00CC664E" w:rsidP="00CC664E">
      <w:pPr>
        <w:rPr>
          <w:noProof/>
        </w:rPr>
      </w:pPr>
      <w:r>
        <w:rPr>
          <w:rFonts w:hint="eastAsia"/>
          <w:noProof/>
        </w:rPr>
        <w:t>文档数成反比。该模型可用如下公式描述</w:t>
      </w:r>
      <w:r>
        <w:rPr>
          <w:noProof/>
        </w:rPr>
        <w:t>:</w:t>
      </w:r>
    </w:p>
    <w:p w:rsidR="00CC664E" w:rsidRDefault="00CC664E" w:rsidP="00CC664E">
      <w:pPr>
        <w:rPr>
          <w:noProof/>
        </w:rPr>
      </w:pPr>
      <w:r>
        <w:rPr>
          <w:noProof/>
        </w:rPr>
        <w:drawing>
          <wp:inline distT="0" distB="0" distL="0" distR="0">
            <wp:extent cx="1860646" cy="1060505"/>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1860646" cy="1060505"/>
                    </a:xfrm>
                    <a:prstGeom prst="rect">
                      <a:avLst/>
                    </a:prstGeom>
                  </pic:spPr>
                </pic:pic>
              </a:graphicData>
            </a:graphic>
          </wp:inline>
        </w:drawing>
      </w:r>
    </w:p>
    <w:p w:rsidR="00FF6E06" w:rsidRDefault="00CC664E" w:rsidP="00F12534">
      <w:pPr>
        <w:rPr>
          <w:noProof/>
        </w:rPr>
      </w:pPr>
      <w:r>
        <w:rPr>
          <w:rFonts w:hint="eastAsia"/>
          <w:noProof/>
        </w:rPr>
        <w:t>其中式</w:t>
      </w:r>
      <w:r>
        <w:rPr>
          <w:noProof/>
        </w:rPr>
        <w:t>1中n(i, j)表示</w:t>
      </w:r>
      <w:r>
        <w:rPr>
          <w:rFonts w:hint="eastAsia"/>
          <w:noProof/>
        </w:rPr>
        <w:t>单词wi</w:t>
      </w:r>
      <w:r>
        <w:rPr>
          <w:noProof/>
        </w:rPr>
        <w:t xml:space="preserve">在文档 </w:t>
      </w:r>
      <w:r>
        <w:rPr>
          <w:rFonts w:hint="eastAsia"/>
          <w:noProof/>
        </w:rPr>
        <w:t>dj</w:t>
      </w:r>
      <w:r>
        <w:rPr>
          <w:noProof/>
        </w:rPr>
        <w:t>中出现的次数，而其分母表示该文档</w:t>
      </w:r>
      <w:r>
        <w:rPr>
          <w:rFonts w:hint="eastAsia"/>
          <w:noProof/>
        </w:rPr>
        <w:t>的总词数，式</w:t>
      </w:r>
      <w:r>
        <w:rPr>
          <w:noProof/>
        </w:rPr>
        <w:t>2中</w:t>
      </w:r>
      <w:r w:rsidR="00F12534">
        <w:rPr>
          <w:rFonts w:hint="eastAsia"/>
          <w:noProof/>
        </w:rPr>
        <w:t>|</w:t>
      </w:r>
      <w:r w:rsidR="00F12534">
        <w:rPr>
          <w:noProof/>
        </w:rPr>
        <w:t>D</w:t>
      </w:r>
      <w:r w:rsidR="00F12534">
        <w:rPr>
          <w:rFonts w:hint="eastAsia"/>
          <w:noProof/>
        </w:rPr>
        <w:t>|</w:t>
      </w:r>
      <w:r>
        <w:rPr>
          <w:noProof/>
        </w:rPr>
        <w:t>表示所有文档的个数，而分母则表示包含词语wi的文档</w:t>
      </w:r>
      <w:r>
        <w:rPr>
          <w:rFonts w:hint="eastAsia"/>
          <w:noProof/>
        </w:rPr>
        <w:t>个数。将式</w:t>
      </w:r>
      <w:r>
        <w:rPr>
          <w:noProof/>
        </w:rPr>
        <w:t>1与式</w:t>
      </w:r>
      <w:r w:rsidR="00F12534">
        <w:rPr>
          <w:noProof/>
        </w:rPr>
        <w:t>3</w:t>
      </w:r>
      <w:r>
        <w:rPr>
          <w:noProof/>
        </w:rPr>
        <w:t>相乘我们得到最终单词的tfidf值。可以看到，该模型评</w:t>
      </w:r>
      <w:r w:rsidR="00F12534">
        <w:rPr>
          <w:rFonts w:hint="eastAsia"/>
          <w:noProof/>
        </w:rPr>
        <w:t>判单词重要性的原理在于一个单词在文档中出现的次数越多，并且在其他文档中出现较少，则认定带单词具有较好的区分度并给予更高的分值。但这种基于词袋模型的特征表示法</w:t>
      </w:r>
      <w:r w:rsidR="00F12534">
        <w:rPr>
          <w:noProof/>
        </w:rPr>
        <w:t>只关注歌词统计信息，致力于获取文档的</w:t>
      </w:r>
      <w:r w:rsidR="00F12534">
        <w:rPr>
          <w:rFonts w:hint="eastAsia"/>
          <w:noProof/>
        </w:rPr>
        <w:t>局部内容而忽略了文档的结构化信息以及在在更细粒度上词语间的关联性，此无法更加准确地描述歌词的语义信息。例如’</w:t>
      </w:r>
      <w:r w:rsidR="00F12534">
        <w:rPr>
          <w:noProof/>
        </w:rPr>
        <w:t>I love you very much’和’i hate you</w:t>
      </w:r>
      <w:r w:rsidR="00F12534">
        <w:rPr>
          <w:rFonts w:hint="eastAsia"/>
          <w:noProof/>
        </w:rPr>
        <w:t xml:space="preserve"> </w:t>
      </w:r>
      <w:r w:rsidR="00F12534">
        <w:rPr>
          <w:noProof/>
        </w:rPr>
        <w:t>very much’两个句子，如果采用基于词袋模型的方法，由于两句话只存在一个词</w:t>
      </w:r>
      <w:r w:rsidR="00F12534">
        <w:rPr>
          <w:rFonts w:hint="eastAsia"/>
          <w:noProof/>
        </w:rPr>
        <w:t>不相同因此在模型中所表达的含义是十分相近的，而事实上这两个句子表达了两种完全不同情感。同时由于歌词中单词分布的稀疏性，每个文档往往只拥有所有词汇表中的部分单词，而使用词袋模型将得到一个相当高维的特征，这使得该特征中大部分的值将被置为</w:t>
      </w:r>
      <w:r w:rsidR="00F12534">
        <w:rPr>
          <w:noProof/>
        </w:rPr>
        <w:t>0，这将大大降低分类的效率以及有效性。</w:t>
      </w:r>
    </w:p>
    <w:p w:rsidR="00F12534" w:rsidRDefault="00F12534" w:rsidP="00C90C87">
      <w:pPr>
        <w:rPr>
          <w:noProof/>
        </w:rPr>
      </w:pPr>
      <w:r>
        <w:rPr>
          <w:noProof/>
        </w:rPr>
        <w:t xml:space="preserve">    单词的分布式表示</w:t>
      </w:r>
    </w:p>
    <w:p w:rsidR="00F12534" w:rsidRDefault="00F12534" w:rsidP="00F12534">
      <w:pPr>
        <w:rPr>
          <w:noProof/>
        </w:rPr>
      </w:pPr>
      <w:r>
        <w:rPr>
          <w:noProof/>
        </w:rPr>
        <w:t xml:space="preserve">    在传统的自然语言处理方法中，语言模型是为了计算文档中每个句子所</w:t>
      </w:r>
      <w:r>
        <w:rPr>
          <w:rFonts w:hint="eastAsia"/>
          <w:noProof/>
        </w:rPr>
        <w:t>可能出现的概率而创建的。这里我们假定</w:t>
      </w:r>
      <w:r>
        <w:rPr>
          <w:noProof/>
        </w:rPr>
        <w:t>S</w:t>
      </w:r>
      <w:r w:rsidR="00C90C87">
        <w:rPr>
          <w:noProof/>
        </w:rPr>
        <w:t>表示一个有意义的句子，而w</w:t>
      </w:r>
      <w:r>
        <w:rPr>
          <w:noProof/>
        </w:rPr>
        <w:t>表</w:t>
      </w:r>
      <w:r>
        <w:rPr>
          <w:rFonts w:hint="eastAsia"/>
          <w:noProof/>
        </w:rPr>
        <w:t>示句子中的每个词语，</w:t>
      </w:r>
      <w:r>
        <w:rPr>
          <w:noProof/>
        </w:rPr>
        <w:t>m表示词典的大小，因此每个句子可以由一串词语序列</w:t>
      </w:r>
      <w:r w:rsidR="00C90C87">
        <w:rPr>
          <w:noProof/>
        </w:rPr>
        <w:t>w1</w:t>
      </w:r>
      <w:r>
        <w:rPr>
          <w:noProof/>
        </w:rPr>
        <w:t>, w2, w3,…</w:t>
      </w:r>
      <w:r w:rsidR="00C90C87">
        <w:rPr>
          <w:noProof/>
        </w:rPr>
        <w:t>wt</w:t>
      </w:r>
      <w:r>
        <w:rPr>
          <w:noProof/>
        </w:rPr>
        <w:t>:来表示，因此每个句子出现的概率:P(S)=P(</w:t>
      </w:r>
      <w:r w:rsidR="00C90C87">
        <w:rPr>
          <w:rFonts w:hint="eastAsia"/>
          <w:noProof/>
        </w:rPr>
        <w:t>w</w:t>
      </w:r>
      <w:r w:rsidR="00C90C87">
        <w:rPr>
          <w:noProof/>
        </w:rPr>
        <w:t>1,</w:t>
      </w:r>
      <w:r>
        <w:rPr>
          <w:noProof/>
        </w:rPr>
        <w:t>w2, w3, ...wn)=P(</w:t>
      </w:r>
      <w:r w:rsidR="00C90C87">
        <w:rPr>
          <w:noProof/>
        </w:rPr>
        <w:t>w1)*P(w2|w1)*P(w3l w2, w1</w:t>
      </w:r>
      <w:r>
        <w:rPr>
          <w:noProof/>
        </w:rPr>
        <w:t>) ...P(</w:t>
      </w:r>
      <w:r w:rsidR="00C90C87">
        <w:rPr>
          <w:noProof/>
        </w:rPr>
        <w:t>wt|</w:t>
      </w:r>
      <w:r>
        <w:rPr>
          <w:noProof/>
        </w:rPr>
        <w:t>w1</w:t>
      </w:r>
      <w:r w:rsidR="00C90C87">
        <w:rPr>
          <w:noProof/>
        </w:rPr>
        <w:t>,w2,…wt-1),</w:t>
      </w:r>
      <w:r>
        <w:rPr>
          <w:rFonts w:hint="eastAsia"/>
          <w:noProof/>
        </w:rPr>
        <w:t>其中</w:t>
      </w:r>
      <w:r>
        <w:rPr>
          <w:noProof/>
        </w:rPr>
        <w:t>P(wi)表示第Z个单词出现的概率我们需要计算第i个词相对于前i一1个</w:t>
      </w:r>
      <w:r>
        <w:rPr>
          <w:rFonts w:hint="eastAsia"/>
          <w:noProof/>
        </w:rPr>
        <w:t>词的条件概率，复杂</w:t>
      </w:r>
      <w:r w:rsidR="00C90C87">
        <w:rPr>
          <w:rFonts w:hint="eastAsia"/>
          <w:noProof/>
        </w:rPr>
        <w:t>度将达到m</w:t>
      </w:r>
      <w:r w:rsidR="00C90C87">
        <w:rPr>
          <w:noProof/>
          <w:vertAlign w:val="superscript"/>
        </w:rPr>
        <w:t>i</w:t>
      </w:r>
      <w:r>
        <w:rPr>
          <w:rFonts w:hint="eastAsia"/>
          <w:noProof/>
        </w:rPr>
        <w:t>，为了简化计算的复杂度，</w:t>
      </w:r>
      <w:r>
        <w:rPr>
          <w:noProof/>
        </w:rPr>
        <w:t>n-gram模型假定每</w:t>
      </w:r>
      <w:r w:rsidR="00C90C87">
        <w:rPr>
          <w:rFonts w:hint="eastAsia"/>
          <w:noProof/>
        </w:rPr>
        <w:t>个词出现的概率只和它之前的n</w:t>
      </w:r>
      <w:r>
        <w:rPr>
          <w:rFonts w:hint="eastAsia"/>
          <w:noProof/>
        </w:rPr>
        <w:t>个词有关，与之类似，本文中介绍的基于神经网络的语言模型也是利用这种</w:t>
      </w:r>
      <w:r>
        <w:rPr>
          <w:noProof/>
        </w:rPr>
        <w:t>n-gram模型进行构建。</w:t>
      </w:r>
    </w:p>
    <w:p w:rsidR="00F12534" w:rsidRDefault="00F12534" w:rsidP="00F12534">
      <w:pPr>
        <w:rPr>
          <w:noProof/>
        </w:rPr>
      </w:pPr>
      <w:r>
        <w:rPr>
          <w:noProof/>
        </w:rPr>
        <w:t xml:space="preserve">    假定每个单词具有d维的特征表示，初始的词向量矩阵C为m*d维矩阵，</w:t>
      </w:r>
    </w:p>
    <w:p w:rsidR="009571A0" w:rsidRPr="00C90C87" w:rsidRDefault="00F12534" w:rsidP="00F12534">
      <w:pPr>
        <w:rPr>
          <w:noProof/>
        </w:rPr>
      </w:pPr>
      <w:r>
        <w:rPr>
          <w:rFonts w:hint="eastAsia"/>
          <w:noProof/>
        </w:rPr>
        <w:t>每一行代表一个词向量。如图</w:t>
      </w:r>
      <w:r>
        <w:rPr>
          <w:noProof/>
        </w:rPr>
        <w:t>3.4所示，这是一个由三层神经网络构筑的语言模</w:t>
      </w:r>
      <w:r w:rsidR="00C90C87">
        <w:rPr>
          <w:rFonts w:hint="eastAsia"/>
          <w:noProof/>
        </w:rPr>
        <w:t>型，其中输入层由n*d个节点组成，这些节点由wt-n</w:t>
      </w:r>
      <w:r w:rsidR="00C90C87">
        <w:rPr>
          <w:noProof/>
        </w:rPr>
        <w:t>,wt-n=1…wt-1</w:t>
      </w:r>
      <w:r w:rsidR="00C90C87">
        <w:rPr>
          <w:rFonts w:hint="eastAsia"/>
          <w:noProof/>
        </w:rPr>
        <w:t>这n个单词的d维向量表示拼接而成，中间层相当于普通神经网络的引才能够曾，而输出层则由m个节点组成，其中第i个输出表示第i个词出现的概率，这个神经网络的训练目标是得到一个较好的模型使得全局的P（wt|w</w:t>
      </w:r>
      <w:r w:rsidR="00C90C87">
        <w:rPr>
          <w:noProof/>
        </w:rPr>
        <w:t>t-n…wt-1</w:t>
      </w:r>
      <w:r w:rsidR="00C90C87">
        <w:rPr>
          <w:rFonts w:hint="eastAsia"/>
          <w:noProof/>
        </w:rPr>
        <w:t>）最优化。而使得</w:t>
      </w:r>
      <w:r w:rsidR="00993FDF">
        <w:rPr>
          <w:rFonts w:hint="eastAsia"/>
          <w:noProof/>
        </w:rPr>
        <w:t>该模型最优化的矩阵c将作为最终的词向量表示。基于上述思想，我们可以得到一个更加接近人类理解和感知方式的单词分布式表示模型，由于在</w:t>
      </w:r>
      <w:r w:rsidR="00993FDF">
        <w:rPr>
          <w:rFonts w:hint="eastAsia"/>
          <w:noProof/>
        </w:rPr>
        <w:lastRenderedPageBreak/>
        <w:t>本文中我们的歌词数据集数据相对较少，无法满足神经网络的学习要求，因此我们使用了Turian用一个半监督的神经网络模型训练了</w:t>
      </w:r>
      <w:r w:rsidR="006A188D">
        <w:rPr>
          <w:rFonts w:hint="eastAsia"/>
          <w:noProof/>
        </w:rPr>
        <w:t>海量数据数周而得到了一个50维的词向量数据集，根据该数据及我们将离散的歌词数据转化为连续的向量表示作为我们后续特征提取模型的输入</w:t>
      </w:r>
    </w:p>
    <w:p w:rsidR="009571A0" w:rsidRDefault="00C90C87">
      <w:pPr>
        <w:rPr>
          <w:noProof/>
        </w:rPr>
      </w:pPr>
      <w:r>
        <w:rPr>
          <w:noProof/>
        </w:rPr>
        <w:drawing>
          <wp:inline distT="0" distB="0" distL="0" distR="0" wp14:anchorId="0B912884" wp14:editId="091E260B">
            <wp:extent cx="5274310" cy="5736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36590"/>
                    </a:xfrm>
                    <a:prstGeom prst="rect">
                      <a:avLst/>
                    </a:prstGeom>
                  </pic:spPr>
                </pic:pic>
              </a:graphicData>
            </a:graphic>
          </wp:inline>
        </w:drawing>
      </w:r>
    </w:p>
    <w:p w:rsidR="009571A0" w:rsidRDefault="006A188D">
      <w:pPr>
        <w:rPr>
          <w:noProof/>
        </w:rPr>
      </w:pPr>
      <w:r>
        <w:rPr>
          <w:rFonts w:hint="eastAsia"/>
          <w:noProof/>
        </w:rPr>
        <w:t>下表是部分单词在该向量空间的几个最近邻单词及其距离。</w:t>
      </w:r>
    </w:p>
    <w:p w:rsidR="006A188D" w:rsidRDefault="006A188D">
      <w:pPr>
        <w:rPr>
          <w:noProof/>
        </w:rPr>
      </w:pPr>
      <w:r>
        <w:rPr>
          <w:rFonts w:hint="eastAsia"/>
          <w:noProof/>
        </w:rPr>
        <w:drawing>
          <wp:inline distT="0" distB="0" distL="0" distR="0">
            <wp:extent cx="4064209" cy="146057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a:extLst>
                        <a:ext uri="{28A0092B-C50C-407E-A947-70E740481C1C}">
                          <a14:useLocalDpi xmlns:a14="http://schemas.microsoft.com/office/drawing/2010/main" val="0"/>
                        </a:ext>
                      </a:extLst>
                    </a:blip>
                    <a:stretch>
                      <a:fillRect/>
                    </a:stretch>
                  </pic:blipFill>
                  <pic:spPr>
                    <a:xfrm>
                      <a:off x="0" y="0"/>
                      <a:ext cx="4064209" cy="1460575"/>
                    </a:xfrm>
                    <a:prstGeom prst="rect">
                      <a:avLst/>
                    </a:prstGeom>
                  </pic:spPr>
                </pic:pic>
              </a:graphicData>
            </a:graphic>
          </wp:inline>
        </w:drawing>
      </w:r>
    </w:p>
    <w:p w:rsidR="006A188D" w:rsidRDefault="006A188D" w:rsidP="001F0A61">
      <w:pPr>
        <w:rPr>
          <w:noProof/>
        </w:rPr>
      </w:pPr>
      <w:r>
        <w:rPr>
          <w:noProof/>
        </w:rPr>
        <w:t>半监督的递归式Autoencoder</w:t>
      </w:r>
    </w:p>
    <w:p w:rsidR="006A188D" w:rsidRDefault="006A188D" w:rsidP="006A188D">
      <w:pPr>
        <w:rPr>
          <w:noProof/>
        </w:rPr>
      </w:pPr>
      <w:r>
        <w:rPr>
          <w:noProof/>
        </w:rPr>
        <w:t xml:space="preserve">    Autoencoder是一个非监督的多层深度学习算法，该算法的目的在于使得</w:t>
      </w:r>
      <w:r>
        <w:rPr>
          <w:rFonts w:hint="eastAsia"/>
          <w:noProof/>
        </w:rPr>
        <w:t>学习过后的输</w:t>
      </w:r>
      <w:r>
        <w:rPr>
          <w:rFonts w:hint="eastAsia"/>
          <w:noProof/>
        </w:rPr>
        <w:lastRenderedPageBreak/>
        <w:t>出层结果与输入层尽可能的相似，而其训练过后的隐藏层表示则可以用作输入层的简化表示。基于这种思想，每个句子</w:t>
      </w:r>
      <w:r>
        <w:rPr>
          <w:noProof/>
        </w:rPr>
        <w:t>S都可以表示为一棵递</w:t>
      </w:r>
      <w:r>
        <w:rPr>
          <w:rFonts w:hint="eastAsia"/>
          <w:noProof/>
        </w:rPr>
        <w:t>归树的形式。每一层递归都是一个三层结构的</w:t>
      </w:r>
      <w:r>
        <w:rPr>
          <w:noProof/>
        </w:rPr>
        <w:t>Autoencoder，将两个输入向量</w:t>
      </w:r>
      <w:r>
        <w:rPr>
          <w:rFonts w:hint="eastAsia"/>
          <w:noProof/>
        </w:rPr>
        <w:t>转化为输出向量，并得到一个能反应输入层信息的隐藏层表示，并递归地将这些隐藏层表示同初始化的输入一起进行学习，得到最终唯一的向量来表示</w:t>
      </w:r>
      <w:r>
        <w:rPr>
          <w:noProof/>
        </w:rPr>
        <w:t>S.这</w:t>
      </w:r>
      <w:r>
        <w:rPr>
          <w:rFonts w:hint="eastAsia"/>
          <w:noProof/>
        </w:rPr>
        <w:t>种</w:t>
      </w:r>
      <w:r>
        <w:rPr>
          <w:noProof/>
        </w:rPr>
        <w:t>RAE学习模型的优点在于，不仅能得到整个句子唯一的固定维度的特征表示，</w:t>
      </w:r>
      <w:r>
        <w:rPr>
          <w:rFonts w:hint="eastAsia"/>
          <w:noProof/>
        </w:rPr>
        <w:t>同时树中的每个节点都可以视作一段由多个词语组成的短语的向量表示，从而保证了在递归过程中不会丢失句子原本的语义。</w:t>
      </w:r>
    </w:p>
    <w:p w:rsidR="00D3011D" w:rsidRDefault="006A188D" w:rsidP="00D3011D">
      <w:pPr>
        <w:ind w:firstLine="420"/>
        <w:rPr>
          <w:noProof/>
        </w:rPr>
      </w:pPr>
      <w:r>
        <w:rPr>
          <w:noProof/>
        </w:rPr>
        <w:t>一个简单的RAE模型如图</w:t>
      </w:r>
      <w:r w:rsidR="00D3011D">
        <w:rPr>
          <w:noProof/>
        </w:rPr>
        <w:t>所示</w:t>
      </w:r>
      <w:r w:rsidR="00D3011D">
        <w:rPr>
          <w:rFonts w:hint="eastAsia"/>
          <w:noProof/>
        </w:rPr>
        <w:t>：</w:t>
      </w:r>
    </w:p>
    <w:p w:rsidR="00D3011D" w:rsidRDefault="00D3011D" w:rsidP="00D3011D">
      <w:pPr>
        <w:ind w:firstLine="420"/>
        <w:rPr>
          <w:noProof/>
        </w:rPr>
      </w:pPr>
      <w:r>
        <w:rPr>
          <w:noProof/>
        </w:rPr>
        <w:drawing>
          <wp:inline distT="0" distB="0" distL="0" distR="0" wp14:anchorId="6B03490C" wp14:editId="41D30EC4">
            <wp:extent cx="5274310" cy="2104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4390"/>
                    </a:xfrm>
                    <a:prstGeom prst="rect">
                      <a:avLst/>
                    </a:prstGeom>
                  </pic:spPr>
                </pic:pic>
              </a:graphicData>
            </a:graphic>
          </wp:inline>
        </w:drawing>
      </w:r>
    </w:p>
    <w:p w:rsidR="006A188D" w:rsidRDefault="006A188D" w:rsidP="00D3011D">
      <w:pPr>
        <w:ind w:firstLine="420"/>
        <w:rPr>
          <w:noProof/>
        </w:rPr>
      </w:pPr>
      <w:r>
        <w:rPr>
          <w:noProof/>
        </w:rPr>
        <w:t xml:space="preserve">图中S </w:t>
      </w:r>
      <w:r w:rsidR="00D3011D">
        <w:rPr>
          <w:noProof/>
        </w:rPr>
        <w:t>= (x1</w:t>
      </w:r>
      <w:r>
        <w:rPr>
          <w:noProof/>
        </w:rPr>
        <w:t>, x2, x3, x4)是一个由四</w:t>
      </w:r>
      <w:r>
        <w:rPr>
          <w:rFonts w:hint="eastAsia"/>
          <w:noProof/>
        </w:rPr>
        <w:t>个单词组成的简单句子，首先以</w:t>
      </w:r>
      <w:r w:rsidR="00D3011D">
        <w:rPr>
          <w:noProof/>
        </w:rPr>
        <w:t>x</w:t>
      </w:r>
      <w:r>
        <w:rPr>
          <w:noProof/>
        </w:rPr>
        <w:t>2, x3作为输入得到隐藏层的表示</w:t>
      </w:r>
      <w:r w:rsidR="00D3011D">
        <w:rPr>
          <w:noProof/>
        </w:rPr>
        <w:t>y1</w:t>
      </w:r>
      <w:r>
        <w:rPr>
          <w:noProof/>
        </w:rPr>
        <w:t>，继而用</w:t>
      </w:r>
      <w:r w:rsidR="00D3011D">
        <w:rPr>
          <w:noProof/>
        </w:rPr>
        <w:t>y1</w:t>
      </w:r>
      <w:r>
        <w:rPr>
          <w:rFonts w:hint="eastAsia"/>
          <w:noProof/>
        </w:rPr>
        <w:t>作为新的输入与</w:t>
      </w:r>
      <w:r>
        <w:rPr>
          <w:noProof/>
        </w:rPr>
        <w:t>x4一起得到y2，最终将</w:t>
      </w:r>
      <w:r w:rsidR="00D3011D">
        <w:rPr>
          <w:noProof/>
        </w:rPr>
        <w:t>y2,x1</w:t>
      </w:r>
      <w:r>
        <w:rPr>
          <w:noProof/>
        </w:rPr>
        <w:t>作为输入得到学习结果</w:t>
      </w:r>
      <w:r w:rsidR="00D3011D">
        <w:rPr>
          <w:noProof/>
        </w:rPr>
        <w:t>y3</w:t>
      </w:r>
      <w:r>
        <w:rPr>
          <w:noProof/>
        </w:rPr>
        <w:t>。通过</w:t>
      </w:r>
      <w:r>
        <w:rPr>
          <w:rFonts w:hint="eastAsia"/>
          <w:noProof/>
        </w:rPr>
        <w:t>这种</w:t>
      </w:r>
      <w:r w:rsidR="00D3011D">
        <w:rPr>
          <w:rFonts w:hint="eastAsia"/>
          <w:noProof/>
        </w:rPr>
        <w:t>方式，我们只需要合理地构建树形结构，就可以将一个含有多个词向量</w:t>
      </w:r>
      <w:r>
        <w:rPr>
          <w:rFonts w:hint="eastAsia"/>
          <w:noProof/>
        </w:rPr>
        <w:t>的句子不断地递归学习得到最终唯一的更具表现力的句子级别特征表示，</w:t>
      </w:r>
    </w:p>
    <w:p w:rsidR="00D3011D" w:rsidRDefault="006A188D" w:rsidP="00D3011D">
      <w:pPr>
        <w:ind w:firstLine="420"/>
        <w:rPr>
          <w:noProof/>
        </w:rPr>
      </w:pPr>
      <w:r>
        <w:rPr>
          <w:noProof/>
        </w:rPr>
        <w:t>具体来说，我们假定每层Autoencoder的输入为</w:t>
      </w:r>
      <w:r w:rsidR="00D3011D">
        <w:rPr>
          <w:noProof/>
        </w:rPr>
        <w:t>v1,</w:t>
      </w:r>
      <w:r>
        <w:rPr>
          <w:noProof/>
        </w:rPr>
        <w:t xml:space="preserve"> v2，输出为</w:t>
      </w:r>
      <w:r w:rsidR="00D3011D">
        <w:rPr>
          <w:noProof/>
        </w:rPr>
        <w:t>v1’，</w:t>
      </w:r>
      <w:r>
        <w:rPr>
          <w:noProof/>
        </w:rPr>
        <w:t>v2</w:t>
      </w:r>
      <w:r w:rsidR="00D3011D">
        <w:rPr>
          <w:noProof/>
        </w:rPr>
        <w:t>’</w:t>
      </w:r>
      <w:r>
        <w:rPr>
          <w:noProof/>
        </w:rPr>
        <w:t>，则每</w:t>
      </w:r>
      <w:r>
        <w:rPr>
          <w:rFonts w:hint="eastAsia"/>
          <w:noProof/>
        </w:rPr>
        <w:t>层</w:t>
      </w:r>
      <w:r w:rsidR="00D3011D">
        <w:rPr>
          <w:noProof/>
        </w:rPr>
        <w:t>Autoencode</w:t>
      </w:r>
      <w:r>
        <w:rPr>
          <w:noProof/>
        </w:rPr>
        <w:t>的重构误差可以表示为输入向量与输出向量</w:t>
      </w:r>
      <w:r w:rsidR="00D3011D">
        <w:rPr>
          <w:noProof/>
        </w:rPr>
        <w:t>的欧几里得距离</w:t>
      </w:r>
      <w:r w:rsidR="00D3011D">
        <w:rPr>
          <w:rFonts w:hint="eastAsia"/>
          <w:noProof/>
        </w:rPr>
        <w:t>。</w:t>
      </w:r>
    </w:p>
    <w:p w:rsidR="009571A0" w:rsidRDefault="00D3011D" w:rsidP="00D3011D">
      <w:pPr>
        <w:ind w:firstLine="420"/>
        <w:rPr>
          <w:noProof/>
        </w:rPr>
      </w:pPr>
      <w:r>
        <w:rPr>
          <w:rFonts w:hint="eastAsia"/>
          <w:noProof/>
        </w:rPr>
        <w:t>对于每个句子来说，存在着多种树形递归结构，我们的目标是找到一个结构使得整个树上的重构误差最小，我们定义集合T（s）表示一个句子所有可能的结构，集合NL表示树中所有非叶节点，这个目标可以形式化的表示为：RAE（s）=</w:t>
      </w:r>
      <m:oMath>
        <m:r>
          <m:rPr>
            <m:sty m:val="p"/>
          </m:rPr>
          <w:rPr>
            <w:rFonts w:ascii="Cambria Math" w:hAnsi="Cambria Math" w:hint="eastAsia"/>
            <w:noProof/>
          </w:rPr>
          <m:t>argmin</m:t>
        </m:r>
        <m:nary>
          <m:naryPr>
            <m:chr m:val="∑"/>
            <m:limLoc m:val="undOvr"/>
            <m:supHide m:val="1"/>
            <m:ctrlPr>
              <w:rPr>
                <w:rFonts w:ascii="Cambria Math" w:hAnsi="Cambria Math"/>
                <w:noProof/>
              </w:rPr>
            </m:ctrlPr>
          </m:naryPr>
          <m:sub>
            <m:r>
              <w:rPr>
                <w:rFonts w:ascii="Cambria Math" w:hAnsi="Cambria Math" w:hint="eastAsia"/>
                <w:noProof/>
              </w:rPr>
              <m:t>n</m:t>
            </m:r>
            <m:r>
              <w:rPr>
                <w:rFonts w:ascii="Cambria Math" w:hAnsi="Cambria Math"/>
                <w:noProof/>
              </w:rPr>
              <m:t>∈NL(y)</m:t>
            </m:r>
          </m:sub>
          <m:sup/>
          <m:e>
            <m:r>
              <w:rPr>
                <w:rFonts w:ascii="Cambria Math" w:hAnsi="Cambria Math"/>
                <w:noProof/>
              </w:rPr>
              <m:t>Erec([c1;c2]n)</m:t>
            </m:r>
          </m:e>
        </m:nary>
      </m:oMath>
    </w:p>
    <w:p w:rsidR="006D1328" w:rsidRDefault="006D1328" w:rsidP="00D3011D">
      <w:pPr>
        <w:ind w:firstLine="420"/>
        <w:rPr>
          <w:noProof/>
        </w:rPr>
      </w:pPr>
      <w:r>
        <w:rPr>
          <w:rFonts w:hint="eastAsia"/>
          <w:noProof/>
        </w:rPr>
        <w:t>在RAE的基础上，为了使得最终学到的特征向量对于特定的情感更具区分度和表现力，算法在树中每个非叶节点上添加了一个简单的softmax层用以调整和预测结果在每个类上的分布</w:t>
      </w:r>
    </w:p>
    <w:p w:rsidR="009571A0" w:rsidRDefault="009571A0">
      <w:pPr>
        <w:rPr>
          <w:noProof/>
        </w:rPr>
      </w:pPr>
    </w:p>
    <w:p w:rsidR="009571A0" w:rsidRPr="00BB1048" w:rsidRDefault="006D1328">
      <w:pPr>
        <w:rPr>
          <w:sz w:val="24"/>
          <w:szCs w:val="24"/>
        </w:rPr>
      </w:pPr>
      <w:r w:rsidRPr="00BB1048">
        <w:rPr>
          <w:rFonts w:hint="eastAsia"/>
          <w:sz w:val="24"/>
          <w:szCs w:val="24"/>
        </w:rPr>
        <w:t>音频特征表示</w:t>
      </w:r>
    </w:p>
    <w:p w:rsidR="006D1328" w:rsidRDefault="006D1328">
      <w:r>
        <w:rPr>
          <w:rFonts w:hint="eastAsia"/>
        </w:rPr>
        <w:t>三种在音乐检索中十分热门的特征：1）MFCC</w:t>
      </w:r>
      <w:r>
        <w:t xml:space="preserve">   2</w:t>
      </w:r>
      <w:r>
        <w:rPr>
          <w:rFonts w:hint="eastAsia"/>
        </w:rPr>
        <w:t>）OSC</w:t>
      </w:r>
      <w:r>
        <w:t xml:space="preserve">  3</w:t>
      </w:r>
      <w:r>
        <w:rPr>
          <w:rFonts w:hint="eastAsia"/>
        </w:rPr>
        <w:t>）Chromagram</w:t>
      </w:r>
      <w:r>
        <w:t xml:space="preserve"> </w:t>
      </w:r>
      <w:r>
        <w:rPr>
          <w:rFonts w:hint="eastAsia"/>
        </w:rPr>
        <w:t>feature</w:t>
      </w:r>
    </w:p>
    <w:p w:rsidR="006D1328" w:rsidRDefault="006D1328">
      <w:r w:rsidRPr="00BB1048">
        <w:rPr>
          <w:rFonts w:hint="eastAsia"/>
          <w:color w:val="FF0000"/>
        </w:rPr>
        <w:t>OSC</w:t>
      </w:r>
      <w:r>
        <w:rPr>
          <w:rFonts w:hint="eastAsia"/>
        </w:rPr>
        <w:t>：和MFCC相似，也是一种我与频谱分析得到的短时音色特征。OSC使用八分级制用来计算倒谱系数，这是由于歌曲中的声线通常与乐器的声线吻合，而他们的音调和谐波结构通常落在八度范围内</w:t>
      </w:r>
      <w:r w:rsidR="00BB1048">
        <w:rPr>
          <w:rFonts w:hint="eastAsia"/>
        </w:rPr>
        <w:t>。</w:t>
      </w:r>
      <w:r w:rsidRPr="00BB1048">
        <w:rPr>
          <w:rFonts w:hint="eastAsia"/>
          <w:shd w:val="pct15" w:color="auto" w:fill="FFFFFF"/>
        </w:rPr>
        <w:t>因此与MFCC相比，对于纯音乐来说，基于八度音阶的倒谱系数提取更具有表现力</w:t>
      </w:r>
      <w:r>
        <w:rPr>
          <w:rFonts w:hint="eastAsia"/>
        </w:rPr>
        <w:t>。OSC和MFCC的提取流程大致相同。不同点在于以下几个方面：</w:t>
      </w:r>
    </w:p>
    <w:p w:rsidR="00BB1048" w:rsidRDefault="00BB1048" w:rsidP="00BB1048">
      <w:pPr>
        <w:pStyle w:val="a8"/>
        <w:numPr>
          <w:ilvl w:val="0"/>
          <w:numId w:val="2"/>
        </w:numPr>
        <w:ind w:firstLineChars="0"/>
      </w:pPr>
      <w:r>
        <w:rPr>
          <w:rFonts w:hint="eastAsia"/>
        </w:rPr>
        <w:t>使用的滤波器不同。</w:t>
      </w:r>
      <w:r>
        <w:t>OSC使用了octave范围的滤波器进行滤波，而MFCC</w:t>
      </w:r>
      <w:r>
        <w:rPr>
          <w:rFonts w:hint="eastAsia"/>
        </w:rPr>
        <w:t>则使用</w:t>
      </w:r>
      <w:r>
        <w:t>mel范围的滤波器，这种8分级制的频谱范围更加适合音乐的处理</w:t>
      </w:r>
      <w:r>
        <w:rPr>
          <w:rFonts w:hint="eastAsia"/>
        </w:rPr>
        <w:t>过程，并将在一定程度上反应音乐的结构化信息。</w:t>
      </w:r>
    </w:p>
    <w:p w:rsidR="00BB1048" w:rsidRDefault="00BB1048" w:rsidP="00BB1048">
      <w:pPr>
        <w:pStyle w:val="a8"/>
        <w:numPr>
          <w:ilvl w:val="0"/>
          <w:numId w:val="2"/>
        </w:numPr>
        <w:ind w:firstLineChars="0"/>
      </w:pPr>
      <w:r>
        <w:t>对于每个子频带的幅度能量谱，OSC提取了波峰(peak)与波谷(valley)信息以及他们的变化率作为每个滤波器的最终输出，而不像MFCC采用求和的方式，从而提供了</w:t>
      </w:r>
      <w:r>
        <w:lastRenderedPageBreak/>
        <w:t>一些MFCC所不具备的频谱信息。</w:t>
      </w:r>
    </w:p>
    <w:p w:rsidR="00BB1048" w:rsidRDefault="00BB1048" w:rsidP="00BB1048">
      <w:pPr>
        <w:pStyle w:val="a8"/>
        <w:numPr>
          <w:ilvl w:val="0"/>
          <w:numId w:val="2"/>
        </w:numPr>
        <w:ind w:firstLineChars="0"/>
      </w:pPr>
      <w:r>
        <w:t xml:space="preserve"> OSC使用K-L变换得到最终的倒谱系数而MFCC则使用的是DC T变换。</w:t>
      </w:r>
    </w:p>
    <w:p w:rsidR="00BB1048" w:rsidRDefault="00BB1048" w:rsidP="00BB1048">
      <w:r>
        <w:t xml:space="preserve">    与MFCC相比，OSC反映的频率范围更贴近音乐的表示，同时其反映了子</w:t>
      </w:r>
    </w:p>
    <w:p w:rsidR="00BB1048" w:rsidRDefault="00BB1048" w:rsidP="00BB1048">
      <w:r>
        <w:rPr>
          <w:rFonts w:hint="eastAsia"/>
        </w:rPr>
        <w:t>频带上的频谱变化，弥补了</w:t>
      </w:r>
      <w:r>
        <w:t>MFCC所丢失的某些音乐上的结构特性。</w:t>
      </w:r>
    </w:p>
    <w:p w:rsidR="00BB1048" w:rsidRDefault="00BB1048" w:rsidP="00BB1048">
      <w:r>
        <w:rPr>
          <w:rFonts w:hint="eastAsia"/>
          <w:noProof/>
        </w:rPr>
        <w:drawing>
          <wp:inline distT="0" distB="0" distL="0" distR="0">
            <wp:extent cx="4095961" cy="2730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2">
                      <a:extLst>
                        <a:ext uri="{28A0092B-C50C-407E-A947-70E740481C1C}">
                          <a14:useLocalDpi xmlns:a14="http://schemas.microsoft.com/office/drawing/2010/main" val="0"/>
                        </a:ext>
                      </a:extLst>
                    </a:blip>
                    <a:stretch>
                      <a:fillRect/>
                    </a:stretch>
                  </pic:blipFill>
                  <pic:spPr>
                    <a:xfrm>
                      <a:off x="0" y="0"/>
                      <a:ext cx="4095961" cy="2730640"/>
                    </a:xfrm>
                    <a:prstGeom prst="rect">
                      <a:avLst/>
                    </a:prstGeom>
                  </pic:spPr>
                </pic:pic>
              </a:graphicData>
            </a:graphic>
          </wp:inline>
        </w:drawing>
      </w:r>
    </w:p>
    <w:p w:rsidR="00BB1048" w:rsidRPr="003C2ADD" w:rsidRDefault="00BB1048" w:rsidP="003C2ADD">
      <w:pPr>
        <w:ind w:firstLine="420"/>
      </w:pPr>
      <w:r>
        <w:t>3)</w:t>
      </w:r>
      <w:r w:rsidRPr="00BB1048">
        <w:rPr>
          <w:color w:val="FF0000"/>
        </w:rPr>
        <w:t xml:space="preserve"> Chromagram feature</w:t>
      </w:r>
      <w:r>
        <w:t>(Pitch Class Profile PCP)</w:t>
      </w:r>
    </w:p>
    <w:p w:rsidR="00BB1048" w:rsidRDefault="00BB1048" w:rsidP="00BB1048">
      <w:pPr>
        <w:ind w:firstLine="420"/>
      </w:pPr>
      <w:r>
        <w:t xml:space="preserve">    Chorma特征也是目前广泛使用的用于表示短时音频窗口的结构化内容(包</w:t>
      </w:r>
      <w:r>
        <w:rPr>
          <w:rFonts w:hint="eastAsia"/>
        </w:rPr>
        <w:t>括音调</w:t>
      </w:r>
      <w:r>
        <w:t>(key)、和弦(chord))而提取的特征。该特征基于现在音乐理论的十二音</w:t>
      </w:r>
      <w:r>
        <w:rPr>
          <w:rFonts w:hint="eastAsia"/>
        </w:rPr>
        <w:t>阶体系，计算给定频带范围的频谱能量并映射到</w:t>
      </w:r>
      <w:r>
        <w:t>12个音级类别((C, C#, D, D#, E,E#, F, F#, G,G #,A, A#, B, B#)，每个类中包含了所有八度范围的能量。要理解</w:t>
      </w:r>
      <w:r>
        <w:rPr>
          <w:rFonts w:hint="eastAsia"/>
        </w:rPr>
        <w:t>音级与八度的概念，我们以钢琴为例，它可以弹出</w:t>
      </w:r>
      <w:r>
        <w:t>88个音高(pitch)，我们可以</w:t>
      </w:r>
      <w:r>
        <w:rPr>
          <w:rFonts w:hint="eastAsia"/>
        </w:rPr>
        <w:t>发现这些音高都是以</w:t>
      </w:r>
      <w:r>
        <w:t>7个白键((do, re, mi... ti)及其中间交错的5个黑键为一组</w:t>
      </w:r>
      <w:r>
        <w:rPr>
          <w:rFonts w:hint="eastAsia"/>
        </w:rPr>
        <w:t>循环出现的，例如某组中</w:t>
      </w:r>
      <w:r>
        <w:t>re与下一组的re为一个八度的关系，如果忽略这种</w:t>
      </w:r>
      <w:r>
        <w:rPr>
          <w:rFonts w:hint="eastAsia"/>
        </w:rPr>
        <w:t>组间的关系，那么这十二个音将构成上述</w:t>
      </w:r>
      <w:r>
        <w:t>12个音级。本文中使用sonic-annotator</w:t>
      </w:r>
      <w:r>
        <w:rPr>
          <w:rFonts w:hint="eastAsia"/>
        </w:rPr>
        <w:t>中的</w:t>
      </w:r>
      <w:r>
        <w:t>Queen Mary plugin set提取chorma一个典型的Chorma提取过程主要分为</w:t>
      </w:r>
      <w:r>
        <w:rPr>
          <w:rFonts w:hint="eastAsia"/>
        </w:rPr>
        <w:t>如下几个步骤</w:t>
      </w:r>
    </w:p>
    <w:p w:rsidR="00BB1048" w:rsidRDefault="00BB1048" w:rsidP="00BB1048">
      <w:pPr>
        <w:ind w:firstLine="420"/>
      </w:pPr>
      <w:r>
        <w:t>1.</w:t>
      </w:r>
      <w:r>
        <w:rPr>
          <w:rFonts w:hint="eastAsia"/>
        </w:rPr>
        <w:t>将时域信号转换到频域信号中。由于在时域信号中通常无法直接提取与音频相关的旋律信息，而人的听觉系统对于频度震级</w:t>
      </w:r>
      <w:r>
        <w:t>((frequency magnitude)比</w:t>
      </w:r>
      <w:r>
        <w:rPr>
          <w:rFonts w:hint="eastAsia"/>
        </w:rPr>
        <w:t>相位信息</w:t>
      </w:r>
      <w:r>
        <w:t>(phase information)更加敏感</w:t>
      </w:r>
      <w:r>
        <w:rPr>
          <w:rFonts w:hint="eastAsia"/>
        </w:rPr>
        <w:t>，</w:t>
      </w:r>
      <w:r>
        <w:t>因此提取chromagram特征的第一</w:t>
      </w:r>
      <w:r>
        <w:rPr>
          <w:rFonts w:hint="eastAsia"/>
        </w:rPr>
        <w:t>步往往使用短时傅里叶变换</w:t>
      </w:r>
      <w:r>
        <w:t>(Short Time Fourier Transform STFT)将时域信</w:t>
      </w:r>
      <w:r>
        <w:rPr>
          <w:rFonts w:hint="eastAsia"/>
        </w:rPr>
        <w:t>号转换到频度谱中。</w:t>
      </w:r>
    </w:p>
    <w:p w:rsidR="003F7720" w:rsidRDefault="00BB1048" w:rsidP="003F7720">
      <w:pPr>
        <w:ind w:firstLine="420"/>
      </w:pPr>
      <w:r>
        <w:t>2.然后我们需要对信号进行降噪处理。显而易见在频谱图中并非所有信号都对音乐旋律的提取有所帮助，我们将这些无用的频谱信号通过滤波器移除，并使用调音算法将音乐音调间的频率间隔调至标准间隔A=440Hz</w:t>
      </w:r>
      <w:r>
        <w:rPr>
          <w:rFonts w:hint="eastAsia"/>
        </w:rPr>
        <w:t>。</w:t>
      </w:r>
    </w:p>
    <w:p w:rsidR="00BB1048" w:rsidRDefault="00BB1048" w:rsidP="003F7720">
      <w:pPr>
        <w:ind w:firstLine="420"/>
      </w:pPr>
      <w:r>
        <w:t>3.将信号根据所选窗口的长度转换为帧，根据每个音高(pitch)的显著度计算其在每一帧中的能量值，并将其记录下来得到一个音高直方图。</w:t>
      </w:r>
    </w:p>
    <w:p w:rsidR="00BB1048" w:rsidRDefault="00BB1048" w:rsidP="003F7720">
      <w:pPr>
        <w:ind w:firstLine="420"/>
      </w:pPr>
      <w:r>
        <w:t>4.在3中音高直方图的基础上，将同一时间同一音级中不同八度的音符能量值叠加到相应音级所对应的特征上，得到最终的chroma特征向量。与MFCC, OSC等低阶特征相比，Chorma作为基于内容的更高阶的语义</w:t>
      </w:r>
      <w:r>
        <w:rPr>
          <w:rFonts w:hint="eastAsia"/>
        </w:rPr>
        <w:t>特征，描述了音乐音阶的分布，反映了更多音乐结构上的特点，对音乐情感的表述能起到一定的作用。</w:t>
      </w:r>
    </w:p>
    <w:p w:rsidR="00406510" w:rsidRDefault="00BB1048" w:rsidP="003C2ADD">
      <w:pPr>
        <w:ind w:firstLine="420"/>
      </w:pPr>
      <w:r>
        <w:t>由于MFCC和OSC特征与Chroma在不同的级别提取音乐特征，因此他们</w:t>
      </w:r>
      <w:r>
        <w:rPr>
          <w:rFonts w:hint="eastAsia"/>
        </w:rPr>
        <w:t>的窗口大小并不相同，为了将这三种特征融合在一起，我们将窗口大小相同的</w:t>
      </w:r>
      <w:r>
        <w:t>MFCC与OSC特征先拼接在一起，然后将Chromagram在其窗口范围内每个小</w:t>
      </w:r>
      <w:r>
        <w:rPr>
          <w:rFonts w:hint="eastAsia"/>
        </w:rPr>
        <w:t>窗口</w:t>
      </w:r>
      <w:r w:rsidR="003F7720">
        <w:rPr>
          <w:rFonts w:hint="eastAsia"/>
        </w:rPr>
        <w:t>上复制并与上述特征拼接。此外，为了与歌词特征同步，我们使用了两种</w:t>
      </w:r>
      <w:r>
        <w:rPr>
          <w:rFonts w:hint="eastAsia"/>
        </w:rPr>
        <w:t>不同级别的表示方式</w:t>
      </w:r>
      <w:r>
        <w:t>:</w:t>
      </w:r>
    </w:p>
    <w:p w:rsidR="00BB1048" w:rsidRDefault="00406510" w:rsidP="003C2ADD">
      <w:pPr>
        <w:ind w:firstLine="420"/>
      </w:pPr>
      <w:r>
        <w:lastRenderedPageBreak/>
        <w:t>1.</w:t>
      </w:r>
      <w:r w:rsidR="00BB1048">
        <w:rPr>
          <w:rFonts w:hint="eastAsia"/>
        </w:rPr>
        <w:t>为了与句子级别的歌词特征同步，我们根据每个歌词句子的起止时间将音频信号分割成多个部分，对于每个部分，我们有音频特征集</w:t>
      </w:r>
      <w:r w:rsidR="003F7720">
        <w:t>{v1, v2, v3, ...v</w:t>
      </w:r>
      <w:r w:rsidR="003F7720">
        <w:rPr>
          <w:rFonts w:hint="eastAsia"/>
        </w:rPr>
        <w:t>n}（vi</w:t>
      </w:r>
      <w:r w:rsidR="00BB1048">
        <w:t>属于</w:t>
      </w:r>
      <w:r w:rsidR="003F7720">
        <w:t>R</w:t>
      </w:r>
      <w:r w:rsidR="003F7720">
        <w:rPr>
          <w:rFonts w:hint="eastAsia"/>
        </w:rPr>
        <w:t>m</w:t>
      </w:r>
      <w:r w:rsidR="00BB1048">
        <w:t>)，计算该集合中所有特征向量的均值和方差，将此均值向量</w:t>
      </w:r>
      <w:r w:rsidR="00BB1048">
        <w:rPr>
          <w:rFonts w:hint="eastAsia"/>
        </w:rPr>
        <w:t>与方差向量拼接起来得到最终的句子级别音频特征。</w:t>
      </w:r>
    </w:p>
    <w:p w:rsidR="006D1328" w:rsidRDefault="00BB1048" w:rsidP="00496F98">
      <w:pPr>
        <w:ind w:firstLine="420"/>
      </w:pPr>
      <w:r>
        <w:t>2.为了与文件级别的歌词特征同步，对于每首歌曲m我们直接计算该m中所有的特征向量的均值与方差，并将其拼接得到最终唯一的音频特征表</w:t>
      </w:r>
      <w:r w:rsidR="00496F98">
        <w:rPr>
          <w:rFonts w:hint="eastAsia"/>
        </w:rPr>
        <w:t>示。</w:t>
      </w:r>
    </w:p>
    <w:p w:rsidR="00FF6E06" w:rsidRDefault="00FF6E06"/>
    <w:p w:rsidR="00FF6E06" w:rsidRPr="00F95B6D" w:rsidRDefault="00C853FF">
      <w:pPr>
        <w:rPr>
          <w:b/>
          <w:sz w:val="24"/>
          <w:szCs w:val="24"/>
        </w:rPr>
      </w:pPr>
      <w:r w:rsidRPr="00F95B6D">
        <w:rPr>
          <w:rFonts w:hint="eastAsia"/>
          <w:b/>
          <w:sz w:val="24"/>
          <w:szCs w:val="24"/>
        </w:rPr>
        <w:t>多模态音乐情感分类方法</w:t>
      </w:r>
    </w:p>
    <w:p w:rsidR="00C853FF" w:rsidRPr="00F95B6D" w:rsidRDefault="00C853FF">
      <w:pPr>
        <w:rPr>
          <w:b/>
          <w:sz w:val="24"/>
          <w:szCs w:val="24"/>
        </w:rPr>
      </w:pPr>
      <w:r w:rsidRPr="00F95B6D">
        <w:rPr>
          <w:rFonts w:hint="eastAsia"/>
          <w:b/>
          <w:sz w:val="24"/>
          <w:szCs w:val="24"/>
        </w:rPr>
        <w:t>---基于多模态的Hough森林的音乐情感分类方法</w:t>
      </w:r>
    </w:p>
    <w:p w:rsidR="00C853FF" w:rsidRDefault="00C853FF">
      <w:r>
        <w:rPr>
          <w:rFonts w:hint="eastAsia"/>
          <w:noProof/>
        </w:rPr>
        <w:drawing>
          <wp:inline distT="0" distB="0" distL="0" distR="0">
            <wp:extent cx="4267419" cy="3702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3">
                      <a:extLst>
                        <a:ext uri="{28A0092B-C50C-407E-A947-70E740481C1C}">
                          <a14:useLocalDpi xmlns:a14="http://schemas.microsoft.com/office/drawing/2010/main" val="0"/>
                        </a:ext>
                      </a:extLst>
                    </a:blip>
                    <a:stretch>
                      <a:fillRect/>
                    </a:stretch>
                  </pic:blipFill>
                  <pic:spPr>
                    <a:xfrm>
                      <a:off x="0" y="0"/>
                      <a:ext cx="4267419" cy="3702240"/>
                    </a:xfrm>
                    <a:prstGeom prst="rect">
                      <a:avLst/>
                    </a:prstGeom>
                  </pic:spPr>
                </pic:pic>
              </a:graphicData>
            </a:graphic>
          </wp:inline>
        </w:drawing>
      </w:r>
    </w:p>
    <w:p w:rsidR="00C853FF" w:rsidRDefault="00A432D6">
      <w:r>
        <w:rPr>
          <w:rFonts w:hint="eastAsia"/>
        </w:rPr>
        <w:t>利用分层投票框架将句子级别的音频</w:t>
      </w:r>
      <w:r w:rsidR="004935C3">
        <w:rPr>
          <w:rFonts w:hint="eastAsia"/>
        </w:rPr>
        <w:t>与歌词特征在Hough投票空间中进行融合，并计算他们的音乐情感类别属性在时间上的相关性用作相应投票的权重，原则上，相关性越高</w:t>
      </w:r>
      <w:r w:rsidR="00F95B6D">
        <w:rPr>
          <w:rFonts w:hint="eastAsia"/>
        </w:rPr>
        <w:t>，相应</w:t>
      </w:r>
      <w:r w:rsidR="004935C3">
        <w:rPr>
          <w:rFonts w:hint="eastAsia"/>
        </w:rPr>
        <w:t>时间片段的</w:t>
      </w:r>
      <w:r w:rsidR="00F95B6D">
        <w:rPr>
          <w:rFonts w:hint="eastAsia"/>
        </w:rPr>
        <w:t>音乐特征在情感类别上更加明确，因此具有更高的投票权重。通过聚合音乐不同时间片段的多模态情感类别投票，我们最终获得音乐的整体情感类别情感。</w:t>
      </w:r>
    </w:p>
    <w:p w:rsidR="00FF6E06" w:rsidRPr="00C64710" w:rsidRDefault="00F95B6D">
      <w:pPr>
        <w:rPr>
          <w:b/>
          <w:color w:val="8496B0" w:themeColor="text2" w:themeTint="99"/>
        </w:rPr>
      </w:pPr>
      <w:r w:rsidRPr="00C64710">
        <w:rPr>
          <w:rFonts w:hint="eastAsia"/>
          <w:b/>
          <w:color w:val="8496B0" w:themeColor="text2" w:themeTint="99"/>
        </w:rPr>
        <w:t>针对句子层次音乐表示的Hough森林分类模型</w:t>
      </w:r>
    </w:p>
    <w:p w:rsidR="00FF6E06" w:rsidRDefault="00F95B6D">
      <w:r>
        <w:rPr>
          <w:rFonts w:hint="eastAsia"/>
        </w:rPr>
        <w:t>Hough森林有一组二叉分</w:t>
      </w:r>
      <w:r w:rsidR="00FA18B4">
        <w:rPr>
          <w:rFonts w:hint="eastAsia"/>
        </w:rPr>
        <w:t>类决策树组成，每颗决策树接收输入向量并将根据某些分裂准则进行树的构造</w:t>
      </w:r>
      <w:r w:rsidR="002C5962">
        <w:rPr>
          <w:rFonts w:hint="eastAsia"/>
        </w:rPr>
        <w:t>，并在输出其在每个可能类上的投票结果，最终将每棵树的结果整合在一起得到整个森林最终的输出结果。</w:t>
      </w:r>
      <w:r w:rsidR="00E81BE7">
        <w:rPr>
          <w:rFonts w:hint="eastAsia"/>
        </w:rPr>
        <w:t>在每个决策树的非叶节点上将根据输入向量的某个特征进行计算并与阈值都欧式训练过程中得到的。Hough森林在随机森林的基础上，更进一步的使用的广义Hough变换对每个由样本所产生的相关参数在Hough空间上进行投票，这种特性使得Hough森林对于很多任务更具有多样性以及普适性。</w:t>
      </w:r>
    </w:p>
    <w:p w:rsidR="00C64710" w:rsidRDefault="00C64710" w:rsidP="00C64710">
      <w:r>
        <w:t xml:space="preserve">                          第四章多模态音乐情感分类方法</w:t>
      </w:r>
    </w:p>
    <w:p w:rsidR="00C64710" w:rsidRDefault="00C64710" w:rsidP="00C64710">
      <w:r>
        <w:rPr>
          <w:rFonts w:hint="eastAsia"/>
        </w:rPr>
        <w:t>息、</w:t>
      </w:r>
      <w:r>
        <w:t>)在Hough空间上进行投票，这种特性使得Hough森林对于很多任务更具多</w:t>
      </w:r>
    </w:p>
    <w:p w:rsidR="00C64710" w:rsidRDefault="00C64710" w:rsidP="00C64710">
      <w:r>
        <w:rPr>
          <w:rFonts w:hint="eastAsia"/>
        </w:rPr>
        <w:t>样性以及普适性。</w:t>
      </w:r>
    </w:p>
    <w:p w:rsidR="00C64710" w:rsidRDefault="00C64710" w:rsidP="00C64710">
      <w:r>
        <w:lastRenderedPageBreak/>
        <w:t xml:space="preserve">    在我们的工作中，我们使用Hough森林模型学习从每首歌曲句子级别的特</w:t>
      </w:r>
    </w:p>
    <w:p w:rsidR="00C64710" w:rsidRDefault="00C64710" w:rsidP="00C64710">
      <w:r>
        <w:rPr>
          <w:rFonts w:hint="eastAsia"/>
        </w:rPr>
        <w:t>征到他们可能所属的音乐情感类别的概率的映射。根据来自不同情感类别的训</w:t>
      </w:r>
    </w:p>
    <w:p w:rsidR="00C64710" w:rsidRDefault="00C64710" w:rsidP="00C64710">
      <w:r>
        <w:rPr>
          <w:rFonts w:hint="eastAsia"/>
        </w:rPr>
        <w:t>练歌曲句子级别的特征集合，我们的训练过程如下</w:t>
      </w:r>
      <w:r>
        <w:t>:</w:t>
      </w:r>
    </w:p>
    <w:p w:rsidR="00C64710" w:rsidRDefault="00C64710" w:rsidP="00C64710">
      <w:r>
        <w:t>1.根据所需参数(例如:树的最大深度、节点的最小样本个数)初始化含有L棵决策树的集合T1, T2,...,TL</w:t>
      </w:r>
    </w:p>
    <w:p w:rsidR="00C64710" w:rsidRDefault="00C64710" w:rsidP="00C64710">
      <w:r>
        <w:t>2.将歌曲级别的情感标签ri((</w:t>
      </w:r>
      <w:r>
        <w:rPr>
          <w:rFonts w:hint="eastAsia"/>
        </w:rPr>
        <w:t>ri</w:t>
      </w:r>
      <m:oMath>
        <m:r>
          <m:rPr>
            <m:sty m:val="p"/>
          </m:rPr>
          <w:rPr>
            <w:rFonts w:ascii="Cambria Math" w:hAnsi="Cambria Math"/>
          </w:rPr>
          <m:t>∈</m:t>
        </m:r>
      </m:oMath>
      <w:r>
        <w:t>[1 ...K]),K表示情感类别的个数)、歌曲的编号n，以及句子编号t，赋予每个句子级</w:t>
      </w:r>
      <w:r w:rsidR="00FE7DFE">
        <w:t>别的特征</w:t>
      </w:r>
      <w:r w:rsidR="00FE7DFE">
        <w:rPr>
          <w:rFonts w:hint="eastAsia"/>
        </w:rPr>
        <w:t>vi</w:t>
      </w:r>
      <w:r>
        <w:t>.</w:t>
      </w:r>
    </w:p>
    <w:p w:rsidR="00C64710" w:rsidRDefault="00C64710" w:rsidP="00C64710">
      <w:r>
        <w:t>3.将所有的</w:t>
      </w:r>
      <w:r w:rsidR="00FE7DFE">
        <w:t>{&lt;v</w:t>
      </w:r>
      <w:r w:rsidR="00FE7DFE">
        <w:rPr>
          <w:rFonts w:hint="eastAsia"/>
        </w:rPr>
        <w:t>i</w:t>
      </w:r>
      <w:r w:rsidR="00FE7DFE">
        <w:t>,ri,ni,ti</w:t>
      </w:r>
      <w:r>
        <w:t>&gt;}作为训练集训练特征随机森林集合</w:t>
      </w:r>
      <w:r w:rsidR="00FE7DFE">
        <w:t>{Ti, T2,T3...TL}</w:t>
      </w:r>
      <w:r>
        <w:t>，一旦训练完成，每个决策树的叶子节点上将包含若干训练歌曲的句子级别特征以及他们在对应的情感类别上的概率投票值。</w:t>
      </w:r>
    </w:p>
    <w:p w:rsidR="00C64710" w:rsidRPr="00FE7DFE" w:rsidRDefault="00C64710" w:rsidP="00C64710">
      <w:pPr>
        <w:rPr>
          <w:b/>
          <w:color w:val="8496B0" w:themeColor="text2" w:themeTint="99"/>
        </w:rPr>
      </w:pPr>
      <w:r w:rsidRPr="00FE7DFE">
        <w:rPr>
          <w:b/>
          <w:color w:val="8496B0" w:themeColor="text2" w:themeTint="99"/>
        </w:rPr>
        <w:t>基于特征融合的多模态Hough投票机制</w:t>
      </w:r>
    </w:p>
    <w:p w:rsidR="00C64710" w:rsidRDefault="00C64710" w:rsidP="00C64710">
      <w:r>
        <w:t xml:space="preserve">    在这种投票机制中，同一个句子的两个模态的特征首先被拼接成一个复合</w:t>
      </w:r>
      <w:r>
        <w:rPr>
          <w:rFonts w:hint="eastAsia"/>
        </w:rPr>
        <w:t>特征。我们将该复合特征作为</w:t>
      </w:r>
      <w:r>
        <w:t>训练过程的输入向量。然后给</w:t>
      </w:r>
      <w:r w:rsidR="00FE7DFE">
        <w:rPr>
          <w:rFonts w:hint="eastAsia"/>
        </w:rPr>
        <w:t>定一个未知标签的音乐s</w:t>
      </w:r>
      <w:r>
        <w:rPr>
          <w:rFonts w:hint="eastAsia"/>
        </w:rPr>
        <w:t>，我们将歌曲中每一段句子所对应的复合特征</w:t>
      </w:r>
      <w:r w:rsidR="00FE7DFE">
        <w:t>sj</w:t>
      </w:r>
      <w:r>
        <w:t>传入森</w:t>
      </w:r>
      <w:r>
        <w:rPr>
          <w:rFonts w:hint="eastAsia"/>
        </w:rPr>
        <w:t>林中，并将</w:t>
      </w:r>
      <w:r>
        <w:t>s</w:t>
      </w:r>
      <w:r w:rsidR="00FE7DFE">
        <w:t>j</w:t>
      </w:r>
      <w:r>
        <w:t>，所到达的叶子节点中包含的训练样本集Rj及其在对应情感类别</w:t>
      </w:r>
      <w:r>
        <w:rPr>
          <w:rFonts w:hint="eastAsia"/>
        </w:rPr>
        <w:t>的贡献度收集起来。</w:t>
      </w:r>
    </w:p>
    <w:p w:rsidR="00FE7DFE" w:rsidRDefault="00C64710" w:rsidP="00FE7DFE">
      <w:pPr>
        <w:ind w:firstLine="420"/>
      </w:pPr>
      <w:r>
        <w:t>然后我们将所有音乐片段s</w:t>
      </w:r>
      <w:r w:rsidR="00FE7DFE">
        <w:t>j</w:t>
      </w:r>
      <w:r>
        <w:t>，所对应的训练样本的在对应情感分类上的投票</w:t>
      </w:r>
      <w:r>
        <w:rPr>
          <w:rFonts w:hint="eastAsia"/>
        </w:rPr>
        <w:t>概率值通过广义</w:t>
      </w:r>
      <w:r>
        <w:t>Hough变换聚集起来。具体来说，我们初始化一个一维</w:t>
      </w:r>
      <w:r w:rsidR="00FE7DFE">
        <w:t>Hough</w:t>
      </w:r>
      <w:r>
        <w:rPr>
          <w:rFonts w:hint="eastAsia"/>
        </w:rPr>
        <w:t>矩阵</w:t>
      </w:r>
      <w:r w:rsidR="00FE7DFE">
        <w:t>He</w:t>
      </w:r>
      <w:r>
        <w:t>(k)(k = 1..K)，矩阵中的每个元素代表对应的第k个情感类别的累计投</w:t>
      </w:r>
      <w:r>
        <w:rPr>
          <w:rFonts w:hint="eastAsia"/>
        </w:rPr>
        <w:t>票值。对于每个音乐片段</w:t>
      </w:r>
      <w:r>
        <w:t>sj，我们假设凡中的每个训练样本</w:t>
      </w:r>
      <w:r w:rsidR="00FE7DFE">
        <w:t>{&lt;vi,ri,ni,ti</w:t>
      </w:r>
      <w:r>
        <w:t>&gt;}对于sj属于情感类别</w:t>
      </w:r>
      <w:r w:rsidR="00FE7DFE">
        <w:t>ri</w:t>
      </w:r>
      <w:r>
        <w:t>均具有一定的贡献值，我们根据该贡献值将该Hough矩阵对</w:t>
      </w:r>
      <w:r>
        <w:rPr>
          <w:rFonts w:hint="eastAsia"/>
        </w:rPr>
        <w:t>应的位置以如下方式进行累加</w:t>
      </w:r>
      <w:r>
        <w:t>:</w:t>
      </w:r>
    </w:p>
    <w:p w:rsidR="00FE7DFE" w:rsidRDefault="00FE7DFE" w:rsidP="00FE7DFE">
      <w:pPr>
        <w:ind w:firstLine="420"/>
      </w:pPr>
      <w:r>
        <w:rPr>
          <w:noProof/>
        </w:rPr>
        <w:drawing>
          <wp:inline distT="0" distB="0" distL="0" distR="0">
            <wp:extent cx="1593932" cy="546128"/>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4">
                      <a:extLst>
                        <a:ext uri="{28A0092B-C50C-407E-A947-70E740481C1C}">
                          <a14:useLocalDpi xmlns:a14="http://schemas.microsoft.com/office/drawing/2010/main" val="0"/>
                        </a:ext>
                      </a:extLst>
                    </a:blip>
                    <a:stretch>
                      <a:fillRect/>
                    </a:stretch>
                  </pic:blipFill>
                  <pic:spPr>
                    <a:xfrm>
                      <a:off x="0" y="0"/>
                      <a:ext cx="1593932" cy="546128"/>
                    </a:xfrm>
                    <a:prstGeom prst="rect">
                      <a:avLst/>
                    </a:prstGeom>
                  </pic:spPr>
                </pic:pic>
              </a:graphicData>
            </a:graphic>
          </wp:inline>
        </w:drawing>
      </w:r>
    </w:p>
    <w:p w:rsidR="00FF6E06" w:rsidRDefault="00C64710" w:rsidP="00FE7DFE">
      <w:pPr>
        <w:ind w:firstLine="420"/>
      </w:pPr>
      <w:r>
        <w:t>在这里，w(j)表示</w:t>
      </w:r>
      <w:r w:rsidR="00FE7DFE">
        <w:t>Rj</w:t>
      </w:r>
      <w:r>
        <w:t>中的训练样本所对应的权重，用于表示他对于投票</w:t>
      </w:r>
      <w:r>
        <w:rPr>
          <w:rFonts w:hint="eastAsia"/>
        </w:rPr>
        <w:t>的重要程度，该值是在</w:t>
      </w:r>
      <w:r>
        <w:t>Hough森林训练过程中得到的，</w:t>
      </w:r>
      <w:r w:rsidR="00FE7DFE">
        <w:t>|Rj|</w:t>
      </w:r>
      <w:r>
        <w:t>表示测试句子s</w:t>
      </w:r>
      <w:r w:rsidR="00FE7DFE">
        <w:t>j</w:t>
      </w:r>
      <w:r>
        <w:t>对</w:t>
      </w:r>
      <w:r w:rsidR="00FE7DFE">
        <w:rPr>
          <w:rFonts w:hint="eastAsia"/>
        </w:rPr>
        <w:t>应的训练样本集的大小，在所有片段进行如上处理之后，He(</w:t>
      </w:r>
      <w:r w:rsidR="00FE7DFE">
        <w:t>k</w:t>
      </w:r>
      <w:r w:rsidR="00FE7DFE">
        <w:rPr>
          <w:rFonts w:hint="eastAsia"/>
        </w:rPr>
        <w:t>)</w:t>
      </w:r>
      <w:r w:rsidR="00FE7DFE">
        <w:t>(k=1,…,K)</w:t>
      </w:r>
      <w:r w:rsidR="00FE7DFE">
        <w:rPr>
          <w:rFonts w:hint="eastAsia"/>
        </w:rPr>
        <w:t>中拥有最大投票值的类即被标记为该测试歌曲的类标签。</w:t>
      </w:r>
    </w:p>
    <w:p w:rsidR="006B5C7E" w:rsidRDefault="006B5C7E" w:rsidP="00FE7DFE">
      <w:pPr>
        <w:ind w:firstLine="420"/>
      </w:pPr>
    </w:p>
    <w:p w:rsidR="006B5C7E" w:rsidRDefault="006B5C7E" w:rsidP="00FE7DFE">
      <w:pPr>
        <w:ind w:firstLine="420"/>
      </w:pPr>
    </w:p>
    <w:p w:rsidR="006B5C7E" w:rsidRDefault="006B5C7E" w:rsidP="00FE7DFE">
      <w:pPr>
        <w:ind w:firstLine="420"/>
      </w:pPr>
    </w:p>
    <w:p w:rsidR="006B5C7E" w:rsidRPr="00FE7DFE" w:rsidRDefault="006B5C7E" w:rsidP="00FE7DFE">
      <w:pPr>
        <w:ind w:firstLine="420"/>
      </w:pPr>
      <w:r>
        <w:rPr>
          <w:rFonts w:hint="eastAsia"/>
        </w:rPr>
        <w:t>实验结果：</w:t>
      </w:r>
    </w:p>
    <w:p w:rsidR="00FF6E06" w:rsidRDefault="006B5C7E">
      <w:r>
        <w:rPr>
          <w:noProof/>
        </w:rPr>
        <w:lastRenderedPageBreak/>
        <w:drawing>
          <wp:inline distT="0" distB="0" distL="0" distR="0" wp14:anchorId="5192157E" wp14:editId="6980B6FA">
            <wp:extent cx="5274310" cy="32429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42945"/>
                    </a:xfrm>
                    <a:prstGeom prst="rect">
                      <a:avLst/>
                    </a:prstGeom>
                  </pic:spPr>
                </pic:pic>
              </a:graphicData>
            </a:graphic>
          </wp:inline>
        </w:drawing>
      </w:r>
    </w:p>
    <w:p w:rsidR="00FF6E06" w:rsidRDefault="00FF6E06"/>
    <w:p w:rsidR="00695083" w:rsidRDefault="00695083"/>
    <w:p w:rsidR="00C04F46" w:rsidRDefault="00C04F46"/>
    <w:p w:rsidR="00C04F46" w:rsidRDefault="00C04F46" w:rsidP="00C04F46">
      <w:r>
        <w:rPr>
          <w:rFonts w:hint="eastAsia"/>
        </w:rPr>
        <w:t>《神经网络在音乐分类中的应用研究》</w:t>
      </w:r>
    </w:p>
    <w:p w:rsidR="00C04F46" w:rsidRDefault="00C04F46">
      <w:r>
        <w:rPr>
          <w:rFonts w:hint="eastAsia"/>
        </w:rPr>
        <w:t>本文提出一种基于BP神经网络的音乐分类方法，首先采用倒谱系数特征提取法对音乐特征进行提取，以感知特征和Mel倒谱系数组成特征向量；在音乐分类方面，以BP神经网络模型作为分类器，对同一音频抽取若干样本，对样本识别结果采用投票法判定该音频的音乐类别。仿真实验结果表明该方法拥有更好的抗干扰能力和正确率。</w:t>
      </w:r>
    </w:p>
    <w:p w:rsidR="0020328A" w:rsidRDefault="0020328A"/>
    <w:p w:rsidR="0020328A" w:rsidRDefault="00825DB8">
      <w:r>
        <w:rPr>
          <w:rFonts w:hint="eastAsia"/>
        </w:rPr>
        <w:t>BP神经网络分类算法</w:t>
      </w:r>
    </w:p>
    <w:p w:rsidR="00825DB8" w:rsidRDefault="00825DB8" w:rsidP="00825DB8">
      <w:r>
        <w:rPr>
          <w:rFonts w:hint="eastAsia"/>
        </w:rPr>
        <w:t xml:space="preserve">   </w:t>
      </w:r>
      <w:r w:rsidR="00766A10">
        <w:t xml:space="preserve"> </w:t>
      </w:r>
      <w:r>
        <w:t>BP 神经网络是一种多层前馈神经网络，该网络是主要</w:t>
      </w:r>
      <w:r>
        <w:rPr>
          <w:rFonts w:hint="eastAsia"/>
        </w:rPr>
        <w:t>特点是信号传递前向传递，误差反向传播。在前向传递中，输入信号从输入层经隐含层逐层处理，直至输出层。第一层的神经元状态只影响下一层神经元状态。如果输出层得不到期望输出，则转入反向传播，根据预测误差调整网络权值和阈值，从而使</w:t>
      </w:r>
      <w:r>
        <w:t xml:space="preserve"> BP 神经网络预测输出不断逼近期望输出。</w:t>
      </w:r>
    </w:p>
    <w:p w:rsidR="00695083" w:rsidRDefault="008F4DA7">
      <w:r>
        <w:rPr>
          <w:rFonts w:hint="eastAsia"/>
        </w:rPr>
        <w:t xml:space="preserve">   </w:t>
      </w:r>
      <w:r w:rsidR="00766A10">
        <w:t xml:space="preserve"> </w:t>
      </w:r>
    </w:p>
    <w:p w:rsidR="007E6D44" w:rsidRDefault="007E6D44"/>
    <w:p w:rsidR="007E6D44" w:rsidRDefault="007E6D44"/>
    <w:p w:rsidR="007E6D44" w:rsidRDefault="007E6D44"/>
    <w:p w:rsidR="007E6D44" w:rsidRDefault="007E6D44"/>
    <w:p w:rsidR="00D028DC" w:rsidRDefault="00D028DC"/>
    <w:p w:rsidR="00F57A6B" w:rsidRDefault="009377A2">
      <w:r>
        <w:rPr>
          <w:rFonts w:hint="eastAsia"/>
        </w:rPr>
        <w:t>一直尝试在anaconda</w:t>
      </w:r>
      <w:r>
        <w:t>2</w:t>
      </w:r>
      <w:r>
        <w:rPr>
          <w:rFonts w:hint="eastAsia"/>
        </w:rPr>
        <w:t>上安装librosa，但总是无法成功</w:t>
      </w:r>
    </w:p>
    <w:p w:rsidR="009377A2" w:rsidRDefault="009377A2">
      <w:r>
        <w:rPr>
          <w:rFonts w:hint="eastAsia"/>
          <w:noProof/>
        </w:rPr>
        <w:lastRenderedPageBreak/>
        <w:drawing>
          <wp:inline distT="0" distB="0" distL="0" distR="0">
            <wp:extent cx="5016758" cy="403245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5016758" cy="4032457"/>
                    </a:xfrm>
                    <a:prstGeom prst="rect">
                      <a:avLst/>
                    </a:prstGeom>
                  </pic:spPr>
                </pic:pic>
              </a:graphicData>
            </a:graphic>
          </wp:inline>
        </w:drawing>
      </w:r>
    </w:p>
    <w:p w:rsidR="009377A2" w:rsidRDefault="009377A2">
      <w:r>
        <w:rPr>
          <w:rFonts w:hint="eastAsia"/>
        </w:rPr>
        <w:t>后来上网查到解决方法：找到anaconda文件夹下的lib中的mimetypes</w:t>
      </w:r>
      <w:r w:rsidR="00092523">
        <w:rPr>
          <w:rFonts w:hint="eastAsia"/>
        </w:rPr>
        <w:t>.py中加入</w:t>
      </w:r>
    </w:p>
    <w:p w:rsidR="00092523" w:rsidRPr="00092523" w:rsidRDefault="00092523" w:rsidP="000925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92523">
        <w:rPr>
          <w:rFonts w:ascii="宋体" w:eastAsia="宋体" w:hAnsi="宋体" w:cs="宋体"/>
          <w:color w:val="0000FF"/>
          <w:kern w:val="0"/>
          <w:sz w:val="24"/>
          <w:szCs w:val="24"/>
        </w:rPr>
        <w:t>import</w:t>
      </w:r>
      <w:r w:rsidRPr="00092523">
        <w:rPr>
          <w:rFonts w:ascii="宋体" w:eastAsia="宋体" w:hAnsi="宋体" w:cs="宋体"/>
          <w:color w:val="000000"/>
          <w:kern w:val="0"/>
          <w:sz w:val="24"/>
          <w:szCs w:val="24"/>
        </w:rPr>
        <w:t xml:space="preserve"> sys</w:t>
      </w:r>
    </w:p>
    <w:p w:rsidR="00092523" w:rsidRPr="00092523" w:rsidRDefault="00092523" w:rsidP="000925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92523">
        <w:rPr>
          <w:rFonts w:ascii="宋体" w:eastAsia="宋体" w:hAnsi="宋体" w:cs="宋体"/>
          <w:color w:val="0000FF"/>
          <w:kern w:val="0"/>
          <w:sz w:val="24"/>
          <w:szCs w:val="24"/>
        </w:rPr>
        <w:t>if</w:t>
      </w:r>
      <w:r w:rsidRPr="00092523">
        <w:rPr>
          <w:rFonts w:ascii="宋体" w:eastAsia="宋体" w:hAnsi="宋体" w:cs="宋体"/>
          <w:kern w:val="0"/>
          <w:sz w:val="24"/>
          <w:szCs w:val="24"/>
        </w:rPr>
        <w:t xml:space="preserve"> sys.getdefaultencoding() != </w:t>
      </w:r>
      <w:r w:rsidRPr="00092523">
        <w:rPr>
          <w:rFonts w:ascii="宋体" w:eastAsia="宋体" w:hAnsi="宋体" w:cs="宋体"/>
          <w:color w:val="800000"/>
          <w:kern w:val="0"/>
          <w:sz w:val="24"/>
          <w:szCs w:val="24"/>
        </w:rPr>
        <w:t>'gbk'</w:t>
      </w:r>
      <w:r w:rsidRPr="00092523">
        <w:rPr>
          <w:rFonts w:ascii="宋体" w:eastAsia="宋体" w:hAnsi="宋体" w:cs="宋体"/>
          <w:color w:val="000000"/>
          <w:kern w:val="0"/>
          <w:sz w:val="24"/>
          <w:szCs w:val="24"/>
        </w:rPr>
        <w:t xml:space="preserve">: </w:t>
      </w:r>
    </w:p>
    <w:p w:rsidR="00092523" w:rsidRPr="00092523" w:rsidRDefault="00092523" w:rsidP="000925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92523">
        <w:rPr>
          <w:rFonts w:ascii="宋体" w:eastAsia="宋体" w:hAnsi="宋体" w:cs="宋体"/>
          <w:kern w:val="0"/>
          <w:sz w:val="24"/>
          <w:szCs w:val="24"/>
        </w:rPr>
        <w:t xml:space="preserve"> </w:t>
      </w:r>
      <w:r w:rsidRPr="00092523">
        <w:rPr>
          <w:rFonts w:ascii="宋体" w:eastAsia="宋体" w:hAnsi="宋体" w:cs="宋体"/>
          <w:color w:val="000000"/>
          <w:kern w:val="0"/>
          <w:sz w:val="24"/>
          <w:szCs w:val="24"/>
        </w:rPr>
        <w:t xml:space="preserve"> reload(sys) </w:t>
      </w:r>
    </w:p>
    <w:p w:rsidR="00092523" w:rsidRPr="00092523" w:rsidRDefault="00092523" w:rsidP="000925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92523">
        <w:rPr>
          <w:rFonts w:ascii="宋体" w:eastAsia="宋体" w:hAnsi="宋体" w:cs="宋体"/>
          <w:kern w:val="0"/>
          <w:sz w:val="24"/>
          <w:szCs w:val="24"/>
        </w:rPr>
        <w:t xml:space="preserve">  sys.setdefaultencoding(</w:t>
      </w:r>
      <w:r w:rsidRPr="00092523">
        <w:rPr>
          <w:rFonts w:ascii="宋体" w:eastAsia="宋体" w:hAnsi="宋体" w:cs="宋体"/>
          <w:color w:val="800000"/>
          <w:kern w:val="0"/>
          <w:sz w:val="24"/>
          <w:szCs w:val="24"/>
        </w:rPr>
        <w:t>'gbk'</w:t>
      </w:r>
      <w:r w:rsidRPr="00092523">
        <w:rPr>
          <w:rFonts w:ascii="宋体" w:eastAsia="宋体" w:hAnsi="宋体" w:cs="宋体"/>
          <w:kern w:val="0"/>
          <w:sz w:val="24"/>
          <w:szCs w:val="24"/>
        </w:rPr>
        <w:t>)</w:t>
      </w:r>
    </w:p>
    <w:p w:rsidR="00092523" w:rsidRDefault="00092523" w:rsidP="00092523">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kern w:val="0"/>
          <w:szCs w:val="21"/>
        </w:rPr>
        <w:t>保存后再次输入pip</w:t>
      </w:r>
      <w:r>
        <w:rPr>
          <w:rFonts w:ascii="宋体" w:eastAsia="宋体" w:hAnsi="宋体" w:cs="宋体"/>
          <w:kern w:val="0"/>
          <w:szCs w:val="21"/>
        </w:rPr>
        <w:t xml:space="preserve"> </w:t>
      </w:r>
      <w:r>
        <w:rPr>
          <w:rFonts w:ascii="宋体" w:eastAsia="宋体" w:hAnsi="宋体" w:cs="宋体" w:hint="eastAsia"/>
          <w:kern w:val="0"/>
          <w:szCs w:val="21"/>
        </w:rPr>
        <w:t>install</w:t>
      </w:r>
      <w:r>
        <w:rPr>
          <w:rFonts w:ascii="宋体" w:eastAsia="宋体" w:hAnsi="宋体" w:cs="宋体"/>
          <w:kern w:val="0"/>
          <w:szCs w:val="21"/>
        </w:rPr>
        <w:t xml:space="preserve"> </w:t>
      </w:r>
      <w:r>
        <w:rPr>
          <w:rFonts w:ascii="宋体" w:eastAsia="宋体" w:hAnsi="宋体" w:cs="宋体" w:hint="eastAsia"/>
          <w:kern w:val="0"/>
          <w:szCs w:val="21"/>
        </w:rPr>
        <w:t>librosa就安装成功了</w:t>
      </w:r>
    </w:p>
    <w:p w:rsidR="004553A6" w:rsidRDefault="004553A6" w:rsidP="00092523">
      <w:pPr>
        <w:widowControl/>
        <w:spacing w:before="100" w:beforeAutospacing="1" w:after="100" w:afterAutospacing="1"/>
        <w:jc w:val="left"/>
        <w:rPr>
          <w:rFonts w:ascii="宋体" w:eastAsia="宋体" w:hAnsi="宋体" w:cs="宋体"/>
          <w:kern w:val="0"/>
          <w:szCs w:val="21"/>
        </w:rPr>
      </w:pPr>
      <w:bookmarkStart w:id="0" w:name="_GoBack"/>
      <w:bookmarkEnd w:id="0"/>
    </w:p>
    <w:p w:rsidR="004553A6" w:rsidRPr="00092523" w:rsidRDefault="004553A6" w:rsidP="00092523">
      <w:pPr>
        <w:widowControl/>
        <w:spacing w:before="100" w:beforeAutospacing="1" w:after="100" w:afterAutospacing="1"/>
        <w:jc w:val="left"/>
        <w:rPr>
          <w:rFonts w:ascii="宋体" w:eastAsia="宋体" w:hAnsi="宋体" w:cs="宋体"/>
          <w:kern w:val="0"/>
          <w:szCs w:val="21"/>
        </w:rPr>
      </w:pPr>
    </w:p>
    <w:p w:rsidR="00092523" w:rsidRPr="00092523" w:rsidRDefault="00092523"/>
    <w:sectPr w:rsidR="00092523" w:rsidRPr="000925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0BB" w:rsidRDefault="00EB20BB" w:rsidP="009377A2">
      <w:r>
        <w:separator/>
      </w:r>
    </w:p>
  </w:endnote>
  <w:endnote w:type="continuationSeparator" w:id="0">
    <w:p w:rsidR="00EB20BB" w:rsidRDefault="00EB20BB" w:rsidP="00937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0BB" w:rsidRDefault="00EB20BB" w:rsidP="009377A2">
      <w:r>
        <w:separator/>
      </w:r>
    </w:p>
  </w:footnote>
  <w:footnote w:type="continuationSeparator" w:id="0">
    <w:p w:rsidR="00EB20BB" w:rsidRDefault="00EB20BB" w:rsidP="00937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A14E5"/>
    <w:multiLevelType w:val="hybridMultilevel"/>
    <w:tmpl w:val="6AD00432"/>
    <w:lvl w:ilvl="0" w:tplc="95821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1564C1D"/>
    <w:multiLevelType w:val="hybridMultilevel"/>
    <w:tmpl w:val="34224DEE"/>
    <w:lvl w:ilvl="0" w:tplc="F5E29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821"/>
    <w:rsid w:val="00092523"/>
    <w:rsid w:val="00102815"/>
    <w:rsid w:val="001227E9"/>
    <w:rsid w:val="00126479"/>
    <w:rsid w:val="001F0A61"/>
    <w:rsid w:val="0020328A"/>
    <w:rsid w:val="002C5962"/>
    <w:rsid w:val="003306E6"/>
    <w:rsid w:val="0034700D"/>
    <w:rsid w:val="00375607"/>
    <w:rsid w:val="003C2ADD"/>
    <w:rsid w:val="003F7720"/>
    <w:rsid w:val="004029DC"/>
    <w:rsid w:val="00406510"/>
    <w:rsid w:val="004553A6"/>
    <w:rsid w:val="004935C3"/>
    <w:rsid w:val="00496F98"/>
    <w:rsid w:val="005C5176"/>
    <w:rsid w:val="00600E63"/>
    <w:rsid w:val="0060220F"/>
    <w:rsid w:val="00617579"/>
    <w:rsid w:val="0063417B"/>
    <w:rsid w:val="00695083"/>
    <w:rsid w:val="006A188D"/>
    <w:rsid w:val="006B5C7E"/>
    <w:rsid w:val="006D1328"/>
    <w:rsid w:val="00754162"/>
    <w:rsid w:val="00766A10"/>
    <w:rsid w:val="007E6D44"/>
    <w:rsid w:val="00825DB8"/>
    <w:rsid w:val="008672FE"/>
    <w:rsid w:val="008F4DA7"/>
    <w:rsid w:val="00907A73"/>
    <w:rsid w:val="009377A2"/>
    <w:rsid w:val="009571A0"/>
    <w:rsid w:val="00993FDF"/>
    <w:rsid w:val="00A432D6"/>
    <w:rsid w:val="00A51EDC"/>
    <w:rsid w:val="00A836CC"/>
    <w:rsid w:val="00BB1048"/>
    <w:rsid w:val="00C03465"/>
    <w:rsid w:val="00C04F46"/>
    <w:rsid w:val="00C64710"/>
    <w:rsid w:val="00C853FF"/>
    <w:rsid w:val="00C90C87"/>
    <w:rsid w:val="00CC664E"/>
    <w:rsid w:val="00D028DC"/>
    <w:rsid w:val="00D3011D"/>
    <w:rsid w:val="00D7299E"/>
    <w:rsid w:val="00DB6528"/>
    <w:rsid w:val="00E51565"/>
    <w:rsid w:val="00E81BE7"/>
    <w:rsid w:val="00EA1655"/>
    <w:rsid w:val="00EA181C"/>
    <w:rsid w:val="00EB20BB"/>
    <w:rsid w:val="00F12534"/>
    <w:rsid w:val="00F57A6B"/>
    <w:rsid w:val="00F95B6D"/>
    <w:rsid w:val="00FA18B4"/>
    <w:rsid w:val="00FC0821"/>
    <w:rsid w:val="00FE7DFE"/>
    <w:rsid w:val="00FF6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F05AC3-4345-4139-8ED5-23AC5A242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9508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77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77A2"/>
    <w:rPr>
      <w:sz w:val="18"/>
      <w:szCs w:val="18"/>
    </w:rPr>
  </w:style>
  <w:style w:type="paragraph" w:styleId="a5">
    <w:name w:val="footer"/>
    <w:basedOn w:val="a"/>
    <w:link w:val="a6"/>
    <w:uiPriority w:val="99"/>
    <w:unhideWhenUsed/>
    <w:rsid w:val="009377A2"/>
    <w:pPr>
      <w:tabs>
        <w:tab w:val="center" w:pos="4153"/>
        <w:tab w:val="right" w:pos="8306"/>
      </w:tabs>
      <w:snapToGrid w:val="0"/>
      <w:jc w:val="left"/>
    </w:pPr>
    <w:rPr>
      <w:sz w:val="18"/>
      <w:szCs w:val="18"/>
    </w:rPr>
  </w:style>
  <w:style w:type="character" w:customStyle="1" w:styleId="a6">
    <w:name w:val="页脚 字符"/>
    <w:basedOn w:val="a0"/>
    <w:link w:val="a5"/>
    <w:uiPriority w:val="99"/>
    <w:rsid w:val="009377A2"/>
    <w:rPr>
      <w:sz w:val="18"/>
      <w:szCs w:val="18"/>
    </w:rPr>
  </w:style>
  <w:style w:type="paragraph" w:styleId="HTML">
    <w:name w:val="HTML Preformatted"/>
    <w:basedOn w:val="a"/>
    <w:link w:val="HTML0"/>
    <w:uiPriority w:val="99"/>
    <w:semiHidden/>
    <w:unhideWhenUsed/>
    <w:rsid w:val="000925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92523"/>
    <w:rPr>
      <w:rFonts w:ascii="宋体" w:eastAsia="宋体" w:hAnsi="宋体" w:cs="宋体"/>
      <w:kern w:val="0"/>
      <w:sz w:val="24"/>
      <w:szCs w:val="24"/>
    </w:rPr>
  </w:style>
  <w:style w:type="paragraph" w:styleId="a7">
    <w:name w:val="Normal (Web)"/>
    <w:basedOn w:val="a"/>
    <w:uiPriority w:val="99"/>
    <w:semiHidden/>
    <w:unhideWhenUsed/>
    <w:rsid w:val="00092523"/>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95083"/>
    <w:rPr>
      <w:rFonts w:asciiTheme="majorHAnsi" w:eastAsiaTheme="majorEastAsia" w:hAnsiTheme="majorHAnsi" w:cstheme="majorBidi"/>
      <w:b/>
      <w:bCs/>
      <w:sz w:val="32"/>
      <w:szCs w:val="32"/>
    </w:rPr>
  </w:style>
  <w:style w:type="paragraph" w:styleId="a8">
    <w:name w:val="List Paragraph"/>
    <w:basedOn w:val="a"/>
    <w:uiPriority w:val="34"/>
    <w:qFormat/>
    <w:rsid w:val="00907A73"/>
    <w:pPr>
      <w:ind w:firstLineChars="200" w:firstLine="420"/>
    </w:pPr>
  </w:style>
  <w:style w:type="character" w:styleId="a9">
    <w:name w:val="Placeholder Text"/>
    <w:basedOn w:val="a0"/>
    <w:uiPriority w:val="99"/>
    <w:semiHidden/>
    <w:rsid w:val="00D301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017149">
      <w:bodyDiv w:val="1"/>
      <w:marLeft w:val="0"/>
      <w:marRight w:val="0"/>
      <w:marTop w:val="0"/>
      <w:marBottom w:val="0"/>
      <w:divBdr>
        <w:top w:val="none" w:sz="0" w:space="0" w:color="auto"/>
        <w:left w:val="none" w:sz="0" w:space="0" w:color="auto"/>
        <w:bottom w:val="none" w:sz="0" w:space="0" w:color="auto"/>
        <w:right w:val="none" w:sz="0" w:space="0" w:color="auto"/>
      </w:divBdr>
      <w:divsChild>
        <w:div w:id="264459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5723</TotalTime>
  <Pages>10</Pages>
  <Words>1260</Words>
  <Characters>7182</Characters>
  <Application>Microsoft Office Word</Application>
  <DocSecurity>0</DocSecurity>
  <Lines>59</Lines>
  <Paragraphs>16</Paragraphs>
  <ScaleCrop>false</ScaleCrop>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zhang</dc:creator>
  <cp:keywords/>
  <dc:description/>
  <cp:lastModifiedBy>zhang zhang</cp:lastModifiedBy>
  <cp:revision>9</cp:revision>
  <dcterms:created xsi:type="dcterms:W3CDTF">2017-09-27T09:08:00Z</dcterms:created>
  <dcterms:modified xsi:type="dcterms:W3CDTF">2017-10-11T23:24:00Z</dcterms:modified>
</cp:coreProperties>
</file>