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D7" w:rsidRDefault="00EF79F7" w:rsidP="009C6ACB">
      <w:pPr>
        <w:pStyle w:val="1"/>
      </w:pPr>
      <w:proofErr w:type="spellStart"/>
      <w:r w:rsidRPr="00316C26">
        <w:t>Tensorflow</w:t>
      </w:r>
      <w:proofErr w:type="spellEnd"/>
      <w:r w:rsidRPr="00316C26">
        <w:t xml:space="preserve"> </w:t>
      </w:r>
      <w:r w:rsidRPr="00316C26">
        <w:t>相关学习</w:t>
      </w:r>
    </w:p>
    <w:p w:rsidR="00204A3D" w:rsidRPr="000C47D7" w:rsidRDefault="001762B4" w:rsidP="00204A3D">
      <w:pPr>
        <w:pStyle w:val="2"/>
      </w:pPr>
      <w:r>
        <w:t>1</w:t>
      </w:r>
      <w:r w:rsidR="00204A3D">
        <w:t>、</w:t>
      </w:r>
      <w:r w:rsidR="00204A3D">
        <w:t>使用</w:t>
      </w:r>
      <w:proofErr w:type="spellStart"/>
      <w:r w:rsidR="00204A3D">
        <w:t>tensorflow</w:t>
      </w:r>
      <w:proofErr w:type="spellEnd"/>
      <w:r w:rsidR="00204A3D">
        <w:t>实现</w:t>
      </w:r>
      <w:r w:rsidR="00204A3D" w:rsidRPr="00204A3D">
        <w:t>Classification</w:t>
      </w:r>
    </w:p>
    <w:p w:rsidR="00204A3D" w:rsidRDefault="00204A3D" w:rsidP="000D55E3">
      <w:pPr>
        <w:spacing w:line="360" w:lineRule="auto"/>
        <w:ind w:firstLineChars="200" w:firstLine="480"/>
        <w:rPr>
          <w:sz w:val="24"/>
          <w:szCs w:val="24"/>
        </w:rPr>
      </w:pPr>
      <w:r w:rsidRPr="00204A3D">
        <w:rPr>
          <w:rFonts w:hint="eastAsia"/>
          <w:sz w:val="24"/>
          <w:szCs w:val="24"/>
        </w:rPr>
        <w:t>机器学习中的监督学习</w:t>
      </w:r>
      <w:r w:rsidRPr="00204A3D">
        <w:rPr>
          <w:rFonts w:hint="eastAsia"/>
          <w:sz w:val="24"/>
          <w:szCs w:val="24"/>
        </w:rPr>
        <w:t>(supervised learning)</w:t>
      </w:r>
      <w:r w:rsidRPr="00204A3D">
        <w:rPr>
          <w:rFonts w:hint="eastAsia"/>
          <w:sz w:val="24"/>
          <w:szCs w:val="24"/>
        </w:rPr>
        <w:t>问题大部分可以分成</w:t>
      </w:r>
      <w:r w:rsidRPr="00204A3D">
        <w:rPr>
          <w:rFonts w:hint="eastAsia"/>
          <w:sz w:val="24"/>
          <w:szCs w:val="24"/>
        </w:rPr>
        <w:t xml:space="preserve"> Regression (</w:t>
      </w:r>
      <w:r w:rsidRPr="00204A3D">
        <w:rPr>
          <w:rFonts w:hint="eastAsia"/>
          <w:sz w:val="24"/>
          <w:szCs w:val="24"/>
        </w:rPr>
        <w:t>回归</w:t>
      </w:r>
      <w:r w:rsidRPr="00204A3D">
        <w:rPr>
          <w:rFonts w:hint="eastAsia"/>
          <w:sz w:val="24"/>
          <w:szCs w:val="24"/>
        </w:rPr>
        <w:t>)</w:t>
      </w:r>
      <w:r w:rsidRPr="00204A3D">
        <w:rPr>
          <w:rFonts w:hint="eastAsia"/>
          <w:sz w:val="24"/>
          <w:szCs w:val="24"/>
        </w:rPr>
        <w:t>和</w:t>
      </w:r>
      <w:r w:rsidRPr="00204A3D">
        <w:rPr>
          <w:rFonts w:hint="eastAsia"/>
          <w:sz w:val="24"/>
          <w:szCs w:val="24"/>
        </w:rPr>
        <w:t>Classification(</w:t>
      </w:r>
      <w:r w:rsidRPr="00204A3D"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>)</w:t>
      </w:r>
      <w:r w:rsidRPr="00204A3D">
        <w:rPr>
          <w:rFonts w:hint="eastAsia"/>
          <w:sz w:val="24"/>
          <w:szCs w:val="24"/>
        </w:rPr>
        <w:t>这两种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。使用</w:t>
      </w:r>
      <w:proofErr w:type="spellStart"/>
      <w:r w:rsidRPr="00204A3D">
        <w:rPr>
          <w:rFonts w:hint="eastAsia"/>
          <w:sz w:val="24"/>
          <w:szCs w:val="24"/>
        </w:rPr>
        <w:t>Tensorflow</w:t>
      </w:r>
      <w:proofErr w:type="spellEnd"/>
      <w:r>
        <w:rPr>
          <w:rFonts w:hint="eastAsia"/>
          <w:sz w:val="24"/>
          <w:szCs w:val="24"/>
        </w:rPr>
        <w:t>都可以做到。回归是说</w:t>
      </w:r>
      <w:r w:rsidRPr="00204A3D">
        <w:rPr>
          <w:rFonts w:hint="eastAsia"/>
          <w:sz w:val="24"/>
          <w:szCs w:val="24"/>
        </w:rPr>
        <w:t>要预测的值是一个连续的值</w:t>
      </w:r>
      <w:r>
        <w:rPr>
          <w:rFonts w:hint="eastAsia"/>
          <w:sz w:val="24"/>
          <w:szCs w:val="24"/>
        </w:rPr>
        <w:t>，</w:t>
      </w:r>
      <w:r w:rsidRPr="00204A3D">
        <w:rPr>
          <w:rFonts w:hint="eastAsia"/>
          <w:sz w:val="24"/>
          <w:szCs w:val="24"/>
        </w:rPr>
        <w:t>比如房价</w:t>
      </w:r>
      <w:r>
        <w:rPr>
          <w:rFonts w:hint="eastAsia"/>
          <w:sz w:val="24"/>
          <w:szCs w:val="24"/>
        </w:rPr>
        <w:t>，</w:t>
      </w:r>
      <w:r w:rsidRPr="00204A3D">
        <w:rPr>
          <w:rFonts w:hint="eastAsia"/>
          <w:sz w:val="24"/>
          <w:szCs w:val="24"/>
        </w:rPr>
        <w:t>汽车的速度</w:t>
      </w:r>
      <w:r>
        <w:rPr>
          <w:rFonts w:hint="eastAsia"/>
          <w:sz w:val="24"/>
          <w:szCs w:val="24"/>
        </w:rPr>
        <w:t>，</w:t>
      </w:r>
      <w:r w:rsidRPr="00204A3D">
        <w:rPr>
          <w:rFonts w:hint="eastAsia"/>
          <w:sz w:val="24"/>
          <w:szCs w:val="24"/>
        </w:rPr>
        <w:t>飞机的高度等等</w:t>
      </w:r>
      <w:r>
        <w:rPr>
          <w:rFonts w:hint="eastAsia"/>
          <w:sz w:val="24"/>
          <w:szCs w:val="24"/>
        </w:rPr>
        <w:t>。而分类是指</w:t>
      </w:r>
      <w:r w:rsidRPr="00204A3D">
        <w:rPr>
          <w:rFonts w:hint="eastAsia"/>
          <w:sz w:val="24"/>
          <w:szCs w:val="24"/>
        </w:rPr>
        <w:t>要把东西分成几类</w:t>
      </w:r>
      <w:r>
        <w:rPr>
          <w:rFonts w:hint="eastAsia"/>
          <w:sz w:val="24"/>
          <w:szCs w:val="24"/>
        </w:rPr>
        <w:t>，</w:t>
      </w:r>
      <w:r w:rsidRPr="00204A3D">
        <w:rPr>
          <w:rFonts w:hint="eastAsia"/>
          <w:sz w:val="24"/>
          <w:szCs w:val="24"/>
        </w:rPr>
        <w:t>比如猫狗猪牛等等</w:t>
      </w:r>
      <w:r>
        <w:rPr>
          <w:rFonts w:hint="eastAsia"/>
          <w:sz w:val="24"/>
          <w:szCs w:val="24"/>
        </w:rPr>
        <w:t>。</w:t>
      </w:r>
      <w:r w:rsidRPr="00204A3D">
        <w:rPr>
          <w:rFonts w:hint="eastAsia"/>
          <w:sz w:val="24"/>
          <w:szCs w:val="24"/>
        </w:rPr>
        <w:t>我之前的</w:t>
      </w:r>
      <w:r>
        <w:rPr>
          <w:rFonts w:hint="eastAsia"/>
          <w:sz w:val="24"/>
          <w:szCs w:val="24"/>
        </w:rPr>
        <w:t>练习都是在实现</w:t>
      </w:r>
      <w:r w:rsidRPr="00204A3D">
        <w:rPr>
          <w:rFonts w:hint="eastAsia"/>
          <w:sz w:val="24"/>
          <w:szCs w:val="24"/>
        </w:rPr>
        <w:t xml:space="preserve"> regression</w:t>
      </w:r>
      <w:r>
        <w:rPr>
          <w:rFonts w:hint="eastAsia"/>
          <w:sz w:val="24"/>
          <w:szCs w:val="24"/>
        </w:rPr>
        <w:t>，</w:t>
      </w:r>
      <w:r w:rsidRPr="00204A3D">
        <w:rPr>
          <w:rFonts w:hint="eastAsia"/>
          <w:sz w:val="24"/>
          <w:szCs w:val="24"/>
        </w:rPr>
        <w:t>这一次</w:t>
      </w:r>
      <w:r>
        <w:rPr>
          <w:rFonts w:hint="eastAsia"/>
          <w:sz w:val="24"/>
          <w:szCs w:val="24"/>
        </w:rPr>
        <w:t>我尝试了</w:t>
      </w:r>
      <w:r w:rsidRPr="00204A3D">
        <w:rPr>
          <w:rFonts w:hint="eastAsia"/>
          <w:sz w:val="24"/>
          <w:szCs w:val="24"/>
        </w:rPr>
        <w:t>用</w:t>
      </w:r>
      <w:r w:rsidRPr="00204A3D">
        <w:rPr>
          <w:rFonts w:hint="eastAsia"/>
          <w:sz w:val="24"/>
          <w:szCs w:val="24"/>
        </w:rPr>
        <w:t xml:space="preserve"> </w:t>
      </w:r>
      <w:proofErr w:type="spellStart"/>
      <w:r w:rsidRPr="00204A3D">
        <w:rPr>
          <w:rFonts w:hint="eastAsia"/>
          <w:sz w:val="24"/>
          <w:szCs w:val="24"/>
        </w:rPr>
        <w:t>Tensorflow</w:t>
      </w:r>
      <w:proofErr w:type="spellEnd"/>
      <w:r w:rsidRPr="00204A3D">
        <w:rPr>
          <w:rFonts w:hint="eastAsia"/>
          <w:sz w:val="24"/>
          <w:szCs w:val="24"/>
        </w:rPr>
        <w:t xml:space="preserve"> </w:t>
      </w:r>
      <w:r w:rsidRPr="00204A3D">
        <w:rPr>
          <w:rFonts w:hint="eastAsia"/>
          <w:sz w:val="24"/>
          <w:szCs w:val="24"/>
        </w:rPr>
        <w:t>做</w:t>
      </w:r>
      <w:r>
        <w:rPr>
          <w:rFonts w:hint="eastAsia"/>
          <w:sz w:val="24"/>
          <w:szCs w:val="24"/>
        </w:rPr>
        <w:t xml:space="preserve"> classification</w:t>
      </w:r>
      <w:r w:rsidR="000D55E3">
        <w:rPr>
          <w:rFonts w:hint="eastAsia"/>
          <w:sz w:val="24"/>
          <w:szCs w:val="24"/>
        </w:rPr>
        <w:t>。</w:t>
      </w:r>
    </w:p>
    <w:p w:rsidR="00F61E1D" w:rsidRPr="000E3B52" w:rsidRDefault="000D55E3" w:rsidP="000D55E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下面是具体的代码，数据</w:t>
      </w:r>
      <w:proofErr w:type="gramStart"/>
      <w:r>
        <w:rPr>
          <w:sz w:val="24"/>
          <w:szCs w:val="24"/>
        </w:rPr>
        <w:t>集依然</w:t>
      </w:r>
      <w:proofErr w:type="gramEnd"/>
      <w:r>
        <w:rPr>
          <w:sz w:val="24"/>
          <w:szCs w:val="24"/>
        </w:rPr>
        <w:t>选用了</w:t>
      </w:r>
      <w:proofErr w:type="spellStart"/>
      <w:r>
        <w:rPr>
          <w:sz w:val="24"/>
          <w:szCs w:val="24"/>
        </w:rPr>
        <w:t>mnist</w:t>
      </w:r>
      <w:proofErr w:type="spellEnd"/>
      <w:r>
        <w:rPr>
          <w:sz w:val="24"/>
          <w:szCs w:val="24"/>
        </w:rPr>
        <w:t>：</w:t>
      </w:r>
      <w:r w:rsidR="00F61E1D">
        <w:rPr>
          <w:noProof/>
        </w:rPr>
        <w:drawing>
          <wp:inline distT="0" distB="0" distL="0" distR="0" wp14:anchorId="5BABE8D4" wp14:editId="2071C0D4">
            <wp:extent cx="5274310" cy="33705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E1D">
        <w:rPr>
          <w:noProof/>
        </w:rPr>
        <w:lastRenderedPageBreak/>
        <w:drawing>
          <wp:inline distT="0" distB="0" distL="0" distR="0" wp14:anchorId="10E2CCA1" wp14:editId="659DC2FB">
            <wp:extent cx="5274310" cy="26276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AFA" w:rsidRPr="004D7AFA" w:rsidRDefault="004D7AFA" w:rsidP="002170BB">
      <w:pPr>
        <w:spacing w:line="360" w:lineRule="auto"/>
        <w:rPr>
          <w:rFonts w:hint="eastAsia"/>
          <w:sz w:val="24"/>
          <w:szCs w:val="24"/>
        </w:rPr>
      </w:pPr>
      <w:r w:rsidRPr="004D7AFA">
        <w:rPr>
          <w:sz w:val="24"/>
          <w:szCs w:val="24"/>
        </w:rPr>
        <w:t>运行之后产生分类正确率的输出：</w:t>
      </w:r>
    </w:p>
    <w:p w:rsidR="00C3637E" w:rsidRDefault="000D55E3">
      <w:r>
        <w:rPr>
          <w:noProof/>
        </w:rPr>
        <w:drawing>
          <wp:inline distT="0" distB="0" distL="0" distR="0" wp14:anchorId="351B3A7E" wp14:editId="16A0F533">
            <wp:extent cx="5274310" cy="20701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Default="001762B4"/>
    <w:p w:rsidR="001762B4" w:rsidRPr="000C47D7" w:rsidRDefault="001762B4" w:rsidP="001762B4">
      <w:pPr>
        <w:pStyle w:val="2"/>
      </w:pPr>
      <w:r>
        <w:t>2</w:t>
      </w:r>
      <w:r>
        <w:t>、</w:t>
      </w:r>
      <w:proofErr w:type="spellStart"/>
      <w:r w:rsidRPr="000C47D7">
        <w:t>Tensorboard</w:t>
      </w:r>
      <w:proofErr w:type="spellEnd"/>
      <w:r>
        <w:t>的初步使用</w:t>
      </w:r>
    </w:p>
    <w:p w:rsidR="001762B4" w:rsidRDefault="001762B4" w:rsidP="001762B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proofErr w:type="spellStart"/>
      <w:r w:rsidRPr="00EF79F7">
        <w:rPr>
          <w:rFonts w:asciiTheme="minorEastAsia" w:hAnsiTheme="minorEastAsia" w:hint="eastAsia"/>
          <w:sz w:val="24"/>
          <w:szCs w:val="24"/>
        </w:rPr>
        <w:t>Tensorboard</w:t>
      </w:r>
      <w:proofErr w:type="spellEnd"/>
      <w:r>
        <w:rPr>
          <w:rFonts w:asciiTheme="minorEastAsia" w:hAnsiTheme="minorEastAsia" w:hint="eastAsia"/>
          <w:sz w:val="24"/>
          <w:szCs w:val="24"/>
        </w:rPr>
        <w:t>是</w:t>
      </w:r>
      <w:proofErr w:type="spellStart"/>
      <w:r w:rsidRPr="00EF79F7"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>
        <w:rPr>
          <w:rFonts w:asciiTheme="minorEastAsia" w:hAnsiTheme="minorEastAsia" w:hint="eastAsia"/>
          <w:sz w:val="24"/>
          <w:szCs w:val="24"/>
        </w:rPr>
        <w:t>自带的</w:t>
      </w:r>
      <w:r w:rsidRPr="00EF79F7">
        <w:rPr>
          <w:rFonts w:asciiTheme="minorEastAsia" w:hAnsiTheme="minorEastAsia" w:hint="eastAsia"/>
          <w:sz w:val="24"/>
          <w:szCs w:val="24"/>
        </w:rPr>
        <w:t>可视化模块</w:t>
      </w:r>
      <w:r>
        <w:rPr>
          <w:rFonts w:asciiTheme="minorEastAsia" w:hAnsiTheme="minorEastAsia" w:hint="eastAsia"/>
          <w:sz w:val="24"/>
          <w:szCs w:val="24"/>
        </w:rPr>
        <w:t>，通过使用</w:t>
      </w:r>
      <w:proofErr w:type="spellStart"/>
      <w:r w:rsidRPr="00EF79F7">
        <w:rPr>
          <w:rFonts w:asciiTheme="minorEastAsia" w:hAnsiTheme="minorEastAsia" w:hint="eastAsia"/>
          <w:sz w:val="24"/>
          <w:szCs w:val="24"/>
        </w:rPr>
        <w:t>Tensorboard</w:t>
      </w:r>
      <w:proofErr w:type="spellEnd"/>
      <w:r>
        <w:rPr>
          <w:rFonts w:asciiTheme="minorEastAsia" w:hAnsiTheme="minorEastAsia" w:hint="eastAsia"/>
          <w:sz w:val="24"/>
          <w:szCs w:val="24"/>
        </w:rPr>
        <w:t>，我们</w:t>
      </w:r>
      <w:r w:rsidRPr="00EF79F7">
        <w:rPr>
          <w:rFonts w:asciiTheme="minorEastAsia" w:hAnsiTheme="minorEastAsia" w:hint="eastAsia"/>
          <w:sz w:val="24"/>
          <w:szCs w:val="24"/>
        </w:rPr>
        <w:t>能更直观的看见整个神经网络的结构</w:t>
      </w:r>
      <w:r>
        <w:rPr>
          <w:rFonts w:asciiTheme="minorEastAsia" w:hAnsiTheme="minorEastAsia" w:hint="eastAsia"/>
          <w:sz w:val="24"/>
          <w:szCs w:val="24"/>
        </w:rPr>
        <w:t>，以及各个参数的变化情况并绘制变化图表。</w:t>
      </w:r>
      <w:proofErr w:type="spellStart"/>
      <w:r w:rsidRPr="00D06F0A">
        <w:rPr>
          <w:rFonts w:asciiTheme="minorEastAsia" w:hAnsiTheme="minorEastAsia" w:hint="eastAsia"/>
          <w:sz w:val="24"/>
          <w:szCs w:val="24"/>
        </w:rPr>
        <w:t>TensorBoard</w:t>
      </w:r>
      <w:proofErr w:type="spellEnd"/>
      <w:r w:rsidRPr="00D06F0A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是</w:t>
      </w:r>
      <w:r w:rsidRPr="00D06F0A">
        <w:rPr>
          <w:rFonts w:asciiTheme="minorEastAsia" w:hAnsiTheme="minorEastAsia" w:hint="eastAsia"/>
          <w:sz w:val="24"/>
          <w:szCs w:val="24"/>
        </w:rPr>
        <w:t xml:space="preserve">通过读取 </w:t>
      </w:r>
      <w:proofErr w:type="spellStart"/>
      <w:r w:rsidRPr="00D06F0A"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 w:rsidRPr="00D06F0A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的event</w:t>
      </w:r>
      <w:r w:rsidRPr="00D06F0A">
        <w:rPr>
          <w:rFonts w:asciiTheme="minorEastAsia" w:hAnsiTheme="minorEastAsia" w:hint="eastAsia"/>
          <w:sz w:val="24"/>
          <w:szCs w:val="24"/>
        </w:rPr>
        <w:t>文件来运行</w:t>
      </w:r>
      <w:r>
        <w:rPr>
          <w:rFonts w:asciiTheme="minorEastAsia" w:hAnsiTheme="minorEastAsia" w:hint="eastAsia"/>
          <w:sz w:val="24"/>
          <w:szCs w:val="24"/>
        </w:rPr>
        <w:t>的（</w:t>
      </w:r>
      <w:proofErr w:type="spellStart"/>
      <w:r w:rsidRPr="00D06F0A"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 w:rsidRPr="00D06F0A">
        <w:rPr>
          <w:rFonts w:asciiTheme="minorEastAsia" w:hAnsiTheme="minorEastAsia" w:hint="eastAsia"/>
          <w:sz w:val="24"/>
          <w:szCs w:val="24"/>
        </w:rPr>
        <w:t xml:space="preserve"> 的</w:t>
      </w:r>
      <w:r>
        <w:rPr>
          <w:rFonts w:asciiTheme="minorEastAsia" w:hAnsiTheme="minorEastAsia" w:hint="eastAsia"/>
          <w:sz w:val="24"/>
          <w:szCs w:val="24"/>
        </w:rPr>
        <w:t>event文件包含了</w:t>
      </w:r>
      <w:r w:rsidRPr="00D06F0A">
        <w:rPr>
          <w:rFonts w:asciiTheme="minorEastAsia" w:hAnsiTheme="minorEastAsia" w:hint="eastAsia"/>
          <w:sz w:val="24"/>
          <w:szCs w:val="24"/>
        </w:rPr>
        <w:t xml:space="preserve">在 </w:t>
      </w:r>
      <w:proofErr w:type="spellStart"/>
      <w:r w:rsidRPr="00D06F0A"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 w:rsidRPr="00D06F0A">
        <w:rPr>
          <w:rFonts w:asciiTheme="minorEastAsia" w:hAnsiTheme="minorEastAsia" w:hint="eastAsia"/>
          <w:sz w:val="24"/>
          <w:szCs w:val="24"/>
        </w:rPr>
        <w:t xml:space="preserve"> 运行中涉及到的主要数据</w:t>
      </w:r>
      <w:r>
        <w:rPr>
          <w:rFonts w:asciiTheme="minorEastAsia" w:hAnsiTheme="minorEastAsia" w:hint="eastAsia"/>
          <w:sz w:val="24"/>
          <w:szCs w:val="24"/>
        </w:rPr>
        <w:t>）</w:t>
      </w:r>
      <w:r w:rsidRPr="00D06F0A">
        <w:rPr>
          <w:rFonts w:asciiTheme="minorEastAsia" w:hAnsiTheme="minorEastAsia" w:hint="eastAsia"/>
          <w:sz w:val="24"/>
          <w:szCs w:val="24"/>
        </w:rPr>
        <w:t>。</w:t>
      </w:r>
    </w:p>
    <w:p w:rsidR="001762B4" w:rsidRPr="00EF79F7" w:rsidRDefault="001762B4" w:rsidP="001762B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06F0A">
        <w:rPr>
          <w:rFonts w:asciiTheme="minorEastAsia" w:hAnsiTheme="minorEastAsia" w:hint="eastAsia"/>
          <w:sz w:val="24"/>
          <w:szCs w:val="24"/>
        </w:rPr>
        <w:t>下面是</w:t>
      </w:r>
      <w:r>
        <w:rPr>
          <w:rFonts w:asciiTheme="minorEastAsia" w:hAnsiTheme="minorEastAsia" w:hint="eastAsia"/>
          <w:sz w:val="24"/>
          <w:szCs w:val="24"/>
        </w:rPr>
        <w:t>在上次构建的简单神经网络的代码基础上，添加了各层和变量节点的命名之后整合而成的代码：</w:t>
      </w:r>
    </w:p>
    <w:p w:rsidR="001762B4" w:rsidRDefault="001762B4" w:rsidP="001762B4">
      <w:r>
        <w:rPr>
          <w:noProof/>
        </w:rPr>
        <w:lastRenderedPageBreak/>
        <w:drawing>
          <wp:inline distT="0" distB="0" distL="0" distR="0" wp14:anchorId="5A4519E3" wp14:editId="27FF0ECE">
            <wp:extent cx="5274310" cy="42652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Pr="00EF79F7" w:rsidRDefault="001762B4" w:rsidP="001762B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在成功生成了event文件之后，下面可以启动</w:t>
      </w:r>
      <w:proofErr w:type="spellStart"/>
      <w:r>
        <w:rPr>
          <w:rFonts w:asciiTheme="minorEastAsia" w:hAnsiTheme="minorEastAsia" w:hint="eastAsia"/>
          <w:sz w:val="24"/>
          <w:szCs w:val="24"/>
        </w:rPr>
        <w:t>Tensorboard</w:t>
      </w:r>
      <w:proofErr w:type="spellEnd"/>
      <w:r>
        <w:rPr>
          <w:rFonts w:asciiTheme="minorEastAsia" w:hAnsiTheme="minorEastAsia" w:hint="eastAsia"/>
          <w:sz w:val="24"/>
          <w:szCs w:val="24"/>
        </w:rPr>
        <w:t>了。启动时第一个路径是python的路径（</w:t>
      </w:r>
      <w:r w:rsidRPr="006B01B7">
        <w:rPr>
          <w:rFonts w:asciiTheme="minorEastAsia" w:hAnsiTheme="minorEastAsia" w:hint="eastAsia"/>
          <w:sz w:val="24"/>
          <w:szCs w:val="24"/>
        </w:rPr>
        <w:t>注意这个python必须是安装了</w:t>
      </w:r>
      <w:proofErr w:type="spellStart"/>
      <w:r w:rsidRPr="006B01B7">
        <w:rPr>
          <w:rFonts w:asciiTheme="minorEastAsia" w:hAnsiTheme="minorEastAsia" w:hint="eastAsia"/>
          <w:sz w:val="24"/>
          <w:szCs w:val="24"/>
        </w:rPr>
        <w:t>TensorFlow</w:t>
      </w:r>
      <w:proofErr w:type="spellEnd"/>
      <w:r w:rsidRPr="006B01B7">
        <w:rPr>
          <w:rFonts w:asciiTheme="minorEastAsia" w:hAnsiTheme="minorEastAsia" w:hint="eastAsia"/>
          <w:sz w:val="24"/>
          <w:szCs w:val="24"/>
        </w:rPr>
        <w:t>的python</w:t>
      </w:r>
      <w:r>
        <w:rPr>
          <w:rFonts w:asciiTheme="minorEastAsia" w:hAnsiTheme="minorEastAsia"/>
          <w:sz w:val="24"/>
          <w:szCs w:val="24"/>
        </w:rPr>
        <w:t>）</w:t>
      </w:r>
      <w:r w:rsidRPr="006B01B7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第二个路径是</w:t>
      </w:r>
      <w:r w:rsidRPr="006B01B7">
        <w:rPr>
          <w:rFonts w:asciiTheme="minorEastAsia" w:hAnsiTheme="minorEastAsia" w:hint="eastAsia"/>
          <w:sz w:val="24"/>
          <w:szCs w:val="24"/>
        </w:rPr>
        <w:t>tensorboard.py</w:t>
      </w:r>
      <w:r>
        <w:rPr>
          <w:rFonts w:asciiTheme="minorEastAsia" w:hAnsiTheme="minorEastAsia" w:hint="eastAsia"/>
          <w:sz w:val="24"/>
          <w:szCs w:val="24"/>
        </w:rPr>
        <w:t>所在的</w:t>
      </w:r>
      <w:r w:rsidRPr="006B01B7">
        <w:rPr>
          <w:rFonts w:asciiTheme="minorEastAsia" w:hAnsiTheme="minorEastAsia" w:hint="eastAsia"/>
          <w:sz w:val="24"/>
          <w:szCs w:val="24"/>
        </w:rPr>
        <w:t>路径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B01B7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6B01B7">
        <w:rPr>
          <w:rFonts w:asciiTheme="minorEastAsia" w:hAnsiTheme="minorEastAsia" w:hint="eastAsia"/>
          <w:sz w:val="24"/>
          <w:szCs w:val="24"/>
        </w:rPr>
        <w:t>logdir</w:t>
      </w:r>
      <w:proofErr w:type="spellEnd"/>
      <w:r>
        <w:rPr>
          <w:rFonts w:asciiTheme="minorEastAsia" w:hAnsiTheme="minorEastAsia" w:hint="eastAsia"/>
          <w:sz w:val="24"/>
          <w:szCs w:val="24"/>
        </w:rPr>
        <w:t>必须是运行程序时创建</w:t>
      </w:r>
      <w:r w:rsidRPr="006B01B7">
        <w:rPr>
          <w:rFonts w:asciiTheme="minorEastAsia" w:hAnsiTheme="minorEastAsia" w:hint="eastAsia"/>
          <w:sz w:val="24"/>
          <w:szCs w:val="24"/>
        </w:rPr>
        <w:t>writer时使用的路径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762B4" w:rsidRPr="006B01B7" w:rsidRDefault="001762B4" w:rsidP="001762B4"/>
    <w:p w:rsidR="001762B4" w:rsidRDefault="001762B4" w:rsidP="001762B4">
      <w:r>
        <w:rPr>
          <w:noProof/>
        </w:rPr>
        <w:drawing>
          <wp:inline distT="0" distB="0" distL="0" distR="0" wp14:anchorId="7EE7B98B" wp14:editId="1AC5F8FE">
            <wp:extent cx="5274310" cy="7251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Default="001762B4" w:rsidP="001762B4"/>
    <w:p w:rsidR="001762B4" w:rsidRPr="00320111" w:rsidRDefault="001762B4" w:rsidP="001762B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20111">
        <w:rPr>
          <w:rFonts w:asciiTheme="minorEastAsia" w:hAnsiTheme="minorEastAsia" w:hint="eastAsia"/>
          <w:sz w:val="24"/>
          <w:szCs w:val="24"/>
        </w:rPr>
        <w:t>运行成功后，在浏览器输入主机名:6006 就可以访问到</w:t>
      </w:r>
      <w:proofErr w:type="spellStart"/>
      <w:r w:rsidRPr="00320111">
        <w:rPr>
          <w:rFonts w:asciiTheme="minorEastAsia" w:hAnsiTheme="minorEastAsia" w:hint="eastAsia"/>
          <w:sz w:val="24"/>
          <w:szCs w:val="24"/>
        </w:rPr>
        <w:t>tensorboard</w:t>
      </w:r>
      <w:proofErr w:type="spellEnd"/>
      <w:r w:rsidRPr="00320111">
        <w:rPr>
          <w:rFonts w:asciiTheme="minorEastAsia" w:hAnsiTheme="minorEastAsia" w:hint="eastAsia"/>
          <w:sz w:val="24"/>
          <w:szCs w:val="24"/>
        </w:rPr>
        <w:t>的结果</w:t>
      </w:r>
      <w:r>
        <w:rPr>
          <w:rFonts w:asciiTheme="minorEastAsia" w:hAnsiTheme="minorEastAsia" w:hint="eastAsia"/>
          <w:sz w:val="24"/>
          <w:szCs w:val="24"/>
        </w:rPr>
        <w:t>了。</w:t>
      </w:r>
      <w:r>
        <w:rPr>
          <w:rFonts w:asciiTheme="minorEastAsia" w:hAnsiTheme="minorEastAsia"/>
          <w:sz w:val="24"/>
          <w:szCs w:val="24"/>
        </w:rPr>
        <w:t>如下图展示的即为我所创建的神经网络的结构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1762B4" w:rsidRDefault="001762B4" w:rsidP="001762B4">
      <w:r>
        <w:rPr>
          <w:noProof/>
        </w:rPr>
        <w:lastRenderedPageBreak/>
        <w:drawing>
          <wp:inline distT="0" distB="0" distL="0" distR="0" wp14:anchorId="37EDE68A" wp14:editId="3CB213CD">
            <wp:extent cx="5274310" cy="4976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Default="001762B4" w:rsidP="001762B4">
      <w:pPr>
        <w:rPr>
          <w:sz w:val="24"/>
          <w:szCs w:val="24"/>
        </w:rPr>
      </w:pPr>
    </w:p>
    <w:p w:rsidR="001762B4" w:rsidRPr="006E06D4" w:rsidRDefault="001762B4" w:rsidP="001762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点击每个结构中的节点，还可以展开看到内部的结构：</w:t>
      </w:r>
    </w:p>
    <w:p w:rsidR="001762B4" w:rsidRDefault="001762B4" w:rsidP="001762B4">
      <w:r>
        <w:rPr>
          <w:noProof/>
        </w:rPr>
        <w:drawing>
          <wp:inline distT="0" distB="0" distL="0" distR="0" wp14:anchorId="16AE66E2" wp14:editId="3BADA38D">
            <wp:extent cx="5274310" cy="2463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Default="001762B4" w:rsidP="001762B4"/>
    <w:p w:rsidR="001762B4" w:rsidRPr="0018041D" w:rsidRDefault="001762B4" w:rsidP="001762B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关于查看参数和输出的变化图，我找了另外一个简单的小例子试了一下，跟</w:t>
      </w:r>
      <w:r>
        <w:rPr>
          <w:rFonts w:hint="eastAsia"/>
          <w:sz w:val="24"/>
          <w:szCs w:val="24"/>
        </w:rPr>
        <w:lastRenderedPageBreak/>
        <w:t>上一个程序相比，这个例子使用了</w:t>
      </w:r>
      <w:r w:rsidRPr="0018041D">
        <w:rPr>
          <w:rFonts w:hint="eastAsia"/>
          <w:sz w:val="24"/>
          <w:szCs w:val="24"/>
        </w:rPr>
        <w:t xml:space="preserve"> </w:t>
      </w:r>
      <w:proofErr w:type="spellStart"/>
      <w:r w:rsidRPr="0018041D">
        <w:rPr>
          <w:rFonts w:hint="eastAsia"/>
          <w:sz w:val="24"/>
          <w:szCs w:val="24"/>
        </w:rPr>
        <w:t>histogram_summary</w:t>
      </w:r>
      <w:proofErr w:type="spellEnd"/>
      <w:r w:rsidRPr="0018041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运算来收集权重变量和梯度输出</w:t>
      </w:r>
      <w:r>
        <w:rPr>
          <w:sz w:val="24"/>
          <w:szCs w:val="24"/>
        </w:rPr>
        <w:t>：</w:t>
      </w:r>
    </w:p>
    <w:p w:rsidR="001762B4" w:rsidRDefault="001762B4" w:rsidP="001762B4">
      <w:r>
        <w:rPr>
          <w:noProof/>
        </w:rPr>
        <w:drawing>
          <wp:inline distT="0" distB="0" distL="0" distR="0" wp14:anchorId="0F681B96" wp14:editId="27F70849">
            <wp:extent cx="5274310" cy="39535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Default="001762B4" w:rsidP="001762B4">
      <w:r>
        <w:rPr>
          <w:noProof/>
        </w:rPr>
        <w:lastRenderedPageBreak/>
        <w:drawing>
          <wp:inline distT="0" distB="0" distL="0" distR="0" wp14:anchorId="4B05943D" wp14:editId="3014B916">
            <wp:extent cx="5274310" cy="4402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Default="001762B4" w:rsidP="001762B4">
      <w:pPr>
        <w:rPr>
          <w:sz w:val="24"/>
          <w:szCs w:val="24"/>
        </w:rPr>
      </w:pPr>
    </w:p>
    <w:p w:rsidR="001762B4" w:rsidRDefault="001762B4" w:rsidP="001762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运行之后打开</w:t>
      </w:r>
      <w:proofErr w:type="spellStart"/>
      <w:r>
        <w:rPr>
          <w:rFonts w:hint="eastAsia"/>
          <w:sz w:val="24"/>
          <w:szCs w:val="24"/>
        </w:rPr>
        <w:t>tensorboard</w:t>
      </w:r>
      <w:proofErr w:type="spellEnd"/>
      <w:r>
        <w:rPr>
          <w:rFonts w:hint="eastAsia"/>
          <w:sz w:val="24"/>
          <w:szCs w:val="24"/>
        </w:rPr>
        <w:t>，便可以看到</w:t>
      </w:r>
      <w:r>
        <w:rPr>
          <w:rFonts w:hint="eastAsia"/>
          <w:sz w:val="24"/>
          <w:szCs w:val="24"/>
        </w:rPr>
        <w:t>loss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weights</w:t>
      </w:r>
      <w:r>
        <w:rPr>
          <w:rFonts w:hint="eastAsia"/>
          <w:sz w:val="24"/>
          <w:szCs w:val="24"/>
        </w:rPr>
        <w:t>等参数的变化图了：</w:t>
      </w:r>
    </w:p>
    <w:p w:rsidR="001762B4" w:rsidRPr="004E2400" w:rsidRDefault="001762B4" w:rsidP="001762B4">
      <w:pPr>
        <w:rPr>
          <w:sz w:val="24"/>
          <w:szCs w:val="24"/>
        </w:rPr>
      </w:pPr>
    </w:p>
    <w:p w:rsidR="001762B4" w:rsidRDefault="001762B4" w:rsidP="001762B4">
      <w:r>
        <w:rPr>
          <w:noProof/>
        </w:rPr>
        <w:drawing>
          <wp:inline distT="0" distB="0" distL="0" distR="0" wp14:anchorId="260D3B10" wp14:editId="649FA5E2">
            <wp:extent cx="4942936" cy="357895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150" cy="358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Default="001762B4" w:rsidP="001762B4">
      <w:r>
        <w:rPr>
          <w:noProof/>
        </w:rPr>
        <w:lastRenderedPageBreak/>
        <w:drawing>
          <wp:inline distT="0" distB="0" distL="0" distR="0" wp14:anchorId="5BABBD78" wp14:editId="669093C9">
            <wp:extent cx="5274310" cy="43967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Default="001762B4" w:rsidP="001762B4">
      <w:r>
        <w:rPr>
          <w:noProof/>
        </w:rPr>
        <w:lastRenderedPageBreak/>
        <w:drawing>
          <wp:inline distT="0" distB="0" distL="0" distR="0" wp14:anchorId="53827523" wp14:editId="4ED4A7DD">
            <wp:extent cx="5274310" cy="44240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B4" w:rsidRDefault="001762B4" w:rsidP="001762B4"/>
    <w:p w:rsidR="001762B4" w:rsidRDefault="001762B4">
      <w:pPr>
        <w:rPr>
          <w:rFonts w:hint="eastAsia"/>
        </w:rPr>
      </w:pPr>
      <w:bookmarkStart w:id="0" w:name="_GoBack"/>
      <w:bookmarkEnd w:id="0"/>
    </w:p>
    <w:p w:rsidR="00C3637E" w:rsidRPr="000C47D7" w:rsidRDefault="00204A3D" w:rsidP="00C3637E">
      <w:pPr>
        <w:pStyle w:val="2"/>
        <w:rPr>
          <w:rFonts w:hint="eastAsia"/>
        </w:rPr>
      </w:pPr>
      <w:r>
        <w:t>3</w:t>
      </w:r>
      <w:r w:rsidR="00C3637E">
        <w:t>、关于</w:t>
      </w:r>
      <w:r w:rsidR="007F5259">
        <w:t>过拟合</w:t>
      </w:r>
      <w:r w:rsidR="0044406D">
        <w:t>及解决方法</w:t>
      </w:r>
    </w:p>
    <w:p w:rsidR="0022522D" w:rsidRDefault="001D00ED" w:rsidP="00384D9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所谓</w:t>
      </w:r>
      <w:r w:rsidR="00AE1D34">
        <w:rPr>
          <w:rFonts w:hint="eastAsia"/>
          <w:sz w:val="24"/>
          <w:szCs w:val="24"/>
        </w:rPr>
        <w:t>过拟合，</w:t>
      </w:r>
      <w:r>
        <w:rPr>
          <w:rFonts w:hint="eastAsia"/>
          <w:sz w:val="24"/>
          <w:szCs w:val="24"/>
        </w:rPr>
        <w:t>是指</w:t>
      </w:r>
      <w:r w:rsidR="007F5259" w:rsidRPr="007F5259">
        <w:rPr>
          <w:rFonts w:hint="eastAsia"/>
          <w:sz w:val="24"/>
          <w:szCs w:val="24"/>
        </w:rPr>
        <w:t>为了得到一致假设而使假设变得过度复杂</w:t>
      </w:r>
      <w:r>
        <w:rPr>
          <w:rFonts w:hint="eastAsia"/>
          <w:sz w:val="24"/>
          <w:szCs w:val="24"/>
        </w:rPr>
        <w:t>的</w:t>
      </w:r>
      <w:r w:rsidR="00AE1D34">
        <w:rPr>
          <w:rFonts w:hint="eastAsia"/>
          <w:sz w:val="24"/>
          <w:szCs w:val="24"/>
        </w:rPr>
        <w:t>情况。</w:t>
      </w:r>
      <w:r w:rsidR="007F5259" w:rsidRPr="007F5259">
        <w:rPr>
          <w:rFonts w:hint="eastAsia"/>
          <w:sz w:val="24"/>
          <w:szCs w:val="24"/>
        </w:rPr>
        <w:t>“一个过配的模型试图连误差都去解释（而实际上</w:t>
      </w:r>
      <w:r w:rsidR="00F65CCE">
        <w:rPr>
          <w:rFonts w:hint="eastAsia"/>
          <w:sz w:val="24"/>
          <w:szCs w:val="24"/>
        </w:rPr>
        <w:t>误差</w:t>
      </w:r>
      <w:r w:rsidR="00AE1D34">
        <w:rPr>
          <w:rFonts w:hint="eastAsia"/>
          <w:sz w:val="24"/>
          <w:szCs w:val="24"/>
        </w:rPr>
        <w:t>是不需要解释的），导致泛化能力</w:t>
      </w:r>
      <w:r w:rsidR="00F65CCE">
        <w:rPr>
          <w:rFonts w:hint="eastAsia"/>
          <w:sz w:val="24"/>
          <w:szCs w:val="24"/>
        </w:rPr>
        <w:t>（经过查看资料，我对泛化的理解是，</w:t>
      </w:r>
      <w:r w:rsidR="00F65CCE" w:rsidRPr="00F65CCE">
        <w:rPr>
          <w:rFonts w:hint="eastAsia"/>
          <w:sz w:val="24"/>
          <w:szCs w:val="24"/>
        </w:rPr>
        <w:t>模型在它处于学习的过程中时</w:t>
      </w:r>
      <w:r w:rsidR="00F65CCE">
        <w:rPr>
          <w:rFonts w:hint="eastAsia"/>
          <w:sz w:val="24"/>
          <w:szCs w:val="24"/>
        </w:rPr>
        <w:t>，遇到</w:t>
      </w:r>
      <w:r w:rsidR="00F65CCE" w:rsidRPr="00F65CCE">
        <w:rPr>
          <w:rFonts w:hint="eastAsia"/>
          <w:sz w:val="24"/>
          <w:szCs w:val="24"/>
        </w:rPr>
        <w:t>没有遇见过的样本</w:t>
      </w:r>
      <w:r w:rsidR="00F65CCE">
        <w:rPr>
          <w:rFonts w:hint="eastAsia"/>
          <w:sz w:val="24"/>
          <w:szCs w:val="24"/>
        </w:rPr>
        <w:t>时，只根据已学习到的内容产生</w:t>
      </w:r>
      <w:r w:rsidR="00F65CCE" w:rsidRPr="00F65CCE">
        <w:rPr>
          <w:rFonts w:hint="eastAsia"/>
          <w:sz w:val="24"/>
          <w:szCs w:val="24"/>
        </w:rPr>
        <w:t>的表现</w:t>
      </w:r>
      <w:r w:rsidR="00F65CCE">
        <w:rPr>
          <w:rFonts w:hint="eastAsia"/>
          <w:sz w:val="24"/>
          <w:szCs w:val="24"/>
        </w:rPr>
        <w:t>）</w:t>
      </w:r>
      <w:r w:rsidR="00AE1D34">
        <w:rPr>
          <w:rFonts w:hint="eastAsia"/>
          <w:sz w:val="24"/>
          <w:szCs w:val="24"/>
        </w:rPr>
        <w:t>比较差，显然就过犹不及了。”</w:t>
      </w:r>
      <w:r w:rsidR="007F5259" w:rsidRPr="007F5259">
        <w:rPr>
          <w:rFonts w:hint="eastAsia"/>
          <w:sz w:val="24"/>
          <w:szCs w:val="24"/>
        </w:rPr>
        <w:t>这句话很好的诠释了过拟合产生的原因，</w:t>
      </w:r>
      <w:r w:rsidR="0022522D">
        <w:rPr>
          <w:rFonts w:hint="eastAsia"/>
          <w:sz w:val="24"/>
          <w:szCs w:val="24"/>
        </w:rPr>
        <w:t>不过</w:t>
      </w:r>
      <w:r w:rsidR="00AE1D34">
        <w:rPr>
          <w:rFonts w:hint="eastAsia"/>
          <w:sz w:val="24"/>
          <w:szCs w:val="24"/>
        </w:rPr>
        <w:t>这只是一部分原因，另一个原因是模型本身并不能很好地匹配</w:t>
      </w:r>
      <w:r w:rsidR="007F5259" w:rsidRPr="007F5259">
        <w:rPr>
          <w:rFonts w:hint="eastAsia"/>
          <w:sz w:val="24"/>
          <w:szCs w:val="24"/>
        </w:rPr>
        <w:t>数据，也就是说观测到的数据并不是由该模型产生的。究其</w:t>
      </w:r>
      <w:r w:rsidR="00AE1D34">
        <w:rPr>
          <w:rFonts w:hint="eastAsia"/>
          <w:sz w:val="24"/>
          <w:szCs w:val="24"/>
        </w:rPr>
        <w:t>具体</w:t>
      </w:r>
      <w:r w:rsidR="007F5259" w:rsidRPr="007F5259">
        <w:rPr>
          <w:rFonts w:hint="eastAsia"/>
          <w:sz w:val="24"/>
          <w:szCs w:val="24"/>
        </w:rPr>
        <w:t>原因</w:t>
      </w:r>
      <w:r w:rsidR="00F65CCE">
        <w:rPr>
          <w:rFonts w:hint="eastAsia"/>
          <w:sz w:val="24"/>
          <w:szCs w:val="24"/>
        </w:rPr>
        <w:t>，</w:t>
      </w:r>
      <w:r w:rsidR="007F5259" w:rsidRPr="007F5259">
        <w:rPr>
          <w:rFonts w:hint="eastAsia"/>
          <w:sz w:val="24"/>
          <w:szCs w:val="24"/>
        </w:rPr>
        <w:t>产生过拟合是因为：</w:t>
      </w:r>
      <w:r w:rsidR="00AE1D34">
        <w:rPr>
          <w:rFonts w:hint="eastAsia"/>
          <w:sz w:val="24"/>
          <w:szCs w:val="24"/>
        </w:rPr>
        <w:t>①</w:t>
      </w:r>
      <w:r w:rsidR="007F5259" w:rsidRPr="007F5259">
        <w:rPr>
          <w:rFonts w:hint="eastAsia"/>
          <w:sz w:val="24"/>
          <w:szCs w:val="24"/>
        </w:rPr>
        <w:t>由于对样本数据</w:t>
      </w:r>
      <w:r w:rsidR="00F65CCE">
        <w:rPr>
          <w:rFonts w:hint="eastAsia"/>
          <w:sz w:val="24"/>
          <w:szCs w:val="24"/>
        </w:rPr>
        <w:t>，</w:t>
      </w:r>
      <w:r w:rsidR="007F5259" w:rsidRPr="007F5259">
        <w:rPr>
          <w:rFonts w:hint="eastAsia"/>
          <w:sz w:val="24"/>
          <w:szCs w:val="24"/>
        </w:rPr>
        <w:t>可能存在</w:t>
      </w:r>
      <w:proofErr w:type="gramStart"/>
      <w:r w:rsidR="007F5259" w:rsidRPr="007F5259">
        <w:rPr>
          <w:rFonts w:hint="eastAsia"/>
          <w:sz w:val="24"/>
          <w:szCs w:val="24"/>
        </w:rPr>
        <w:t>隐</w:t>
      </w:r>
      <w:proofErr w:type="gramEnd"/>
      <w:r w:rsidR="007F5259" w:rsidRPr="007F5259">
        <w:rPr>
          <w:rFonts w:hint="eastAsia"/>
          <w:sz w:val="24"/>
          <w:szCs w:val="24"/>
        </w:rPr>
        <w:t>单元的表示</w:t>
      </w:r>
      <w:proofErr w:type="gramStart"/>
      <w:r w:rsidR="007F5259" w:rsidRPr="007F5259">
        <w:rPr>
          <w:rFonts w:hint="eastAsia"/>
          <w:sz w:val="24"/>
          <w:szCs w:val="24"/>
        </w:rPr>
        <w:t>不</w:t>
      </w:r>
      <w:proofErr w:type="gramEnd"/>
      <w:r w:rsidR="007F5259" w:rsidRPr="007F5259">
        <w:rPr>
          <w:rFonts w:hint="eastAsia"/>
          <w:sz w:val="24"/>
          <w:szCs w:val="24"/>
        </w:rPr>
        <w:t>唯一</w:t>
      </w:r>
      <w:r w:rsidR="00F65CCE">
        <w:rPr>
          <w:rFonts w:hint="eastAsia"/>
          <w:sz w:val="24"/>
          <w:szCs w:val="24"/>
        </w:rPr>
        <w:t>，</w:t>
      </w:r>
      <w:r w:rsidR="007F5259" w:rsidRPr="007F5259">
        <w:rPr>
          <w:rFonts w:hint="eastAsia"/>
          <w:sz w:val="24"/>
          <w:szCs w:val="24"/>
        </w:rPr>
        <w:t>即产生的分类的决策面</w:t>
      </w:r>
      <w:proofErr w:type="gramStart"/>
      <w:r w:rsidR="007F5259" w:rsidRPr="007F5259">
        <w:rPr>
          <w:rFonts w:hint="eastAsia"/>
          <w:sz w:val="24"/>
          <w:szCs w:val="24"/>
        </w:rPr>
        <w:t>不</w:t>
      </w:r>
      <w:proofErr w:type="gramEnd"/>
      <w:r w:rsidR="007F5259" w:rsidRPr="007F5259">
        <w:rPr>
          <w:rFonts w:hint="eastAsia"/>
          <w:sz w:val="24"/>
          <w:szCs w:val="24"/>
        </w:rPr>
        <w:t>唯一</w:t>
      </w:r>
      <w:r w:rsidR="00F65CCE">
        <w:rPr>
          <w:rFonts w:hint="eastAsia"/>
          <w:sz w:val="24"/>
          <w:szCs w:val="24"/>
        </w:rPr>
        <w:t>。</w:t>
      </w:r>
      <w:r w:rsidR="007F5259" w:rsidRPr="007F5259">
        <w:rPr>
          <w:rFonts w:hint="eastAsia"/>
          <w:sz w:val="24"/>
          <w:szCs w:val="24"/>
        </w:rPr>
        <w:t>随着学习的进行</w:t>
      </w:r>
      <w:r w:rsidR="00F65CCE">
        <w:rPr>
          <w:rFonts w:hint="eastAsia"/>
          <w:sz w:val="24"/>
          <w:szCs w:val="24"/>
        </w:rPr>
        <w:t>,</w:t>
      </w:r>
      <w:r w:rsidR="00F65CCE">
        <w:rPr>
          <w:rFonts w:hint="eastAsia"/>
          <w:sz w:val="24"/>
          <w:szCs w:val="24"/>
        </w:rPr>
        <w:t>。</w:t>
      </w:r>
      <w:r w:rsidR="007F5259" w:rsidRPr="007F5259">
        <w:rPr>
          <w:rFonts w:hint="eastAsia"/>
          <w:sz w:val="24"/>
          <w:szCs w:val="24"/>
        </w:rPr>
        <w:t>BP</w:t>
      </w:r>
      <w:r w:rsidR="007F5259" w:rsidRPr="007F5259">
        <w:rPr>
          <w:rFonts w:hint="eastAsia"/>
          <w:sz w:val="24"/>
          <w:szCs w:val="24"/>
        </w:rPr>
        <w:t>算法使权值可能收敛过于复杂的决策面</w:t>
      </w:r>
      <w:r w:rsidR="00F65CCE">
        <w:rPr>
          <w:rFonts w:hint="eastAsia"/>
          <w:sz w:val="24"/>
          <w:szCs w:val="24"/>
        </w:rPr>
        <w:t>。②</w:t>
      </w:r>
      <w:r w:rsidR="007F5259" w:rsidRPr="007F5259">
        <w:rPr>
          <w:rFonts w:hint="eastAsia"/>
          <w:sz w:val="24"/>
          <w:szCs w:val="24"/>
        </w:rPr>
        <w:t>权</w:t>
      </w:r>
      <w:proofErr w:type="gramStart"/>
      <w:r w:rsidR="007F5259" w:rsidRPr="007F5259">
        <w:rPr>
          <w:rFonts w:hint="eastAsia"/>
          <w:sz w:val="24"/>
          <w:szCs w:val="24"/>
        </w:rPr>
        <w:t>值学习</w:t>
      </w:r>
      <w:proofErr w:type="gramEnd"/>
      <w:r w:rsidR="007F5259" w:rsidRPr="007F5259">
        <w:rPr>
          <w:rFonts w:hint="eastAsia"/>
          <w:sz w:val="24"/>
          <w:szCs w:val="24"/>
        </w:rPr>
        <w:t>迭代次数足够多</w:t>
      </w:r>
      <w:r w:rsidR="0022522D">
        <w:rPr>
          <w:rFonts w:hint="eastAsia"/>
          <w:sz w:val="24"/>
          <w:szCs w:val="24"/>
        </w:rPr>
        <w:t>(Overtraining)</w:t>
      </w:r>
      <w:r w:rsidR="0022522D">
        <w:rPr>
          <w:rFonts w:hint="eastAsia"/>
          <w:sz w:val="24"/>
          <w:szCs w:val="24"/>
        </w:rPr>
        <w:t>，</w:t>
      </w:r>
      <w:r w:rsidR="007F5259" w:rsidRPr="007F5259">
        <w:rPr>
          <w:rFonts w:hint="eastAsia"/>
          <w:sz w:val="24"/>
          <w:szCs w:val="24"/>
        </w:rPr>
        <w:t>拟合</w:t>
      </w:r>
      <w:r w:rsidR="0022522D">
        <w:rPr>
          <w:rFonts w:hint="eastAsia"/>
          <w:sz w:val="24"/>
          <w:szCs w:val="24"/>
        </w:rPr>
        <w:t>到</w:t>
      </w:r>
      <w:r w:rsidR="007F5259" w:rsidRPr="007F5259">
        <w:rPr>
          <w:rFonts w:hint="eastAsia"/>
          <w:sz w:val="24"/>
          <w:szCs w:val="24"/>
        </w:rPr>
        <w:t>了训练数据中的噪声和训练样例中没有代表性的特征</w:t>
      </w:r>
      <w:r w:rsidR="0022522D">
        <w:rPr>
          <w:rFonts w:hint="eastAsia"/>
          <w:sz w:val="24"/>
          <w:szCs w:val="24"/>
        </w:rPr>
        <w:t>。</w:t>
      </w:r>
    </w:p>
    <w:p w:rsidR="00C3637E" w:rsidRDefault="00384D99" w:rsidP="0022522D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过</w:t>
      </w:r>
      <w:r w:rsidR="007F5259" w:rsidRPr="0022522D">
        <w:rPr>
          <w:rFonts w:hint="eastAsia"/>
          <w:b/>
          <w:sz w:val="28"/>
          <w:szCs w:val="28"/>
        </w:rPr>
        <w:t>拟合解决方法</w:t>
      </w:r>
    </w:p>
    <w:p w:rsidR="0022522D" w:rsidRPr="0022522D" w:rsidRDefault="0022522D" w:rsidP="0022522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为了防止过拟合，</w:t>
      </w:r>
      <w:r w:rsidRPr="0022522D">
        <w:rPr>
          <w:rFonts w:asciiTheme="minorEastAsia" w:hAnsiTheme="minorEastAsia" w:hint="eastAsia"/>
          <w:sz w:val="24"/>
          <w:szCs w:val="24"/>
        </w:rPr>
        <w:t>需要用到一些方法，</w:t>
      </w:r>
      <w:r>
        <w:rPr>
          <w:rFonts w:asciiTheme="minorEastAsia" w:hAnsiTheme="minorEastAsia" w:hint="eastAsia"/>
          <w:sz w:val="24"/>
          <w:szCs w:val="24"/>
        </w:rPr>
        <w:t>此处提到的主要是</w:t>
      </w:r>
      <w:r w:rsidRPr="0022522D">
        <w:rPr>
          <w:rFonts w:asciiTheme="minorEastAsia" w:hAnsiTheme="minorEastAsia" w:hint="eastAsia"/>
          <w:sz w:val="24"/>
          <w:szCs w:val="24"/>
        </w:rPr>
        <w:t>：early stopping、数据集扩增（Data augmentation</w:t>
      </w:r>
      <w:r w:rsidR="00195BD8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以及</w:t>
      </w:r>
      <w:r w:rsidRPr="0022522D">
        <w:rPr>
          <w:rFonts w:asciiTheme="minorEastAsia" w:hAnsiTheme="minorEastAsia" w:hint="eastAsia"/>
          <w:sz w:val="24"/>
          <w:szCs w:val="24"/>
        </w:rPr>
        <w:t>Dropout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195BD8" w:rsidRPr="00195BD8" w:rsidRDefault="00195BD8" w:rsidP="0022522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2522D" w:rsidRPr="0022522D" w:rsidRDefault="009F112D" w:rsidP="0022522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①Early stopping</w:t>
      </w:r>
    </w:p>
    <w:p w:rsidR="0022522D" w:rsidRPr="0022522D" w:rsidRDefault="0022522D" w:rsidP="0022522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2522D">
        <w:rPr>
          <w:rFonts w:asciiTheme="minorEastAsia" w:hAnsiTheme="minorEastAsia"/>
          <w:sz w:val="24"/>
          <w:szCs w:val="24"/>
        </w:rPr>
        <w:t>  </w:t>
      </w:r>
      <w:r w:rsidRPr="0022522D">
        <w:rPr>
          <w:rFonts w:asciiTheme="minorEastAsia" w:hAnsiTheme="minorEastAsia" w:hint="eastAsia"/>
          <w:sz w:val="24"/>
          <w:szCs w:val="24"/>
        </w:rPr>
        <w:t>对模型进行训练的过程即是对模型的参数进行学习更新的过程，这个参数学习的过程往往会用到一些迭代方法，如梯度下降（</w:t>
      </w:r>
      <w:r w:rsidRPr="0022522D">
        <w:rPr>
          <w:rFonts w:asciiTheme="minorEastAsia" w:hAnsiTheme="minorEastAsia"/>
          <w:sz w:val="24"/>
          <w:szCs w:val="24"/>
        </w:rPr>
        <w:t>Gradient descent</w:t>
      </w:r>
      <w:r w:rsidR="003B46EA">
        <w:rPr>
          <w:rFonts w:asciiTheme="minorEastAsia" w:hAnsiTheme="minorEastAsia" w:hint="eastAsia"/>
          <w:sz w:val="24"/>
          <w:szCs w:val="24"/>
        </w:rPr>
        <w:t>）学习算法。</w:t>
      </w:r>
      <w:r w:rsidRPr="0022522D">
        <w:rPr>
          <w:rFonts w:asciiTheme="minorEastAsia" w:hAnsiTheme="minorEastAsia"/>
          <w:sz w:val="24"/>
          <w:szCs w:val="24"/>
        </w:rPr>
        <w:t>Early stopping</w:t>
      </w:r>
      <w:r w:rsidRPr="0022522D">
        <w:rPr>
          <w:rFonts w:asciiTheme="minorEastAsia" w:hAnsiTheme="minorEastAsia" w:hint="eastAsia"/>
          <w:sz w:val="24"/>
          <w:szCs w:val="24"/>
        </w:rPr>
        <w:t>便是一种</w:t>
      </w:r>
      <w:r w:rsidR="003B46EA">
        <w:rPr>
          <w:rFonts w:asciiTheme="minorEastAsia" w:hAnsiTheme="minorEastAsia" w:hint="eastAsia"/>
          <w:sz w:val="24"/>
          <w:szCs w:val="24"/>
        </w:rPr>
        <w:t>用</w:t>
      </w:r>
      <w:r w:rsidRPr="0022522D">
        <w:rPr>
          <w:rFonts w:asciiTheme="minorEastAsia" w:hAnsiTheme="minorEastAsia" w:hint="eastAsia"/>
          <w:sz w:val="24"/>
          <w:szCs w:val="24"/>
        </w:rPr>
        <w:t>迭代次数截断的方法来防止过拟合的方法，即在模型对训练数据集迭代收敛之前停止迭代来防止过拟合。</w:t>
      </w:r>
      <w:r w:rsidRPr="0022522D">
        <w:rPr>
          <w:rFonts w:asciiTheme="minorEastAsia" w:hAnsiTheme="minorEastAsia"/>
          <w:sz w:val="24"/>
          <w:szCs w:val="24"/>
        </w:rPr>
        <w:t xml:space="preserve"> </w:t>
      </w:r>
    </w:p>
    <w:p w:rsidR="0022522D" w:rsidRPr="0022522D" w:rsidRDefault="0022522D" w:rsidP="0022522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2522D">
        <w:rPr>
          <w:rFonts w:asciiTheme="minorEastAsia" w:hAnsiTheme="minorEastAsia"/>
          <w:sz w:val="24"/>
          <w:szCs w:val="24"/>
        </w:rPr>
        <w:t>  Early stopping</w:t>
      </w:r>
      <w:r w:rsidRPr="0022522D">
        <w:rPr>
          <w:rFonts w:asciiTheme="minorEastAsia" w:hAnsiTheme="minorEastAsia" w:hint="eastAsia"/>
          <w:sz w:val="24"/>
          <w:szCs w:val="24"/>
        </w:rPr>
        <w:t>方法的具体做法是，在每一个</w:t>
      </w:r>
      <w:r w:rsidRPr="0022522D">
        <w:rPr>
          <w:rFonts w:asciiTheme="minorEastAsia" w:hAnsiTheme="minorEastAsia"/>
          <w:sz w:val="24"/>
          <w:szCs w:val="24"/>
        </w:rPr>
        <w:t>Epoch</w:t>
      </w:r>
      <w:r w:rsidRPr="0022522D">
        <w:rPr>
          <w:rFonts w:asciiTheme="minorEastAsia" w:hAnsiTheme="minorEastAsia" w:hint="eastAsia"/>
          <w:sz w:val="24"/>
          <w:szCs w:val="24"/>
        </w:rPr>
        <w:t>结束时（一个</w:t>
      </w:r>
      <w:r w:rsidRPr="0022522D">
        <w:rPr>
          <w:rFonts w:asciiTheme="minorEastAsia" w:hAnsiTheme="minorEastAsia"/>
          <w:sz w:val="24"/>
          <w:szCs w:val="24"/>
        </w:rPr>
        <w:t>Epoch</w:t>
      </w:r>
      <w:r w:rsidRPr="0022522D">
        <w:rPr>
          <w:rFonts w:asciiTheme="minorEastAsia" w:hAnsiTheme="minorEastAsia" w:hint="eastAsia"/>
          <w:sz w:val="24"/>
          <w:szCs w:val="24"/>
        </w:rPr>
        <w:t>集为对所有的训练数据的一轮遍历）计算</w:t>
      </w:r>
      <w:r w:rsidRPr="0022522D">
        <w:rPr>
          <w:rFonts w:asciiTheme="minorEastAsia" w:hAnsiTheme="minorEastAsia"/>
          <w:sz w:val="24"/>
          <w:szCs w:val="24"/>
        </w:rPr>
        <w:t>validation data</w:t>
      </w:r>
      <w:r w:rsidRPr="0022522D">
        <w:rPr>
          <w:rFonts w:asciiTheme="minorEastAsia" w:hAnsiTheme="minorEastAsia" w:hint="eastAsia"/>
          <w:sz w:val="24"/>
          <w:szCs w:val="24"/>
        </w:rPr>
        <w:t>的</w:t>
      </w:r>
      <w:r w:rsidRPr="0022522D">
        <w:rPr>
          <w:rFonts w:asciiTheme="minorEastAsia" w:hAnsiTheme="minorEastAsia"/>
          <w:sz w:val="24"/>
          <w:szCs w:val="24"/>
        </w:rPr>
        <w:t>accuracy</w:t>
      </w:r>
      <w:r w:rsidRPr="0022522D">
        <w:rPr>
          <w:rFonts w:asciiTheme="minorEastAsia" w:hAnsiTheme="minorEastAsia" w:hint="eastAsia"/>
          <w:sz w:val="24"/>
          <w:szCs w:val="24"/>
        </w:rPr>
        <w:t>，当</w:t>
      </w:r>
      <w:r w:rsidRPr="0022522D">
        <w:rPr>
          <w:rFonts w:asciiTheme="minorEastAsia" w:hAnsiTheme="minorEastAsia"/>
          <w:sz w:val="24"/>
          <w:szCs w:val="24"/>
        </w:rPr>
        <w:t>accuracy</w:t>
      </w:r>
      <w:r w:rsidRPr="0022522D">
        <w:rPr>
          <w:rFonts w:asciiTheme="minorEastAsia" w:hAnsiTheme="minorEastAsia" w:hint="eastAsia"/>
          <w:sz w:val="24"/>
          <w:szCs w:val="24"/>
        </w:rPr>
        <w:t>不再提高时，就停止训练。这种做法很符合直观感受，因为</w:t>
      </w:r>
      <w:proofErr w:type="spellStart"/>
      <w:r w:rsidRPr="0022522D">
        <w:rPr>
          <w:rFonts w:asciiTheme="minorEastAsia" w:hAnsiTheme="minorEastAsia"/>
          <w:sz w:val="24"/>
          <w:szCs w:val="24"/>
        </w:rPr>
        <w:t>accurary</w:t>
      </w:r>
      <w:proofErr w:type="spellEnd"/>
      <w:r w:rsidR="00986DAA">
        <w:rPr>
          <w:rFonts w:asciiTheme="minorEastAsia" w:hAnsiTheme="minorEastAsia" w:hint="eastAsia"/>
          <w:sz w:val="24"/>
          <w:szCs w:val="24"/>
        </w:rPr>
        <w:t>都不再提高了，在继续训练也是无益的，只会提高训练的时间。</w:t>
      </w:r>
      <w:r w:rsidRPr="0022522D">
        <w:rPr>
          <w:rFonts w:asciiTheme="minorEastAsia" w:hAnsiTheme="minorEastAsia" w:hint="eastAsia"/>
          <w:sz w:val="24"/>
          <w:szCs w:val="24"/>
        </w:rPr>
        <w:t>一般的做法是，在训练的过程中，记录到目前为止最好的validation accuracy，当连续10次Epoch（或者更多次）没达到最佳accuracy时，则可以认为accuracy不再提高了。此时便可以停止迭代了（Early Stopping）。这种策略也称为“No-improvement-in-n”，n即Epoch的次数，可以根据实际情况取，如10、20、30</w:t>
      </w:r>
      <w:r w:rsidR="00986DAA">
        <w:rPr>
          <w:rFonts w:asciiTheme="minorEastAsia" w:hAnsiTheme="minorEastAsia" w:hint="eastAsia"/>
          <w:sz w:val="24"/>
          <w:szCs w:val="24"/>
        </w:rPr>
        <w:t>等等。</w:t>
      </w:r>
    </w:p>
    <w:p w:rsidR="0022522D" w:rsidRPr="0022522D" w:rsidRDefault="0022522D" w:rsidP="0022522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2522D" w:rsidRPr="0022522D" w:rsidRDefault="00195BD8" w:rsidP="0022522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②</w:t>
      </w:r>
      <w:r w:rsidR="0022522D" w:rsidRPr="0022522D">
        <w:rPr>
          <w:rFonts w:asciiTheme="minorEastAsia" w:hAnsiTheme="minorEastAsia" w:hint="eastAsia"/>
          <w:sz w:val="24"/>
          <w:szCs w:val="24"/>
        </w:rPr>
        <w:t>数据集扩增</w:t>
      </w:r>
    </w:p>
    <w:p w:rsidR="0022522D" w:rsidRPr="0022522D" w:rsidRDefault="0022522D" w:rsidP="0022522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2522D">
        <w:rPr>
          <w:rFonts w:asciiTheme="minorEastAsia" w:hAnsiTheme="minorEastAsia"/>
          <w:sz w:val="24"/>
          <w:szCs w:val="24"/>
        </w:rPr>
        <w:t>  </w:t>
      </w:r>
      <w:r w:rsidRPr="0022522D">
        <w:rPr>
          <w:rFonts w:asciiTheme="minorEastAsia" w:hAnsiTheme="minorEastAsia" w:hint="eastAsia"/>
          <w:sz w:val="24"/>
          <w:szCs w:val="24"/>
        </w:rPr>
        <w:t>在数据挖掘领域流行着这样</w:t>
      </w:r>
      <w:r w:rsidR="00195BD8">
        <w:rPr>
          <w:rFonts w:asciiTheme="minorEastAsia" w:hAnsiTheme="minorEastAsia" w:hint="eastAsia"/>
          <w:sz w:val="24"/>
          <w:szCs w:val="24"/>
        </w:rPr>
        <w:t>的一句话，“有时候往往拥有更多的数据胜过一个好的模型”。因为</w:t>
      </w:r>
      <w:r w:rsidRPr="0022522D">
        <w:rPr>
          <w:rFonts w:asciiTheme="minorEastAsia" w:hAnsiTheme="minorEastAsia" w:hint="eastAsia"/>
          <w:sz w:val="24"/>
          <w:szCs w:val="24"/>
        </w:rPr>
        <w:t>在使用训练数据训练模型，通过这个模型对将来的数据进行拟合，而在这之间又一个假设便是，训练数据与将来的数据是独立同分布的。即使用当前的训练数据来对将来的数据进行估计与模拟，而更多的数据往往估计与模拟地更准确。因此，更多的数据有时候更优秀。但是往往条件有限，如人力物力财力的不足，而不能收集到更多的数据，如在进行分类的任务中，需要对数据进行打标，并且很多情况下都是人工得进行打标，因此一旦需要打标的数据量过多，就会导致效率低下以及可能出错的情况。所以，往往在这时候，需要采取一些计算的方式与策略在已有的数据集上进行手脚，以得到更多的数据。</w:t>
      </w:r>
      <w:r w:rsidR="00195BD8">
        <w:rPr>
          <w:rFonts w:asciiTheme="minorEastAsia" w:hAnsiTheme="minorEastAsia" w:hint="eastAsia"/>
          <w:sz w:val="24"/>
          <w:szCs w:val="24"/>
        </w:rPr>
        <w:t>通俗地</w:t>
      </w:r>
      <w:r w:rsidRPr="0022522D">
        <w:rPr>
          <w:rFonts w:asciiTheme="minorEastAsia" w:hAnsiTheme="minorEastAsia" w:hint="eastAsia"/>
          <w:sz w:val="24"/>
          <w:szCs w:val="24"/>
        </w:rPr>
        <w:t>讲，</w:t>
      </w:r>
      <w:r w:rsidRPr="0022522D">
        <w:rPr>
          <w:rFonts w:asciiTheme="minorEastAsia" w:hAnsiTheme="minorEastAsia" w:hint="eastAsia"/>
          <w:sz w:val="24"/>
          <w:szCs w:val="24"/>
        </w:rPr>
        <w:lastRenderedPageBreak/>
        <w:t>数据机扩增即需要得到更多的符合要求的数据，即和已有的数据是独立同分布的，或者近似独立同分布的。一般有从数据源头采集更多数据</w:t>
      </w:r>
      <w:r w:rsidR="00195BD8">
        <w:rPr>
          <w:rFonts w:asciiTheme="minorEastAsia" w:hAnsiTheme="minorEastAsia" w:hint="eastAsia"/>
          <w:sz w:val="24"/>
          <w:szCs w:val="24"/>
        </w:rPr>
        <w:t>、</w:t>
      </w:r>
      <w:r w:rsidRPr="0022522D">
        <w:rPr>
          <w:rFonts w:asciiTheme="minorEastAsia" w:hAnsiTheme="minorEastAsia" w:hint="eastAsia"/>
          <w:sz w:val="24"/>
          <w:szCs w:val="24"/>
        </w:rPr>
        <w:t>复制原有数据并加上随机噪声</w:t>
      </w:r>
      <w:r w:rsidR="00195BD8">
        <w:rPr>
          <w:rFonts w:asciiTheme="minorEastAsia" w:hAnsiTheme="minorEastAsia" w:hint="eastAsia"/>
          <w:sz w:val="24"/>
          <w:szCs w:val="24"/>
        </w:rPr>
        <w:t>、</w:t>
      </w:r>
      <w:r w:rsidRPr="0022522D">
        <w:rPr>
          <w:rFonts w:asciiTheme="minorEastAsia" w:hAnsiTheme="minorEastAsia" w:hint="eastAsia"/>
          <w:sz w:val="24"/>
          <w:szCs w:val="24"/>
        </w:rPr>
        <w:t>重采样</w:t>
      </w:r>
      <w:r w:rsidR="00195BD8">
        <w:rPr>
          <w:rFonts w:asciiTheme="minorEastAsia" w:hAnsiTheme="minorEastAsia" w:hint="eastAsia"/>
          <w:sz w:val="24"/>
          <w:szCs w:val="24"/>
        </w:rPr>
        <w:t>以及</w:t>
      </w:r>
      <w:r w:rsidRPr="0022522D">
        <w:rPr>
          <w:rFonts w:asciiTheme="minorEastAsia" w:hAnsiTheme="minorEastAsia" w:hint="eastAsia"/>
          <w:sz w:val="24"/>
          <w:szCs w:val="24"/>
        </w:rPr>
        <w:t>根据当前数据</w:t>
      </w:r>
      <w:proofErr w:type="gramStart"/>
      <w:r w:rsidRPr="0022522D">
        <w:rPr>
          <w:rFonts w:asciiTheme="minorEastAsia" w:hAnsiTheme="minorEastAsia" w:hint="eastAsia"/>
          <w:sz w:val="24"/>
          <w:szCs w:val="24"/>
        </w:rPr>
        <w:t>集估计</w:t>
      </w:r>
      <w:proofErr w:type="gramEnd"/>
      <w:r w:rsidRPr="0022522D">
        <w:rPr>
          <w:rFonts w:asciiTheme="minorEastAsia" w:hAnsiTheme="minorEastAsia" w:hint="eastAsia"/>
          <w:sz w:val="24"/>
          <w:szCs w:val="24"/>
        </w:rPr>
        <w:t>数据分布参数，使用该分布产生更多数据等</w:t>
      </w:r>
      <w:r w:rsidR="00195BD8">
        <w:rPr>
          <w:rFonts w:asciiTheme="minorEastAsia" w:hAnsiTheme="minorEastAsia" w:hint="eastAsia"/>
          <w:sz w:val="24"/>
          <w:szCs w:val="24"/>
        </w:rPr>
        <w:t>方法。</w:t>
      </w:r>
    </w:p>
    <w:p w:rsidR="00195BD8" w:rsidRDefault="00195BD8" w:rsidP="0022522D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2522D" w:rsidRPr="0022522D" w:rsidRDefault="00195BD8" w:rsidP="002252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③</w:t>
      </w:r>
      <w:r w:rsidR="0022522D" w:rsidRPr="0022522D">
        <w:rPr>
          <w:rFonts w:asciiTheme="minorEastAsia" w:hAnsiTheme="minorEastAsia"/>
          <w:sz w:val="24"/>
          <w:szCs w:val="24"/>
        </w:rPr>
        <w:t>Dropout</w:t>
      </w:r>
    </w:p>
    <w:p w:rsidR="0022522D" w:rsidRPr="0022522D" w:rsidRDefault="007E2DFC" w:rsidP="002252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</w:t>
      </w:r>
      <w:r w:rsidR="0022522D" w:rsidRPr="0022522D">
        <w:rPr>
          <w:rFonts w:asciiTheme="minorEastAsia" w:hAnsiTheme="minorEastAsia" w:hint="eastAsia"/>
          <w:sz w:val="24"/>
          <w:szCs w:val="24"/>
        </w:rPr>
        <w:t>在神经网络中，有一种方法是通过修改神经网络本身结构来实现的，其名为</w:t>
      </w:r>
      <w:r w:rsidR="0022522D" w:rsidRPr="0022522D">
        <w:rPr>
          <w:rFonts w:asciiTheme="minorEastAsia" w:hAnsiTheme="minorEastAsia"/>
          <w:sz w:val="24"/>
          <w:szCs w:val="24"/>
        </w:rPr>
        <w:t>Dropout</w:t>
      </w:r>
      <w:r w:rsidR="0022522D" w:rsidRPr="0022522D">
        <w:rPr>
          <w:rFonts w:asciiTheme="minorEastAsia" w:hAnsiTheme="minorEastAsia" w:hint="eastAsia"/>
          <w:sz w:val="24"/>
          <w:szCs w:val="24"/>
        </w:rPr>
        <w:t>。该方法是在对网络进行训练时用一种技巧（</w:t>
      </w:r>
      <w:r w:rsidR="0022522D" w:rsidRPr="0022522D">
        <w:rPr>
          <w:rFonts w:asciiTheme="minorEastAsia" w:hAnsiTheme="minorEastAsia"/>
          <w:sz w:val="24"/>
          <w:szCs w:val="24"/>
        </w:rPr>
        <w:t>trick</w:t>
      </w:r>
      <w:r w:rsidR="0022522D" w:rsidRPr="0022522D">
        <w:rPr>
          <w:rFonts w:asciiTheme="minorEastAsia" w:hAnsiTheme="minorEastAsia" w:hint="eastAsia"/>
          <w:sz w:val="24"/>
          <w:szCs w:val="24"/>
        </w:rPr>
        <w:t>），对于如下所示的三层人工神经网络：</w:t>
      </w:r>
      <w:r w:rsidR="0022522D" w:rsidRPr="0022522D">
        <w:rPr>
          <w:rFonts w:asciiTheme="minorEastAsia" w:hAnsiTheme="minorEastAsia"/>
          <w:sz w:val="24"/>
          <w:szCs w:val="24"/>
        </w:rPr>
        <w:t xml:space="preserve"> </w:t>
      </w:r>
    </w:p>
    <w:p w:rsidR="007E2DFC" w:rsidRDefault="007E2DFC" w:rsidP="002252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191510" cy="3200400"/>
            <wp:effectExtent l="0" t="0" r="8890" b="0"/>
            <wp:docPr id="10" name="图片 10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2D" w:rsidRPr="0022522D" w:rsidRDefault="0022522D" w:rsidP="0022522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2522D">
        <w:rPr>
          <w:rFonts w:asciiTheme="minorEastAsia" w:hAnsiTheme="minorEastAsia" w:hint="eastAsia"/>
          <w:sz w:val="24"/>
          <w:szCs w:val="24"/>
        </w:rPr>
        <w:t xml:space="preserve">对于上图所示的网络，在训练开始时，随机得删除一些（可以设定为一半，也可以为1/3，1/4等）隐藏层神经元，即认为这些神经元不存在，同时保持输入层与输出层神经元的个数不变，这样便得到如下的ANN： </w:t>
      </w:r>
    </w:p>
    <w:p w:rsidR="007E2DFC" w:rsidRDefault="007E2DFC" w:rsidP="0022522D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200400" cy="3252470"/>
            <wp:effectExtent l="0" t="0" r="0" b="5080"/>
            <wp:docPr id="11" name="图片 1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2D" w:rsidRPr="0022522D" w:rsidRDefault="0022522D" w:rsidP="0022522D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22522D">
        <w:rPr>
          <w:rFonts w:asciiTheme="minorEastAsia" w:hAnsiTheme="minorEastAsia" w:hint="eastAsia"/>
          <w:sz w:val="24"/>
          <w:szCs w:val="24"/>
        </w:rPr>
        <w:t>然后按照BP学习算法对ANN中的参数进行学习更新（虚线连接的单元不更新，因为认为这些神经元被临时删除了）。这样一次迭代更新便完成了。下一次迭代中，同样随机删除一些神经元，与上次不一样，做随机选择。这样一直进行瑕疵，直至训练结束。</w:t>
      </w:r>
    </w:p>
    <w:sectPr w:rsidR="0022522D" w:rsidRPr="00225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A8"/>
    <w:rsid w:val="000C47D7"/>
    <w:rsid w:val="000D55E3"/>
    <w:rsid w:val="000E3B52"/>
    <w:rsid w:val="001762B4"/>
    <w:rsid w:val="00176BDC"/>
    <w:rsid w:val="00180419"/>
    <w:rsid w:val="0018041D"/>
    <w:rsid w:val="00195BD8"/>
    <w:rsid w:val="001D00ED"/>
    <w:rsid w:val="00204A3D"/>
    <w:rsid w:val="002170BB"/>
    <w:rsid w:val="0022522D"/>
    <w:rsid w:val="002E3657"/>
    <w:rsid w:val="00316C26"/>
    <w:rsid w:val="00320111"/>
    <w:rsid w:val="00384D99"/>
    <w:rsid w:val="003B46EA"/>
    <w:rsid w:val="004049BC"/>
    <w:rsid w:val="0044406D"/>
    <w:rsid w:val="00495971"/>
    <w:rsid w:val="004D7AFA"/>
    <w:rsid w:val="004E2400"/>
    <w:rsid w:val="00520158"/>
    <w:rsid w:val="005310E4"/>
    <w:rsid w:val="005C68F6"/>
    <w:rsid w:val="005E17A8"/>
    <w:rsid w:val="005F4428"/>
    <w:rsid w:val="00602797"/>
    <w:rsid w:val="006052DE"/>
    <w:rsid w:val="00634B75"/>
    <w:rsid w:val="00672927"/>
    <w:rsid w:val="00686E61"/>
    <w:rsid w:val="0068741D"/>
    <w:rsid w:val="006B01B7"/>
    <w:rsid w:val="006E06D4"/>
    <w:rsid w:val="00710DE1"/>
    <w:rsid w:val="00745B9A"/>
    <w:rsid w:val="007E2DFC"/>
    <w:rsid w:val="007F5259"/>
    <w:rsid w:val="00870B38"/>
    <w:rsid w:val="00986DAA"/>
    <w:rsid w:val="009C6ACB"/>
    <w:rsid w:val="009E50FC"/>
    <w:rsid w:val="009F112D"/>
    <w:rsid w:val="009F2F20"/>
    <w:rsid w:val="00A7538C"/>
    <w:rsid w:val="00AB2A91"/>
    <w:rsid w:val="00AE1D34"/>
    <w:rsid w:val="00B91A5F"/>
    <w:rsid w:val="00C15E9A"/>
    <w:rsid w:val="00C3637E"/>
    <w:rsid w:val="00C54F1B"/>
    <w:rsid w:val="00C56CB2"/>
    <w:rsid w:val="00D06F0A"/>
    <w:rsid w:val="00D148B5"/>
    <w:rsid w:val="00E05FD5"/>
    <w:rsid w:val="00EF79F7"/>
    <w:rsid w:val="00F0743C"/>
    <w:rsid w:val="00F22CF6"/>
    <w:rsid w:val="00F61E1D"/>
    <w:rsid w:val="00F65CCE"/>
    <w:rsid w:val="00F77C58"/>
    <w:rsid w:val="00FB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37346-3A58-4B20-A38E-3C8E6855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79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79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9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0DE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F79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79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79F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11</Pages>
  <Words>396</Words>
  <Characters>2259</Characters>
  <Application>Microsoft Office Word</Application>
  <DocSecurity>0</DocSecurity>
  <Lines>18</Lines>
  <Paragraphs>5</Paragraphs>
  <ScaleCrop>false</ScaleCrop>
  <Company>Microsoft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</dc:creator>
  <cp:keywords/>
  <dc:description/>
  <cp:lastModifiedBy>WANGXU</cp:lastModifiedBy>
  <cp:revision>65</cp:revision>
  <dcterms:created xsi:type="dcterms:W3CDTF">2017-08-21T08:08:00Z</dcterms:created>
  <dcterms:modified xsi:type="dcterms:W3CDTF">2017-08-27T08:53:00Z</dcterms:modified>
</cp:coreProperties>
</file>