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2"/>
          <w:lang w:val="en-GB"/>
        </w:rPr>
      </w:pPr>
      <w:bookmarkStart w:id="0" w:name="_GoBack"/>
      <w:r>
        <w:rPr>
          <w:b/>
          <w:sz w:val="28"/>
          <w:szCs w:val="22"/>
          <w:lang w:val="en-GB"/>
        </w:rPr>
        <w:t xml:space="preserve">Data Source (URL web address with hyperlink): </w:t>
      </w:r>
    </w:p>
    <w:p>
      <w:pPr>
        <w:rPr>
          <w:rFonts w:hint="default" w:ascii="Cambria" w:hAnsi="Cambria" w:cs="Cambria"/>
          <w:b w:val="0"/>
          <w:bCs/>
          <w:i w:val="0"/>
          <w:iCs w:val="0"/>
          <w:sz w:val="28"/>
          <w:szCs w:val="22"/>
          <w:u w:val="single"/>
          <w:lang w:val="en-GB"/>
        </w:rPr>
      </w:pPr>
      <w:r>
        <w:rPr>
          <w:rFonts w:hint="default" w:ascii="Cambria" w:hAnsi="Cambria" w:cs="Cambria"/>
          <w:b w:val="0"/>
          <w:bCs/>
          <w:i w:val="0"/>
          <w:iCs w:val="0"/>
          <w:sz w:val="28"/>
          <w:szCs w:val="22"/>
          <w:u w:val="single"/>
          <w:lang w:val="en-GB"/>
        </w:rPr>
        <w:t>https://www.animenewsnetwork.com/encyclopedia/ratings-anime.php?top50=best_bayesian&amp;n=250</w:t>
      </w:r>
    </w:p>
    <w:p>
      <w:p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Context of Data and Variables:</w:t>
      </w:r>
    </w:p>
    <w:p>
      <w:pPr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>Data: Anime Top 250 Best Rated (Bayesian estimate)</w:t>
      </w:r>
    </w:p>
    <w:p>
      <w:p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Output from str() function applied to the data object (apply a monospaced font like “Courier New” to the output):</w:t>
      </w:r>
    </w:p>
    <w:p>
      <w:pPr>
        <w:ind w:firstLine="120" w:firstLineChars="50"/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</w:pPr>
      <w: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  <w:t>$ rank   : int [1:250] 1 2 3 4 5 6 7 8 9 10 ...</w:t>
      </w:r>
    </w:p>
    <w:p>
      <w:pP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</w:pPr>
      <w: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  <w:t xml:space="preserve"> $ title  : chr [1:250] "Fullmetal Alchemist: Brotherhood (TV)" "Steins;Gate (TV)" "Clannad After Story (TV)" "your name. (movie)" ...</w:t>
      </w:r>
    </w:p>
    <w:p>
      <w:pP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</w:pPr>
      <w: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  <w:t xml:space="preserve"> $ rating : num [1:250] 9.09 9.05 9.05 9.03 8.97 8.93 8.92 8.89 8.89 8.86 ...</w:t>
      </w:r>
    </w:p>
    <w:p>
      <w:pP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</w:pPr>
      <w:r>
        <w:rPr>
          <w:rFonts w:hint="default" w:ascii="Courier New Regular" w:hAnsi="Courier New Regular" w:cs="Courier New Regular"/>
          <w:b w:val="0"/>
          <w:sz w:val="24"/>
          <w:szCs w:val="24"/>
          <w:lang w:val="en-GB"/>
        </w:rPr>
        <w:t xml:space="preserve"> $ nb.vote: num [1:250] 5848 4685 5186 1141 6656 ...</w:t>
      </w:r>
    </w:p>
    <w:p>
      <w:p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Research Questions to be explore:</w:t>
      </w:r>
    </w:p>
    <w:p>
      <w:p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1.</w:t>
      </w:r>
      <w:r>
        <w:rPr>
          <w:b/>
          <w:sz w:val="28"/>
          <w:szCs w:val="22"/>
        </w:rPr>
        <w:t>Is the piece that has high population also get high rank?</w:t>
      </w: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2.</w:t>
      </w:r>
      <w:r>
        <w:rPr>
          <w:b/>
          <w:sz w:val="28"/>
          <w:szCs w:val="22"/>
        </w:rPr>
        <w:t>What are the pieces getting more than 10,000 votes?</w:t>
      </w:r>
    </w:p>
    <w:p>
      <w:pPr>
        <w:jc w:val="center"/>
        <w:rPr>
          <w:b/>
          <w:sz w:val="32"/>
          <w:lang w:val="en-GB"/>
        </w:rPr>
      </w:pPr>
    </w:p>
    <w:p>
      <w:pPr>
        <w:jc w:val="center"/>
        <w:rPr>
          <w:b/>
          <w:sz w:val="32"/>
          <w:lang w:val="en-GB"/>
        </w:rPr>
      </w:pPr>
    </w:p>
    <w:p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Statistical Analysis Plan </w:t>
      </w:r>
    </w:p>
    <w:p>
      <w:pPr>
        <w:jc w:val="center"/>
        <w:rPr>
          <w:b/>
          <w:sz w:val="28"/>
          <w:lang w:val="en-GB"/>
        </w:rPr>
      </w:pPr>
    </w:p>
    <w:p>
      <w:pPr>
        <w:rPr>
          <w:i/>
          <w:lang w:val="en-GB"/>
        </w:rPr>
      </w:pPr>
    </w:p>
    <w:p>
      <w:pPr>
        <w:rPr>
          <w:b/>
          <w:u w:val="single"/>
        </w:rPr>
      </w:pPr>
      <w:r>
        <w:rPr>
          <w:b/>
          <w:u w:val="single"/>
          <w:lang w:val="en-GB"/>
        </w:rPr>
        <w:t>Population</w:t>
      </w:r>
      <w:r>
        <w:rPr>
          <w:b/>
          <w:u w:val="single"/>
        </w:rPr>
        <w:t xml:space="preserve">: </w:t>
      </w:r>
    </w:p>
    <w:p>
      <w:pPr>
        <w:rPr>
          <w:b/>
          <w:u w:val="single"/>
          <w:lang w:val="en-GB"/>
        </w:rPr>
      </w:pPr>
      <w:r>
        <w:rPr>
          <w:b/>
          <w:u w:val="single"/>
        </w:rPr>
        <w:t>all pieces in the data list</w:t>
      </w:r>
    </w:p>
    <w:p>
      <w:pPr>
        <w:rPr>
          <w:i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Primary Objective: </w:t>
      </w:r>
    </w:p>
    <w:p>
      <w:pPr>
        <w:rPr>
          <w:lang w:val="en-GB"/>
        </w:rPr>
      </w:pPr>
      <w:r>
        <w:rPr>
          <w:b/>
          <w:u w:val="single"/>
        </w:rPr>
        <w:t xml:space="preserve">finding the trends of pieces, i.e. whether </w:t>
      </w:r>
      <w:r>
        <w:rPr>
          <w:b/>
          <w:sz w:val="28"/>
          <w:szCs w:val="22"/>
        </w:rPr>
        <w:t xml:space="preserve"> piece that has high population also get high rank</w:t>
      </w:r>
    </w:p>
    <w:p>
      <w:pPr>
        <w:rPr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Secondary Objectives:</w:t>
      </w:r>
    </w:p>
    <w:p>
      <w:pPr>
        <w:rPr>
          <w:lang w:val="en-GB"/>
        </w:rPr>
      </w:pPr>
      <w:r>
        <w:rPr>
          <w:b/>
          <w:u w:val="single"/>
        </w:rPr>
        <w:t>finding the mode the pieces(</w:t>
      </w:r>
      <w:r>
        <w:rPr>
          <w:b/>
          <w:sz w:val="28"/>
          <w:szCs w:val="22"/>
        </w:rPr>
        <w:t>What are the pieces getting more than 10,000 votes)</w:t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</w:p>
    <w:p>
      <w:pPr>
        <w:rPr>
          <w:b/>
          <w:u w:val="single"/>
        </w:rPr>
      </w:pPr>
      <w:r>
        <w:rPr>
          <w:b/>
          <w:u w:val="single"/>
          <w:lang w:val="en-GB"/>
        </w:rPr>
        <w:t>Data Collection methods:</w:t>
      </w:r>
      <w:r>
        <w:rPr>
          <w:b/>
          <w:u w:val="single"/>
        </w:rPr>
        <w:t xml:space="preserve"> </w:t>
      </w:r>
    </w:p>
    <w:p>
      <w:pPr>
        <w:rPr>
          <w:lang w:val="en-GB"/>
        </w:rPr>
      </w:pPr>
      <w:r>
        <w:rPr>
          <w:b/>
          <w:u w:val="single"/>
        </w:rPr>
        <w:t xml:space="preserve">rvest package scarp data from </w:t>
      </w:r>
      <w:r>
        <w:rPr>
          <w:rFonts w:hint="default"/>
          <w:b/>
          <w:u w:val="single"/>
        </w:rPr>
        <w:t>www.animenewsnetwork.com</w:t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</w:p>
    <w:p>
      <w:pPr>
        <w:rPr>
          <w:b/>
          <w:u w:val="single"/>
        </w:rPr>
      </w:pPr>
      <w:r>
        <w:rPr>
          <w:b/>
          <w:u w:val="single"/>
          <w:lang w:val="en-GB"/>
        </w:rPr>
        <w:t>Variables under consideration:</w:t>
      </w:r>
      <w:r>
        <w:rPr>
          <w:b/>
          <w:u w:val="single"/>
        </w:rPr>
        <w:t xml:space="preserve"> </w:t>
      </w:r>
    </w:p>
    <w:p>
      <w:pPr>
        <w:rPr>
          <w:b/>
          <w:u w:val="single"/>
          <w:lang w:val="en-GB"/>
        </w:rPr>
      </w:pPr>
      <w:r>
        <w:rPr>
          <w:b/>
          <w:u w:val="single"/>
        </w:rPr>
        <w:t>rank, name, rating, nb of voting</w:t>
      </w:r>
    </w:p>
    <w:p>
      <w:pPr>
        <w:pStyle w:val="5"/>
        <w:rPr>
          <w:lang w:val="en-GB"/>
        </w:rPr>
      </w:pPr>
    </w:p>
    <w:p>
      <w:pPr>
        <w:pStyle w:val="5"/>
        <w:rPr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Missing data procedures:</w:t>
      </w:r>
      <w:r>
        <w:rPr>
          <w:b/>
          <w:u w:val="single"/>
        </w:rPr>
        <w:t xml:space="preserve"> If any data is missing, it will be excluded.</w:t>
      </w:r>
    </w:p>
    <w:p>
      <w:pPr>
        <w:pStyle w:val="5"/>
        <w:rPr>
          <w:lang w:val="en-GB"/>
        </w:rPr>
      </w:pPr>
    </w:p>
    <w:p>
      <w:pPr>
        <w:pStyle w:val="5"/>
        <w:rPr>
          <w:lang w:val="en-GB"/>
        </w:rPr>
      </w:pPr>
    </w:p>
    <w:p>
      <w:pPr>
        <w:pStyle w:val="5"/>
        <w:ind w:left="0"/>
        <w:rPr>
          <w:b/>
          <w:u w:val="single"/>
          <w:lang w:val="en-GB"/>
        </w:rPr>
      </w:pPr>
      <w:r>
        <w:rPr>
          <w:b/>
          <w:u w:val="single"/>
          <w:lang w:val="en-GB"/>
        </w:rPr>
        <w:t>Numerical and graphical summaries to be presented:</w:t>
      </w:r>
      <w:r>
        <w:rPr>
          <w:b/>
          <w:u w:val="single"/>
        </w:rPr>
        <w:t xml:space="preserve"> use basic R function and tidyverse function, such as histogram(), </w:t>
      </w:r>
      <w:r>
        <w:rPr>
          <w:rFonts w:hint="default"/>
          <w:b/>
          <w:u w:val="single"/>
        </w:rPr>
        <w:t>summarise()</w:t>
      </w:r>
    </w:p>
    <w:p>
      <w:pPr>
        <w:pStyle w:val="5"/>
        <w:ind w:left="0"/>
        <w:rPr>
          <w:b/>
          <w:u w:val="single"/>
          <w:lang w:val="en-GB"/>
        </w:rPr>
      </w:pPr>
    </w:p>
    <w:p>
      <w:pPr>
        <w:pStyle w:val="5"/>
        <w:ind w:left="0"/>
        <w:rPr>
          <w:lang w:val="en-GB"/>
        </w:rPr>
      </w:pPr>
    </w:p>
    <w:p>
      <w:pPr>
        <w:pStyle w:val="5"/>
        <w:ind w:left="0"/>
        <w:rPr>
          <w:b/>
          <w:u w:val="single"/>
          <w:lang w:val="en-US"/>
        </w:rPr>
      </w:pPr>
      <w:r>
        <w:rPr>
          <w:b/>
          <w:u w:val="single"/>
          <w:lang w:val="en-GB"/>
        </w:rPr>
        <w:t>Models to be fitted:</w:t>
      </w:r>
      <w:r>
        <w:rPr>
          <w:b/>
          <w:u w:val="single"/>
        </w:rPr>
        <w:t xml:space="preserve"> linear model</w:t>
      </w:r>
      <w:bookmarkEnd w:id="0"/>
    </w:p>
    <w:sectPr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ucida uni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Italic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 Regular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70EC"/>
    <w:rsid w:val="00007F29"/>
    <w:rsid w:val="00056A3A"/>
    <w:rsid w:val="00194D4D"/>
    <w:rsid w:val="001B3D8D"/>
    <w:rsid w:val="001C708F"/>
    <w:rsid w:val="002270EC"/>
    <w:rsid w:val="003115C9"/>
    <w:rsid w:val="00334E57"/>
    <w:rsid w:val="003F069A"/>
    <w:rsid w:val="004E5E0D"/>
    <w:rsid w:val="005609D0"/>
    <w:rsid w:val="00590493"/>
    <w:rsid w:val="00624BCB"/>
    <w:rsid w:val="006A1131"/>
    <w:rsid w:val="00821B78"/>
    <w:rsid w:val="00925937"/>
    <w:rsid w:val="00991C1A"/>
    <w:rsid w:val="00A1459C"/>
    <w:rsid w:val="00A170A9"/>
    <w:rsid w:val="00A562ED"/>
    <w:rsid w:val="00B713A5"/>
    <w:rsid w:val="00CF503F"/>
    <w:rsid w:val="00D14883"/>
    <w:rsid w:val="00F0362A"/>
    <w:rsid w:val="00F0463B"/>
    <w:rsid w:val="2CFD4392"/>
    <w:rsid w:val="6D7F67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Lines="1" w:afterLines="1"/>
    </w:pPr>
    <w:rPr>
      <w:rFonts w:ascii="Times" w:hAnsi="Times"/>
      <w:sz w:val="20"/>
      <w:szCs w:val="20"/>
      <w:lang w:val="en-GB"/>
    </w:rPr>
  </w:style>
  <w:style w:type="paragraph" w:customStyle="1" w:styleId="5">
    <w:name w:val="Colorful List - Accent 1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Glasgow</Company>
  <Pages>1</Pages>
  <Words>72</Words>
  <Characters>417</Characters>
  <Lines>3</Lines>
  <Paragraphs>1</Paragraphs>
  <ScaleCrop>false</ScaleCrop>
  <LinksUpToDate>false</LinksUpToDate>
  <CharactersWithSpaces>488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2021-05-13T08:32:00Z</dcterms:created>
  <dc:creator>ems5r</dc:creator>
  <cp:lastModifiedBy>megami-sama</cp:lastModifiedBy>
  <dcterms:modified xsi:type="dcterms:W3CDTF">2021-05-25T09:55:33Z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1033-2.6.1.4274</vt:lpwstr>
  </property>
</Properties>
</file>