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1A3E8A" w14:paraId="44E5AA5B" w14:textId="77777777">
        <w:tc>
          <w:tcPr>
            <w:tcW w:w="1469" w:type="dxa"/>
          </w:tcPr>
          <w:p w14:paraId="1533193F" w14:textId="77777777" w:rsidR="001A3E8A" w:rsidRDefault="00000000">
            <w:r>
              <w:rPr>
                <w:rFonts w:hint="eastAsia"/>
              </w:rPr>
              <w:t>教师评分</w:t>
            </w:r>
          </w:p>
        </w:tc>
        <w:tc>
          <w:tcPr>
            <w:tcW w:w="7053" w:type="dxa"/>
          </w:tcPr>
          <w:p w14:paraId="645C52E9" w14:textId="77777777" w:rsidR="001A3E8A" w:rsidRDefault="001A3E8A"/>
        </w:tc>
      </w:tr>
      <w:tr w:rsidR="001A3E8A" w14:paraId="11126F74" w14:textId="77777777">
        <w:trPr>
          <w:trHeight w:val="990"/>
        </w:trPr>
        <w:tc>
          <w:tcPr>
            <w:tcW w:w="1469" w:type="dxa"/>
          </w:tcPr>
          <w:p w14:paraId="39C54C9C" w14:textId="77777777" w:rsidR="001A3E8A" w:rsidRDefault="00000000">
            <w:r>
              <w:rPr>
                <w:rFonts w:hint="eastAsia"/>
              </w:rPr>
              <w:t>教师评语</w:t>
            </w:r>
          </w:p>
        </w:tc>
        <w:tc>
          <w:tcPr>
            <w:tcW w:w="7053" w:type="dxa"/>
          </w:tcPr>
          <w:p w14:paraId="6118D78F" w14:textId="77777777" w:rsidR="001A3E8A" w:rsidRDefault="001A3E8A"/>
        </w:tc>
      </w:tr>
    </w:tbl>
    <w:p w14:paraId="0B4A7B34" w14:textId="77777777" w:rsidR="001A3E8A" w:rsidRDefault="001A3E8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1A3E8A" w14:paraId="048468FA" w14:textId="77777777">
        <w:tc>
          <w:tcPr>
            <w:tcW w:w="1469" w:type="dxa"/>
          </w:tcPr>
          <w:p w14:paraId="436526FF" w14:textId="77777777" w:rsidR="001A3E8A" w:rsidRDefault="00000000">
            <w:r>
              <w:rPr>
                <w:rFonts w:hint="eastAsia"/>
              </w:rPr>
              <w:t>学生姓名</w:t>
            </w:r>
          </w:p>
        </w:tc>
        <w:tc>
          <w:tcPr>
            <w:tcW w:w="7053" w:type="dxa"/>
          </w:tcPr>
          <w:p w14:paraId="1A95EBD1" w14:textId="77777777" w:rsidR="001A3E8A" w:rsidRDefault="00000000">
            <w:r>
              <w:t>靳志凌</w:t>
            </w:r>
          </w:p>
        </w:tc>
      </w:tr>
      <w:tr w:rsidR="001A3E8A" w14:paraId="3947C5FB" w14:textId="77777777">
        <w:tc>
          <w:tcPr>
            <w:tcW w:w="1469" w:type="dxa"/>
          </w:tcPr>
          <w:p w14:paraId="66BBED33" w14:textId="77777777" w:rsidR="001A3E8A" w:rsidRDefault="00000000">
            <w:r>
              <w:rPr>
                <w:rFonts w:hint="eastAsia"/>
              </w:rPr>
              <w:t>学生学号</w:t>
            </w:r>
          </w:p>
        </w:tc>
        <w:tc>
          <w:tcPr>
            <w:tcW w:w="7053" w:type="dxa"/>
          </w:tcPr>
          <w:p w14:paraId="5287A813" w14:textId="77777777" w:rsidR="001A3E8A" w:rsidRDefault="00000000">
            <w:r>
              <w:t>2000301320</w:t>
            </w:r>
          </w:p>
        </w:tc>
      </w:tr>
      <w:tr w:rsidR="001A3E8A" w14:paraId="3FC94FBA" w14:textId="77777777">
        <w:tc>
          <w:tcPr>
            <w:tcW w:w="1469" w:type="dxa"/>
          </w:tcPr>
          <w:p w14:paraId="1183094D" w14:textId="77777777" w:rsidR="001A3E8A" w:rsidRDefault="00000000">
            <w:r>
              <w:rPr>
                <w:rFonts w:hint="eastAsia"/>
              </w:rPr>
              <w:t>学生专业</w:t>
            </w:r>
          </w:p>
        </w:tc>
        <w:tc>
          <w:tcPr>
            <w:tcW w:w="7053" w:type="dxa"/>
          </w:tcPr>
          <w:p w14:paraId="6B087DA7" w14:textId="7651E2CB" w:rsidR="001A3E8A" w:rsidRDefault="00C37AE0">
            <w:r>
              <w:rPr>
                <w:rFonts w:hint="eastAsia"/>
              </w:rPr>
              <w:t>计算机科学与技术专业</w:t>
            </w:r>
          </w:p>
        </w:tc>
      </w:tr>
    </w:tbl>
    <w:p w14:paraId="29046751" w14:textId="77777777" w:rsidR="001A3E8A" w:rsidRDefault="001A3E8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1A3E8A" w14:paraId="7E3B13DC" w14:textId="77777777">
        <w:tc>
          <w:tcPr>
            <w:tcW w:w="1469" w:type="dxa"/>
          </w:tcPr>
          <w:p w14:paraId="28FC529D" w14:textId="77777777" w:rsidR="001A3E8A" w:rsidRDefault="00000000">
            <w:r>
              <w:rPr>
                <w:rFonts w:hint="eastAsia"/>
              </w:rPr>
              <w:t>考核主题</w:t>
            </w:r>
          </w:p>
        </w:tc>
        <w:tc>
          <w:tcPr>
            <w:tcW w:w="7053" w:type="dxa"/>
          </w:tcPr>
          <w:p w14:paraId="72FA0FBF" w14:textId="77777777" w:rsidR="001A3E8A" w:rsidRDefault="00000000">
            <w:r>
              <w:rPr>
                <w:rFonts w:hint="eastAsia"/>
              </w:rPr>
              <w:t>图像变换</w:t>
            </w:r>
          </w:p>
        </w:tc>
      </w:tr>
      <w:tr w:rsidR="001A3E8A" w14:paraId="1263C3DF" w14:textId="77777777">
        <w:tc>
          <w:tcPr>
            <w:tcW w:w="1469" w:type="dxa"/>
          </w:tcPr>
          <w:p w14:paraId="3B75DA54" w14:textId="77777777" w:rsidR="001A3E8A" w:rsidRDefault="00000000">
            <w:r>
              <w:rPr>
                <w:rFonts w:hint="eastAsia"/>
              </w:rPr>
              <w:t>考核内容</w:t>
            </w:r>
          </w:p>
        </w:tc>
        <w:tc>
          <w:tcPr>
            <w:tcW w:w="7053" w:type="dxa"/>
          </w:tcPr>
          <w:p w14:paraId="3345A8A6" w14:textId="77777777" w:rsidR="001A3E8A" w:rsidRDefault="001A3E8A"/>
        </w:tc>
      </w:tr>
      <w:tr w:rsidR="001A3E8A" w14:paraId="54CCC6A8" w14:textId="77777777">
        <w:tc>
          <w:tcPr>
            <w:tcW w:w="1469" w:type="dxa"/>
          </w:tcPr>
          <w:p w14:paraId="185DF424" w14:textId="77777777" w:rsidR="001A3E8A" w:rsidRDefault="00000000">
            <w:r>
              <w:rPr>
                <w:rFonts w:hint="eastAsia"/>
              </w:rPr>
              <w:t>注意事项</w:t>
            </w:r>
          </w:p>
        </w:tc>
        <w:tc>
          <w:tcPr>
            <w:tcW w:w="7053" w:type="dxa"/>
          </w:tcPr>
          <w:p w14:paraId="676BD068" w14:textId="77777777" w:rsidR="001A3E8A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请按时完成提交，过时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候</w:t>
            </w:r>
          </w:p>
          <w:p w14:paraId="2E2722FD" w14:textId="77777777" w:rsidR="001A3E8A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请勿抄袭，雷同的作答一律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</w:t>
            </w:r>
          </w:p>
          <w:p w14:paraId="2E760B65" w14:textId="77777777" w:rsidR="001A3E8A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请不要删除任何表格单元格</w:t>
            </w:r>
          </w:p>
          <w:p w14:paraId="019FE01C" w14:textId="77777777" w:rsidR="001A3E8A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请完整填写你的姓名、学号、专业</w:t>
            </w:r>
          </w:p>
          <w:p w14:paraId="6D655169" w14:textId="77777777" w:rsidR="001A3E8A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如果是简答题，请不要抄一堆文字过来让老师帮你找答案</w:t>
            </w:r>
          </w:p>
          <w:p w14:paraId="62F10EAC" w14:textId="77777777" w:rsidR="001A3E8A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之后请使用群里的“加密工具”加密你的作业本，然后上载到对应的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群文件夹里面。请不要</w:t>
            </w:r>
            <w:proofErr w:type="gramStart"/>
            <w:r>
              <w:rPr>
                <w:rFonts w:hint="eastAsia"/>
              </w:rPr>
              <w:t>上载未</w:t>
            </w:r>
            <w:proofErr w:type="gramEnd"/>
            <w:r>
              <w:rPr>
                <w:rFonts w:hint="eastAsia"/>
              </w:rPr>
              <w:t>加密的作业本，以免造成作业雷同</w:t>
            </w:r>
          </w:p>
        </w:tc>
      </w:tr>
    </w:tbl>
    <w:p w14:paraId="4EEE03A1" w14:textId="77777777" w:rsidR="001A3E8A" w:rsidRDefault="001A3E8A"/>
    <w:p w14:paraId="1C0E2735" w14:textId="77777777" w:rsidR="001A3E8A" w:rsidRDefault="00000000">
      <w:r>
        <w:rPr>
          <w:rFonts w:hint="eastAsia"/>
        </w:rPr>
        <w:t>请从下一行开始你的作答</w:t>
      </w:r>
    </w:p>
    <w:p w14:paraId="6602EF6C" w14:textId="77777777" w:rsidR="001A3E8A" w:rsidRDefault="001A3E8A"/>
    <w:p w14:paraId="19A7F3E7" w14:textId="77777777" w:rsidR="001A3E8A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关于齐次坐标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01"/>
        <w:gridCol w:w="3696"/>
        <w:gridCol w:w="1425"/>
      </w:tblGrid>
      <w:tr w:rsidR="001A3E8A" w14:paraId="2B9626B4" w14:textId="77777777">
        <w:tc>
          <w:tcPr>
            <w:tcW w:w="3401" w:type="dxa"/>
          </w:tcPr>
          <w:p w14:paraId="5B44AD72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696" w:type="dxa"/>
          </w:tcPr>
          <w:p w14:paraId="74BEE805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425" w:type="dxa"/>
          </w:tcPr>
          <w:p w14:paraId="5AD80073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1A3E8A" w14:paraId="528E56D2" w14:textId="77777777">
        <w:tc>
          <w:tcPr>
            <w:tcW w:w="3401" w:type="dxa"/>
          </w:tcPr>
          <w:p w14:paraId="3A578296" w14:textId="77777777" w:rsidR="001A3E8A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使用齐次坐标表示各种变换，好处是什么</w:t>
            </w:r>
          </w:p>
        </w:tc>
        <w:tc>
          <w:tcPr>
            <w:tcW w:w="3696" w:type="dxa"/>
          </w:tcPr>
          <w:p w14:paraId="01C02640" w14:textId="77777777" w:rsidR="001A3E8A" w:rsidRDefault="000016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大大简化空间中点线面的表达方式和旋转平移等操作</w:t>
            </w:r>
            <w:r w:rsidR="00280834">
              <w:rPr>
                <w:rFonts w:hint="eastAsia"/>
                <w:szCs w:val="21"/>
              </w:rPr>
              <w:t>；</w:t>
            </w:r>
          </w:p>
          <w:p w14:paraId="4A397B00" w14:textId="11E65730" w:rsidR="00280834" w:rsidRDefault="00AF1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 w:rsidR="00280834">
              <w:rPr>
                <w:rFonts w:hint="eastAsia"/>
                <w:szCs w:val="21"/>
              </w:rPr>
              <w:t>统一</w:t>
            </w:r>
            <w:r>
              <w:rPr>
                <w:rFonts w:hint="eastAsia"/>
                <w:szCs w:val="21"/>
              </w:rPr>
              <w:t>的矩阵线性变换形式表示和实现图像的几何变换。</w:t>
            </w:r>
          </w:p>
        </w:tc>
        <w:tc>
          <w:tcPr>
            <w:tcW w:w="1425" w:type="dxa"/>
          </w:tcPr>
          <w:p w14:paraId="1A3085EB" w14:textId="77777777" w:rsidR="001A3E8A" w:rsidRDefault="001A3E8A">
            <w:pPr>
              <w:rPr>
                <w:szCs w:val="21"/>
              </w:rPr>
            </w:pPr>
          </w:p>
        </w:tc>
      </w:tr>
      <w:tr w:rsidR="001A3E8A" w14:paraId="3383FF8D" w14:textId="77777777">
        <w:tc>
          <w:tcPr>
            <w:tcW w:w="3401" w:type="dxa"/>
          </w:tcPr>
          <w:p w14:paraId="39A596F3" w14:textId="77777777" w:rsidR="001A3E8A" w:rsidRDefault="00000000">
            <w:r>
              <w:rPr>
                <w:rFonts w:hint="eastAsia"/>
                <w:szCs w:val="21"/>
              </w:rPr>
              <w:t>已知</w:t>
            </w:r>
            <w:r>
              <w:rPr>
                <w:rFonts w:ascii="Times New Roman" w:eastAsia="宋体" w:hAnsi="Times New Roman" w:cs="宋体" w:hint="eastAsia"/>
                <w:lang w:bidi="ar"/>
              </w:rPr>
              <w:t>齐次坐标下，</w:t>
            </w:r>
            <w:r>
              <w:rPr>
                <w:rFonts w:ascii="Times New Roman" w:eastAsia="宋体" w:hAnsi="Times New Roman" w:cs="Times New Roman"/>
                <w:lang w:bidi="ar"/>
              </w:rPr>
              <w:t>2D</w:t>
            </w:r>
            <w:r>
              <w:rPr>
                <w:rFonts w:ascii="Times New Roman" w:eastAsia="宋体" w:hAnsi="Times New Roman" w:cs="宋体" w:hint="eastAsia"/>
                <w:lang w:bidi="ar"/>
              </w:rPr>
              <w:t>图形变换的公式如下</w:t>
            </w:r>
          </w:p>
          <w:p w14:paraId="209CA7E5" w14:textId="77777777" w:rsidR="001A3E8A" w:rsidRDefault="00000000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lang w:bidi="ar"/>
              </w:rPr>
            </w:pPr>
            <w:r>
              <w:rPr>
                <w:rFonts w:ascii="Times New Roman" w:eastAsia="宋体" w:hAnsi="Times New Roman" w:cs="宋体" w:hint="eastAsia"/>
                <w:lang w:bidi="ar"/>
              </w:rPr>
              <w:t>平移</w:t>
            </w:r>
          </w:p>
          <w:p w14:paraId="34E1B7D6" w14:textId="77777777" w:rsidR="001A3E8A" w:rsidRDefault="00000000">
            <w:pPr>
              <w:rPr>
                <w:rFonts w:ascii="Times New Roman" w:eastAsia="宋体" w:hAnsi="Times New Roman" w:cs="Times New Roman"/>
                <w:lang w:bidi="a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•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</m:oMath>
            </m:oMathPara>
          </w:p>
          <w:p w14:paraId="525656B2" w14:textId="77777777" w:rsidR="001A3E8A" w:rsidRDefault="00000000">
            <w:pPr>
              <w:numPr>
                <w:ilvl w:val="0"/>
                <w:numId w:val="2"/>
              </w:numPr>
            </w:pPr>
            <w:r>
              <w:rPr>
                <w:rFonts w:ascii="Times New Roman" w:eastAsia="宋体" w:hAnsi="Times New Roman" w:cs="宋体" w:hint="eastAsia"/>
                <w:lang w:bidi="ar"/>
              </w:rPr>
              <w:t>关于原点缩放</w:t>
            </w:r>
          </w:p>
          <w:p w14:paraId="5548CF38" w14:textId="77777777" w:rsidR="001A3E8A" w:rsidRDefault="00000000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•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</m:oMath>
            </m:oMathPara>
          </w:p>
          <w:p w14:paraId="6542680A" w14:textId="77777777" w:rsidR="001A3E8A" w:rsidRDefault="00000000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ascii="Times New Roman" w:eastAsia="宋体" w:hAnsi="Times New Roman" w:cs="Times New Roman" w:hint="eastAsia"/>
                <w:lang w:bidi="ar"/>
              </w:rPr>
              <w:t>关于原点旋转（规定逆时针旋转</w:t>
            </w:r>
            <w:r>
              <w:rPr>
                <w:rFonts w:ascii="Times New Roman" w:eastAsia="宋体" w:hAnsi="Times New Roman" w:cs="Times New Roman"/>
                <w:i/>
                <w:lang w:bidi="ar"/>
              </w:rPr>
              <w:t>θ</w:t>
            </w:r>
            <w:r>
              <w:rPr>
                <w:rFonts w:ascii="Times New Roman" w:eastAsia="宋体" w:hAnsi="Times New Roman" w:cs="Times New Roman" w:hint="eastAsia"/>
                <w:lang w:bidi="ar"/>
              </w:rPr>
              <w:t>取正数）</w:t>
            </w:r>
          </w:p>
          <w:p w14:paraId="3F9E3986" w14:textId="77777777" w:rsidR="001A3E8A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lang w:bidi="a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eastAsia="宋体" w:hAnsi="Cambria Math" w:cs="Times New Roman"/>
                              <w:i/>
                              <w:lang w:bidi="a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•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</m:oMath>
            </m:oMathPara>
          </w:p>
          <w:p w14:paraId="3411A71E" w14:textId="77777777" w:rsidR="001A3E8A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>如下图所示三角形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ABC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>，将三角形关于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  <w:lang w:bidi="ar"/>
              </w:rPr>
              <w:t>A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>点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  <w:lang w:bidi="ar"/>
              </w:rPr>
              <w:t>逆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>时针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>旋转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  <w:lang w:bidi="ar"/>
              </w:rPr>
              <w:t>30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>°，求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lastRenderedPageBreak/>
              <w:t>变换矩阵</w:t>
            </w:r>
          </w:p>
          <w:p w14:paraId="2444F0C8" w14:textId="77777777" w:rsidR="001A3E8A" w:rsidRDefault="001A3E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</w:p>
          <w:p w14:paraId="03D5FC0E" w14:textId="77777777" w:rsidR="001A3E8A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>此处</w:t>
            </w:r>
          </w:p>
          <w:p w14:paraId="43335EEE" w14:textId="77777777" w:rsidR="001A3E8A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Cs w:val="21"/>
                <w:lang w:bidi="ar"/>
              </w:rPr>
              <w:t>要求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>列出使用齐次坐标计算的过程，列出每一个使用的矩阵，并带入数据</w:t>
            </w:r>
          </w:p>
          <w:p w14:paraId="24CDB2FE" w14:textId="77777777" w:rsidR="001A3E8A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Cs w:val="21"/>
                <w:lang w:bidi="ar"/>
              </w:rPr>
              <w:t>不要求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  <w:lang w:bidi="ar"/>
              </w:rPr>
              <w:t>计算矩阵的最终结果</w:t>
            </w:r>
          </w:p>
          <w:p w14:paraId="02588EA6" w14:textId="77777777" w:rsidR="001A3E8A" w:rsidRDefault="001A3E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</w:p>
          <w:p w14:paraId="1A6517A7" w14:textId="77777777" w:rsidR="001A3E8A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lang w:bidi="ar"/>
              </w:rPr>
            </w:pPr>
            <w:r>
              <w:rPr>
                <w:rFonts w:ascii="Times New Roman" w:eastAsia="宋体" w:hAnsi="Times New Roman" w:cs="Times New Roman"/>
                <w:lang w:bidi="ar"/>
              </w:rPr>
              <w:object w:dxaOrig="2772" w:dyaOrig="1764" w14:anchorId="42767D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90pt" o:ole="">
                  <v:imagedata r:id="rId5" o:title=""/>
                  <o:lock v:ext="edit" aspectratio="f"/>
                </v:shape>
                <o:OLEObject Type="Embed" ProgID="Visio.Drawing.11" ShapeID="_x0000_i1025" DrawAspect="Content" ObjectID="_1730897163" r:id="rId6"/>
              </w:object>
            </w:r>
          </w:p>
          <w:p w14:paraId="33490EA1" w14:textId="77777777" w:rsidR="001A3E8A" w:rsidRDefault="001A3E8A">
            <w:pPr>
              <w:rPr>
                <w:szCs w:val="21"/>
              </w:rPr>
            </w:pPr>
          </w:p>
        </w:tc>
        <w:tc>
          <w:tcPr>
            <w:tcW w:w="3696" w:type="dxa"/>
          </w:tcPr>
          <w:p w14:paraId="22EC1F92" w14:textId="5783E96C" w:rsidR="001A3E8A" w:rsidRPr="00307EC5" w:rsidRDefault="00307EC5" w:rsidP="00307EC5">
            <w:pPr>
              <w:pStyle w:val="a8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307EC5">
              <w:rPr>
                <w:rFonts w:hint="eastAsia"/>
                <w:szCs w:val="21"/>
              </w:rPr>
              <w:lastRenderedPageBreak/>
              <w:t>将</w:t>
            </w:r>
            <w:r w:rsidRPr="00307EC5">
              <w:rPr>
                <w:rFonts w:hint="eastAsia"/>
                <w:szCs w:val="21"/>
              </w:rPr>
              <w:t>C</w:t>
            </w:r>
            <w:r w:rsidRPr="00307EC5">
              <w:rPr>
                <w:rFonts w:hint="eastAsia"/>
                <w:szCs w:val="21"/>
              </w:rPr>
              <w:t>点平移到坐标原点：</w:t>
            </w:r>
          </w:p>
          <w:p w14:paraId="58D17B4B" w14:textId="3AA9BE3C" w:rsidR="00307EC5" w:rsidRPr="00307EC5" w:rsidRDefault="00000000" w:rsidP="00307EC5">
            <w:pPr>
              <w:rPr>
                <w:rFonts w:ascii="Times New Roman" w:eastAsia="宋体" w:hAnsi="Times New Roman" w:cs="Times New Roman"/>
                <w:lang w:bidi="a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-</m:t>
                          </m:r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-</m:t>
                          </m:r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•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</m:oMath>
            </m:oMathPara>
          </w:p>
          <w:p w14:paraId="3E1299B7" w14:textId="5340A41B" w:rsidR="00307EC5" w:rsidRDefault="00307EC5" w:rsidP="00307EC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lang w:bidi="ar"/>
              </w:rPr>
            </w:pPr>
            <w:r w:rsidRPr="00307EC5">
              <w:rPr>
                <w:rFonts w:ascii="Times New Roman" w:eastAsia="宋体" w:hAnsi="Times New Roman" w:cs="Times New Roman" w:hint="eastAsia"/>
                <w:lang w:bidi="ar"/>
              </w:rPr>
              <w:t>针对原点进行逆时针旋转</w:t>
            </w:r>
            <w:r w:rsidRPr="00307EC5">
              <w:rPr>
                <w:rFonts w:ascii="Times New Roman" w:eastAsia="宋体" w:hAnsi="Times New Roman" w:cs="Times New Roman" w:hint="eastAsia"/>
                <w:lang w:bidi="ar"/>
              </w:rPr>
              <w:t>3</w:t>
            </w:r>
            <w:r w:rsidRPr="00307EC5">
              <w:rPr>
                <w:rFonts w:ascii="Times New Roman" w:eastAsia="宋体" w:hAnsi="Times New Roman" w:cs="Times New Roman"/>
                <w:lang w:bidi="ar"/>
              </w:rPr>
              <w:t>0</w:t>
            </w:r>
            <w:r w:rsidRPr="00307EC5">
              <w:rPr>
                <w:rFonts w:ascii="Times New Roman" w:eastAsia="宋体" w:hAnsi="Times New Roman" w:cs="Times New Roman" w:hint="eastAsia"/>
                <w:lang w:bidi="ar"/>
              </w:rPr>
              <w:t>度</w:t>
            </w:r>
            <w:r>
              <w:rPr>
                <w:rFonts w:ascii="Times New Roman" w:eastAsia="宋体" w:hAnsi="Times New Roman" w:cs="Times New Roman" w:hint="eastAsia"/>
                <w:lang w:bidi="ar"/>
              </w:rPr>
              <w:t>：</w:t>
            </w:r>
          </w:p>
          <w:p w14:paraId="71E4779F" w14:textId="77777777" w:rsidR="00307EC5" w:rsidRPr="00307EC5" w:rsidRDefault="00307EC5" w:rsidP="00307EC5">
            <w:pPr>
              <w:rPr>
                <w:rFonts w:ascii="Times New Roman" w:eastAsia="宋体" w:hAnsi="Times New Roman" w:cs="Times New Roman"/>
                <w:lang w:bidi="ar"/>
              </w:rPr>
            </w:pPr>
          </w:p>
          <w:p w14:paraId="62D34419" w14:textId="1559887C" w:rsidR="00307EC5" w:rsidRPr="00307EC5" w:rsidRDefault="00000000" w:rsidP="00307EC5">
            <w:pPr>
              <w:rPr>
                <w:rFonts w:ascii="Times New Roman" w:eastAsia="宋体" w:hAnsi="Times New Roman" w:cs="Times New Roman"/>
                <w:lang w:bidi="a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lang w:bidi="ar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/2</m:t>
                          </m:r>
                          <m:ctrlPr>
                            <w:rPr>
                              <w:rFonts w:ascii="Cambria Math" w:eastAsia="宋体" w:hAnsi="Cambria Math" w:cs="Times New Roman"/>
                              <w:i/>
                              <w:lang w:bidi="a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-</m:t>
                          </m:r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1/2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1/2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lang w:bidi="ar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/2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•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</m:oMath>
            </m:oMathPara>
          </w:p>
          <w:p w14:paraId="7BCF82BC" w14:textId="77777777" w:rsidR="00307EC5" w:rsidRDefault="00307EC5" w:rsidP="00307EC5">
            <w:pPr>
              <w:rPr>
                <w:szCs w:val="21"/>
              </w:rPr>
            </w:pPr>
          </w:p>
          <w:p w14:paraId="4EFA1080" w14:textId="6A57E2C0" w:rsidR="00307EC5" w:rsidRPr="00280834" w:rsidRDefault="00307EC5" w:rsidP="00280834">
            <w:pPr>
              <w:pStyle w:val="a8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280834">
              <w:rPr>
                <w:rFonts w:hint="eastAsia"/>
                <w:szCs w:val="21"/>
              </w:rPr>
              <w:t>进行反平移，将</w:t>
            </w:r>
            <w:r w:rsidRPr="00280834">
              <w:rPr>
                <w:rFonts w:hint="eastAsia"/>
                <w:szCs w:val="21"/>
              </w:rPr>
              <w:t>C</w:t>
            </w:r>
            <w:r w:rsidRPr="00280834">
              <w:rPr>
                <w:rFonts w:hint="eastAsia"/>
                <w:szCs w:val="21"/>
              </w:rPr>
              <w:t>点平移到原位置</w:t>
            </w:r>
            <w:r w:rsidR="00280834" w:rsidRPr="00280834">
              <w:rPr>
                <w:rFonts w:hint="eastAsia"/>
                <w:szCs w:val="21"/>
              </w:rPr>
              <w:t>：</w:t>
            </w:r>
          </w:p>
          <w:p w14:paraId="3E4FA70F" w14:textId="29598D17" w:rsidR="00280834" w:rsidRPr="00280834" w:rsidRDefault="00000000" w:rsidP="00280834">
            <w:pPr>
              <w:rPr>
                <w:rFonts w:ascii="Times New Roman" w:eastAsia="宋体" w:hAnsi="Times New Roman" w:cs="Times New Roman"/>
                <w:lang w:bidi="a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Times New Roman" w:cs="Times New Roman"/>
                                  <w:i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Times New Roman" w:cs="Times New Roman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  <m:r>
                  <w:rPr>
                    <w:rFonts w:ascii="Cambria Math" w:eastAsia="宋体" w:hAnsi="Times New Roman" w:cs="Times New Roman"/>
                    <w:lang w:bidi="ar"/>
                  </w:rPr>
                  <m:t>•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Times New Roman" w:cs="Times New Roman"/>
                        <w:i/>
                        <w:lang w:bidi="a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Times New Roman" w:cs="Times New Roman"/>
                            <w:i/>
                            <w:lang w:bidi="a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Times New Roman" w:cs="Times New Roman"/>
                              <w:lang w:bidi="ar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宋体" w:hAnsi="Cambria Math" w:cs="Times New Roman"/>
                        <w:i/>
                        <w:lang w:bidi="ar"/>
                      </w:rPr>
                    </m:ctrlPr>
                  </m:e>
                </m:d>
              </m:oMath>
            </m:oMathPara>
          </w:p>
          <w:p w14:paraId="45F92634" w14:textId="77777777" w:rsidR="00280834" w:rsidRPr="00307EC5" w:rsidRDefault="00280834" w:rsidP="00280834">
            <w:pPr>
              <w:rPr>
                <w:rFonts w:ascii="Times New Roman" w:eastAsia="宋体" w:hAnsi="Times New Roman" w:cs="Times New Roman"/>
                <w:lang w:bidi="ar"/>
              </w:rPr>
            </w:pPr>
          </w:p>
          <w:p w14:paraId="14C3005F" w14:textId="4E9F6E6C" w:rsidR="00280834" w:rsidRPr="00280834" w:rsidRDefault="00280834" w:rsidP="0028083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将三次变换的矩阵相乘得到的就是变换矩阵。</w:t>
            </w:r>
          </w:p>
        </w:tc>
        <w:tc>
          <w:tcPr>
            <w:tcW w:w="1425" w:type="dxa"/>
          </w:tcPr>
          <w:p w14:paraId="17F1F3BD" w14:textId="77777777" w:rsidR="001A3E8A" w:rsidRDefault="001A3E8A">
            <w:pPr>
              <w:rPr>
                <w:szCs w:val="21"/>
              </w:rPr>
            </w:pPr>
          </w:p>
          <w:p w14:paraId="3820481E" w14:textId="77777777" w:rsidR="001A3E8A" w:rsidRDefault="001A3E8A">
            <w:pPr>
              <w:rPr>
                <w:szCs w:val="21"/>
              </w:rPr>
            </w:pPr>
          </w:p>
          <w:p w14:paraId="497B720D" w14:textId="77777777" w:rsidR="001A3E8A" w:rsidRDefault="001A3E8A">
            <w:pPr>
              <w:rPr>
                <w:szCs w:val="21"/>
              </w:rPr>
            </w:pPr>
          </w:p>
          <w:p w14:paraId="1FD33DAF" w14:textId="77777777" w:rsidR="001A3E8A" w:rsidRDefault="001A3E8A">
            <w:pPr>
              <w:rPr>
                <w:szCs w:val="21"/>
              </w:rPr>
            </w:pPr>
          </w:p>
          <w:p w14:paraId="05F217B4" w14:textId="77777777" w:rsidR="001A3E8A" w:rsidRDefault="001A3E8A">
            <w:pPr>
              <w:rPr>
                <w:szCs w:val="21"/>
              </w:rPr>
            </w:pPr>
          </w:p>
        </w:tc>
      </w:tr>
    </w:tbl>
    <w:p w14:paraId="69EF8FAC" w14:textId="77777777" w:rsidR="001A3E8A" w:rsidRDefault="001A3E8A">
      <w:pPr>
        <w:pStyle w:val="a8"/>
        <w:ind w:left="360" w:firstLineChars="0" w:firstLine="0"/>
        <w:rPr>
          <w:szCs w:val="21"/>
        </w:rPr>
      </w:pPr>
    </w:p>
    <w:p w14:paraId="2667B651" w14:textId="77777777" w:rsidR="001A3E8A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图像缩放的问题。这里</w:t>
      </w:r>
      <w:r>
        <w:rPr>
          <w:rFonts w:hint="eastAsia"/>
          <w:b/>
          <w:bCs/>
          <w:szCs w:val="21"/>
        </w:rPr>
        <w:t>约定</w:t>
      </w:r>
      <w:r>
        <w:rPr>
          <w:rFonts w:hint="eastAsia"/>
          <w:szCs w:val="21"/>
        </w:rPr>
        <w:t>：</w:t>
      </w:r>
    </w:p>
    <w:p w14:paraId="73CA0C6D" w14:textId="77777777" w:rsidR="001A3E8A" w:rsidRDefault="00000000">
      <w:pPr>
        <w:rPr>
          <w:szCs w:val="21"/>
        </w:rPr>
      </w:pPr>
      <w:r>
        <w:rPr>
          <w:rFonts w:hint="eastAsia"/>
          <w:szCs w:val="21"/>
        </w:rPr>
        <w:t xml:space="preserve">- </w:t>
      </w:r>
      <w:r>
        <w:rPr>
          <w:rFonts w:hint="eastAsia"/>
          <w:szCs w:val="21"/>
        </w:rPr>
        <w:t>中间计算使用分数；</w:t>
      </w:r>
    </w:p>
    <w:p w14:paraId="294BAAFC" w14:textId="77777777" w:rsidR="001A3E8A" w:rsidRDefault="00000000">
      <w:pPr>
        <w:rPr>
          <w:szCs w:val="21"/>
        </w:rPr>
      </w:pPr>
      <w:r>
        <w:rPr>
          <w:rFonts w:hint="eastAsia"/>
          <w:szCs w:val="21"/>
        </w:rPr>
        <w:t xml:space="preserve">- </w:t>
      </w:r>
      <w:r>
        <w:rPr>
          <w:rFonts w:hint="eastAsia"/>
          <w:szCs w:val="21"/>
        </w:rPr>
        <w:t>最终取整时，采用地板整数（也就是说，对于正数，无论</w:t>
      </w:r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3.5</w:t>
      </w:r>
      <w:r>
        <w:rPr>
          <w:rFonts w:hint="eastAsia"/>
          <w:szCs w:val="21"/>
        </w:rPr>
        <w:t>、还是</w:t>
      </w:r>
      <w:r>
        <w:rPr>
          <w:rFonts w:hint="eastAsia"/>
          <w:szCs w:val="21"/>
        </w:rPr>
        <w:t>3.9</w:t>
      </w:r>
      <w:r>
        <w:rPr>
          <w:rFonts w:hint="eastAsia"/>
          <w:szCs w:val="21"/>
        </w:rPr>
        <w:t>，都只取它的整数部分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，而直接丢弃小数部分）</w:t>
      </w:r>
    </w:p>
    <w:p w14:paraId="56EB42E9" w14:textId="77777777" w:rsidR="001A3E8A" w:rsidRDefault="001A3E8A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2"/>
        <w:gridCol w:w="4906"/>
        <w:gridCol w:w="834"/>
      </w:tblGrid>
      <w:tr w:rsidR="001A3E8A" w14:paraId="58FE534D" w14:textId="77777777">
        <w:tc>
          <w:tcPr>
            <w:tcW w:w="1526" w:type="dxa"/>
          </w:tcPr>
          <w:p w14:paraId="1A72DBC8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917" w:type="dxa"/>
          </w:tcPr>
          <w:p w14:paraId="43665A27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9" w:type="dxa"/>
          </w:tcPr>
          <w:p w14:paraId="489D637B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1A3E8A" w14:paraId="10C292AF" w14:textId="77777777">
        <w:tc>
          <w:tcPr>
            <w:tcW w:w="1526" w:type="dxa"/>
          </w:tcPr>
          <w:p w14:paraId="2FCEA736" w14:textId="77777777" w:rsidR="001A3E8A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已知</w:t>
            </w:r>
            <w:r>
              <w:rPr>
                <w:rFonts w:hint="eastAsia"/>
                <w:szCs w:val="21"/>
              </w:rPr>
              <w:t>6*6</w:t>
            </w:r>
            <w:r>
              <w:rPr>
                <w:rFonts w:hint="eastAsia"/>
                <w:szCs w:val="21"/>
              </w:rPr>
              <w:t>大小的图像，各个像素灰度值如下所示。现在进行缩放。</w:t>
            </w:r>
            <w:proofErr w:type="gramStart"/>
            <w:r>
              <w:rPr>
                <w:rFonts w:hint="eastAsia"/>
                <w:szCs w:val="21"/>
              </w:rPr>
              <w:t>宽方向</w:t>
            </w:r>
            <w:proofErr w:type="gramEnd"/>
            <w:r>
              <w:rPr>
                <w:rFonts w:hint="eastAsia"/>
                <w:szCs w:val="21"/>
              </w:rPr>
              <w:t>缩放到</w:t>
            </w: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  <w:lang w:bidi="ar"/>
              </w:rPr>
              <w:t>7</w:t>
            </w:r>
            <w:r>
              <w:rPr>
                <w:rFonts w:hint="eastAsia"/>
                <w:szCs w:val="21"/>
              </w:rPr>
              <w:t>，</w:t>
            </w:r>
            <w:proofErr w:type="gramStart"/>
            <w:r>
              <w:rPr>
                <w:rFonts w:hint="eastAsia"/>
                <w:szCs w:val="21"/>
              </w:rPr>
              <w:t>高方向</w:t>
            </w:r>
            <w:proofErr w:type="gramEnd"/>
            <w:r>
              <w:rPr>
                <w:rFonts w:hint="eastAsia"/>
                <w:szCs w:val="21"/>
              </w:rPr>
              <w:t>缩放到</w:t>
            </w: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  <w:lang w:bidi="ar"/>
              </w:rPr>
              <w:t>8</w:t>
            </w:r>
            <w:r>
              <w:rPr>
                <w:rFonts w:hint="eastAsia"/>
                <w:szCs w:val="21"/>
              </w:rPr>
              <w:t>。请计算新图像各点的灰度值，并且填写到右边的表格中。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</w:tblGrid>
            <w:tr w:rsidR="001A3E8A" w14:paraId="5AECC253" w14:textId="77777777">
              <w:trPr>
                <w:trHeight w:val="454"/>
              </w:trPr>
              <w:tc>
                <w:tcPr>
                  <w:tcW w:w="454" w:type="dxa"/>
                </w:tcPr>
                <w:p w14:paraId="25F18E39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3EE9DEC0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2D132E83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53EC2B5C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2648451C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3D901119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6</w:t>
                  </w:r>
                </w:p>
              </w:tc>
            </w:tr>
            <w:tr w:rsidR="001A3E8A" w14:paraId="0F7FD176" w14:textId="77777777">
              <w:trPr>
                <w:trHeight w:val="454"/>
              </w:trPr>
              <w:tc>
                <w:tcPr>
                  <w:tcW w:w="454" w:type="dxa"/>
                </w:tcPr>
                <w:p w14:paraId="47E7C69D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21BB546C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2AA26F7A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349B76A9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10</w:t>
                  </w:r>
                </w:p>
              </w:tc>
              <w:tc>
                <w:tcPr>
                  <w:tcW w:w="454" w:type="dxa"/>
                </w:tcPr>
                <w:p w14:paraId="4B23F4FB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11</w:t>
                  </w:r>
                </w:p>
              </w:tc>
              <w:tc>
                <w:tcPr>
                  <w:tcW w:w="454" w:type="dxa"/>
                </w:tcPr>
                <w:p w14:paraId="3D7A14E1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12</w:t>
                  </w:r>
                </w:p>
              </w:tc>
            </w:tr>
            <w:tr w:rsidR="001A3E8A" w14:paraId="734387FA" w14:textId="77777777">
              <w:trPr>
                <w:trHeight w:val="454"/>
              </w:trPr>
              <w:tc>
                <w:tcPr>
                  <w:tcW w:w="454" w:type="dxa"/>
                </w:tcPr>
                <w:p w14:paraId="3593478D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13</w:t>
                  </w:r>
                </w:p>
              </w:tc>
              <w:tc>
                <w:tcPr>
                  <w:tcW w:w="454" w:type="dxa"/>
                </w:tcPr>
                <w:p w14:paraId="6E2CC217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14</w:t>
                  </w:r>
                </w:p>
              </w:tc>
              <w:tc>
                <w:tcPr>
                  <w:tcW w:w="454" w:type="dxa"/>
                </w:tcPr>
                <w:p w14:paraId="461ECC57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15</w:t>
                  </w:r>
                </w:p>
              </w:tc>
              <w:tc>
                <w:tcPr>
                  <w:tcW w:w="454" w:type="dxa"/>
                </w:tcPr>
                <w:p w14:paraId="2691F34F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16</w:t>
                  </w:r>
                </w:p>
              </w:tc>
              <w:tc>
                <w:tcPr>
                  <w:tcW w:w="454" w:type="dxa"/>
                </w:tcPr>
                <w:p w14:paraId="482FDF09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17</w:t>
                  </w:r>
                </w:p>
              </w:tc>
              <w:tc>
                <w:tcPr>
                  <w:tcW w:w="454" w:type="dxa"/>
                </w:tcPr>
                <w:p w14:paraId="6F8C4517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18</w:t>
                  </w:r>
                </w:p>
              </w:tc>
            </w:tr>
            <w:tr w:rsidR="001A3E8A" w14:paraId="1801E4F2" w14:textId="77777777">
              <w:trPr>
                <w:trHeight w:val="454"/>
              </w:trPr>
              <w:tc>
                <w:tcPr>
                  <w:tcW w:w="454" w:type="dxa"/>
                </w:tcPr>
                <w:p w14:paraId="00C46F25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19</w:t>
                  </w:r>
                </w:p>
              </w:tc>
              <w:tc>
                <w:tcPr>
                  <w:tcW w:w="454" w:type="dxa"/>
                </w:tcPr>
                <w:p w14:paraId="0AE89285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20</w:t>
                  </w:r>
                </w:p>
              </w:tc>
              <w:tc>
                <w:tcPr>
                  <w:tcW w:w="454" w:type="dxa"/>
                </w:tcPr>
                <w:p w14:paraId="1749B503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21</w:t>
                  </w:r>
                </w:p>
              </w:tc>
              <w:tc>
                <w:tcPr>
                  <w:tcW w:w="454" w:type="dxa"/>
                </w:tcPr>
                <w:p w14:paraId="01B1F804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22</w:t>
                  </w:r>
                </w:p>
              </w:tc>
              <w:tc>
                <w:tcPr>
                  <w:tcW w:w="454" w:type="dxa"/>
                </w:tcPr>
                <w:p w14:paraId="23846AF6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23</w:t>
                  </w:r>
                </w:p>
              </w:tc>
              <w:tc>
                <w:tcPr>
                  <w:tcW w:w="454" w:type="dxa"/>
                </w:tcPr>
                <w:p w14:paraId="2A0835BA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24</w:t>
                  </w:r>
                </w:p>
              </w:tc>
            </w:tr>
            <w:tr w:rsidR="001A3E8A" w14:paraId="69FE0D3C" w14:textId="77777777">
              <w:trPr>
                <w:trHeight w:val="454"/>
              </w:trPr>
              <w:tc>
                <w:tcPr>
                  <w:tcW w:w="454" w:type="dxa"/>
                </w:tcPr>
                <w:p w14:paraId="1BB8D4DF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25</w:t>
                  </w:r>
                </w:p>
              </w:tc>
              <w:tc>
                <w:tcPr>
                  <w:tcW w:w="454" w:type="dxa"/>
                </w:tcPr>
                <w:p w14:paraId="1CCB2CA5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26</w:t>
                  </w:r>
                </w:p>
              </w:tc>
              <w:tc>
                <w:tcPr>
                  <w:tcW w:w="454" w:type="dxa"/>
                </w:tcPr>
                <w:p w14:paraId="397C658F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27</w:t>
                  </w:r>
                </w:p>
              </w:tc>
              <w:tc>
                <w:tcPr>
                  <w:tcW w:w="454" w:type="dxa"/>
                </w:tcPr>
                <w:p w14:paraId="7450F633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28</w:t>
                  </w:r>
                </w:p>
              </w:tc>
              <w:tc>
                <w:tcPr>
                  <w:tcW w:w="454" w:type="dxa"/>
                </w:tcPr>
                <w:p w14:paraId="6102038D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29</w:t>
                  </w:r>
                </w:p>
              </w:tc>
              <w:tc>
                <w:tcPr>
                  <w:tcW w:w="454" w:type="dxa"/>
                </w:tcPr>
                <w:p w14:paraId="254F3056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30</w:t>
                  </w:r>
                </w:p>
              </w:tc>
            </w:tr>
            <w:tr w:rsidR="001A3E8A" w14:paraId="462D46CF" w14:textId="77777777">
              <w:trPr>
                <w:trHeight w:val="454"/>
              </w:trPr>
              <w:tc>
                <w:tcPr>
                  <w:tcW w:w="454" w:type="dxa"/>
                </w:tcPr>
                <w:p w14:paraId="524EA743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31</w:t>
                  </w:r>
                </w:p>
              </w:tc>
              <w:tc>
                <w:tcPr>
                  <w:tcW w:w="454" w:type="dxa"/>
                </w:tcPr>
                <w:p w14:paraId="2E73A7D5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32</w:t>
                  </w:r>
                </w:p>
              </w:tc>
              <w:tc>
                <w:tcPr>
                  <w:tcW w:w="454" w:type="dxa"/>
                </w:tcPr>
                <w:p w14:paraId="25FA5ED6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33</w:t>
                  </w:r>
                </w:p>
              </w:tc>
              <w:tc>
                <w:tcPr>
                  <w:tcW w:w="454" w:type="dxa"/>
                </w:tcPr>
                <w:p w14:paraId="11150406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34</w:t>
                  </w:r>
                </w:p>
              </w:tc>
              <w:tc>
                <w:tcPr>
                  <w:tcW w:w="454" w:type="dxa"/>
                </w:tcPr>
                <w:p w14:paraId="6E480A35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35</w:t>
                  </w:r>
                </w:p>
              </w:tc>
              <w:tc>
                <w:tcPr>
                  <w:tcW w:w="454" w:type="dxa"/>
                </w:tcPr>
                <w:p w14:paraId="5CBC7DA7" w14:textId="77777777" w:rsidR="001A3E8A" w:rsidRDefault="00000000">
                  <w:pPr>
                    <w:widowControl/>
                    <w:jc w:val="right"/>
                    <w:textAlignment w:val="top"/>
                    <w:rPr>
                      <w:rFonts w:ascii="楷体" w:eastAsia="楷体" w:hAnsi="楷体" w:cs="楷体"/>
                      <w:szCs w:val="21"/>
                    </w:rPr>
                  </w:pPr>
                  <w:r>
                    <w:rPr>
                      <w:rFonts w:ascii="楷体" w:eastAsia="楷体" w:hAnsi="楷体" w:cs="楷体" w:hint="eastAsia"/>
                      <w:color w:val="000000"/>
                      <w:kern w:val="0"/>
                      <w:szCs w:val="21"/>
                      <w:lang w:bidi="ar"/>
                    </w:rPr>
                    <w:t>36</w:t>
                  </w:r>
                </w:p>
              </w:tc>
            </w:tr>
          </w:tbl>
          <w:p w14:paraId="5202568E" w14:textId="77777777" w:rsidR="001A3E8A" w:rsidRDefault="001A3E8A">
            <w:pPr>
              <w:rPr>
                <w:szCs w:val="21"/>
              </w:rPr>
            </w:pPr>
          </w:p>
          <w:p w14:paraId="3EBF59E1" w14:textId="77777777" w:rsidR="001A3E8A" w:rsidRDefault="001A3E8A">
            <w:pPr>
              <w:rPr>
                <w:szCs w:val="21"/>
              </w:rPr>
            </w:pPr>
          </w:p>
          <w:p w14:paraId="4DE7F3D7" w14:textId="77777777" w:rsidR="001A3E8A" w:rsidRDefault="001A3E8A">
            <w:pPr>
              <w:rPr>
                <w:szCs w:val="21"/>
              </w:rPr>
            </w:pPr>
          </w:p>
        </w:tc>
        <w:tc>
          <w:tcPr>
            <w:tcW w:w="5917" w:type="dxa"/>
          </w:tcPr>
          <w:p w14:paraId="5682568C" w14:textId="77777777" w:rsidR="001A3E8A" w:rsidRDefault="001A3E8A">
            <w:pPr>
              <w:rPr>
                <w:szCs w:val="21"/>
              </w:rPr>
            </w:pPr>
          </w:p>
          <w:p w14:paraId="613F11B9" w14:textId="77777777" w:rsidR="001A3E8A" w:rsidRDefault="001A3E8A">
            <w:pPr>
              <w:rPr>
                <w:szCs w:val="21"/>
              </w:rPr>
            </w:pPr>
          </w:p>
          <w:p w14:paraId="4B97D061" w14:textId="77777777" w:rsidR="001A3E8A" w:rsidRDefault="001A3E8A">
            <w:pPr>
              <w:rPr>
                <w:szCs w:val="21"/>
              </w:rPr>
            </w:pPr>
          </w:p>
          <w:p w14:paraId="1A2201D7" w14:textId="77777777" w:rsidR="001A3E8A" w:rsidRDefault="001A3E8A">
            <w:pPr>
              <w:rPr>
                <w:szCs w:val="21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8"/>
              <w:gridCol w:w="668"/>
              <w:gridCol w:w="668"/>
              <w:gridCol w:w="669"/>
              <w:gridCol w:w="669"/>
              <w:gridCol w:w="669"/>
              <w:gridCol w:w="669"/>
            </w:tblGrid>
            <w:tr w:rsidR="001A3E8A" w14:paraId="2FF419EB" w14:textId="77777777">
              <w:tc>
                <w:tcPr>
                  <w:tcW w:w="0" w:type="auto"/>
                </w:tcPr>
                <w:p w14:paraId="25AD5E76" w14:textId="37398D0C" w:rsidR="001A3E8A" w:rsidRDefault="0034094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70DA80B" w14:textId="35E4E5F1" w:rsidR="001A3E8A" w:rsidRDefault="0034094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1F452F0" w14:textId="29562D90" w:rsidR="001A3E8A" w:rsidRDefault="0034094C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51E89B9" w14:textId="5267C38B" w:rsidR="001A3E8A" w:rsidRDefault="0034094C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7F962B16" w14:textId="71C590CC" w:rsidR="001A3E8A" w:rsidRDefault="0034094C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EFFE3A1" w14:textId="4350D221" w:rsidR="001A3E8A" w:rsidRDefault="0034094C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9CC5C0B" w14:textId="0E9A04BF" w:rsidR="001A3E8A" w:rsidRDefault="0034094C"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1A3E8A" w14:paraId="6A25CD43" w14:textId="77777777">
              <w:tc>
                <w:tcPr>
                  <w:tcW w:w="0" w:type="auto"/>
                </w:tcPr>
                <w:p w14:paraId="42931307" w14:textId="45B4D52C" w:rsidR="001A3E8A" w:rsidRDefault="0034094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4DD866" w14:textId="4562E541" w:rsidR="001A3E8A" w:rsidRDefault="0034094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738744" w14:textId="7E01DA82" w:rsidR="001A3E8A" w:rsidRDefault="0034094C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18F6BF" w14:textId="28289CA6" w:rsidR="001A3E8A" w:rsidRDefault="0034094C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FBEDC51" w14:textId="390E43AD" w:rsidR="001A3E8A" w:rsidRDefault="0034094C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81714F2" w14:textId="7347269A" w:rsidR="001A3E8A" w:rsidRDefault="0034094C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88B7C22" w14:textId="0BA0CB39" w:rsidR="001A3E8A" w:rsidRDefault="0034094C"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1A3E8A" w14:paraId="6E146FA9" w14:textId="77777777">
              <w:tc>
                <w:tcPr>
                  <w:tcW w:w="0" w:type="auto"/>
                </w:tcPr>
                <w:p w14:paraId="474063EC" w14:textId="6B5FE22F" w:rsidR="001A3E8A" w:rsidRDefault="0034094C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C4633BF" w14:textId="58751B03" w:rsidR="001A3E8A" w:rsidRDefault="0034094C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C3BE626" w14:textId="1F9A1856" w:rsidR="001A3E8A" w:rsidRDefault="0034094C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0F92FC0" w14:textId="75A45156" w:rsidR="001A3E8A" w:rsidRDefault="0034094C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2A99A9D" w14:textId="68DCAD97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F9D45EA" w14:textId="106876BA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1F8FE36C" w14:textId="08E634DD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</w:tr>
            <w:tr w:rsidR="001A3E8A" w14:paraId="7978318A" w14:textId="77777777">
              <w:tc>
                <w:tcPr>
                  <w:tcW w:w="0" w:type="auto"/>
                </w:tcPr>
                <w:p w14:paraId="210CA6E6" w14:textId="05D8016E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7D6B8CCF" w14:textId="15C8A739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2205D770" w14:textId="6EE6EC7A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5526AF70" w14:textId="3D2C80D7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8254E07" w14:textId="0B507C11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0" w:type="auto"/>
                </w:tcPr>
                <w:p w14:paraId="5A2F436D" w14:textId="05A74D42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0" w:type="auto"/>
                </w:tcPr>
                <w:p w14:paraId="623A811D" w14:textId="31B29DAE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</w:tr>
            <w:tr w:rsidR="001A3E8A" w14:paraId="738843EA" w14:textId="77777777">
              <w:tc>
                <w:tcPr>
                  <w:tcW w:w="0" w:type="auto"/>
                </w:tcPr>
                <w:p w14:paraId="13116C94" w14:textId="4284C50E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0" w:type="auto"/>
                </w:tcPr>
                <w:p w14:paraId="1E7F1D8B" w14:textId="60F23B83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0" w:type="auto"/>
                </w:tcPr>
                <w:p w14:paraId="0D9D24AE" w14:textId="4244401D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6094F01D" w14:textId="292C5815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4CCC7E9F" w14:textId="065E219E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5C227DCA" w14:textId="7B296933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32409B08" w14:textId="1CE0F583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</w:tr>
            <w:tr w:rsidR="001A3E8A" w14:paraId="67372BD5" w14:textId="77777777">
              <w:tc>
                <w:tcPr>
                  <w:tcW w:w="0" w:type="auto"/>
                </w:tcPr>
                <w:p w14:paraId="4DA2692F" w14:textId="53826715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0" w:type="auto"/>
                </w:tcPr>
                <w:p w14:paraId="6AAA0F9B" w14:textId="0127C468" w:rsidR="001A3E8A" w:rsidRDefault="0034094C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0" w:type="auto"/>
                </w:tcPr>
                <w:p w14:paraId="19259DDB" w14:textId="26EC60FB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325874A" w14:textId="280C4653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61C40C94" w14:textId="6E0DEE04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39237CC8" w14:textId="32AFA89D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2176D787" w14:textId="2EF75DCD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</w:tr>
            <w:tr w:rsidR="001A3E8A" w14:paraId="5561C736" w14:textId="77777777">
              <w:tc>
                <w:tcPr>
                  <w:tcW w:w="0" w:type="auto"/>
                </w:tcPr>
                <w:p w14:paraId="4A9989C2" w14:textId="51F8DA93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F46A938" w14:textId="5F29A6F2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4D6D010" w14:textId="1828F5EF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  <w:tc>
                <w:tcPr>
                  <w:tcW w:w="0" w:type="auto"/>
                </w:tcPr>
                <w:p w14:paraId="4FF8E66E" w14:textId="310BB91E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  <w:tc>
                <w:tcPr>
                  <w:tcW w:w="0" w:type="auto"/>
                </w:tcPr>
                <w:p w14:paraId="1AACE407" w14:textId="32FC2C98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0" w:type="auto"/>
                </w:tcPr>
                <w:p w14:paraId="75B4A0C1" w14:textId="4772B05D" w:rsidR="001A3E8A" w:rsidRDefault="0034094C"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</w:p>
              </w:tc>
              <w:tc>
                <w:tcPr>
                  <w:tcW w:w="0" w:type="auto"/>
                </w:tcPr>
                <w:p w14:paraId="2D87FF81" w14:textId="055E2205" w:rsidR="001A3E8A" w:rsidRDefault="0034094C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</w:tr>
            <w:tr w:rsidR="001A3E8A" w14:paraId="0BFDA726" w14:textId="77777777">
              <w:tc>
                <w:tcPr>
                  <w:tcW w:w="0" w:type="auto"/>
                </w:tcPr>
                <w:p w14:paraId="23244A2C" w14:textId="047C6BFD" w:rsidR="001A3E8A" w:rsidRDefault="0034094C"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423E2E82" w14:textId="738E8B3A" w:rsidR="001A3E8A" w:rsidRDefault="0034094C"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668B17BA" w14:textId="553C1106" w:rsidR="001A3E8A" w:rsidRDefault="0034094C">
                  <w:r>
                    <w:rPr>
                      <w:rFonts w:hint="eastAsia"/>
                    </w:rPr>
                    <w:t>3</w:t>
                  </w: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011A26FF" w14:textId="6D3A0AE0" w:rsidR="001A3E8A" w:rsidRDefault="0034094C">
                  <w:r>
                    <w:rPr>
                      <w:rFonts w:hint="eastAsia"/>
                    </w:rPr>
                    <w:t>3</w:t>
                  </w:r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6356B1BE" w14:textId="7293B408" w:rsidR="001A3E8A" w:rsidRDefault="0034094C">
                  <w:r>
                    <w:rPr>
                      <w:rFonts w:hint="eastAsia"/>
                    </w:rPr>
                    <w:t>3</w:t>
                  </w: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0FEDAD34" w14:textId="588E0028" w:rsidR="001A3E8A" w:rsidRDefault="0034094C"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2C1A6767" w14:textId="1C56111B" w:rsidR="001A3E8A" w:rsidRDefault="0034094C">
                  <w:r>
                    <w:rPr>
                      <w:rFonts w:hint="eastAsia"/>
                    </w:rPr>
                    <w:t>3</w:t>
                  </w:r>
                  <w:r>
                    <w:t>6</w:t>
                  </w:r>
                </w:p>
              </w:tc>
            </w:tr>
          </w:tbl>
          <w:p w14:paraId="1D021048" w14:textId="77777777" w:rsidR="001A3E8A" w:rsidRDefault="001A3E8A"/>
        </w:tc>
        <w:tc>
          <w:tcPr>
            <w:tcW w:w="1079" w:type="dxa"/>
          </w:tcPr>
          <w:p w14:paraId="73376BD3" w14:textId="77777777" w:rsidR="001A3E8A" w:rsidRDefault="001A3E8A">
            <w:pPr>
              <w:rPr>
                <w:szCs w:val="21"/>
              </w:rPr>
            </w:pPr>
          </w:p>
          <w:p w14:paraId="30307D68" w14:textId="77777777" w:rsidR="001A3E8A" w:rsidRDefault="001A3E8A">
            <w:pPr>
              <w:rPr>
                <w:szCs w:val="21"/>
              </w:rPr>
            </w:pPr>
          </w:p>
          <w:p w14:paraId="4F47CD15" w14:textId="77777777" w:rsidR="001A3E8A" w:rsidRDefault="001A3E8A">
            <w:pPr>
              <w:rPr>
                <w:szCs w:val="21"/>
              </w:rPr>
            </w:pPr>
          </w:p>
          <w:p w14:paraId="1093715A" w14:textId="77777777" w:rsidR="001A3E8A" w:rsidRDefault="001A3E8A">
            <w:pPr>
              <w:rPr>
                <w:szCs w:val="21"/>
              </w:rPr>
            </w:pPr>
          </w:p>
          <w:p w14:paraId="0370518E" w14:textId="77777777" w:rsidR="001A3E8A" w:rsidRDefault="001A3E8A">
            <w:pPr>
              <w:rPr>
                <w:szCs w:val="21"/>
              </w:rPr>
            </w:pPr>
          </w:p>
          <w:p w14:paraId="06F56F7C" w14:textId="77777777" w:rsidR="001A3E8A" w:rsidRDefault="001A3E8A">
            <w:pPr>
              <w:rPr>
                <w:szCs w:val="21"/>
              </w:rPr>
            </w:pPr>
          </w:p>
        </w:tc>
      </w:tr>
    </w:tbl>
    <w:p w14:paraId="1382049D" w14:textId="77777777" w:rsidR="001A3E8A" w:rsidRDefault="001A3E8A">
      <w:pPr>
        <w:rPr>
          <w:szCs w:val="21"/>
        </w:rPr>
      </w:pPr>
    </w:p>
    <w:p w14:paraId="7DF7C7FC" w14:textId="77777777" w:rsidR="001A3E8A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双线性插值的问题。这里</w:t>
      </w:r>
      <w:r>
        <w:rPr>
          <w:rFonts w:hint="eastAsia"/>
          <w:b/>
          <w:bCs/>
          <w:szCs w:val="21"/>
        </w:rPr>
        <w:t>约定</w:t>
      </w:r>
      <w:r>
        <w:rPr>
          <w:rFonts w:hint="eastAsia"/>
          <w:szCs w:val="21"/>
        </w:rPr>
        <w:t>：</w:t>
      </w:r>
    </w:p>
    <w:p w14:paraId="25BFFD4B" w14:textId="77777777" w:rsidR="001A3E8A" w:rsidRDefault="00000000">
      <w:pPr>
        <w:rPr>
          <w:szCs w:val="21"/>
        </w:rPr>
      </w:pPr>
      <w:r>
        <w:rPr>
          <w:rFonts w:hint="eastAsia"/>
          <w:szCs w:val="21"/>
        </w:rPr>
        <w:t xml:space="preserve">- </w:t>
      </w:r>
      <w:r>
        <w:rPr>
          <w:rFonts w:hint="eastAsia"/>
          <w:szCs w:val="21"/>
        </w:rPr>
        <w:t>中间计算使用分数；</w:t>
      </w:r>
    </w:p>
    <w:p w14:paraId="5164EBB4" w14:textId="77777777" w:rsidR="001A3E8A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- </w:t>
      </w:r>
      <w:r>
        <w:rPr>
          <w:rFonts w:hint="eastAsia"/>
          <w:szCs w:val="21"/>
        </w:rPr>
        <w:t>最终取整时，采用地板整数（也就是说，对于正数，无论</w:t>
      </w:r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3.5</w:t>
      </w:r>
      <w:r>
        <w:rPr>
          <w:rFonts w:hint="eastAsia"/>
          <w:szCs w:val="21"/>
        </w:rPr>
        <w:t>、还是</w:t>
      </w:r>
      <w:r>
        <w:rPr>
          <w:rFonts w:hint="eastAsia"/>
          <w:szCs w:val="21"/>
        </w:rPr>
        <w:t>3.9</w:t>
      </w:r>
      <w:r>
        <w:rPr>
          <w:rFonts w:hint="eastAsia"/>
          <w:szCs w:val="21"/>
        </w:rPr>
        <w:t>，都只取它的整数部分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，而直接丢弃小数部分）</w:t>
      </w:r>
    </w:p>
    <w:p w14:paraId="27B340D8" w14:textId="77777777" w:rsidR="001A3E8A" w:rsidRDefault="001A3E8A">
      <w:pPr>
        <w:rPr>
          <w:szCs w:val="21"/>
        </w:rPr>
      </w:pPr>
    </w:p>
    <w:tbl>
      <w:tblPr>
        <w:tblStyle w:val="a7"/>
        <w:tblW w:w="9528" w:type="dxa"/>
        <w:tblLayout w:type="fixed"/>
        <w:tblLook w:val="04A0" w:firstRow="1" w:lastRow="0" w:firstColumn="1" w:lastColumn="0" w:noHBand="0" w:noVBand="1"/>
      </w:tblPr>
      <w:tblGrid>
        <w:gridCol w:w="2068"/>
        <w:gridCol w:w="384"/>
        <w:gridCol w:w="5005"/>
        <w:gridCol w:w="2071"/>
      </w:tblGrid>
      <w:tr w:rsidR="001A3E8A" w14:paraId="7C26A040" w14:textId="77777777">
        <w:tc>
          <w:tcPr>
            <w:tcW w:w="2068" w:type="dxa"/>
          </w:tcPr>
          <w:p w14:paraId="22CB59E4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84" w:type="dxa"/>
          </w:tcPr>
          <w:p w14:paraId="6E4434E0" w14:textId="77777777" w:rsidR="001A3E8A" w:rsidRDefault="001A3E8A">
            <w:pPr>
              <w:rPr>
                <w:b/>
                <w:bCs/>
                <w:szCs w:val="21"/>
              </w:rPr>
            </w:pPr>
          </w:p>
        </w:tc>
        <w:tc>
          <w:tcPr>
            <w:tcW w:w="5005" w:type="dxa"/>
          </w:tcPr>
          <w:p w14:paraId="49AD664B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2071" w:type="dxa"/>
          </w:tcPr>
          <w:p w14:paraId="1C3A1AE6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1A3E8A" w14:paraId="19B7CCE4" w14:textId="77777777">
        <w:tc>
          <w:tcPr>
            <w:tcW w:w="2068" w:type="dxa"/>
          </w:tcPr>
          <w:p w14:paraId="70DEA804" w14:textId="77777777" w:rsidR="001A3E8A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原始图像等比放大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倍（右边红色</w:t>
            </w:r>
            <w:proofErr w:type="gramStart"/>
            <w:r>
              <w:rPr>
                <w:rFonts w:hint="eastAsia"/>
                <w:szCs w:val="21"/>
              </w:rPr>
              <w:t>框出来</w:t>
            </w:r>
            <w:proofErr w:type="gramEnd"/>
            <w:r>
              <w:rPr>
                <w:rFonts w:hint="eastAsia"/>
                <w:szCs w:val="21"/>
              </w:rPr>
              <w:t>的部分），使得原始图像中四个邻近点中间跑到红框中的四角上，而它们之间被新像素填充。图中已标出原始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个像素的灰度值。请用双线性插值计算各个新像素的灰度值。</w:t>
            </w:r>
          </w:p>
          <w:p w14:paraId="28E08988" w14:textId="77777777" w:rsidR="001A3E8A" w:rsidRDefault="001A3E8A">
            <w:pPr>
              <w:rPr>
                <w:b/>
                <w:bCs/>
                <w:szCs w:val="21"/>
              </w:rPr>
            </w:pPr>
          </w:p>
          <w:p w14:paraId="4908E56C" w14:textId="77777777" w:rsidR="001A3E8A" w:rsidRDefault="001A3E8A">
            <w:pPr>
              <w:rPr>
                <w:b/>
                <w:bCs/>
                <w:szCs w:val="21"/>
              </w:rPr>
            </w:pPr>
          </w:p>
          <w:p w14:paraId="755630DB" w14:textId="77777777" w:rsidR="001A3E8A" w:rsidRDefault="001A3E8A">
            <w:pPr>
              <w:rPr>
                <w:b/>
                <w:bCs/>
                <w:szCs w:val="21"/>
              </w:rPr>
            </w:pPr>
          </w:p>
        </w:tc>
        <w:tc>
          <w:tcPr>
            <w:tcW w:w="384" w:type="dxa"/>
          </w:tcPr>
          <w:p w14:paraId="069D2C7C" w14:textId="77777777" w:rsidR="001A3E8A" w:rsidRDefault="001A3E8A">
            <w:pPr>
              <w:rPr>
                <w:b/>
                <w:bCs/>
                <w:szCs w:val="21"/>
              </w:rPr>
            </w:pPr>
          </w:p>
        </w:tc>
        <w:tc>
          <w:tcPr>
            <w:tcW w:w="5005" w:type="dxa"/>
          </w:tcPr>
          <w:p w14:paraId="56C04C50" w14:textId="77777777" w:rsidR="001A3E8A" w:rsidRDefault="001A3E8A">
            <w:pPr>
              <w:rPr>
                <w:b/>
                <w:bCs/>
                <w:szCs w:val="21"/>
              </w:rPr>
            </w:pPr>
          </w:p>
          <w:tbl>
            <w:tblPr>
              <w:tblStyle w:val="a7"/>
              <w:tblW w:w="3274" w:type="dxa"/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720"/>
              <w:gridCol w:w="684"/>
              <w:gridCol w:w="612"/>
              <w:gridCol w:w="624"/>
            </w:tblGrid>
            <w:tr w:rsidR="001A3E8A" w14:paraId="6FF64CB6" w14:textId="77777777">
              <w:tc>
                <w:tcPr>
                  <w:tcW w:w="3274" w:type="dxa"/>
                  <w:gridSpan w:val="5"/>
                </w:tcPr>
                <w:p w14:paraId="2A3C8CE7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双线新插值答题表</w:t>
                  </w:r>
                </w:p>
              </w:tc>
            </w:tr>
            <w:tr w:rsidR="001A3E8A" w14:paraId="291A47AC" w14:textId="77777777">
              <w:trPr>
                <w:trHeight w:val="316"/>
              </w:trPr>
              <w:tc>
                <w:tcPr>
                  <w:tcW w:w="634" w:type="dxa"/>
                </w:tcPr>
                <w:p w14:paraId="56E9D74E" w14:textId="77777777" w:rsidR="001A3E8A" w:rsidRDefault="001A3E8A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24" w:space="0" w:color="FF0000"/>
                  </w:tcBorders>
                </w:tcPr>
                <w:p w14:paraId="63F5A878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A</w:t>
                  </w:r>
                </w:p>
              </w:tc>
              <w:tc>
                <w:tcPr>
                  <w:tcW w:w="684" w:type="dxa"/>
                  <w:tcBorders>
                    <w:bottom w:val="single" w:sz="24" w:space="0" w:color="FF0000"/>
                  </w:tcBorders>
                </w:tcPr>
                <w:p w14:paraId="624CFB54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B</w:t>
                  </w:r>
                </w:p>
              </w:tc>
              <w:tc>
                <w:tcPr>
                  <w:tcW w:w="612" w:type="dxa"/>
                  <w:tcBorders>
                    <w:bottom w:val="single" w:sz="24" w:space="0" w:color="FF0000"/>
                  </w:tcBorders>
                </w:tcPr>
                <w:p w14:paraId="3E52A965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C</w:t>
                  </w:r>
                </w:p>
              </w:tc>
              <w:tc>
                <w:tcPr>
                  <w:tcW w:w="624" w:type="dxa"/>
                  <w:tcBorders>
                    <w:bottom w:val="single" w:sz="24" w:space="0" w:color="FF0000"/>
                  </w:tcBorders>
                </w:tcPr>
                <w:p w14:paraId="04396668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D</w:t>
                  </w:r>
                </w:p>
              </w:tc>
            </w:tr>
            <w:tr w:rsidR="001A3E8A" w14:paraId="06055DC5" w14:textId="77777777">
              <w:trPr>
                <w:trHeight w:val="567"/>
              </w:trPr>
              <w:tc>
                <w:tcPr>
                  <w:tcW w:w="634" w:type="dxa"/>
                  <w:tcBorders>
                    <w:right w:val="single" w:sz="24" w:space="0" w:color="FF0000"/>
                  </w:tcBorders>
                </w:tcPr>
                <w:p w14:paraId="703C6B8C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24" w:space="0" w:color="FF0000"/>
                    <w:left w:val="single" w:sz="24" w:space="0" w:color="FF0000"/>
                  </w:tcBorders>
                </w:tcPr>
                <w:p w14:paraId="58F6C06F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b/>
                      <w:color w:val="FF0000"/>
                    </w:rPr>
                    <w:t>252</w:t>
                  </w:r>
                </w:p>
              </w:tc>
              <w:tc>
                <w:tcPr>
                  <w:tcW w:w="684" w:type="dxa"/>
                  <w:tcBorders>
                    <w:top w:val="single" w:sz="24" w:space="0" w:color="FF0000"/>
                  </w:tcBorders>
                </w:tcPr>
                <w:p w14:paraId="0D4155CB" w14:textId="786CEB91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2</w:t>
                  </w:r>
                  <w:r>
                    <w:rPr>
                      <w:b/>
                      <w:bCs/>
                      <w:szCs w:val="21"/>
                    </w:rPr>
                    <w:t>28</w:t>
                  </w:r>
                </w:p>
              </w:tc>
              <w:tc>
                <w:tcPr>
                  <w:tcW w:w="612" w:type="dxa"/>
                  <w:tcBorders>
                    <w:top w:val="single" w:sz="24" w:space="0" w:color="FF0000"/>
                  </w:tcBorders>
                </w:tcPr>
                <w:p w14:paraId="1E84FCB4" w14:textId="06D38F5C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2</w:t>
                  </w:r>
                  <w:r>
                    <w:rPr>
                      <w:b/>
                      <w:bCs/>
                      <w:szCs w:val="21"/>
                    </w:rPr>
                    <w:t>04</w:t>
                  </w:r>
                </w:p>
              </w:tc>
              <w:tc>
                <w:tcPr>
                  <w:tcW w:w="624" w:type="dxa"/>
                  <w:tcBorders>
                    <w:top w:val="single" w:sz="24" w:space="0" w:color="FF0000"/>
                    <w:right w:val="single" w:sz="24" w:space="0" w:color="FF0000"/>
                  </w:tcBorders>
                </w:tcPr>
                <w:p w14:paraId="6EDF4274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b/>
                      <w:color w:val="FF0000"/>
                    </w:rPr>
                    <w:t>180</w:t>
                  </w:r>
                </w:p>
              </w:tc>
            </w:tr>
            <w:tr w:rsidR="001A3E8A" w14:paraId="6A6F5596" w14:textId="77777777">
              <w:trPr>
                <w:trHeight w:val="567"/>
              </w:trPr>
              <w:tc>
                <w:tcPr>
                  <w:tcW w:w="634" w:type="dxa"/>
                  <w:tcBorders>
                    <w:right w:val="single" w:sz="24" w:space="0" w:color="FF0000"/>
                  </w:tcBorders>
                </w:tcPr>
                <w:p w14:paraId="16EB0B56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left w:val="single" w:sz="24" w:space="0" w:color="FF0000"/>
                  </w:tcBorders>
                </w:tcPr>
                <w:p w14:paraId="521EA1A1" w14:textId="525991E2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2</w:t>
                  </w:r>
                  <w:r>
                    <w:rPr>
                      <w:b/>
                      <w:bCs/>
                      <w:szCs w:val="21"/>
                    </w:rPr>
                    <w:t>07</w:t>
                  </w:r>
                </w:p>
              </w:tc>
              <w:tc>
                <w:tcPr>
                  <w:tcW w:w="684" w:type="dxa"/>
                </w:tcPr>
                <w:p w14:paraId="7C2B90F3" w14:textId="3CAC4BC9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2</w:t>
                  </w:r>
                  <w:r>
                    <w:rPr>
                      <w:b/>
                      <w:bCs/>
                      <w:szCs w:val="21"/>
                    </w:rPr>
                    <w:t>03</w:t>
                  </w:r>
                </w:p>
              </w:tc>
              <w:tc>
                <w:tcPr>
                  <w:tcW w:w="612" w:type="dxa"/>
                </w:tcPr>
                <w:p w14:paraId="2E64B6F6" w14:textId="5959002F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1</w:t>
                  </w:r>
                  <w:r>
                    <w:rPr>
                      <w:b/>
                      <w:bCs/>
                      <w:szCs w:val="21"/>
                    </w:rPr>
                    <w:t>99</w:t>
                  </w:r>
                </w:p>
              </w:tc>
              <w:tc>
                <w:tcPr>
                  <w:tcW w:w="624" w:type="dxa"/>
                  <w:tcBorders>
                    <w:right w:val="single" w:sz="24" w:space="0" w:color="FF0000"/>
                  </w:tcBorders>
                </w:tcPr>
                <w:p w14:paraId="68CBB86E" w14:textId="342652CB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1</w:t>
                  </w:r>
                  <w:r>
                    <w:rPr>
                      <w:b/>
                      <w:bCs/>
                      <w:szCs w:val="21"/>
                    </w:rPr>
                    <w:t>95</w:t>
                  </w:r>
                </w:p>
              </w:tc>
            </w:tr>
            <w:tr w:rsidR="001A3E8A" w14:paraId="59766306" w14:textId="77777777">
              <w:trPr>
                <w:trHeight w:val="567"/>
              </w:trPr>
              <w:tc>
                <w:tcPr>
                  <w:tcW w:w="634" w:type="dxa"/>
                  <w:tcBorders>
                    <w:right w:val="single" w:sz="24" w:space="0" w:color="FF0000"/>
                  </w:tcBorders>
                </w:tcPr>
                <w:p w14:paraId="4C333E79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left w:val="single" w:sz="24" w:space="0" w:color="FF0000"/>
                  </w:tcBorders>
                </w:tcPr>
                <w:p w14:paraId="64F07FC5" w14:textId="63248C8E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1</w:t>
                  </w:r>
                  <w:r>
                    <w:rPr>
                      <w:b/>
                      <w:bCs/>
                      <w:szCs w:val="21"/>
                    </w:rPr>
                    <w:t>62</w:t>
                  </w:r>
                </w:p>
              </w:tc>
              <w:tc>
                <w:tcPr>
                  <w:tcW w:w="684" w:type="dxa"/>
                </w:tcPr>
                <w:p w14:paraId="7962A445" w14:textId="5411C57F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1</w:t>
                  </w:r>
                  <w:r>
                    <w:rPr>
                      <w:b/>
                      <w:bCs/>
                      <w:szCs w:val="21"/>
                    </w:rPr>
                    <w:t>78</w:t>
                  </w:r>
                </w:p>
              </w:tc>
              <w:tc>
                <w:tcPr>
                  <w:tcW w:w="612" w:type="dxa"/>
                </w:tcPr>
                <w:p w14:paraId="5844E6FF" w14:textId="2406C493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1</w:t>
                  </w:r>
                  <w:r>
                    <w:rPr>
                      <w:b/>
                      <w:bCs/>
                      <w:szCs w:val="21"/>
                    </w:rPr>
                    <w:t>94</w:t>
                  </w:r>
                </w:p>
              </w:tc>
              <w:tc>
                <w:tcPr>
                  <w:tcW w:w="624" w:type="dxa"/>
                  <w:tcBorders>
                    <w:right w:val="single" w:sz="24" w:space="0" w:color="FF0000"/>
                  </w:tcBorders>
                </w:tcPr>
                <w:p w14:paraId="665EAF42" w14:textId="49B4C426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2</w:t>
                  </w:r>
                  <w:r>
                    <w:rPr>
                      <w:b/>
                      <w:bCs/>
                      <w:szCs w:val="21"/>
                    </w:rPr>
                    <w:t>10</w:t>
                  </w:r>
                </w:p>
              </w:tc>
            </w:tr>
            <w:tr w:rsidR="001A3E8A" w14:paraId="55988C14" w14:textId="77777777">
              <w:trPr>
                <w:trHeight w:val="567"/>
              </w:trPr>
              <w:tc>
                <w:tcPr>
                  <w:tcW w:w="634" w:type="dxa"/>
                  <w:tcBorders>
                    <w:right w:val="single" w:sz="24" w:space="0" w:color="FF0000"/>
                  </w:tcBorders>
                </w:tcPr>
                <w:p w14:paraId="2DC1B42C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720" w:type="dxa"/>
                  <w:tcBorders>
                    <w:left w:val="single" w:sz="24" w:space="0" w:color="FF0000"/>
                    <w:bottom w:val="single" w:sz="24" w:space="0" w:color="FF0000"/>
                  </w:tcBorders>
                </w:tcPr>
                <w:p w14:paraId="7B29D166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b/>
                      <w:color w:val="FF0000"/>
                    </w:rPr>
                    <w:t>117</w:t>
                  </w:r>
                </w:p>
              </w:tc>
              <w:tc>
                <w:tcPr>
                  <w:tcW w:w="684" w:type="dxa"/>
                  <w:tcBorders>
                    <w:bottom w:val="single" w:sz="24" w:space="0" w:color="FF0000"/>
                  </w:tcBorders>
                </w:tcPr>
                <w:p w14:paraId="0E5338F5" w14:textId="13D8AD29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1</w:t>
                  </w:r>
                  <w:r>
                    <w:rPr>
                      <w:b/>
                      <w:bCs/>
                      <w:szCs w:val="21"/>
                    </w:rPr>
                    <w:t>53</w:t>
                  </w:r>
                </w:p>
              </w:tc>
              <w:tc>
                <w:tcPr>
                  <w:tcW w:w="612" w:type="dxa"/>
                  <w:tcBorders>
                    <w:bottom w:val="single" w:sz="24" w:space="0" w:color="FF0000"/>
                  </w:tcBorders>
                </w:tcPr>
                <w:p w14:paraId="29BCCF12" w14:textId="2E4E58CD" w:rsidR="001A3E8A" w:rsidRDefault="000049F2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1</w:t>
                  </w:r>
                  <w:r>
                    <w:rPr>
                      <w:b/>
                      <w:bCs/>
                      <w:szCs w:val="21"/>
                    </w:rPr>
                    <w:t>89</w:t>
                  </w:r>
                </w:p>
              </w:tc>
              <w:tc>
                <w:tcPr>
                  <w:tcW w:w="624" w:type="dxa"/>
                  <w:tcBorders>
                    <w:bottom w:val="single" w:sz="24" w:space="0" w:color="FF0000"/>
                    <w:right w:val="single" w:sz="24" w:space="0" w:color="FF0000"/>
                  </w:tcBorders>
                </w:tcPr>
                <w:p w14:paraId="4B60A4A1" w14:textId="77777777" w:rsidR="001A3E8A" w:rsidRDefault="00000000">
                  <w:pPr>
                    <w:rPr>
                      <w:b/>
                      <w:bCs/>
                      <w:szCs w:val="21"/>
                    </w:rPr>
                  </w:pPr>
                  <w:r>
                    <w:rPr>
                      <w:b/>
                      <w:color w:val="FF0000"/>
                    </w:rPr>
                    <w:t>225</w:t>
                  </w:r>
                </w:p>
              </w:tc>
            </w:tr>
          </w:tbl>
          <w:p w14:paraId="5842C211" w14:textId="77777777" w:rsidR="001A3E8A" w:rsidRDefault="001A3E8A">
            <w:pPr>
              <w:rPr>
                <w:b/>
                <w:bCs/>
                <w:szCs w:val="21"/>
              </w:rPr>
            </w:pPr>
          </w:p>
          <w:p w14:paraId="141BE81C" w14:textId="77777777" w:rsidR="001A3E8A" w:rsidRDefault="001A3E8A">
            <w:pPr>
              <w:rPr>
                <w:b/>
                <w:bCs/>
                <w:szCs w:val="21"/>
              </w:rPr>
            </w:pPr>
          </w:p>
          <w:p w14:paraId="0DA43D29" w14:textId="77777777" w:rsidR="001A3E8A" w:rsidRDefault="001A3E8A">
            <w:pPr>
              <w:rPr>
                <w:b/>
                <w:bCs/>
                <w:szCs w:val="21"/>
              </w:rPr>
            </w:pPr>
          </w:p>
        </w:tc>
        <w:tc>
          <w:tcPr>
            <w:tcW w:w="2071" w:type="dxa"/>
          </w:tcPr>
          <w:p w14:paraId="70CB1034" w14:textId="77777777" w:rsidR="001A3E8A" w:rsidRDefault="001A3E8A">
            <w:pPr>
              <w:rPr>
                <w:b/>
                <w:bCs/>
                <w:szCs w:val="21"/>
              </w:rPr>
            </w:pPr>
          </w:p>
          <w:p w14:paraId="39399194" w14:textId="77777777" w:rsidR="001A3E8A" w:rsidRDefault="001A3E8A">
            <w:pPr>
              <w:rPr>
                <w:b/>
                <w:bCs/>
                <w:szCs w:val="21"/>
              </w:rPr>
            </w:pPr>
          </w:p>
          <w:p w14:paraId="7092A9D0" w14:textId="77777777" w:rsidR="001A3E8A" w:rsidRDefault="001A3E8A">
            <w:pPr>
              <w:rPr>
                <w:b/>
                <w:bCs/>
                <w:szCs w:val="21"/>
              </w:rPr>
            </w:pPr>
          </w:p>
          <w:p w14:paraId="4589829A" w14:textId="77777777" w:rsidR="001A3E8A" w:rsidRDefault="001A3E8A">
            <w:pPr>
              <w:rPr>
                <w:b/>
                <w:bCs/>
                <w:szCs w:val="21"/>
              </w:rPr>
            </w:pPr>
          </w:p>
          <w:p w14:paraId="47643978" w14:textId="77777777" w:rsidR="001A3E8A" w:rsidRDefault="001A3E8A">
            <w:pPr>
              <w:rPr>
                <w:b/>
                <w:bCs/>
                <w:szCs w:val="21"/>
              </w:rPr>
            </w:pPr>
          </w:p>
          <w:p w14:paraId="6AFD7D2B" w14:textId="77777777" w:rsidR="001A3E8A" w:rsidRDefault="001A3E8A">
            <w:pPr>
              <w:rPr>
                <w:b/>
                <w:bCs/>
                <w:szCs w:val="21"/>
              </w:rPr>
            </w:pPr>
          </w:p>
        </w:tc>
      </w:tr>
    </w:tbl>
    <w:p w14:paraId="3B3BFA74" w14:textId="77777777" w:rsidR="001A3E8A" w:rsidRDefault="001A3E8A">
      <w:pPr>
        <w:rPr>
          <w:szCs w:val="21"/>
        </w:rPr>
      </w:pPr>
    </w:p>
    <w:p w14:paraId="070413C1" w14:textId="77777777" w:rsidR="001A3E8A" w:rsidRDefault="001A3E8A">
      <w:pPr>
        <w:rPr>
          <w:szCs w:val="21"/>
        </w:rPr>
      </w:pPr>
    </w:p>
    <w:sectPr w:rsidR="001A3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8888AE53"/>
    <w:multiLevelType w:val="singleLevel"/>
    <w:tmpl w:val="8888AE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1">
    <w:nsid w:val="CFEC08D5"/>
    <w:multiLevelType w:val="singleLevel"/>
    <w:tmpl w:val="CFEC08D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BDF66C6"/>
    <w:multiLevelType w:val="hybridMultilevel"/>
    <w:tmpl w:val="54800F04"/>
    <w:lvl w:ilvl="0" w:tplc="97B6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6151795">
    <w:abstractNumId w:val="0"/>
  </w:num>
  <w:num w:numId="2" w16cid:durableId="787704705">
    <w:abstractNumId w:val="1"/>
  </w:num>
  <w:num w:numId="3" w16cid:durableId="43410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2ZDhjMWFhMjU4N2MwYmUzMDdlYjYwZmFlY2NmYmMifQ=="/>
  </w:docVars>
  <w:rsids>
    <w:rsidRoot w:val="7CC85FB3"/>
    <w:rsid w:val="000016D9"/>
    <w:rsid w:val="000049F2"/>
    <w:rsid w:val="000200AC"/>
    <w:rsid w:val="00026A81"/>
    <w:rsid w:val="00040565"/>
    <w:rsid w:val="00051294"/>
    <w:rsid w:val="0006781B"/>
    <w:rsid w:val="00071765"/>
    <w:rsid w:val="000750A3"/>
    <w:rsid w:val="00095797"/>
    <w:rsid w:val="000A254B"/>
    <w:rsid w:val="000C0803"/>
    <w:rsid w:val="000D0F23"/>
    <w:rsid w:val="000D61C4"/>
    <w:rsid w:val="000E714F"/>
    <w:rsid w:val="001230C1"/>
    <w:rsid w:val="0012387C"/>
    <w:rsid w:val="00144003"/>
    <w:rsid w:val="00145FA0"/>
    <w:rsid w:val="00156CEC"/>
    <w:rsid w:val="00163AF3"/>
    <w:rsid w:val="001652C0"/>
    <w:rsid w:val="00176B27"/>
    <w:rsid w:val="0018266B"/>
    <w:rsid w:val="00182822"/>
    <w:rsid w:val="00182D4F"/>
    <w:rsid w:val="00192D23"/>
    <w:rsid w:val="00195D9A"/>
    <w:rsid w:val="001A0DFF"/>
    <w:rsid w:val="001A3E8A"/>
    <w:rsid w:val="001D61A3"/>
    <w:rsid w:val="001D686A"/>
    <w:rsid w:val="001E4C8A"/>
    <w:rsid w:val="00204152"/>
    <w:rsid w:val="0020748A"/>
    <w:rsid w:val="00212F8E"/>
    <w:rsid w:val="00221A31"/>
    <w:rsid w:val="00226257"/>
    <w:rsid w:val="002362B6"/>
    <w:rsid w:val="002467F0"/>
    <w:rsid w:val="0027391B"/>
    <w:rsid w:val="00280834"/>
    <w:rsid w:val="002A342B"/>
    <w:rsid w:val="002C6463"/>
    <w:rsid w:val="002D0A97"/>
    <w:rsid w:val="002D6BE9"/>
    <w:rsid w:val="002D77C7"/>
    <w:rsid w:val="002E231D"/>
    <w:rsid w:val="00307EC5"/>
    <w:rsid w:val="003401D1"/>
    <w:rsid w:val="0034094C"/>
    <w:rsid w:val="00347052"/>
    <w:rsid w:val="00347A70"/>
    <w:rsid w:val="003704E8"/>
    <w:rsid w:val="00381A3E"/>
    <w:rsid w:val="00397E7F"/>
    <w:rsid w:val="003B1970"/>
    <w:rsid w:val="003B3623"/>
    <w:rsid w:val="003C0B10"/>
    <w:rsid w:val="003E124E"/>
    <w:rsid w:val="003F07E8"/>
    <w:rsid w:val="00412D86"/>
    <w:rsid w:val="00416B07"/>
    <w:rsid w:val="00445D9B"/>
    <w:rsid w:val="00450D3C"/>
    <w:rsid w:val="004632F9"/>
    <w:rsid w:val="004875AA"/>
    <w:rsid w:val="004B141A"/>
    <w:rsid w:val="004E0BE1"/>
    <w:rsid w:val="004E77E2"/>
    <w:rsid w:val="004F6C44"/>
    <w:rsid w:val="00514D8E"/>
    <w:rsid w:val="00517635"/>
    <w:rsid w:val="00521229"/>
    <w:rsid w:val="00524870"/>
    <w:rsid w:val="00535B46"/>
    <w:rsid w:val="005458F3"/>
    <w:rsid w:val="00574103"/>
    <w:rsid w:val="0059307E"/>
    <w:rsid w:val="005C2BF9"/>
    <w:rsid w:val="005D50B4"/>
    <w:rsid w:val="005E78CD"/>
    <w:rsid w:val="0060148E"/>
    <w:rsid w:val="00617906"/>
    <w:rsid w:val="00623A60"/>
    <w:rsid w:val="00637EEB"/>
    <w:rsid w:val="00640871"/>
    <w:rsid w:val="00650B53"/>
    <w:rsid w:val="00676331"/>
    <w:rsid w:val="00677A1D"/>
    <w:rsid w:val="00694085"/>
    <w:rsid w:val="006B0032"/>
    <w:rsid w:val="006B1824"/>
    <w:rsid w:val="006D31C3"/>
    <w:rsid w:val="006D6116"/>
    <w:rsid w:val="006E078D"/>
    <w:rsid w:val="006E5CB1"/>
    <w:rsid w:val="006E62B7"/>
    <w:rsid w:val="006F02F3"/>
    <w:rsid w:val="006F2DB7"/>
    <w:rsid w:val="0070416B"/>
    <w:rsid w:val="0073494A"/>
    <w:rsid w:val="007423DF"/>
    <w:rsid w:val="00744837"/>
    <w:rsid w:val="00754ECF"/>
    <w:rsid w:val="00767D74"/>
    <w:rsid w:val="00771876"/>
    <w:rsid w:val="00792073"/>
    <w:rsid w:val="007A7B82"/>
    <w:rsid w:val="007C6C32"/>
    <w:rsid w:val="007D2B36"/>
    <w:rsid w:val="00814300"/>
    <w:rsid w:val="00815F08"/>
    <w:rsid w:val="00825E85"/>
    <w:rsid w:val="008345E2"/>
    <w:rsid w:val="00840682"/>
    <w:rsid w:val="00866796"/>
    <w:rsid w:val="00893975"/>
    <w:rsid w:val="008A0950"/>
    <w:rsid w:val="008D2FEA"/>
    <w:rsid w:val="008D5825"/>
    <w:rsid w:val="009017B8"/>
    <w:rsid w:val="00904D30"/>
    <w:rsid w:val="009136AD"/>
    <w:rsid w:val="00932862"/>
    <w:rsid w:val="009373B2"/>
    <w:rsid w:val="00953645"/>
    <w:rsid w:val="00963F8C"/>
    <w:rsid w:val="00982BE3"/>
    <w:rsid w:val="009A1947"/>
    <w:rsid w:val="009B0B5D"/>
    <w:rsid w:val="009B621B"/>
    <w:rsid w:val="009E0781"/>
    <w:rsid w:val="009F303F"/>
    <w:rsid w:val="00A056FE"/>
    <w:rsid w:val="00A10D99"/>
    <w:rsid w:val="00A12382"/>
    <w:rsid w:val="00A71F9B"/>
    <w:rsid w:val="00A90BA8"/>
    <w:rsid w:val="00A90FD4"/>
    <w:rsid w:val="00A93989"/>
    <w:rsid w:val="00AA1559"/>
    <w:rsid w:val="00AA76D0"/>
    <w:rsid w:val="00AC2504"/>
    <w:rsid w:val="00AC303E"/>
    <w:rsid w:val="00AE3F57"/>
    <w:rsid w:val="00AF19B6"/>
    <w:rsid w:val="00B107D3"/>
    <w:rsid w:val="00B314FE"/>
    <w:rsid w:val="00B35ED3"/>
    <w:rsid w:val="00B43830"/>
    <w:rsid w:val="00B82736"/>
    <w:rsid w:val="00B97970"/>
    <w:rsid w:val="00BB0B3D"/>
    <w:rsid w:val="00BB0B74"/>
    <w:rsid w:val="00BD3FF3"/>
    <w:rsid w:val="00BD6ECF"/>
    <w:rsid w:val="00C0380B"/>
    <w:rsid w:val="00C17785"/>
    <w:rsid w:val="00C33E38"/>
    <w:rsid w:val="00C37AE0"/>
    <w:rsid w:val="00C42101"/>
    <w:rsid w:val="00C464B2"/>
    <w:rsid w:val="00C52754"/>
    <w:rsid w:val="00C92F9B"/>
    <w:rsid w:val="00CA50F8"/>
    <w:rsid w:val="00CE1B96"/>
    <w:rsid w:val="00CF5E6B"/>
    <w:rsid w:val="00D0047B"/>
    <w:rsid w:val="00D067EB"/>
    <w:rsid w:val="00D07E2B"/>
    <w:rsid w:val="00D3020A"/>
    <w:rsid w:val="00D63B95"/>
    <w:rsid w:val="00D64B1F"/>
    <w:rsid w:val="00D65618"/>
    <w:rsid w:val="00D717E3"/>
    <w:rsid w:val="00D81DD5"/>
    <w:rsid w:val="00D9356B"/>
    <w:rsid w:val="00DA0EFA"/>
    <w:rsid w:val="00DA307F"/>
    <w:rsid w:val="00DA4E3F"/>
    <w:rsid w:val="00DC6DAF"/>
    <w:rsid w:val="00DD635B"/>
    <w:rsid w:val="00DE2160"/>
    <w:rsid w:val="00DF2A02"/>
    <w:rsid w:val="00E012C7"/>
    <w:rsid w:val="00E066E1"/>
    <w:rsid w:val="00E10FCF"/>
    <w:rsid w:val="00E16692"/>
    <w:rsid w:val="00E228C5"/>
    <w:rsid w:val="00E362A5"/>
    <w:rsid w:val="00E41D89"/>
    <w:rsid w:val="00E47E74"/>
    <w:rsid w:val="00E57496"/>
    <w:rsid w:val="00E72E5B"/>
    <w:rsid w:val="00E8112C"/>
    <w:rsid w:val="00E97F12"/>
    <w:rsid w:val="00EA41E3"/>
    <w:rsid w:val="00EA4763"/>
    <w:rsid w:val="00EB56C8"/>
    <w:rsid w:val="00EC7997"/>
    <w:rsid w:val="00ED12F6"/>
    <w:rsid w:val="00ED2033"/>
    <w:rsid w:val="00ED257C"/>
    <w:rsid w:val="00F03865"/>
    <w:rsid w:val="00F04ECB"/>
    <w:rsid w:val="00F06793"/>
    <w:rsid w:val="00F10166"/>
    <w:rsid w:val="00F16F85"/>
    <w:rsid w:val="00F31356"/>
    <w:rsid w:val="00F3333C"/>
    <w:rsid w:val="00F52A15"/>
    <w:rsid w:val="00F60B91"/>
    <w:rsid w:val="00F80297"/>
    <w:rsid w:val="00F93274"/>
    <w:rsid w:val="00FB6094"/>
    <w:rsid w:val="00FD723F"/>
    <w:rsid w:val="00FE4F0F"/>
    <w:rsid w:val="030663B9"/>
    <w:rsid w:val="04732647"/>
    <w:rsid w:val="06D05B2E"/>
    <w:rsid w:val="06D73FCD"/>
    <w:rsid w:val="06DF7567"/>
    <w:rsid w:val="06F316D9"/>
    <w:rsid w:val="07002F55"/>
    <w:rsid w:val="07A252F5"/>
    <w:rsid w:val="08550306"/>
    <w:rsid w:val="09A337F3"/>
    <w:rsid w:val="0B0C55A3"/>
    <w:rsid w:val="0C3703FE"/>
    <w:rsid w:val="0DA47D15"/>
    <w:rsid w:val="0DA7453D"/>
    <w:rsid w:val="0E975D17"/>
    <w:rsid w:val="0F0D024A"/>
    <w:rsid w:val="10091A70"/>
    <w:rsid w:val="105C3D4F"/>
    <w:rsid w:val="106043C7"/>
    <w:rsid w:val="10B938A1"/>
    <w:rsid w:val="110A00AD"/>
    <w:rsid w:val="12C43AFC"/>
    <w:rsid w:val="13531FC1"/>
    <w:rsid w:val="1461124D"/>
    <w:rsid w:val="147409B1"/>
    <w:rsid w:val="15411DC6"/>
    <w:rsid w:val="15B70A1A"/>
    <w:rsid w:val="17AF748E"/>
    <w:rsid w:val="18257D20"/>
    <w:rsid w:val="1890063D"/>
    <w:rsid w:val="1A451313"/>
    <w:rsid w:val="1AC00638"/>
    <w:rsid w:val="1D120205"/>
    <w:rsid w:val="1F1D05D1"/>
    <w:rsid w:val="1FA80735"/>
    <w:rsid w:val="21120CF6"/>
    <w:rsid w:val="21470C8B"/>
    <w:rsid w:val="225831CB"/>
    <w:rsid w:val="233F5B2D"/>
    <w:rsid w:val="24F609FE"/>
    <w:rsid w:val="25053399"/>
    <w:rsid w:val="25166625"/>
    <w:rsid w:val="25DA7D81"/>
    <w:rsid w:val="2A24600D"/>
    <w:rsid w:val="2FBB63A5"/>
    <w:rsid w:val="2FDC4984"/>
    <w:rsid w:val="30AC0E18"/>
    <w:rsid w:val="34213F90"/>
    <w:rsid w:val="342539C0"/>
    <w:rsid w:val="35011425"/>
    <w:rsid w:val="352C2696"/>
    <w:rsid w:val="36203685"/>
    <w:rsid w:val="37152977"/>
    <w:rsid w:val="37866372"/>
    <w:rsid w:val="379571B9"/>
    <w:rsid w:val="37E90C3B"/>
    <w:rsid w:val="382347CC"/>
    <w:rsid w:val="385D4AE1"/>
    <w:rsid w:val="39884078"/>
    <w:rsid w:val="3A1B16CB"/>
    <w:rsid w:val="3B87146E"/>
    <w:rsid w:val="3B8A48DB"/>
    <w:rsid w:val="3BF341B7"/>
    <w:rsid w:val="3DAE7C70"/>
    <w:rsid w:val="3DEE4511"/>
    <w:rsid w:val="3E3929E9"/>
    <w:rsid w:val="3F8D422D"/>
    <w:rsid w:val="41CC2DBB"/>
    <w:rsid w:val="44416217"/>
    <w:rsid w:val="45136BFB"/>
    <w:rsid w:val="460311AE"/>
    <w:rsid w:val="469562CB"/>
    <w:rsid w:val="482C45B3"/>
    <w:rsid w:val="4945156B"/>
    <w:rsid w:val="4A240477"/>
    <w:rsid w:val="4AF2226F"/>
    <w:rsid w:val="4C147838"/>
    <w:rsid w:val="4DDD232B"/>
    <w:rsid w:val="508A120D"/>
    <w:rsid w:val="521B67F5"/>
    <w:rsid w:val="56BD30BD"/>
    <w:rsid w:val="59920FB2"/>
    <w:rsid w:val="5CA41DA1"/>
    <w:rsid w:val="5CDB111B"/>
    <w:rsid w:val="5DD03473"/>
    <w:rsid w:val="65C64DBF"/>
    <w:rsid w:val="674B65BB"/>
    <w:rsid w:val="691741BA"/>
    <w:rsid w:val="6AD27B71"/>
    <w:rsid w:val="6B2B75AF"/>
    <w:rsid w:val="6E183A59"/>
    <w:rsid w:val="7015282B"/>
    <w:rsid w:val="719B25DB"/>
    <w:rsid w:val="71D743A9"/>
    <w:rsid w:val="733609A6"/>
    <w:rsid w:val="73F00A2F"/>
    <w:rsid w:val="76382839"/>
    <w:rsid w:val="77B15A3E"/>
    <w:rsid w:val="77F500A3"/>
    <w:rsid w:val="78B61660"/>
    <w:rsid w:val="7930468B"/>
    <w:rsid w:val="79B22EC9"/>
    <w:rsid w:val="7A96669D"/>
    <w:rsid w:val="7B914268"/>
    <w:rsid w:val="7CC85FB3"/>
    <w:rsid w:val="7D381048"/>
    <w:rsid w:val="7E6A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2B91D"/>
  <w15:docId w15:val="{76062522-560D-4C11-9D73-24C6596C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08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靳 志凌</cp:lastModifiedBy>
  <cp:revision>203</cp:revision>
  <dcterms:created xsi:type="dcterms:W3CDTF">2022-03-09T10:03:00Z</dcterms:created>
  <dcterms:modified xsi:type="dcterms:W3CDTF">2022-11-25T08:00:00Z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75B3F59D57BD4156A70D88246600B3A6</vt:lpwstr>
  </property>
  <property fmtid="{D5CDD505-2E9C-101B-9397-08002B2CF9AE}" pid="3" name="KSOProductBuildVer">
    <vt:lpwstr>2052-11.1.0.12598</vt:lpwstr>
  </property>
</Properties>
</file>