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D4" w:rsidRPr="00927E3F" w:rsidRDefault="001410D4" w:rsidP="001410D4">
      <w:pPr>
        <w:rPr>
          <w:rFonts w:ascii="Georgia" w:hAnsi="Georgia"/>
          <w:sz w:val="24"/>
          <w:szCs w:val="24"/>
        </w:rPr>
      </w:pPr>
      <w:r w:rsidRPr="00927E3F">
        <w:rPr>
          <w:rFonts w:ascii="Georgia" w:hAnsi="Georgia"/>
          <w:sz w:val="24"/>
          <w:szCs w:val="24"/>
        </w:rPr>
        <w:t>Week 6: Daily Morning Challenge</w:t>
      </w:r>
    </w:p>
    <w:p w:rsidR="001410D4" w:rsidRPr="00927E3F" w:rsidRDefault="001410D4" w:rsidP="001410D4">
      <w:pPr>
        <w:rPr>
          <w:rFonts w:ascii="Georgia" w:hAnsi="Georgia"/>
          <w:sz w:val="24"/>
          <w:szCs w:val="24"/>
        </w:rPr>
      </w:pPr>
    </w:p>
    <w:p w:rsidR="001410D4" w:rsidRPr="00927E3F" w:rsidRDefault="001410D4" w:rsidP="001410D4">
      <w:pPr>
        <w:rPr>
          <w:rFonts w:ascii="Georgia" w:hAnsi="Georgia"/>
          <w:sz w:val="24"/>
          <w:szCs w:val="24"/>
        </w:rPr>
      </w:pPr>
      <w:r w:rsidRPr="00927E3F">
        <w:rPr>
          <w:rFonts w:ascii="Georgia" w:hAnsi="Georgia"/>
          <w:sz w:val="24"/>
          <w:szCs w:val="24"/>
        </w:rPr>
        <w:t>Day 1: Tuesday 28th January 2020</w:t>
      </w:r>
    </w:p>
    <w:p w:rsidR="001410D4" w:rsidRPr="00927E3F" w:rsidRDefault="001410D4" w:rsidP="001410D4">
      <w:pPr>
        <w:rPr>
          <w:rFonts w:ascii="Georgia" w:hAnsi="Georgia"/>
          <w:sz w:val="24"/>
          <w:szCs w:val="24"/>
        </w:rPr>
      </w:pPr>
    </w:p>
    <w:p w:rsidR="00BB118B" w:rsidRDefault="001410D4" w:rsidP="001410D4">
      <w:pPr>
        <w:rPr>
          <w:rFonts w:ascii="Georgia" w:hAnsi="Georgia"/>
          <w:sz w:val="24"/>
          <w:szCs w:val="24"/>
        </w:rPr>
      </w:pPr>
      <w:r w:rsidRPr="00927E3F">
        <w:rPr>
          <w:rFonts w:ascii="Georgia" w:hAnsi="Georgia"/>
          <w:sz w:val="24"/>
          <w:szCs w:val="24"/>
        </w:rPr>
        <w:t>Question 1: How would you optimise a web crawler to run much faster, extract better information, and better summarise data to produce cleaner databases?</w:t>
      </w:r>
    </w:p>
    <w:p w:rsidR="009B790A" w:rsidRPr="0077521E" w:rsidRDefault="009B790A" w:rsidP="001410D4">
      <w:pPr>
        <w:rPr>
          <w:rFonts w:ascii="Georgia" w:hAnsi="Georgia"/>
          <w:b/>
          <w:sz w:val="24"/>
          <w:szCs w:val="24"/>
        </w:rPr>
      </w:pPr>
      <w:r w:rsidRPr="0077521E">
        <w:rPr>
          <w:rFonts w:ascii="Georgia" w:hAnsi="Georgia"/>
          <w:b/>
          <w:sz w:val="24"/>
          <w:szCs w:val="24"/>
        </w:rPr>
        <w:t>Answer:</w:t>
      </w:r>
    </w:p>
    <w:p w:rsidR="009B790A" w:rsidRPr="009B790A" w:rsidRDefault="009B790A" w:rsidP="009B790A">
      <w:pPr>
        <w:shd w:val="clear" w:color="auto" w:fill="FCFCFC"/>
        <w:spacing w:after="0" w:line="240" w:lineRule="auto"/>
        <w:textAlignment w:val="baseline"/>
        <w:rPr>
          <w:rFonts w:ascii="Georgia" w:hAnsi="Georgia"/>
          <w:sz w:val="24"/>
          <w:szCs w:val="24"/>
        </w:rPr>
      </w:pPr>
      <w:r w:rsidRPr="009B790A">
        <w:rPr>
          <w:rFonts w:ascii="Georgia" w:hAnsi="Georgia"/>
          <w:sz w:val="24"/>
          <w:szCs w:val="24"/>
        </w:rPr>
        <w:t>The web being a vast ocean of data, the possibilities it opens to the business world are endless. However, extracting this data in a way that will make sense for business applications remains a challenging process.</w:t>
      </w:r>
      <w:r>
        <w:rPr>
          <w:rFonts w:ascii="Georgia" w:hAnsi="Georgia"/>
          <w:sz w:val="24"/>
          <w:szCs w:val="24"/>
        </w:rPr>
        <w:t xml:space="preserve"> </w:t>
      </w:r>
      <w:r w:rsidRPr="001C6EAB">
        <w:rPr>
          <w:rFonts w:ascii="Georgia" w:hAnsi="Georgia"/>
          <w:sz w:val="24"/>
          <w:szCs w:val="24"/>
        </w:rPr>
        <w:t>Web crawling and data extraction is something that can be carried out through more than one route. In fact, there are so many different technologies, tools and methodologies you can use when it comes to web scraping. However, not all of these deliver the same results.</w:t>
      </w:r>
    </w:p>
    <w:p w:rsidR="009B790A" w:rsidRPr="00927E3F" w:rsidRDefault="00D02093" w:rsidP="001410D4">
      <w:pPr>
        <w:rPr>
          <w:rFonts w:ascii="Georgia" w:hAnsi="Georgia"/>
          <w:sz w:val="24"/>
          <w:szCs w:val="24"/>
        </w:rPr>
      </w:pPr>
      <w:r w:rsidRPr="0077521E">
        <w:rPr>
          <w:rFonts w:ascii="Georgia" w:hAnsi="Georgia"/>
          <w:sz w:val="24"/>
          <w:szCs w:val="24"/>
        </w:rPr>
        <w:t>A good web scraper requires very robust, multi-component architecture that is fault tolerant. The retrieval logic can be complicated since the data can be in different format. A typical application based on web scraper requires regular maintenance in order to function smoothly.</w:t>
      </w:r>
      <w:r w:rsidR="0077521E">
        <w:rPr>
          <w:rFonts w:ascii="Georgia" w:hAnsi="Georgia"/>
          <w:sz w:val="24"/>
          <w:szCs w:val="24"/>
        </w:rPr>
        <w:t xml:space="preserve"> By </w:t>
      </w:r>
      <w:r w:rsidR="0077521E" w:rsidRPr="0077521E">
        <w:rPr>
          <w:rFonts w:ascii="Georgia" w:hAnsi="Georgia"/>
          <w:sz w:val="24"/>
          <w:szCs w:val="24"/>
        </w:rPr>
        <w:t>Optimizing the</w:t>
      </w:r>
      <w:r w:rsidR="0077521E" w:rsidRPr="0077521E">
        <w:rPr>
          <w:rFonts w:ascii="Georgia" w:hAnsi="Georgia"/>
          <w:sz w:val="24"/>
          <w:szCs w:val="24"/>
        </w:rPr>
        <w:t xml:space="preserve"> DB query for improved time complexity of the whole system</w:t>
      </w:r>
      <w:r w:rsidR="0077521E" w:rsidRPr="0077521E">
        <w:rPr>
          <w:rFonts w:ascii="Georgia" w:hAnsi="Georgia"/>
          <w:sz w:val="24"/>
          <w:szCs w:val="24"/>
        </w:rPr>
        <w:t>, we essentially reduce</w:t>
      </w:r>
      <w:r w:rsidR="0077521E" w:rsidRPr="0077521E">
        <w:rPr>
          <w:rFonts w:ascii="Georgia" w:hAnsi="Georgia"/>
          <w:sz w:val="24"/>
          <w:szCs w:val="24"/>
        </w:rPr>
        <w:t xml:space="preserve"> the fetch time to merely a fraction of seconds</w:t>
      </w:r>
      <w:r w:rsidR="0077521E" w:rsidRPr="0077521E">
        <w:rPr>
          <w:rFonts w:ascii="Georgia" w:hAnsi="Georgia"/>
          <w:sz w:val="24"/>
          <w:szCs w:val="24"/>
        </w:rPr>
        <w:t xml:space="preserve">. </w:t>
      </w:r>
    </w:p>
    <w:p w:rsidR="001410D4" w:rsidRDefault="001410D4" w:rsidP="001410D4">
      <w:pPr>
        <w:rPr>
          <w:rFonts w:ascii="Georgia" w:hAnsi="Georgia"/>
          <w:sz w:val="24"/>
          <w:szCs w:val="24"/>
        </w:rPr>
      </w:pPr>
      <w:r w:rsidRPr="00927E3F">
        <w:rPr>
          <w:rFonts w:ascii="Georgia" w:hAnsi="Georgia"/>
          <w:sz w:val="24"/>
          <w:szCs w:val="24"/>
        </w:rPr>
        <w:t xml:space="preserve">Question 2: Briefly explain how to use the five number </w:t>
      </w:r>
      <w:proofErr w:type="gramStart"/>
      <w:r w:rsidRPr="00927E3F">
        <w:rPr>
          <w:rFonts w:ascii="Georgia" w:hAnsi="Georgia"/>
          <w:sz w:val="24"/>
          <w:szCs w:val="24"/>
        </w:rPr>
        <w:t>summary</w:t>
      </w:r>
      <w:proofErr w:type="gramEnd"/>
      <w:r w:rsidRPr="00927E3F">
        <w:rPr>
          <w:rFonts w:ascii="Georgia" w:hAnsi="Georgia"/>
          <w:sz w:val="24"/>
          <w:szCs w:val="24"/>
        </w:rPr>
        <w:t xml:space="preserve"> to perform descriptive analysis on a dataset?</w:t>
      </w:r>
    </w:p>
    <w:p w:rsidR="009B790A" w:rsidRPr="0077521E" w:rsidRDefault="009B790A" w:rsidP="001410D4">
      <w:pPr>
        <w:rPr>
          <w:rFonts w:ascii="Georgia" w:hAnsi="Georgia"/>
          <w:b/>
          <w:sz w:val="24"/>
          <w:szCs w:val="24"/>
        </w:rPr>
      </w:pPr>
      <w:r w:rsidRPr="0077521E">
        <w:rPr>
          <w:rFonts w:ascii="Georgia" w:hAnsi="Georgia"/>
          <w:b/>
          <w:sz w:val="24"/>
          <w:szCs w:val="24"/>
        </w:rPr>
        <w:t>Answer:</w:t>
      </w:r>
    </w:p>
    <w:p w:rsidR="00927E3F" w:rsidRPr="00927E3F" w:rsidRDefault="00927E3F" w:rsidP="00927E3F">
      <w:pPr>
        <w:pStyle w:val="NormalWeb"/>
        <w:shd w:val="clear" w:color="auto" w:fill="FFFFFF"/>
        <w:textAlignment w:val="baseline"/>
        <w:rPr>
          <w:rFonts w:ascii="Georgia" w:hAnsi="Georgia"/>
        </w:rPr>
      </w:pPr>
      <w:r w:rsidRPr="00927E3F">
        <w:rPr>
          <w:rFonts w:ascii="Georgia" w:hAnsi="Georgia" w:cs="Arial"/>
          <w:shd w:val="clear" w:color="auto" w:fill="FFFFFF"/>
        </w:rPr>
        <w:t>The </w:t>
      </w:r>
      <w:r w:rsidRPr="00927E3F">
        <w:rPr>
          <w:rFonts w:ascii="Georgia" w:hAnsi="Georgia" w:cs="Arial"/>
          <w:bCs/>
          <w:shd w:val="clear" w:color="auto" w:fill="FFFFFF"/>
        </w:rPr>
        <w:t>five-number summary</w:t>
      </w:r>
      <w:r w:rsidRPr="00927E3F">
        <w:rPr>
          <w:rFonts w:ascii="Georgia" w:hAnsi="Georgia" w:cs="Arial"/>
          <w:shd w:val="clear" w:color="auto" w:fill="FFFFFF"/>
        </w:rPr>
        <w:t> is a set of </w:t>
      </w:r>
      <w:hyperlink r:id="rId6" w:tooltip="Descriptive statistics" w:history="1">
        <w:r w:rsidRPr="00927E3F">
          <w:rPr>
            <w:rStyle w:val="Hyperlink"/>
            <w:rFonts w:ascii="Georgia" w:hAnsi="Georgia" w:cs="Arial"/>
            <w:color w:val="auto"/>
            <w:u w:val="none"/>
            <w:shd w:val="clear" w:color="auto" w:fill="FFFFFF"/>
          </w:rPr>
          <w:t>descriptive statistics</w:t>
        </w:r>
      </w:hyperlink>
      <w:r w:rsidRPr="00927E3F">
        <w:rPr>
          <w:rFonts w:ascii="Georgia" w:hAnsi="Georgia" w:cs="Arial"/>
          <w:shd w:val="clear" w:color="auto" w:fill="FFFFFF"/>
        </w:rPr>
        <w:t> that provides information about a dataset. It consists of the five most important sample </w:t>
      </w:r>
      <w:hyperlink r:id="rId7" w:tooltip="Percentile" w:history="1">
        <w:r w:rsidRPr="00927E3F">
          <w:rPr>
            <w:rStyle w:val="Hyperlink"/>
            <w:rFonts w:ascii="Georgia" w:hAnsi="Georgia" w:cs="Arial"/>
            <w:color w:val="auto"/>
            <w:u w:val="none"/>
            <w:shd w:val="clear" w:color="auto" w:fill="FFFFFF"/>
          </w:rPr>
          <w:t>percentiles</w:t>
        </w:r>
      </w:hyperlink>
      <w:r w:rsidRPr="00927E3F">
        <w:rPr>
          <w:rFonts w:ascii="Georgia" w:hAnsi="Georgia"/>
        </w:rPr>
        <w:t xml:space="preserve">. </w:t>
      </w:r>
      <w:r w:rsidRPr="00927E3F">
        <w:rPr>
          <w:rFonts w:ascii="Georgia" w:hAnsi="Georgia"/>
          <w:shd w:val="clear" w:color="auto" w:fill="FFFFFF"/>
        </w:rPr>
        <w:t>There are a variety of descriptive statistics</w:t>
      </w:r>
      <w:r w:rsidRPr="00927E3F">
        <w:rPr>
          <w:rFonts w:ascii="Georgia" w:hAnsi="Georgia"/>
          <w:shd w:val="clear" w:color="auto" w:fill="FFFFFF"/>
        </w:rPr>
        <w:t xml:space="preserve"> such as </w:t>
      </w:r>
      <w:r w:rsidRPr="00927E3F">
        <w:rPr>
          <w:rFonts w:ascii="Georgia" w:hAnsi="Georgia"/>
          <w:shd w:val="clear" w:color="auto" w:fill="FFFFFF"/>
        </w:rPr>
        <w:t>the mean, </w:t>
      </w:r>
      <w:hyperlink r:id="rId8" w:history="1">
        <w:r w:rsidRPr="00927E3F">
          <w:rPr>
            <w:rStyle w:val="Emphasis"/>
            <w:rFonts w:ascii="Georgia" w:hAnsi="Georgia"/>
            <w:i w:val="0"/>
          </w:rPr>
          <w:t>median</w:t>
        </w:r>
      </w:hyperlink>
      <w:r w:rsidRPr="00927E3F">
        <w:rPr>
          <w:rFonts w:ascii="Georgia" w:hAnsi="Georgia"/>
          <w:i/>
          <w:shd w:val="clear" w:color="auto" w:fill="FFFFFF"/>
        </w:rPr>
        <w:t>, mode, </w:t>
      </w:r>
      <w:hyperlink r:id="rId9" w:history="1">
        <w:r w:rsidRPr="00927E3F">
          <w:rPr>
            <w:rStyle w:val="Emphasis"/>
            <w:rFonts w:ascii="Georgia" w:hAnsi="Georgia"/>
            <w:i w:val="0"/>
          </w:rPr>
          <w:t>skewness</w:t>
        </w:r>
      </w:hyperlink>
      <w:r w:rsidRPr="00927E3F">
        <w:rPr>
          <w:rFonts w:ascii="Georgia" w:hAnsi="Georgia"/>
          <w:i/>
          <w:shd w:val="clear" w:color="auto" w:fill="FFFFFF"/>
        </w:rPr>
        <w:t>,</w:t>
      </w:r>
      <w:r w:rsidRPr="00927E3F">
        <w:rPr>
          <w:rFonts w:ascii="Georgia" w:hAnsi="Georgia"/>
          <w:shd w:val="clear" w:color="auto" w:fill="FFFFFF"/>
        </w:rPr>
        <w:t xml:space="preserve"> kurtosis, </w:t>
      </w:r>
      <w:hyperlink r:id="rId10" w:history="1">
        <w:r w:rsidRPr="00927E3F">
          <w:rPr>
            <w:rStyle w:val="Emphasis"/>
            <w:rFonts w:ascii="Georgia" w:hAnsi="Georgia"/>
          </w:rPr>
          <w:t xml:space="preserve">and </w:t>
        </w:r>
        <w:r w:rsidRPr="00927E3F">
          <w:rPr>
            <w:rStyle w:val="Emphasis"/>
            <w:rFonts w:ascii="Georgia" w:hAnsi="Georgia"/>
            <w:i w:val="0"/>
          </w:rPr>
          <w:t>standard</w:t>
        </w:r>
        <w:r w:rsidRPr="00927E3F">
          <w:rPr>
            <w:rStyle w:val="Emphasis"/>
            <w:rFonts w:ascii="Georgia" w:hAnsi="Georgia"/>
            <w:i w:val="0"/>
          </w:rPr>
          <w:t xml:space="preserve"> deviation</w:t>
        </w:r>
      </w:hyperlink>
      <w:r>
        <w:rPr>
          <w:rFonts w:ascii="Georgia" w:hAnsi="Georgia"/>
          <w:shd w:val="clear" w:color="auto" w:fill="FFFFFF"/>
        </w:rPr>
        <w:t xml:space="preserve"> and so on. </w:t>
      </w:r>
      <w:r w:rsidRPr="00927E3F">
        <w:rPr>
          <w:rFonts w:ascii="Georgia" w:hAnsi="Georgia"/>
          <w:shd w:val="clear" w:color="auto" w:fill="FFFFFF"/>
        </w:rPr>
        <w:t>Rather than looking at these </w:t>
      </w:r>
      <w:hyperlink r:id="rId11" w:history="1">
        <w:r w:rsidRPr="00927E3F">
          <w:rPr>
            <w:rStyle w:val="Emphasis"/>
            <w:rFonts w:ascii="Georgia" w:hAnsi="Georgia"/>
            <w:i w:val="0"/>
          </w:rPr>
          <w:t>descriptive statistics</w:t>
        </w:r>
      </w:hyperlink>
      <w:r>
        <w:rPr>
          <w:rFonts w:ascii="Georgia" w:hAnsi="Georgia"/>
          <w:shd w:val="clear" w:color="auto" w:fill="FFFFFF"/>
        </w:rPr>
        <w:t> individually,</w:t>
      </w:r>
      <w:r w:rsidRPr="00927E3F">
        <w:rPr>
          <w:rFonts w:ascii="Georgia" w:hAnsi="Georgia"/>
          <w:shd w:val="clear" w:color="auto" w:fill="FFFFFF"/>
        </w:rPr>
        <w:t xml:space="preserve"> combining them helps to give us a complete picture.</w:t>
      </w:r>
      <w:r w:rsidRPr="00927E3F">
        <w:rPr>
          <w:rFonts w:ascii="Georgia" w:hAnsi="Georgia"/>
          <w:shd w:val="clear" w:color="auto" w:fill="FFFFFF"/>
        </w:rPr>
        <w:t xml:space="preserve"> T</w:t>
      </w:r>
      <w:r w:rsidRPr="00927E3F">
        <w:rPr>
          <w:rFonts w:ascii="Georgia" w:hAnsi="Georgia"/>
          <w:shd w:val="clear" w:color="auto" w:fill="FFFFFF"/>
        </w:rPr>
        <w:t>he five-number summary is a convenient way to combine five descriptive statistics.</w:t>
      </w:r>
      <w:r w:rsidRPr="00927E3F">
        <w:rPr>
          <w:rFonts w:ascii="Georgia" w:hAnsi="Georgia"/>
          <w:shd w:val="clear" w:color="auto" w:fill="FFFFFF"/>
        </w:rPr>
        <w:t xml:space="preserve"> </w:t>
      </w:r>
      <w:r w:rsidRPr="00927E3F">
        <w:rPr>
          <w:rFonts w:ascii="Georgia" w:hAnsi="Georgia"/>
        </w:rPr>
        <w:t>The five-number summary consists of the following:</w:t>
      </w:r>
    </w:p>
    <w:p w:rsidR="00927E3F" w:rsidRPr="00927E3F" w:rsidRDefault="00927E3F" w:rsidP="00927E3F">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GB"/>
        </w:rPr>
      </w:pPr>
      <w:r w:rsidRPr="00927E3F">
        <w:rPr>
          <w:rFonts w:ascii="Georgia" w:eastAsia="Times New Roman" w:hAnsi="Georgia" w:cs="Times New Roman"/>
          <w:sz w:val="24"/>
          <w:szCs w:val="24"/>
          <w:lang w:eastAsia="en-GB"/>
        </w:rPr>
        <w:t>The minimum – this is the smallest value in our data set.</w:t>
      </w:r>
    </w:p>
    <w:p w:rsidR="00927E3F" w:rsidRPr="00927E3F" w:rsidRDefault="00927E3F" w:rsidP="00927E3F">
      <w:pPr>
        <w:numPr>
          <w:ilvl w:val="0"/>
          <w:numId w:val="1"/>
        </w:numPr>
        <w:shd w:val="clear" w:color="auto" w:fill="FFFFFF"/>
        <w:spacing w:beforeAutospacing="1" w:after="0" w:afterAutospacing="1" w:line="240" w:lineRule="auto"/>
        <w:textAlignment w:val="baseline"/>
        <w:rPr>
          <w:rFonts w:ascii="Georgia" w:eastAsia="Times New Roman" w:hAnsi="Georgia" w:cs="Times New Roman"/>
          <w:sz w:val="24"/>
          <w:szCs w:val="24"/>
          <w:lang w:eastAsia="en-GB"/>
        </w:rPr>
      </w:pPr>
      <w:r w:rsidRPr="00927E3F">
        <w:rPr>
          <w:rFonts w:ascii="Georgia" w:eastAsia="Times New Roman" w:hAnsi="Georgia" w:cs="Times New Roman"/>
          <w:sz w:val="24"/>
          <w:szCs w:val="24"/>
          <w:lang w:eastAsia="en-GB"/>
        </w:rPr>
        <w:t>The first quartile – this number is denoted </w:t>
      </w:r>
      <w:r w:rsidRPr="00927E3F">
        <w:rPr>
          <w:rFonts w:ascii="Georgia" w:eastAsia="Times New Roman" w:hAnsi="Georgia" w:cs="Times New Roman"/>
          <w:iCs/>
          <w:sz w:val="24"/>
          <w:szCs w:val="24"/>
          <w:bdr w:val="none" w:sz="0" w:space="0" w:color="auto" w:frame="1"/>
          <w:lang w:eastAsia="en-GB"/>
        </w:rPr>
        <w:t>Q</w:t>
      </w:r>
      <w:r w:rsidRPr="00927E3F">
        <w:rPr>
          <w:rFonts w:ascii="Georgia" w:eastAsia="Times New Roman" w:hAnsi="Georgia" w:cs="Times New Roman"/>
          <w:sz w:val="24"/>
          <w:szCs w:val="24"/>
          <w:bdr w:val="none" w:sz="0" w:space="0" w:color="auto" w:frame="1"/>
          <w:vertAlign w:val="subscript"/>
          <w:lang w:eastAsia="en-GB"/>
        </w:rPr>
        <w:t>1</w:t>
      </w:r>
      <w:r w:rsidRPr="00927E3F">
        <w:rPr>
          <w:rFonts w:ascii="Georgia" w:eastAsia="Times New Roman" w:hAnsi="Georgia" w:cs="Times New Roman"/>
          <w:sz w:val="24"/>
          <w:szCs w:val="24"/>
          <w:lang w:eastAsia="en-GB"/>
        </w:rPr>
        <w:t> and 25% of our data falls below the first quartile.</w:t>
      </w:r>
    </w:p>
    <w:p w:rsidR="00927E3F" w:rsidRPr="00927E3F" w:rsidRDefault="00927E3F" w:rsidP="00927E3F">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GB"/>
        </w:rPr>
      </w:pPr>
      <w:r w:rsidRPr="00927E3F">
        <w:rPr>
          <w:rFonts w:ascii="Georgia" w:eastAsia="Times New Roman" w:hAnsi="Georgia" w:cs="Times New Roman"/>
          <w:sz w:val="24"/>
          <w:szCs w:val="24"/>
          <w:lang w:eastAsia="en-GB"/>
        </w:rPr>
        <w:t>The median – this is the midway point of the data. 50% of all data falls below the median.</w:t>
      </w:r>
    </w:p>
    <w:p w:rsidR="00927E3F" w:rsidRPr="00927E3F" w:rsidRDefault="00927E3F" w:rsidP="00927E3F">
      <w:pPr>
        <w:numPr>
          <w:ilvl w:val="0"/>
          <w:numId w:val="1"/>
        </w:numPr>
        <w:shd w:val="clear" w:color="auto" w:fill="FFFFFF"/>
        <w:spacing w:beforeAutospacing="1" w:after="0" w:afterAutospacing="1" w:line="240" w:lineRule="auto"/>
        <w:textAlignment w:val="baseline"/>
        <w:rPr>
          <w:rFonts w:ascii="Georgia" w:eastAsia="Times New Roman" w:hAnsi="Georgia" w:cs="Times New Roman"/>
          <w:sz w:val="24"/>
          <w:szCs w:val="24"/>
          <w:lang w:eastAsia="en-GB"/>
        </w:rPr>
      </w:pPr>
      <w:r w:rsidRPr="00927E3F">
        <w:rPr>
          <w:rFonts w:ascii="Georgia" w:eastAsia="Times New Roman" w:hAnsi="Georgia" w:cs="Times New Roman"/>
          <w:sz w:val="24"/>
          <w:szCs w:val="24"/>
          <w:lang w:eastAsia="en-GB"/>
        </w:rPr>
        <w:t>The third quartile – this number is denoted </w:t>
      </w:r>
      <w:r w:rsidRPr="00927E3F">
        <w:rPr>
          <w:rFonts w:ascii="Georgia" w:eastAsia="Times New Roman" w:hAnsi="Georgia" w:cs="Times New Roman"/>
          <w:iCs/>
          <w:sz w:val="24"/>
          <w:szCs w:val="24"/>
          <w:bdr w:val="none" w:sz="0" w:space="0" w:color="auto" w:frame="1"/>
          <w:lang w:eastAsia="en-GB"/>
        </w:rPr>
        <w:t>Q</w:t>
      </w:r>
      <w:r w:rsidRPr="00927E3F">
        <w:rPr>
          <w:rFonts w:ascii="Georgia" w:eastAsia="Times New Roman" w:hAnsi="Georgia" w:cs="Times New Roman"/>
          <w:sz w:val="24"/>
          <w:szCs w:val="24"/>
          <w:bdr w:val="none" w:sz="0" w:space="0" w:color="auto" w:frame="1"/>
          <w:vertAlign w:val="subscript"/>
          <w:lang w:eastAsia="en-GB"/>
        </w:rPr>
        <w:t>3</w:t>
      </w:r>
      <w:r w:rsidRPr="00927E3F">
        <w:rPr>
          <w:rFonts w:ascii="Georgia" w:eastAsia="Times New Roman" w:hAnsi="Georgia" w:cs="Times New Roman"/>
          <w:sz w:val="24"/>
          <w:szCs w:val="24"/>
          <w:lang w:eastAsia="en-GB"/>
        </w:rPr>
        <w:t> and 75% of our data falls below the third quartile.</w:t>
      </w:r>
    </w:p>
    <w:p w:rsidR="00927E3F" w:rsidRPr="00927E3F" w:rsidRDefault="00927E3F" w:rsidP="00927E3F">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GB"/>
        </w:rPr>
      </w:pPr>
      <w:r w:rsidRPr="00927E3F">
        <w:rPr>
          <w:rFonts w:ascii="Georgia" w:eastAsia="Times New Roman" w:hAnsi="Georgia" w:cs="Times New Roman"/>
          <w:sz w:val="24"/>
          <w:szCs w:val="24"/>
          <w:lang w:eastAsia="en-GB"/>
        </w:rPr>
        <w:t>The maximum – this is the largest value in our data set.</w:t>
      </w:r>
    </w:p>
    <w:p w:rsidR="00927E3F" w:rsidRPr="00927E3F" w:rsidRDefault="00927E3F" w:rsidP="00927E3F">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GB"/>
        </w:rPr>
      </w:pPr>
      <w:r w:rsidRPr="00927E3F">
        <w:rPr>
          <w:rFonts w:ascii="Georgia" w:hAnsi="Georgia"/>
          <w:sz w:val="24"/>
          <w:szCs w:val="24"/>
          <w:shd w:val="clear" w:color="auto" w:fill="FFFFFF"/>
        </w:rPr>
        <w:t>The median, first quartile, and third quartile are not as heavily influenced by outliers.</w:t>
      </w:r>
    </w:p>
    <w:p w:rsidR="00927E3F" w:rsidRPr="00927E3F" w:rsidRDefault="00927E3F" w:rsidP="001410D4">
      <w:pPr>
        <w:rPr>
          <w:rFonts w:ascii="Georgia" w:hAnsi="Georgia"/>
          <w:sz w:val="24"/>
          <w:szCs w:val="24"/>
        </w:rPr>
      </w:pPr>
    </w:p>
    <w:p w:rsidR="001410D4" w:rsidRPr="00927E3F" w:rsidRDefault="001410D4" w:rsidP="001410D4">
      <w:pPr>
        <w:rPr>
          <w:rFonts w:ascii="Georgia" w:hAnsi="Georgia"/>
          <w:sz w:val="24"/>
          <w:szCs w:val="24"/>
        </w:rPr>
      </w:pPr>
      <w:r w:rsidRPr="00927E3F">
        <w:rPr>
          <w:rFonts w:ascii="Georgia" w:hAnsi="Georgia"/>
          <w:sz w:val="24"/>
          <w:szCs w:val="24"/>
        </w:rPr>
        <w:t>Question 3: Outline 5 graphical methods that can be use understand and describe relationships between attributes in a dataset?</w:t>
      </w:r>
    </w:p>
    <w:p w:rsidR="001410D4" w:rsidRPr="0077521E" w:rsidRDefault="001410D4" w:rsidP="001410D4">
      <w:pPr>
        <w:rPr>
          <w:rFonts w:ascii="Georgia" w:hAnsi="Georgia"/>
          <w:b/>
          <w:sz w:val="24"/>
          <w:szCs w:val="24"/>
        </w:rPr>
      </w:pPr>
      <w:r w:rsidRPr="0077521E">
        <w:rPr>
          <w:rFonts w:ascii="Georgia" w:hAnsi="Georgia"/>
          <w:b/>
          <w:sz w:val="24"/>
          <w:szCs w:val="24"/>
        </w:rPr>
        <w:t>Answer</w:t>
      </w:r>
      <w:r w:rsidR="0077521E">
        <w:rPr>
          <w:rFonts w:ascii="Georgia" w:hAnsi="Georgia"/>
          <w:b/>
          <w:sz w:val="24"/>
          <w:szCs w:val="24"/>
        </w:rPr>
        <w:t>:</w:t>
      </w:r>
      <w:bookmarkStart w:id="0" w:name="_GoBack"/>
      <w:bookmarkEnd w:id="0"/>
    </w:p>
    <w:p w:rsidR="001410D4" w:rsidRPr="00927E3F" w:rsidRDefault="001410D4" w:rsidP="001410D4">
      <w:pPr>
        <w:rPr>
          <w:rFonts w:ascii="Georgia" w:hAnsi="Georgia" w:cs="Helvetica"/>
          <w:sz w:val="24"/>
          <w:szCs w:val="24"/>
          <w:shd w:val="clear" w:color="auto" w:fill="FFFFFF"/>
        </w:rPr>
      </w:pPr>
      <w:r w:rsidRPr="00927E3F">
        <w:rPr>
          <w:rFonts w:ascii="Georgia" w:hAnsi="Georgia"/>
          <w:sz w:val="24"/>
          <w:szCs w:val="24"/>
        </w:rPr>
        <w:t xml:space="preserve">(A) </w:t>
      </w:r>
      <w:r w:rsidRPr="00927E3F">
        <w:rPr>
          <w:rFonts w:ascii="Georgia" w:hAnsi="Georgia" w:cs="Helvetica"/>
          <w:sz w:val="24"/>
          <w:szCs w:val="24"/>
          <w:shd w:val="clear" w:color="auto" w:fill="FFFFFF"/>
        </w:rPr>
        <w:t>The </w:t>
      </w:r>
      <w:r w:rsidRPr="00927E3F">
        <w:rPr>
          <w:rStyle w:val="Emphasis"/>
          <w:rFonts w:ascii="Georgia" w:hAnsi="Georgia" w:cs="Helvetica"/>
          <w:i w:val="0"/>
          <w:sz w:val="24"/>
          <w:szCs w:val="24"/>
          <w:bdr w:val="none" w:sz="0" w:space="0" w:color="auto" w:frame="1"/>
        </w:rPr>
        <w:t>histogram</w:t>
      </w:r>
      <w:r w:rsidRPr="00927E3F">
        <w:rPr>
          <w:rFonts w:ascii="Georgia" w:hAnsi="Georgia" w:cs="Helvetica"/>
          <w:sz w:val="24"/>
          <w:szCs w:val="24"/>
          <w:shd w:val="clear" w:color="auto" w:fill="FFFFFF"/>
        </w:rPr>
        <w:t> is another popular choice for displaying continuous data. A histogram looks similar to a bar chart, but in a histogram, the bars (also known as bins because you can think of them as bins into which values from a continuous distribution are sorted) touch each other, unlike the bars in a bar chart. Histograms also tend to have a larger number of bars than do bar charts.</w:t>
      </w:r>
    </w:p>
    <w:p w:rsidR="001410D4" w:rsidRPr="00927E3F" w:rsidRDefault="001410D4" w:rsidP="001410D4">
      <w:pPr>
        <w:rPr>
          <w:rFonts w:ascii="Georgia" w:hAnsi="Georgia" w:cs="Helvetica"/>
          <w:sz w:val="24"/>
          <w:szCs w:val="24"/>
          <w:shd w:val="clear" w:color="auto" w:fill="FFFFFF"/>
        </w:rPr>
      </w:pPr>
      <w:r w:rsidRPr="00927E3F">
        <w:rPr>
          <w:rFonts w:ascii="Georgia" w:hAnsi="Georgia"/>
          <w:sz w:val="24"/>
          <w:szCs w:val="24"/>
        </w:rPr>
        <w:t xml:space="preserve">(B) </w:t>
      </w:r>
      <w:r w:rsidRPr="00927E3F">
        <w:rPr>
          <w:rStyle w:val="Emphasis"/>
          <w:rFonts w:ascii="Georgia" w:hAnsi="Georgia" w:cs="Helvetica"/>
          <w:i w:val="0"/>
          <w:sz w:val="24"/>
          <w:szCs w:val="24"/>
          <w:bdr w:val="none" w:sz="0" w:space="0" w:color="auto" w:frame="1"/>
        </w:rPr>
        <w:t>Line graphs</w:t>
      </w:r>
      <w:r w:rsidRPr="00927E3F">
        <w:rPr>
          <w:rFonts w:ascii="Georgia" w:hAnsi="Georgia" w:cs="Helvetica"/>
          <w:sz w:val="24"/>
          <w:szCs w:val="24"/>
          <w:shd w:val="clear" w:color="auto" w:fill="FFFFFF"/>
        </w:rPr>
        <w:t> are also often used to display the relationship between two variables, usually between time on the </w:t>
      </w:r>
      <w:r w:rsidRPr="00927E3F">
        <w:rPr>
          <w:rStyle w:val="Emphasis"/>
          <w:rFonts w:ascii="Georgia" w:hAnsi="Georgia" w:cs="Helvetica"/>
          <w:sz w:val="24"/>
          <w:szCs w:val="24"/>
          <w:bdr w:val="none" w:sz="0" w:space="0" w:color="auto" w:frame="1"/>
        </w:rPr>
        <w:t>x</w:t>
      </w:r>
      <w:r w:rsidRPr="00927E3F">
        <w:rPr>
          <w:rFonts w:ascii="Georgia" w:hAnsi="Georgia" w:cs="Helvetica"/>
          <w:sz w:val="24"/>
          <w:szCs w:val="24"/>
          <w:shd w:val="clear" w:color="auto" w:fill="FFFFFF"/>
        </w:rPr>
        <w:t>-axis and some other variable on the </w:t>
      </w:r>
      <w:r w:rsidRPr="00927E3F">
        <w:rPr>
          <w:rStyle w:val="Emphasis"/>
          <w:rFonts w:ascii="Georgia" w:hAnsi="Georgia" w:cs="Helvetica"/>
          <w:sz w:val="24"/>
          <w:szCs w:val="24"/>
          <w:bdr w:val="none" w:sz="0" w:space="0" w:color="auto" w:frame="1"/>
        </w:rPr>
        <w:t>y</w:t>
      </w:r>
      <w:r w:rsidRPr="00927E3F">
        <w:rPr>
          <w:rFonts w:ascii="Georgia" w:hAnsi="Georgia" w:cs="Helvetica"/>
          <w:sz w:val="24"/>
          <w:szCs w:val="24"/>
          <w:shd w:val="clear" w:color="auto" w:fill="FFFFFF"/>
        </w:rPr>
        <w:t>-axis. One requirement for a line graph is that there can only be one </w:t>
      </w:r>
      <w:r w:rsidRPr="00927E3F">
        <w:rPr>
          <w:rStyle w:val="Emphasis"/>
          <w:rFonts w:ascii="Georgia" w:hAnsi="Georgia" w:cs="Helvetica"/>
          <w:sz w:val="24"/>
          <w:szCs w:val="24"/>
          <w:bdr w:val="none" w:sz="0" w:space="0" w:color="auto" w:frame="1"/>
        </w:rPr>
        <w:t>y</w:t>
      </w:r>
      <w:r w:rsidRPr="00927E3F">
        <w:rPr>
          <w:rFonts w:ascii="Georgia" w:hAnsi="Georgia" w:cs="Helvetica"/>
          <w:sz w:val="24"/>
          <w:szCs w:val="24"/>
          <w:shd w:val="clear" w:color="auto" w:fill="FFFFFF"/>
        </w:rPr>
        <w:t>-value for each </w:t>
      </w:r>
      <w:r w:rsidRPr="00927E3F">
        <w:rPr>
          <w:rStyle w:val="Emphasis"/>
          <w:rFonts w:ascii="Georgia" w:hAnsi="Georgia" w:cs="Helvetica"/>
          <w:sz w:val="24"/>
          <w:szCs w:val="24"/>
          <w:bdr w:val="none" w:sz="0" w:space="0" w:color="auto" w:frame="1"/>
        </w:rPr>
        <w:t>x</w:t>
      </w:r>
      <w:r w:rsidRPr="00927E3F">
        <w:rPr>
          <w:rFonts w:ascii="Georgia" w:hAnsi="Georgia" w:cs="Helvetica"/>
          <w:sz w:val="24"/>
          <w:szCs w:val="24"/>
          <w:shd w:val="clear" w:color="auto" w:fill="FFFFFF"/>
        </w:rPr>
        <w:t>-value</w:t>
      </w:r>
    </w:p>
    <w:p w:rsidR="001410D4" w:rsidRPr="00927E3F" w:rsidRDefault="001410D4" w:rsidP="001410D4">
      <w:pPr>
        <w:rPr>
          <w:rFonts w:ascii="Georgia" w:hAnsi="Georgia" w:cs="Helvetica"/>
          <w:sz w:val="24"/>
          <w:szCs w:val="24"/>
          <w:shd w:val="clear" w:color="auto" w:fill="FFFFFF"/>
        </w:rPr>
      </w:pPr>
      <w:r w:rsidRPr="00927E3F">
        <w:rPr>
          <w:rFonts w:ascii="Georgia" w:hAnsi="Georgia" w:cs="Helvetica"/>
          <w:sz w:val="24"/>
          <w:szCs w:val="24"/>
          <w:shd w:val="clear" w:color="auto" w:fill="FFFFFF"/>
        </w:rPr>
        <w:t xml:space="preserve">(C) </w:t>
      </w:r>
      <w:r w:rsidRPr="00927E3F">
        <w:rPr>
          <w:rFonts w:ascii="Georgia" w:hAnsi="Georgia" w:cs="Helvetica"/>
          <w:sz w:val="24"/>
          <w:szCs w:val="24"/>
          <w:shd w:val="clear" w:color="auto" w:fill="FFFFFF"/>
        </w:rPr>
        <w:t>Scatterplots define each point in a data set by two values, commonly referred to as </w:t>
      </w:r>
      <w:r w:rsidRPr="00927E3F">
        <w:rPr>
          <w:rStyle w:val="Emphasis"/>
          <w:rFonts w:ascii="Georgia" w:hAnsi="Georgia" w:cs="Helvetica"/>
          <w:sz w:val="24"/>
          <w:szCs w:val="24"/>
          <w:bdr w:val="none" w:sz="0" w:space="0" w:color="auto" w:frame="1"/>
        </w:rPr>
        <w:t>x</w:t>
      </w:r>
      <w:r w:rsidRPr="00927E3F">
        <w:rPr>
          <w:rFonts w:ascii="Georgia" w:hAnsi="Georgia" w:cs="Helvetica"/>
          <w:sz w:val="24"/>
          <w:szCs w:val="24"/>
          <w:shd w:val="clear" w:color="auto" w:fill="FFFFFF"/>
        </w:rPr>
        <w:t> and </w:t>
      </w:r>
      <w:r w:rsidRPr="00927E3F">
        <w:rPr>
          <w:rStyle w:val="Emphasis"/>
          <w:rFonts w:ascii="Georgia" w:hAnsi="Georgia" w:cs="Helvetica"/>
          <w:sz w:val="24"/>
          <w:szCs w:val="24"/>
          <w:bdr w:val="none" w:sz="0" w:space="0" w:color="auto" w:frame="1"/>
        </w:rPr>
        <w:t>y</w:t>
      </w:r>
      <w:r w:rsidRPr="00927E3F">
        <w:rPr>
          <w:rFonts w:ascii="Georgia" w:hAnsi="Georgia" w:cs="Helvetica"/>
          <w:sz w:val="24"/>
          <w:szCs w:val="24"/>
          <w:shd w:val="clear" w:color="auto" w:fill="FFFFFF"/>
        </w:rPr>
        <w:t>, and plot each point on a pair of axes</w:t>
      </w:r>
      <w:r w:rsidRPr="00927E3F">
        <w:rPr>
          <w:rFonts w:ascii="Georgia" w:hAnsi="Georgia" w:cs="Helvetica"/>
          <w:sz w:val="24"/>
          <w:szCs w:val="24"/>
          <w:shd w:val="clear" w:color="auto" w:fill="FFFFFF"/>
        </w:rPr>
        <w:t xml:space="preserve">. </w:t>
      </w:r>
      <w:r w:rsidRPr="00927E3F">
        <w:rPr>
          <w:rFonts w:ascii="Georgia" w:hAnsi="Georgia" w:cs="Helvetica"/>
          <w:sz w:val="24"/>
          <w:szCs w:val="24"/>
          <w:shd w:val="clear" w:color="auto" w:fill="FFFFFF"/>
        </w:rPr>
        <w:t>Scatterplots are a very important tool for examining bivariate relationships among variables</w:t>
      </w:r>
      <w:r w:rsidRPr="00927E3F">
        <w:rPr>
          <w:rFonts w:ascii="Georgia" w:hAnsi="Georgia" w:cs="Helvetica"/>
          <w:sz w:val="24"/>
          <w:szCs w:val="24"/>
          <w:shd w:val="clear" w:color="auto" w:fill="FFFFFF"/>
        </w:rPr>
        <w:t>.</w:t>
      </w:r>
    </w:p>
    <w:p w:rsidR="001410D4" w:rsidRPr="00927E3F" w:rsidRDefault="001410D4" w:rsidP="001410D4">
      <w:pPr>
        <w:rPr>
          <w:rFonts w:ascii="Georgia" w:hAnsi="Georgia" w:cs="Helvetica"/>
          <w:sz w:val="24"/>
          <w:szCs w:val="24"/>
          <w:shd w:val="clear" w:color="auto" w:fill="FFFFFF"/>
        </w:rPr>
      </w:pPr>
      <w:r w:rsidRPr="00927E3F">
        <w:rPr>
          <w:rFonts w:ascii="Georgia" w:hAnsi="Georgia" w:cs="Helvetica"/>
          <w:sz w:val="24"/>
          <w:szCs w:val="24"/>
          <w:shd w:val="clear" w:color="auto" w:fill="FFFFFF"/>
        </w:rPr>
        <w:t xml:space="preserve">(D) </w:t>
      </w:r>
      <w:r w:rsidR="009B790A">
        <w:rPr>
          <w:rFonts w:ascii="Georgia" w:hAnsi="Georgia" w:cs="Arial"/>
          <w:sz w:val="24"/>
          <w:szCs w:val="24"/>
          <w:shd w:val="clear" w:color="auto" w:fill="FFFFFF"/>
        </w:rPr>
        <w:t xml:space="preserve">The </w:t>
      </w:r>
      <w:proofErr w:type="spellStart"/>
      <w:r w:rsidR="009B790A">
        <w:rPr>
          <w:rFonts w:ascii="Georgia" w:hAnsi="Georgia" w:cs="Arial"/>
          <w:sz w:val="24"/>
          <w:szCs w:val="24"/>
          <w:shd w:val="clear" w:color="auto" w:fill="FFFFFF"/>
        </w:rPr>
        <w:t>C</w:t>
      </w:r>
      <w:r w:rsidR="00C36F75" w:rsidRPr="00927E3F">
        <w:rPr>
          <w:rFonts w:ascii="Georgia" w:hAnsi="Georgia" w:cs="Arial"/>
          <w:sz w:val="24"/>
          <w:szCs w:val="24"/>
          <w:shd w:val="clear" w:color="auto" w:fill="FFFFFF"/>
        </w:rPr>
        <w:t>ountplot</w:t>
      </w:r>
      <w:proofErr w:type="spellEnd"/>
      <w:r w:rsidR="00C36F75" w:rsidRPr="00927E3F">
        <w:rPr>
          <w:rFonts w:ascii="Georgia" w:hAnsi="Georgia" w:cs="Arial"/>
          <w:sz w:val="24"/>
          <w:szCs w:val="24"/>
          <w:shd w:val="clear" w:color="auto" w:fill="FFFFFF"/>
        </w:rPr>
        <w:t xml:space="preserve"> is kind of like</w:t>
      </w:r>
      <w:r w:rsidR="00C36F75" w:rsidRPr="00927E3F">
        <w:rPr>
          <w:rFonts w:ascii="Georgia" w:hAnsi="Georgia" w:cs="Arial"/>
          <w:sz w:val="24"/>
          <w:szCs w:val="24"/>
          <w:shd w:val="clear" w:color="auto" w:fill="FFFFFF"/>
        </w:rPr>
        <w:t xml:space="preserve"> </w:t>
      </w:r>
      <w:r w:rsidR="00C36F75" w:rsidRPr="00927E3F">
        <w:rPr>
          <w:rFonts w:ascii="Georgia" w:hAnsi="Georgia" w:cs="Arial"/>
          <w:sz w:val="24"/>
          <w:szCs w:val="24"/>
          <w:shd w:val="clear" w:color="auto" w:fill="FFFFFF"/>
        </w:rPr>
        <w:t>a histogram or a bar graph for some categorical area. It simply shows the number of occurrences of an item bas</w:t>
      </w:r>
      <w:r w:rsidR="00C36F75" w:rsidRPr="00927E3F">
        <w:rPr>
          <w:rFonts w:ascii="Georgia" w:hAnsi="Georgia" w:cs="Arial"/>
          <w:sz w:val="24"/>
          <w:szCs w:val="24"/>
          <w:shd w:val="clear" w:color="auto" w:fill="FFFFFF"/>
        </w:rPr>
        <w:t>ed on a certain type of attribute</w:t>
      </w:r>
      <w:r w:rsidR="00C36F75" w:rsidRPr="00927E3F">
        <w:rPr>
          <w:rFonts w:ascii="Georgia" w:hAnsi="Georgia" w:cs="Arial"/>
          <w:sz w:val="24"/>
          <w:szCs w:val="24"/>
          <w:shd w:val="clear" w:color="auto" w:fill="FFFFFF"/>
        </w:rPr>
        <w:t>.</w:t>
      </w:r>
      <w:r w:rsidR="00C36F75" w:rsidRPr="00927E3F">
        <w:rPr>
          <w:rFonts w:ascii="Georgia" w:hAnsi="Georgia" w:cs="Arial"/>
          <w:sz w:val="24"/>
          <w:szCs w:val="24"/>
          <w:shd w:val="clear" w:color="auto" w:fill="FFFFFF"/>
        </w:rPr>
        <w:t xml:space="preserve"> It s</w:t>
      </w:r>
      <w:r w:rsidR="00C36F75" w:rsidRPr="00927E3F">
        <w:rPr>
          <w:rFonts w:ascii="Georgia" w:hAnsi="Georgia"/>
          <w:spacing w:val="5"/>
          <w:sz w:val="24"/>
          <w:szCs w:val="24"/>
          <w:shd w:val="clear" w:color="auto" w:fill="FFFFFF"/>
        </w:rPr>
        <w:t>how the counts of observations in each categorical bin using bars</w:t>
      </w:r>
      <w:r w:rsidRPr="00927E3F">
        <w:rPr>
          <w:rFonts w:ascii="Georgia" w:hAnsi="Georgia" w:cs="Helvetica"/>
          <w:sz w:val="24"/>
          <w:szCs w:val="24"/>
          <w:shd w:val="clear" w:color="auto" w:fill="FFFFFF"/>
        </w:rPr>
        <w:t xml:space="preserve"> </w:t>
      </w:r>
    </w:p>
    <w:p w:rsidR="00C36F75" w:rsidRPr="00927E3F" w:rsidRDefault="00C36F75" w:rsidP="001410D4">
      <w:pPr>
        <w:rPr>
          <w:rFonts w:ascii="Georgia" w:hAnsi="Georgia" w:cs="Helvetica"/>
          <w:sz w:val="24"/>
          <w:szCs w:val="24"/>
          <w:shd w:val="clear" w:color="auto" w:fill="FFFFFF"/>
        </w:rPr>
      </w:pPr>
      <w:r w:rsidRPr="00927E3F">
        <w:rPr>
          <w:rFonts w:ascii="Georgia" w:hAnsi="Georgia" w:cs="Helvetica"/>
          <w:sz w:val="24"/>
          <w:szCs w:val="24"/>
          <w:shd w:val="clear" w:color="auto" w:fill="FFFFFF"/>
        </w:rPr>
        <w:t xml:space="preserve">(E) </w:t>
      </w:r>
      <w:r w:rsidR="009B790A">
        <w:rPr>
          <w:rFonts w:ascii="Georgia" w:hAnsi="Georgia" w:cs="Helvetica"/>
          <w:sz w:val="24"/>
          <w:szCs w:val="24"/>
          <w:shd w:val="clear" w:color="auto" w:fill="FFFFFF"/>
        </w:rPr>
        <w:t>The P</w:t>
      </w:r>
      <w:r w:rsidRPr="009B790A">
        <w:rPr>
          <w:rStyle w:val="Emphasis"/>
          <w:rFonts w:ascii="Georgia" w:hAnsi="Georgia" w:cs="Helvetica"/>
          <w:i w:val="0"/>
          <w:sz w:val="24"/>
          <w:szCs w:val="24"/>
          <w:bdr w:val="none" w:sz="0" w:space="0" w:color="auto" w:frame="1"/>
        </w:rPr>
        <w:t>ie chart</w:t>
      </w:r>
      <w:r w:rsidRPr="00927E3F">
        <w:rPr>
          <w:rFonts w:ascii="Georgia" w:hAnsi="Georgia" w:cs="Helvetica"/>
          <w:sz w:val="24"/>
          <w:szCs w:val="24"/>
          <w:shd w:val="clear" w:color="auto" w:fill="FFFFFF"/>
        </w:rPr>
        <w:t> presents data in a manner similar to the stacked bar chart: it shows graphically what proportion each part occupies of the whole. Pie charts, like stacked bar charts, are most useful when there are only a few categories of information and the differences among those categories are fairly large. </w:t>
      </w:r>
    </w:p>
    <w:sectPr w:rsidR="00C36F75" w:rsidRPr="0092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51136"/>
    <w:multiLevelType w:val="multilevel"/>
    <w:tmpl w:val="E3D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D4"/>
    <w:rsid w:val="001410D4"/>
    <w:rsid w:val="001C6EAB"/>
    <w:rsid w:val="0077521E"/>
    <w:rsid w:val="00927E3F"/>
    <w:rsid w:val="009B790A"/>
    <w:rsid w:val="00BB118B"/>
    <w:rsid w:val="00C36F75"/>
    <w:rsid w:val="00D02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10D4"/>
    <w:rPr>
      <w:i/>
      <w:iCs/>
    </w:rPr>
  </w:style>
  <w:style w:type="character" w:styleId="Hyperlink">
    <w:name w:val="Hyperlink"/>
    <w:basedOn w:val="DefaultParagraphFont"/>
    <w:uiPriority w:val="99"/>
    <w:semiHidden/>
    <w:unhideWhenUsed/>
    <w:rsid w:val="00927E3F"/>
    <w:rPr>
      <w:color w:val="0000FF"/>
      <w:u w:val="single"/>
    </w:rPr>
  </w:style>
  <w:style w:type="paragraph" w:styleId="NormalWeb">
    <w:name w:val="Normal (Web)"/>
    <w:basedOn w:val="Normal"/>
    <w:uiPriority w:val="99"/>
    <w:semiHidden/>
    <w:unhideWhenUsed/>
    <w:rsid w:val="00927E3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10D4"/>
    <w:rPr>
      <w:i/>
      <w:iCs/>
    </w:rPr>
  </w:style>
  <w:style w:type="character" w:styleId="Hyperlink">
    <w:name w:val="Hyperlink"/>
    <w:basedOn w:val="DefaultParagraphFont"/>
    <w:uiPriority w:val="99"/>
    <w:semiHidden/>
    <w:unhideWhenUsed/>
    <w:rsid w:val="00927E3F"/>
    <w:rPr>
      <w:color w:val="0000FF"/>
      <w:u w:val="single"/>
    </w:rPr>
  </w:style>
  <w:style w:type="paragraph" w:styleId="NormalWeb">
    <w:name w:val="Normal (Web)"/>
    <w:basedOn w:val="Normal"/>
    <w:uiPriority w:val="99"/>
    <w:semiHidden/>
    <w:unhideWhenUsed/>
    <w:rsid w:val="00927E3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787755">
      <w:bodyDiv w:val="1"/>
      <w:marLeft w:val="0"/>
      <w:marRight w:val="0"/>
      <w:marTop w:val="0"/>
      <w:marBottom w:val="0"/>
      <w:divBdr>
        <w:top w:val="none" w:sz="0" w:space="0" w:color="auto"/>
        <w:left w:val="none" w:sz="0" w:space="0" w:color="auto"/>
        <w:bottom w:val="none" w:sz="0" w:space="0" w:color="auto"/>
        <w:right w:val="none" w:sz="0" w:space="0" w:color="auto"/>
      </w:divBdr>
    </w:div>
    <w:div w:id="1986158149">
      <w:bodyDiv w:val="1"/>
      <w:marLeft w:val="0"/>
      <w:marRight w:val="0"/>
      <w:marTop w:val="0"/>
      <w:marBottom w:val="0"/>
      <w:divBdr>
        <w:top w:val="none" w:sz="0" w:space="0" w:color="auto"/>
        <w:left w:val="none" w:sz="0" w:space="0" w:color="auto"/>
        <w:bottom w:val="none" w:sz="0" w:space="0" w:color="auto"/>
        <w:right w:val="none" w:sz="0" w:space="0" w:color="auto"/>
      </w:divBdr>
      <w:divsChild>
        <w:div w:id="1292591598">
          <w:marLeft w:val="0"/>
          <w:marRight w:val="0"/>
          <w:marTop w:val="0"/>
          <w:marBottom w:val="0"/>
          <w:divBdr>
            <w:top w:val="none" w:sz="0" w:space="0" w:color="auto"/>
            <w:left w:val="none" w:sz="0" w:space="0" w:color="auto"/>
            <w:bottom w:val="none" w:sz="0" w:space="0" w:color="auto"/>
            <w:right w:val="none" w:sz="0" w:space="0" w:color="auto"/>
          </w:divBdr>
        </w:div>
        <w:div w:id="1389114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at-is-the-median-312637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Percent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scriptive_statistics" TargetMode="External"/><Relationship Id="rId11" Type="http://schemas.openxmlformats.org/officeDocument/2006/relationships/hyperlink" Target="https://www.thoughtco.com/differences-in-descriptive-and-inferential-statistics-3126224" TargetMode="External"/><Relationship Id="rId5" Type="http://schemas.openxmlformats.org/officeDocument/2006/relationships/webSettings" Target="webSettings.xml"/><Relationship Id="rId10" Type="http://schemas.openxmlformats.org/officeDocument/2006/relationships/hyperlink" Target="https://www.thoughtco.com/calculate-a-sample-standard-deviation-3126345" TargetMode="External"/><Relationship Id="rId4" Type="http://schemas.openxmlformats.org/officeDocument/2006/relationships/settings" Target="settings.xml"/><Relationship Id="rId9" Type="http://schemas.openxmlformats.org/officeDocument/2006/relationships/hyperlink" Target="https://www.thoughtco.com/what-is-skewness-in-statistics-3126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kwentua</dc:creator>
  <cp:lastModifiedBy>kwentua</cp:lastModifiedBy>
  <cp:revision>1</cp:revision>
  <dcterms:created xsi:type="dcterms:W3CDTF">2020-01-28T10:49:00Z</dcterms:created>
  <dcterms:modified xsi:type="dcterms:W3CDTF">2020-01-28T14:02:00Z</dcterms:modified>
</cp:coreProperties>
</file>