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jc w:val="center"/>
      </w:pPr>
      <w:r>
        <w:rPr>
          <w:rFonts w:ascii="Times New Roman" w:cs="Times New Roman" w:eastAsia="Times New Roman" w:hAnsi="Times New Roman"/>
          <w:b/>
          <w:bCs/>
          <w:sz w:val="28"/>
          <w:szCs w:val="28"/>
          <w:u w:val="single"/>
        </w:rPr>
        <w:t xml:space="preserve">APPENDIX 1 — GITHUB MARKDOWN (MD) LANGUAGE FAMILIARIZATION</w:t>
      </w:r>
    </w:p>
    <w:p>
      <w:r>
        <w:t xml:space="preserve"/>
      </w:r>
    </w:p>
    <w:p>
      <w:pPr>
        <w:spacing w:after="80" w:before="200"/>
      </w:pPr>
      <w:r>
        <w:rPr>
          <w:rFonts w:ascii="Times New Roman" w:cs="Times New Roman" w:eastAsia="Times New Roman" w:hAnsi="Times New Roman"/>
          <w:b/>
          <w:bCs/>
          <w:sz w:val="24"/>
          <w:szCs w:val="24"/>
          <w:u w:val="single"/>
        </w:rPr>
        <w:t xml:space="preserve">AIM</w:t>
      </w:r>
    </w:p>
    <w:p>
      <w:pPr>
        <w:spacing w:after="80" w:before="0"/>
        <w:jc w:val="left"/>
      </w:pPr>
      <w:r>
        <w:rPr>
          <w:rFonts w:ascii="Times New Roman" w:cs="Times New Roman" w:eastAsia="Times New Roman" w:hAnsi="Times New Roman"/>
          <w:b w:val="false"/>
          <w:bCs w:val="false"/>
          <w:color w:val="000000"/>
          <w:sz w:val="24"/>
          <w:szCs w:val="24"/>
        </w:rPr>
        <w:t xml:space="preserve">To familiarize with GitHub Markdown (.md) language — its various formatting tags, syntax, and rendered output — and to create a structured README.md file for an IoT lab repository.</w:t>
      </w:r>
    </w:p>
    <w:p>
      <w:r>
        <w:t xml:space="preserve"/>
      </w:r>
    </w:p>
    <w:p>
      <w:pPr>
        <w:spacing w:after="80" w:before="200"/>
      </w:pPr>
      <w:r>
        <w:rPr>
          <w:rFonts w:ascii="Times New Roman" w:cs="Times New Roman" w:eastAsia="Times New Roman" w:hAnsi="Times New Roman"/>
          <w:b/>
          <w:bCs/>
          <w:sz w:val="24"/>
          <w:szCs w:val="24"/>
          <w:u w:val="single"/>
        </w:rPr>
        <w:t xml:space="preserve">INTRODUCTION</w:t>
      </w:r>
    </w:p>
    <w:p>
      <w:pPr>
        <w:spacing w:after="80" w:before="0"/>
        <w:jc w:val="left"/>
      </w:pPr>
      <w:r>
        <w:rPr>
          <w:rFonts w:ascii="Times New Roman" w:cs="Times New Roman" w:eastAsia="Times New Roman" w:hAnsi="Times New Roman"/>
          <w:b w:val="false"/>
          <w:bCs w:val="false"/>
          <w:color w:val="000000"/>
          <w:sz w:val="24"/>
          <w:szCs w:val="24"/>
        </w:rPr>
        <w:t xml:space="preserve">Markdown is a lightweight markup language (John Gruber, 2004) that converts plain text to HTML. GitHub uses GitHub Flavored Markdown (GFM) — an extended version adding tables, task lists, strikethrough, fenced code blocks, and emoji.</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Property</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Detail</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File Extension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.md  or  .markdown</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GitHub Flavor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GFM — superset of CommonMark</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Used For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README files, documentation, wikis, issues, pull requests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Conversion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Markdown → HTML (auto-rendered by GitHub)</w:t>
            </w:r>
          </w:p>
        </w:tc>
      </w:tr>
    </w:tbl>
    <w:p>
      <w:r>
        <w:t xml:space="preserve"/>
      </w:r>
    </w:p>
    <w:p>
      <w:pPr>
        <w:spacing w:after="80" w:before="200"/>
      </w:pPr>
      <w:r>
        <w:rPr>
          <w:rFonts w:ascii="Times New Roman" w:cs="Times New Roman" w:eastAsia="Times New Roman" w:hAnsi="Times New Roman"/>
          <w:b/>
          <w:bCs/>
          <w:sz w:val="24"/>
          <w:szCs w:val="24"/>
          <w:u w:val="single"/>
        </w:rPr>
        <w:t xml:space="preserve">MARKDOWN TAGS AND THEIR OUTPUT</w:t>
      </w:r>
    </w:p>
    <w:p>
      <w:pPr>
        <w:spacing w:after="60" w:before="120"/>
      </w:pPr>
      <w:r>
        <w:rPr>
          <w:rFonts w:ascii="Times New Roman" w:cs="Times New Roman" w:eastAsia="Times New Roman" w:hAnsi="Times New Roman"/>
          <w:b/>
          <w:bCs/>
          <w:sz w:val="22"/>
          <w:szCs w:val="22"/>
        </w:rPr>
        <w:t xml:space="preserve">1. Headings</w:t>
      </w:r>
    </w:p>
    <w:p>
      <w:pPr>
        <w:spacing w:after="80" w:before="0"/>
        <w:jc w:val="left"/>
      </w:pPr>
      <w:r>
        <w:rPr>
          <w:rFonts w:ascii="Times New Roman" w:cs="Times New Roman" w:eastAsia="Times New Roman" w:hAnsi="Times New Roman"/>
          <w:b w:val="false"/>
          <w:bCs w:val="false"/>
          <w:color w:val="000000"/>
          <w:sz w:val="22"/>
          <w:szCs w:val="22"/>
        </w:rPr>
        <w:t xml:space="preserve">Prefix with # signs. Number of # = heading level H1 to H6.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Markdown Syntax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Rendered Output (GitHub)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Notes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Heading 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Large bold title — H1 ]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Page/section title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Heading 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Slightly smaller — H2 ]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Main section</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Heading 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Medium — H3 ]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Sub-section</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Heading 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Small — H4 ]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Minor heading</w:t>
            </w:r>
          </w:p>
        </w:tc>
      </w:tr>
    </w:tbl>
    <w:p>
      <w:r>
        <w:t xml:space="preserve"/>
      </w:r>
    </w:p>
    <w:p>
      <w:pPr>
        <w:spacing w:after="60" w:before="120"/>
      </w:pPr>
      <w:r>
        <w:rPr>
          <w:rFonts w:ascii="Times New Roman" w:cs="Times New Roman" w:eastAsia="Times New Roman" w:hAnsi="Times New Roman"/>
          <w:b/>
          <w:bCs/>
          <w:sz w:val="22"/>
          <w:szCs w:val="22"/>
        </w:rPr>
        <w:t xml:space="preserve">2. Text Emphasis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Markdown Syntax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Rendered Output (GitHub)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Notes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**Bold Text**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Bold Text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Two asterisks around text</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__Bold Text__</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Bold Text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Two underscores — same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*Italic Text*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Italic Text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Single asterisk</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_Italic Text_</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Italic Text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Single underscore — same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***Bold &amp; Italic***</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Bold and Italic</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Three asterisks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~~Strikethrough~~</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Strikethrough</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Two tildes — GFM only</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`inline code`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inline code  (monospace)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Backtick for terms/commands</w:t>
            </w:r>
          </w:p>
        </w:tc>
      </w:tr>
    </w:tbl>
    <w:p>
      <w:r>
        <w:t xml:space="preserve"/>
      </w:r>
    </w:p>
    <w:p>
      <w:pPr>
        <w:spacing w:after="60" w:before="120"/>
      </w:pPr>
      <w:r>
        <w:rPr>
          <w:rFonts w:ascii="Times New Roman" w:cs="Times New Roman" w:eastAsia="Times New Roman" w:hAnsi="Times New Roman"/>
          <w:b/>
          <w:bCs/>
          <w:sz w:val="22"/>
          <w:szCs w:val="22"/>
        </w:rPr>
        <w:t xml:space="preserve">3. Lists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Markdown Syntax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Rendered Output (GitHub)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Notes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Item A
- Item B
- Item C</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Item A
• Item B
• Item C</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Unordered with dash</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Item A
* Item 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Item A
• Item 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Same using asterisk</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1. First
2. Second
3. Third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1. First
2. Second
3. Third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Ordered list</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Parent
  - Child
  - Child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Parent
  ○ Child
  ○ Child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Nested (2-space indent)</w:t>
            </w:r>
          </w:p>
        </w:tc>
      </w:tr>
    </w:tbl>
    <w:p>
      <w:r>
        <w:t xml:space="preserve"/>
      </w:r>
    </w:p>
    <w:p>
      <w:pPr>
        <w:spacing w:after="60" w:before="120"/>
      </w:pPr>
      <w:r>
        <w:rPr>
          <w:rFonts w:ascii="Times New Roman" w:cs="Times New Roman" w:eastAsia="Times New Roman" w:hAnsi="Times New Roman"/>
          <w:b/>
          <w:bCs/>
          <w:sz w:val="22"/>
          <w:szCs w:val="22"/>
        </w:rPr>
        <w:t xml:space="preserve">4. Links and Images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Markdown Syntax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Rendered Output (GitHub)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Notes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[Link Text](https://url.com)</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Link Text  (clickable)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Inline hyperlink</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![Alt text](image.png)</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[Image rendered inline]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 prefix = image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&lt;https://url.com&gt;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https://url.com  (auto-link)</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Angle bracket auto-link</w:t>
            </w:r>
          </w:p>
        </w:tc>
      </w:tr>
    </w:tbl>
    <w:p>
      <w:r>
        <w:t xml:space="preserve"/>
      </w:r>
    </w:p>
    <w:p>
      <w:pPr>
        <w:spacing w:after="60" w:before="120"/>
      </w:pPr>
      <w:r>
        <w:rPr>
          <w:rFonts w:ascii="Times New Roman" w:cs="Times New Roman" w:eastAsia="Times New Roman" w:hAnsi="Times New Roman"/>
          <w:b/>
          <w:bCs/>
          <w:sz w:val="22"/>
          <w:szCs w:val="22"/>
        </w:rPr>
        <w:t xml:space="preserve">5. Blockquotes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Markdown Syntax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Rendered Output (GitHub)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Notes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&gt; This is a quote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This is a quote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Single &gt;</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&gt; Line 1
&gt; Line 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Line 1
| Line 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Multi-line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&gt; Outer
&gt;&gt; Nested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Outer
| | Nested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Nested blockquote</w:t>
            </w:r>
          </w:p>
        </w:tc>
      </w:tr>
    </w:tbl>
    <w:p>
      <w:r>
        <w:t xml:space="preserve"/>
      </w:r>
    </w:p>
    <w:p>
      <w:pPr>
        <w:spacing w:after="60" w:before="120"/>
      </w:pPr>
      <w:r>
        <w:rPr>
          <w:rFonts w:ascii="Times New Roman" w:cs="Times New Roman" w:eastAsia="Times New Roman" w:hAnsi="Times New Roman"/>
          <w:b/>
          <w:bCs/>
          <w:sz w:val="22"/>
          <w:szCs w:val="22"/>
        </w:rPr>
        <w:t xml:space="preserve">6. Code Blocks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Markdown Syntax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Rendered Output (GitHub)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Notes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`analogRead(34)`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analogRead(34)  (mono)</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Inline — single backtick</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code here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[Monospace block]</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Fenced code block</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```cpp
void loop(){}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[C++ syntax highlighted]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Language tag = highlighting</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```python
print("Hi")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[Python highlighted]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python tag</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```bash
npm install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[Shell highlighted]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bash tag</w:t>
            </w:r>
          </w:p>
        </w:tc>
      </w:tr>
    </w:tbl>
    <w:p>
      <w:r>
        <w:t xml:space="preserve"/>
      </w:r>
    </w:p>
    <w:p>
      <w:pPr>
        <w:spacing w:after="60" w:before="120"/>
      </w:pPr>
      <w:r>
        <w:rPr>
          <w:rFonts w:ascii="Times New Roman" w:cs="Times New Roman" w:eastAsia="Times New Roman" w:hAnsi="Times New Roman"/>
          <w:b/>
          <w:bCs/>
          <w:sz w:val="22"/>
          <w:szCs w:val="22"/>
        </w:rPr>
        <w:t xml:space="preserve">7. Tables (GFM)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Markdown Syntax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Rendered Output (GitHub)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Notes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Col1 | Col2 |
|------|------|
| A    | B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[Table with borders]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Basic table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|:Left|:Center:|Right:|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[Aligned columns]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 controls alignment</w:t>
            </w:r>
          </w:p>
        </w:tc>
      </w:tr>
    </w:tbl>
    <w:p>
      <w:r>
        <w:t xml:space="preserve"/>
      </w:r>
    </w:p>
    <w:p>
      <w:pPr>
        <w:spacing w:after="60" w:before="120"/>
      </w:pPr>
      <w:r>
        <w:rPr>
          <w:rFonts w:ascii="Times New Roman" w:cs="Times New Roman" w:eastAsia="Times New Roman" w:hAnsi="Times New Roman"/>
          <w:b/>
          <w:bCs/>
          <w:sz w:val="22"/>
          <w:szCs w:val="22"/>
        </w:rPr>
        <w:t xml:space="preserve">8. Horizontal Rule, Task Lists, Emoji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Markdown Syntax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Rendered Output (GitHub)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Notes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(full-width line)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Three or more hyphens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(same)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Three asterisks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 ] Unchecked task</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Unchecked task</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GFM checkbox (empty)</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[x] Completed task</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 Completed task</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GFM checkbox (checked)</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:smile: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Colon-wrapped emoji name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:rocket: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Common in README badges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:white_check_mark:</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Green tick</w:t>
            </w:r>
          </w:p>
        </w:tc>
      </w:tr>
    </w:tbl>
    <w:p>
      <w:r>
        <w:t xml:space="preserve"/>
      </w:r>
    </w:p>
    <w:p>
      <w:pPr>
        <w:spacing w:after="60" w:before="120"/>
      </w:pPr>
      <w:r>
        <w:rPr>
          <w:rFonts w:ascii="Times New Roman" w:cs="Times New Roman" w:eastAsia="Times New Roman" w:hAnsi="Times New Roman"/>
          <w:b/>
          <w:bCs/>
          <w:sz w:val="22"/>
          <w:szCs w:val="22"/>
        </w:rPr>
        <w:t xml:space="preserve">9. HTML in Markdown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Markdown Syntax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Rendered Output (GitHub)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Notes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&lt;br&gt;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[Line break]</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Explicit line break</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&lt;b&gt;Bold&lt;/b&gt;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Bold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HTML bold tag</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&lt;center&gt;Text&lt;/center&gt;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Text (centered)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Center alignment</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&lt;details&gt;&lt;summary&gt;Click&lt;/summary&gt;
Hidden
&lt;/details&gt;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color w:val="000000"/>
                <w:sz w:val="18"/>
                <w:szCs w:val="18"/>
              </w:rPr>
              <w:t xml:space="preserve">[Collapsible section]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Expandable block</w:t>
            </w:r>
          </w:p>
        </w:tc>
      </w:tr>
    </w:tbl>
    <w:p>
      <w:r>
        <w:t xml:space="preserve"/>
      </w:r>
    </w:p>
    <w:p>
      <w:pPr>
        <w:spacing w:after="60" w:before="120"/>
      </w:pPr>
      <w:r>
        <w:rPr>
          <w:rFonts w:ascii="Times New Roman" w:cs="Times New Roman" w:eastAsia="Times New Roman" w:hAnsi="Times New Roman"/>
          <w:b/>
          <w:bCs/>
          <w:sz w:val="22"/>
          <w:szCs w:val="22"/>
        </w:rPr>
        <w:t xml:space="preserve">10. Special GFM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Feature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Usage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Mermaid Diagrams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```mermaid block — renders flowcharts, sequence diagrams on GitHub</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Math (KaTeX)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$E=mc^2$ inline or $$formula$$ block renders LaTeX math</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Alerts (GFM 2023)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&gt; [!NOTE] / [!TIP] / [!WARNING] render coloured callout boxes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Issue linking</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#123 auto-links to Issue/PR number 123 in the same repo</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@mentions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@username notifies that GitHub user</w:t>
            </w:r>
          </w:p>
        </w:tc>
      </w:tr>
    </w:tbl>
    <w:p>
      <w:r>
        <w:t xml:space="preserve"/>
      </w:r>
    </w:p>
    <w:p>
      <w:pPr>
        <w:spacing w:after="80" w:before="200"/>
      </w:pPr>
      <w:r>
        <w:rPr>
          <w:rFonts w:ascii="Times New Roman" w:cs="Times New Roman" w:eastAsia="Times New Roman" w:hAnsi="Times New Roman"/>
          <w:b/>
          <w:bCs/>
          <w:sz w:val="24"/>
          <w:szCs w:val="24"/>
          <w:u w:val="single"/>
        </w:rPr>
        <w:t xml:space="preserve">PRACTICAL: README.md FOR IoT LAB REPOSITORY</w:t>
      </w:r>
    </w:p>
    <w:p>
      <w:pPr>
        <w:spacing w:after="80" w:before="0"/>
        <w:jc w:val="left"/>
      </w:pPr>
      <w:r>
        <w:rPr>
          <w:rFonts w:ascii="Times New Roman" w:cs="Times New Roman" w:eastAsia="Times New Roman" w:hAnsi="Times New Roman"/>
          <w:b w:val="false"/>
          <w:bCs w:val="false"/>
          <w:color w:val="000000"/>
          <w:sz w:val="22"/>
          <w:szCs w:val="22"/>
        </w:rPr>
        <w:t xml:space="preserve">The following README.md demonstrates all the major Markdown elements covered above: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PEMRT525 — IoT &amp; Applications</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&gt; MR 2K24 S5 | Mechatronics | JECC</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About This Repository</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This repo contains **lab experiments** and *project files*.</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Experiments List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No. | Experiment | Status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1   | GitHub Markdown         | Done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2   | Relay control via Blynk | Done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3   | EM18 RFID Basic         | Done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How to Use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1. Clone the repository</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2. Open the Arduino sketch</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3. Update Wi-Fi credentials</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4. Upload to ESP32</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File Structure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IoT-Lab/</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Exp1_Relay_Blynk/</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 relay_blynk.ino</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README.md</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Tasks</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[x] Push relay experiment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 ] Add GPS experiment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pPr>
              <w:jc w:val="left"/>
            </w:pPr>
            <w:r>
              <w:rPr>
                <w:rFonts w:ascii="Courier New" w:cs="Courier New" w:eastAsia="Courier New" w:hAnsi="Courier New"/>
                <w:sz w:val="18"/>
                <w:szCs w:val="18"/>
              </w:rPr>
              <w:t xml:space="preserve">&gt; **Tip:** Always set Serial Monitor baud to **115200**.</w:t>
            </w:r>
          </w:p>
        </w:tc>
      </w:tr>
    </w:tbl>
    <w:p>
      <w:r>
        <w:t xml:space="preserve"/>
      </w:r>
    </w:p>
    <w:p>
      <w:pPr>
        <w:spacing w:after="80" w:before="200"/>
      </w:pPr>
      <w:r>
        <w:rPr>
          <w:rFonts w:ascii="Times New Roman" w:cs="Times New Roman" w:eastAsia="Times New Roman" w:hAnsi="Times New Roman"/>
          <w:b/>
          <w:bCs/>
          <w:sz w:val="24"/>
          <w:szCs w:val="24"/>
          <w:u w:val="single"/>
        </w:rPr>
        <w:t xml:space="preserve">PROCEDURE</w:t>
      </w:r>
    </w:p>
    <w:p>
      <w:pPr>
        <w:spacing w:after="40" w:before="40"/>
        <w:jc w:val="left"/>
      </w:pPr>
      <w:r>
        <w:rPr>
          <w:rFonts w:ascii="Times New Roman" w:cs="Times New Roman" w:eastAsia="Times New Roman" w:hAnsi="Times New Roman"/>
          <w:b w:val="false"/>
          <w:bCs w:val="false"/>
          <w:color w:val="000000"/>
          <w:sz w:val="22"/>
          <w:szCs w:val="22"/>
        </w:rPr>
        <w:t xml:space="preserve">1. Open VS Code and create a new file named README.md.</w:t>
      </w:r>
    </w:p>
    <w:p>
      <w:pPr>
        <w:spacing w:after="40" w:before="40"/>
        <w:jc w:val="left"/>
      </w:pPr>
      <w:r>
        <w:rPr>
          <w:rFonts w:ascii="Times New Roman" w:cs="Times New Roman" w:eastAsia="Times New Roman" w:hAnsi="Times New Roman"/>
          <w:b w:val="false"/>
          <w:bCs w:val="false"/>
          <w:color w:val="000000"/>
          <w:sz w:val="22"/>
          <w:szCs w:val="22"/>
        </w:rPr>
        <w:t xml:space="preserve">2. Type the practical README content shown above.</w:t>
      </w:r>
    </w:p>
    <w:p>
      <w:pPr>
        <w:spacing w:after="40" w:before="40"/>
        <w:jc w:val="left"/>
      </w:pPr>
      <w:r>
        <w:rPr>
          <w:rFonts w:ascii="Times New Roman" w:cs="Times New Roman" w:eastAsia="Times New Roman" w:hAnsi="Times New Roman"/>
          <w:b w:val="false"/>
          <w:bCs w:val="false"/>
          <w:color w:val="000000"/>
          <w:sz w:val="22"/>
          <w:szCs w:val="22"/>
        </w:rPr>
        <w:t xml:space="preserve">3. Press Ctrl+Shift+V in VS Code to preview the rendered Markdown in a side panel.</w:t>
      </w:r>
    </w:p>
    <w:p>
      <w:pPr>
        <w:spacing w:after="40" w:before="40"/>
        <w:jc w:val="left"/>
      </w:pPr>
      <w:r>
        <w:rPr>
          <w:rFonts w:ascii="Times New Roman" w:cs="Times New Roman" w:eastAsia="Times New Roman" w:hAnsi="Times New Roman"/>
          <w:b w:val="false"/>
          <w:bCs w:val="false"/>
          <w:color w:val="000000"/>
          <w:sz w:val="22"/>
          <w:szCs w:val="22"/>
        </w:rPr>
        <w:t xml:space="preserve">4. Observe how # creates headings, ** creates bold, - creates bullet lists, and ``` creates code blocks.</w:t>
      </w:r>
    </w:p>
    <w:p>
      <w:pPr>
        <w:spacing w:after="40" w:before="40"/>
        <w:jc w:val="left"/>
      </w:pPr>
      <w:r>
        <w:rPr>
          <w:rFonts w:ascii="Times New Roman" w:cs="Times New Roman" w:eastAsia="Times New Roman" w:hAnsi="Times New Roman"/>
          <w:b w:val="false"/>
          <w:bCs w:val="false"/>
          <w:color w:val="000000"/>
          <w:sz w:val="22"/>
          <w:szCs w:val="22"/>
        </w:rPr>
        <w:t xml:space="preserve">5. Create a GitHub account at https://github.com if you do not have one.</w:t>
      </w:r>
    </w:p>
    <w:p>
      <w:pPr>
        <w:spacing w:after="40" w:before="40"/>
        <w:jc w:val="left"/>
      </w:pPr>
      <w:r>
        <w:rPr>
          <w:rFonts w:ascii="Times New Roman" w:cs="Times New Roman" w:eastAsia="Times New Roman" w:hAnsi="Times New Roman"/>
          <w:b w:val="false"/>
          <w:bCs w:val="false"/>
          <w:color w:val="000000"/>
          <w:sz w:val="22"/>
          <w:szCs w:val="22"/>
        </w:rPr>
        <w:t xml:space="preserve">6. Click "+" → New repository → give a name → Initialize with README.</w:t>
      </w:r>
    </w:p>
    <w:p>
      <w:pPr>
        <w:spacing w:after="40" w:before="40"/>
        <w:jc w:val="left"/>
      </w:pPr>
      <w:r>
        <w:rPr>
          <w:rFonts w:ascii="Times New Roman" w:cs="Times New Roman" w:eastAsia="Times New Roman" w:hAnsi="Times New Roman"/>
          <w:b w:val="false"/>
          <w:bCs w:val="false"/>
          <w:color w:val="000000"/>
          <w:sz w:val="22"/>
          <w:szCs w:val="22"/>
        </w:rPr>
        <w:t xml:space="preserve">7. Click the README.md pencil (Edit) icon on GitHub. Paste your content.</w:t>
      </w:r>
    </w:p>
    <w:p>
      <w:pPr>
        <w:spacing w:after="40" w:before="40"/>
        <w:jc w:val="left"/>
      </w:pPr>
      <w:r>
        <w:rPr>
          <w:rFonts w:ascii="Times New Roman" w:cs="Times New Roman" w:eastAsia="Times New Roman" w:hAnsi="Times New Roman"/>
          <w:b w:val="false"/>
          <w:bCs w:val="false"/>
          <w:color w:val="000000"/>
          <w:sz w:val="22"/>
          <w:szCs w:val="22"/>
        </w:rPr>
        <w:t xml:space="preserve">8. Use the "Preview" tab to see the rendered output before committing.</w:t>
      </w:r>
    </w:p>
    <w:p>
      <w:pPr>
        <w:spacing w:after="40" w:before="40"/>
        <w:jc w:val="left"/>
      </w:pPr>
      <w:r>
        <w:rPr>
          <w:rFonts w:ascii="Times New Roman" w:cs="Times New Roman" w:eastAsia="Times New Roman" w:hAnsi="Times New Roman"/>
          <w:b w:val="false"/>
          <w:bCs w:val="false"/>
          <w:color w:val="000000"/>
          <w:sz w:val="22"/>
          <w:szCs w:val="22"/>
        </w:rPr>
        <w:t xml:space="preserve">9. Click "Commit changes" to save.</w:t>
      </w:r>
    </w:p>
    <w:p>
      <w:pPr>
        <w:spacing w:after="40" w:before="40"/>
        <w:jc w:val="left"/>
      </w:pPr>
      <w:r>
        <w:rPr>
          <w:rFonts w:ascii="Times New Roman" w:cs="Times New Roman" w:eastAsia="Times New Roman" w:hAnsi="Times New Roman"/>
          <w:b w:val="false"/>
          <w:bCs w:val="false"/>
          <w:color w:val="000000"/>
          <w:sz w:val="22"/>
          <w:szCs w:val="22"/>
        </w:rPr>
        <w:t xml:space="preserve">10. Observe the formatted README on your repository home page.</w:t>
      </w:r>
    </w:p>
    <w:p>
      <w:pPr>
        <w:spacing w:after="40" w:before="40"/>
        <w:jc w:val="left"/>
      </w:pPr>
      <w:r>
        <w:rPr>
          <w:rFonts w:ascii="Times New Roman" w:cs="Times New Roman" w:eastAsia="Times New Roman" w:hAnsi="Times New Roman"/>
          <w:b w:val="false"/>
          <w:bCs w:val="false"/>
          <w:color w:val="000000"/>
          <w:sz w:val="22"/>
          <w:szCs w:val="22"/>
        </w:rPr>
        <w:t xml:space="preserve">11. Experiment by adding a table, task list, and fenced code block with ```cpp highlighting.</w:t>
      </w:r>
    </w:p>
    <w:p>
      <w:r>
        <w:t xml:space="preserve"/>
      </w:r>
    </w:p>
    <w:p>
      <w:pPr>
        <w:spacing w:after="80" w:before="200"/>
      </w:pPr>
      <w:r>
        <w:rPr>
          <w:rFonts w:ascii="Times New Roman" w:cs="Times New Roman" w:eastAsia="Times New Roman" w:hAnsi="Times New Roman"/>
          <w:b/>
          <w:bCs/>
          <w:sz w:val="24"/>
          <w:szCs w:val="24"/>
          <w:u w:val="single"/>
        </w:rPr>
        <w:t xml:space="preserve">OBSERVATION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000"/>
        <w:gridCol w:w="35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Sl.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MD Tag</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Rendered Output Observed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Remarks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sz w:val="18"/>
                <w:szCs w:val="18"/>
              </w:rPr>
              <w:t xml:space="preserve"># H1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sz w:val="18"/>
                <w:szCs w:val="18"/>
              </w:rPr>
              <w:t xml:space="preserve">**bold**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sz w:val="18"/>
                <w:szCs w:val="18"/>
              </w:rPr>
              <w:t xml:space="preserve">*italic*</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sz w:val="18"/>
                <w:szCs w:val="18"/>
              </w:rPr>
              <w:t xml:space="preserve">- list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sz w:val="18"/>
                <w:szCs w:val="18"/>
              </w:rPr>
              <w:t xml:space="preserve">1. ordered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sz w:val="18"/>
                <w:szCs w:val="18"/>
              </w:rPr>
              <w:t xml:space="preserve">&gt; quote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7</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sz w:val="18"/>
                <w:szCs w:val="18"/>
              </w:rPr>
              <w:t xml:space="preserve">```code```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sz w:val="18"/>
                <w:szCs w:val="18"/>
              </w:rPr>
              <w:t xml:space="preserve">| table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9</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sz w:val="18"/>
                <w:szCs w:val="18"/>
              </w:rPr>
              <w:t xml:space="preserve">- [x] task</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sz w:val="18"/>
                <w:szCs w:val="18"/>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r>
    </w:tbl>
    <w:p>
      <w:r>
        <w:t xml:space="preserve"/>
      </w:r>
    </w:p>
    <w:p>
      <w:pPr>
        <w:spacing w:after="80" w:before="200"/>
      </w:pPr>
      <w:r>
        <w:rPr>
          <w:rFonts w:ascii="Times New Roman" w:cs="Times New Roman" w:eastAsia="Times New Roman" w:hAnsi="Times New Roman"/>
          <w:b/>
          <w:bCs/>
          <w:sz w:val="24"/>
          <w:szCs w:val="24"/>
          <w:u w:val="single"/>
        </w:rPr>
        <w:t xml:space="preserve">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00000" w:sz="4"/>
              <w:left w:val="single" w:color="000000" w:sz="4"/>
              <w:bottom w:val="single" w:color="000000" w:sz="4"/>
              <w:right w:val="single" w:color="000000" w:sz="4"/>
            </w:tcBorders>
            <w:tcMar>
              <w:top w:type="dxa" w:w="100"/>
              <w:left w:type="dxa" w:w="150"/>
              <w:bottom w:type="dxa" w:w="100"/>
              <w:right w:type="dxa" w:w="150"/>
            </w:tcMar>
          </w:tcPr>
          <w:p>
            <w:pPr>
              <w:spacing w:after="80" w:before="0"/>
              <w:jc w:val="center"/>
            </w:pPr>
            <w:r>
              <w:rPr>
                <w:rFonts w:ascii="Times New Roman" w:cs="Times New Roman" w:eastAsia="Times New Roman" w:hAnsi="Times New Roman"/>
                <w:b/>
                <w:bCs/>
                <w:color w:val="000000"/>
                <w:sz w:val="26"/>
                <w:szCs w:val="26"/>
              </w:rPr>
              <w:t xml:space="preserve">RESULT</w:t>
            </w:r>
          </w:p>
          <w:p>
            <w:pPr>
              <w:spacing w:after="80" w:before="0"/>
              <w:jc w:val="left"/>
            </w:pPr>
            <w:r>
              <w:rPr>
                <w:rFonts w:ascii="Times New Roman" w:cs="Times New Roman" w:eastAsia="Times New Roman" w:hAnsi="Times New Roman"/>
                <w:b w:val="false"/>
                <w:bCs w:val="false"/>
                <w:color w:val="000000"/>
                <w:sz w:val="22"/>
                <w:szCs w:val="22"/>
              </w:rPr>
              <w:t xml:space="preserve">GitHub Markdown (.md) language was studied and practised. Major formatting tags including headings (H1–H6), text emphasis, ordered and unordered lists, links, images, blockquotes, fenced code blocks with syntax highlighting, tables, task lists, horizontal rules, and emoji were demonstrated. A complete README.md file for the IoT lab GitHub repository was created and verified using the GitHub web editor preview.</w:t>
            </w:r>
          </w:p>
        </w:tc>
      </w:tr>
    </w:tbl>
    <w:p>
      <w:r>
        <w:t xml:space="preserve"/>
      </w:r>
    </w:p>
    <w:p>
      <w:r>
        <w:t xml:space="preserve"/>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2026-10-24T09:55:41.111Z</dcterms:created>
  <dcterms:modified xsi:type="dcterms:W3CDTF">2026-10-24T09:55:41.111Z</dcterms:modified>
</cp:coreProperties>
</file>

<file path=docProps/custom.xml><?xml version="1.0" encoding="utf-8"?>
<Properties xmlns="http://schemas.openxmlformats.org/officeDocument/2006/custom-properties" xmlns:vt="http://schemas.openxmlformats.org/officeDocument/2006/docPropsVTypes"/>
</file>