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21F" w:rsidRPr="004971FE" w:rsidRDefault="00AF321F" w:rsidP="00AF321F">
      <w:pPr>
        <w:pStyle w:val="Title"/>
        <w:pBdr>
          <w:top w:val="single" w:sz="4" w:space="1" w:color="auto"/>
          <w:left w:val="single" w:sz="4" w:space="4" w:color="auto"/>
          <w:bottom w:val="single" w:sz="4" w:space="5" w:color="auto"/>
          <w:right w:val="single" w:sz="4" w:space="4" w:color="auto"/>
        </w:pBdr>
        <w:shd w:val="clear" w:color="auto" w:fill="CCCCCC"/>
        <w:rPr>
          <w:rFonts w:ascii="Arial" w:hAnsi="Arial" w:cs="Arial"/>
          <w:szCs w:val="28"/>
          <w:lang w:val="en-US"/>
        </w:rPr>
      </w:pPr>
      <w:r w:rsidRPr="004971FE">
        <w:rPr>
          <w:rFonts w:ascii="Arial" w:hAnsi="Arial" w:cs="Arial"/>
          <w:szCs w:val="28"/>
          <w:lang w:val="en-US"/>
        </w:rPr>
        <w:t>BASHU DEV PANDEY</w:t>
      </w:r>
    </w:p>
    <w:p w:rsidR="00AF321F" w:rsidRPr="004971FE" w:rsidRDefault="00AF321F" w:rsidP="00AF321F">
      <w:pPr>
        <w:pStyle w:val="Title"/>
        <w:pBdr>
          <w:top w:val="single" w:sz="4" w:space="1" w:color="auto"/>
          <w:left w:val="single" w:sz="4" w:space="4" w:color="auto"/>
          <w:bottom w:val="single" w:sz="4" w:space="5" w:color="auto"/>
          <w:right w:val="single" w:sz="4" w:space="4" w:color="auto"/>
        </w:pBdr>
        <w:shd w:val="clear" w:color="auto" w:fill="CCCCCC"/>
        <w:rPr>
          <w:rFonts w:ascii="Arial" w:hAnsi="Arial" w:cs="Arial"/>
          <w:b w:val="0"/>
          <w:sz w:val="14"/>
          <w:szCs w:val="14"/>
        </w:rPr>
      </w:pPr>
      <w:r w:rsidRPr="004971FE">
        <w:rPr>
          <w:rFonts w:ascii="Arial" w:hAnsi="Arial" w:cs="Arial"/>
          <w:sz w:val="28"/>
          <w:szCs w:val="28"/>
        </w:rPr>
        <w:t xml:space="preserve">Curriculum Vitae </w:t>
      </w:r>
    </w:p>
    <w:p w:rsidR="00AF321F" w:rsidRPr="004971FE" w:rsidRDefault="00AF321F" w:rsidP="00AF321F">
      <w:pPr>
        <w:spacing w:after="0"/>
        <w:rPr>
          <w:rFonts w:ascii="Arial" w:hAnsi="Arial" w:cs="Arial"/>
          <w:b/>
          <w:sz w:val="24"/>
        </w:rPr>
      </w:pPr>
    </w:p>
    <w:p w:rsidR="00AF321F" w:rsidRPr="00BE3676" w:rsidRDefault="00AF321F" w:rsidP="00AF321F">
      <w:pPr>
        <w:spacing w:after="0"/>
        <w:rPr>
          <w:rFonts w:ascii="Arial" w:hAnsi="Arial" w:cs="Arial"/>
          <w:b/>
          <w:sz w:val="26"/>
          <w:szCs w:val="26"/>
        </w:rPr>
      </w:pPr>
      <w:r w:rsidRPr="00BE3676">
        <w:rPr>
          <w:rFonts w:ascii="Arial" w:hAnsi="Arial" w:cs="Arial"/>
          <w:b/>
          <w:sz w:val="26"/>
          <w:szCs w:val="26"/>
        </w:rPr>
        <w:t>Permanent Address</w:t>
      </w:r>
    </w:p>
    <w:p w:rsidR="003C0939" w:rsidRDefault="003C0939" w:rsidP="004971FE">
      <w:pPr>
        <w:spacing w:after="0"/>
        <w:ind w:left="720"/>
        <w:jc w:val="both"/>
        <w:rPr>
          <w:rFonts w:ascii="Arial" w:hAnsi="Arial" w:cs="Arial"/>
          <w:sz w:val="24"/>
          <w:szCs w:val="24"/>
        </w:rPr>
      </w:pPr>
      <w:proofErr w:type="spellStart"/>
      <w:r>
        <w:rPr>
          <w:rFonts w:ascii="Arial" w:hAnsi="Arial" w:cs="Arial"/>
          <w:sz w:val="24"/>
          <w:szCs w:val="24"/>
        </w:rPr>
        <w:t>Dasharath</w:t>
      </w:r>
      <w:proofErr w:type="spellEnd"/>
      <w:r>
        <w:rPr>
          <w:rFonts w:ascii="Arial" w:hAnsi="Arial" w:cs="Arial"/>
          <w:sz w:val="24"/>
          <w:szCs w:val="24"/>
        </w:rPr>
        <w:t xml:space="preserve"> Chand Municipality-3 </w:t>
      </w:r>
    </w:p>
    <w:p w:rsidR="001F0E7F" w:rsidRDefault="001F0E7F" w:rsidP="004971FE">
      <w:pPr>
        <w:spacing w:after="0"/>
        <w:ind w:left="720"/>
        <w:jc w:val="both"/>
        <w:rPr>
          <w:rFonts w:ascii="Arial" w:hAnsi="Arial" w:cs="Arial"/>
          <w:sz w:val="24"/>
          <w:szCs w:val="24"/>
        </w:rPr>
      </w:pPr>
      <w:proofErr w:type="spellStart"/>
      <w:r>
        <w:rPr>
          <w:rFonts w:ascii="Arial" w:hAnsi="Arial" w:cs="Arial"/>
          <w:sz w:val="24"/>
          <w:szCs w:val="24"/>
        </w:rPr>
        <w:t>Sudur</w:t>
      </w:r>
      <w:proofErr w:type="spellEnd"/>
      <w:r>
        <w:rPr>
          <w:rFonts w:ascii="Arial" w:hAnsi="Arial" w:cs="Arial"/>
          <w:sz w:val="24"/>
          <w:szCs w:val="24"/>
        </w:rPr>
        <w:t xml:space="preserve"> </w:t>
      </w:r>
      <w:proofErr w:type="spellStart"/>
      <w:r>
        <w:rPr>
          <w:rFonts w:ascii="Arial" w:hAnsi="Arial" w:cs="Arial"/>
          <w:sz w:val="24"/>
          <w:szCs w:val="24"/>
        </w:rPr>
        <w:t>Pachhim</w:t>
      </w:r>
      <w:proofErr w:type="spellEnd"/>
      <w:r>
        <w:rPr>
          <w:rFonts w:ascii="Arial" w:hAnsi="Arial" w:cs="Arial"/>
          <w:sz w:val="24"/>
          <w:szCs w:val="24"/>
        </w:rPr>
        <w:t xml:space="preserve"> </w:t>
      </w:r>
      <w:proofErr w:type="spellStart"/>
      <w:r>
        <w:rPr>
          <w:rFonts w:ascii="Arial" w:hAnsi="Arial" w:cs="Arial"/>
          <w:sz w:val="24"/>
          <w:szCs w:val="24"/>
        </w:rPr>
        <w:t>Province</w:t>
      </w:r>
      <w:proofErr w:type="gramStart"/>
      <w:r>
        <w:rPr>
          <w:rFonts w:ascii="Arial" w:hAnsi="Arial" w:cs="Arial"/>
          <w:sz w:val="24"/>
          <w:szCs w:val="24"/>
        </w:rPr>
        <w:t>,</w:t>
      </w:r>
      <w:r w:rsidR="00AF321F" w:rsidRPr="004971FE">
        <w:rPr>
          <w:rFonts w:ascii="Arial" w:hAnsi="Arial" w:cs="Arial"/>
          <w:sz w:val="24"/>
          <w:szCs w:val="24"/>
        </w:rPr>
        <w:t>Baitadi</w:t>
      </w:r>
      <w:proofErr w:type="spellEnd"/>
      <w:proofErr w:type="gramEnd"/>
      <w:r w:rsidR="00AF321F" w:rsidRPr="004971FE">
        <w:rPr>
          <w:rFonts w:ascii="Arial" w:hAnsi="Arial" w:cs="Arial"/>
          <w:sz w:val="24"/>
          <w:szCs w:val="24"/>
        </w:rPr>
        <w:t>, Nepal</w:t>
      </w:r>
      <w:r w:rsidR="00AF321F" w:rsidRPr="004971FE">
        <w:rPr>
          <w:rFonts w:ascii="Arial" w:hAnsi="Arial" w:cs="Arial"/>
          <w:sz w:val="24"/>
          <w:szCs w:val="24"/>
        </w:rPr>
        <w:tab/>
      </w:r>
    </w:p>
    <w:p w:rsidR="00BE3676" w:rsidRDefault="00BE3676" w:rsidP="004971FE">
      <w:pPr>
        <w:spacing w:after="0"/>
        <w:ind w:left="720"/>
        <w:jc w:val="both"/>
        <w:rPr>
          <w:rFonts w:ascii="Arial" w:hAnsi="Arial" w:cs="Arial"/>
          <w:sz w:val="24"/>
          <w:szCs w:val="24"/>
        </w:rPr>
      </w:pPr>
    </w:p>
    <w:p w:rsidR="00AF321F" w:rsidRPr="004971FE" w:rsidRDefault="001F0E7F" w:rsidP="004971FE">
      <w:pPr>
        <w:spacing w:after="0"/>
        <w:ind w:left="720"/>
        <w:jc w:val="both"/>
        <w:rPr>
          <w:rFonts w:ascii="Arial" w:hAnsi="Arial" w:cs="Arial"/>
          <w:sz w:val="24"/>
          <w:szCs w:val="24"/>
          <w:lang w:val="fr-FR"/>
        </w:rPr>
      </w:pPr>
      <w:r>
        <w:rPr>
          <w:rFonts w:ascii="Arial" w:hAnsi="Arial" w:cs="Arial"/>
          <w:sz w:val="24"/>
          <w:szCs w:val="24"/>
        </w:rPr>
        <w:tab/>
      </w:r>
      <w:r>
        <w:rPr>
          <w:rFonts w:ascii="Arial" w:hAnsi="Arial" w:cs="Arial"/>
          <w:sz w:val="24"/>
          <w:szCs w:val="24"/>
        </w:rPr>
        <w:tab/>
      </w:r>
      <w:r w:rsidR="00AF321F" w:rsidRPr="004971FE">
        <w:rPr>
          <w:rFonts w:ascii="Arial" w:hAnsi="Arial" w:cs="Arial"/>
          <w:sz w:val="24"/>
          <w:szCs w:val="24"/>
          <w:lang w:val="fr-FR"/>
        </w:rPr>
        <w:t>Phone</w:t>
      </w:r>
      <w:r w:rsidR="0007151D" w:rsidRPr="004971FE">
        <w:rPr>
          <w:rFonts w:ascii="Arial" w:hAnsi="Arial" w:cs="Arial"/>
          <w:sz w:val="24"/>
          <w:szCs w:val="24"/>
          <w:lang w:val="fr-FR"/>
        </w:rPr>
        <w:t>: +</w:t>
      </w:r>
      <w:r w:rsidR="00AF321F" w:rsidRPr="004971FE">
        <w:rPr>
          <w:rFonts w:ascii="Arial" w:hAnsi="Arial" w:cs="Arial"/>
          <w:sz w:val="24"/>
          <w:szCs w:val="24"/>
          <w:lang w:val="fr-FR"/>
        </w:rPr>
        <w:t xml:space="preserve"> 977 9868459020 (</w:t>
      </w:r>
      <w:r w:rsidR="00211854" w:rsidRPr="004971FE">
        <w:rPr>
          <w:rFonts w:ascii="Arial" w:hAnsi="Arial" w:cs="Arial"/>
          <w:sz w:val="24"/>
          <w:szCs w:val="24"/>
          <w:lang w:val="fr-FR"/>
        </w:rPr>
        <w:t>Résidence</w:t>
      </w:r>
      <w:r w:rsidR="00A21E0D" w:rsidRPr="004971FE">
        <w:rPr>
          <w:rFonts w:ascii="Arial" w:hAnsi="Arial" w:cs="Arial"/>
          <w:sz w:val="24"/>
          <w:szCs w:val="24"/>
          <w:lang w:val="fr-FR"/>
        </w:rPr>
        <w:t xml:space="preserve">) </w:t>
      </w:r>
      <w:hyperlink r:id="rId7" w:history="1">
        <w:r w:rsidR="00AF321F" w:rsidRPr="004971FE">
          <w:rPr>
            <w:rStyle w:val="Hyperlink"/>
            <w:rFonts w:ascii="Arial" w:hAnsi="Arial" w:cs="Arial"/>
            <w:sz w:val="24"/>
            <w:szCs w:val="24"/>
            <w:lang w:val="fr-FR"/>
          </w:rPr>
          <w:t>pandeybashu@gmail.com</w:t>
        </w:r>
      </w:hyperlink>
    </w:p>
    <w:p w:rsidR="00AF321F" w:rsidRPr="004971FE" w:rsidRDefault="00AF321F" w:rsidP="003C0939">
      <w:pPr>
        <w:spacing w:after="0"/>
        <w:jc w:val="both"/>
        <w:rPr>
          <w:rFonts w:ascii="Arial" w:hAnsi="Arial" w:cs="Arial"/>
          <w:sz w:val="24"/>
          <w:szCs w:val="24"/>
          <w:lang w:val="fr-FR"/>
        </w:rPr>
      </w:pPr>
      <w:r w:rsidRPr="004971FE">
        <w:rPr>
          <w:rFonts w:ascii="Arial" w:hAnsi="Arial" w:cs="Arial"/>
          <w:sz w:val="24"/>
          <w:szCs w:val="24"/>
          <w:lang w:val="fr-FR"/>
        </w:rPr>
        <w:tab/>
      </w:r>
      <w:r w:rsidRPr="004971FE">
        <w:rPr>
          <w:rFonts w:ascii="Arial" w:hAnsi="Arial" w:cs="Arial"/>
          <w:sz w:val="24"/>
          <w:szCs w:val="24"/>
          <w:lang w:val="fr-FR"/>
        </w:rPr>
        <w:tab/>
      </w:r>
      <w:r w:rsidRPr="004971FE">
        <w:rPr>
          <w:rFonts w:ascii="Arial" w:hAnsi="Arial" w:cs="Arial"/>
          <w:sz w:val="24"/>
          <w:szCs w:val="24"/>
          <w:lang w:val="fr-FR"/>
        </w:rPr>
        <w:tab/>
      </w:r>
      <w:r w:rsidRPr="004971FE">
        <w:rPr>
          <w:rFonts w:ascii="Arial" w:hAnsi="Arial" w:cs="Arial"/>
          <w:sz w:val="24"/>
          <w:szCs w:val="24"/>
          <w:lang w:val="fr-FR"/>
        </w:rPr>
        <w:tab/>
        <w:t xml:space="preserve">+977 9858751003 </w:t>
      </w:r>
      <w:r w:rsidR="00211854" w:rsidRPr="004971FE">
        <w:rPr>
          <w:rFonts w:ascii="Arial" w:hAnsi="Arial" w:cs="Arial"/>
          <w:sz w:val="24"/>
          <w:szCs w:val="24"/>
          <w:lang w:val="fr-FR"/>
        </w:rPr>
        <w:t>(</w:t>
      </w:r>
      <w:proofErr w:type="spellStart"/>
      <w:r w:rsidR="00211854">
        <w:rPr>
          <w:rFonts w:ascii="Arial" w:hAnsi="Arial" w:cs="Arial"/>
          <w:sz w:val="24"/>
          <w:szCs w:val="24"/>
          <w:lang w:val="fr-FR"/>
        </w:rPr>
        <w:t>Cell</w:t>
      </w:r>
      <w:proofErr w:type="spellEnd"/>
      <w:r w:rsidR="00211854">
        <w:rPr>
          <w:rFonts w:ascii="Arial" w:hAnsi="Arial" w:cs="Arial"/>
          <w:sz w:val="24"/>
          <w:szCs w:val="24"/>
          <w:lang w:val="fr-FR"/>
        </w:rPr>
        <w:t>)</w:t>
      </w:r>
      <w:r w:rsidRPr="004971FE">
        <w:rPr>
          <w:rFonts w:ascii="Arial" w:hAnsi="Arial" w:cs="Arial"/>
          <w:sz w:val="24"/>
          <w:szCs w:val="24"/>
          <w:lang w:val="fr-FR"/>
        </w:rPr>
        <w:tab/>
      </w:r>
      <w:r w:rsidR="00A21E0D">
        <w:rPr>
          <w:rFonts w:ascii="Arial" w:hAnsi="Arial" w:cs="Arial"/>
          <w:sz w:val="24"/>
          <w:szCs w:val="24"/>
          <w:lang w:val="fr-FR"/>
        </w:rPr>
        <w:tab/>
      </w:r>
      <w:r w:rsidR="00040460" w:rsidRPr="004971FE">
        <w:rPr>
          <w:rFonts w:ascii="Arial" w:hAnsi="Arial" w:cs="Arial"/>
          <w:sz w:val="24"/>
          <w:szCs w:val="24"/>
          <w:lang w:val="fr-FR"/>
        </w:rPr>
        <w:t>+977 9804683006 (</w:t>
      </w:r>
      <w:proofErr w:type="spellStart"/>
      <w:r w:rsidR="00211854">
        <w:rPr>
          <w:rFonts w:ascii="Arial" w:hAnsi="Arial" w:cs="Arial"/>
          <w:sz w:val="24"/>
          <w:szCs w:val="24"/>
          <w:lang w:val="fr-FR"/>
        </w:rPr>
        <w:t>Cell</w:t>
      </w:r>
      <w:proofErr w:type="spellEnd"/>
      <w:r w:rsidR="00211854">
        <w:rPr>
          <w:rFonts w:ascii="Arial" w:hAnsi="Arial" w:cs="Arial"/>
          <w:sz w:val="24"/>
          <w:szCs w:val="24"/>
          <w:lang w:val="fr-FR"/>
        </w:rPr>
        <w:t>)</w:t>
      </w:r>
    </w:p>
    <w:p w:rsidR="00AF321F" w:rsidRPr="00BE3676" w:rsidRDefault="00AF321F" w:rsidP="00AF321F">
      <w:pPr>
        <w:spacing w:after="0"/>
        <w:rPr>
          <w:rFonts w:ascii="Arial" w:hAnsi="Arial" w:cs="Arial"/>
          <w:b/>
          <w:sz w:val="26"/>
          <w:szCs w:val="26"/>
        </w:rPr>
      </w:pPr>
      <w:r w:rsidRPr="00BE3676">
        <w:rPr>
          <w:rFonts w:ascii="Arial" w:hAnsi="Arial" w:cs="Arial"/>
          <w:b/>
          <w:sz w:val="26"/>
          <w:szCs w:val="26"/>
        </w:rPr>
        <w:t>PERSONAL INFORMATION </w:t>
      </w:r>
    </w:p>
    <w:p w:rsidR="00AF321F" w:rsidRPr="004971FE" w:rsidRDefault="004971FE" w:rsidP="00AF321F">
      <w:pPr>
        <w:spacing w:after="0"/>
        <w:rPr>
          <w:rFonts w:ascii="Arial" w:hAnsi="Arial" w:cs="Arial"/>
          <w:sz w:val="24"/>
          <w:szCs w:val="24"/>
        </w:rPr>
      </w:pPr>
      <w:r w:rsidRPr="004971FE">
        <w:rPr>
          <w:rFonts w:ascii="Arial" w:hAnsi="Arial" w:cs="Arial"/>
          <w:sz w:val="24"/>
          <w:szCs w:val="24"/>
        </w:rPr>
        <w:t>Nationality: Nepali</w:t>
      </w:r>
      <w:r w:rsidRPr="004971FE">
        <w:rPr>
          <w:rFonts w:ascii="Arial" w:hAnsi="Arial" w:cs="Arial"/>
          <w:sz w:val="24"/>
          <w:szCs w:val="24"/>
        </w:rPr>
        <w:tab/>
      </w:r>
      <w:r w:rsidRPr="004971FE">
        <w:rPr>
          <w:rFonts w:ascii="Arial" w:hAnsi="Arial" w:cs="Arial"/>
          <w:sz w:val="24"/>
          <w:szCs w:val="24"/>
        </w:rPr>
        <w:tab/>
      </w:r>
      <w:r w:rsidR="00AF321F" w:rsidRPr="004971FE">
        <w:rPr>
          <w:rFonts w:ascii="Arial" w:hAnsi="Arial" w:cs="Arial"/>
          <w:sz w:val="24"/>
          <w:szCs w:val="24"/>
        </w:rPr>
        <w:t>Date of Birth: 1981 October 18</w:t>
      </w:r>
      <w:r w:rsidR="00A21E0D" w:rsidRPr="004971FE">
        <w:rPr>
          <w:rFonts w:ascii="Arial" w:hAnsi="Arial" w:cs="Arial"/>
          <w:sz w:val="24"/>
          <w:szCs w:val="24"/>
        </w:rPr>
        <w:tab/>
        <w:t>Marital Statuses</w:t>
      </w:r>
      <w:r w:rsidR="00AF321F" w:rsidRPr="004971FE">
        <w:rPr>
          <w:rFonts w:ascii="Arial" w:hAnsi="Arial" w:cs="Arial"/>
          <w:sz w:val="24"/>
          <w:szCs w:val="24"/>
        </w:rPr>
        <w:t>: Married</w:t>
      </w:r>
    </w:p>
    <w:p w:rsidR="00BE3676" w:rsidRDefault="00BE3676" w:rsidP="00AF321F">
      <w:pPr>
        <w:spacing w:after="0"/>
        <w:rPr>
          <w:rFonts w:ascii="Arial" w:hAnsi="Arial" w:cs="Arial"/>
          <w:b/>
          <w:sz w:val="24"/>
        </w:rPr>
      </w:pPr>
    </w:p>
    <w:p w:rsidR="00AF321F" w:rsidRPr="00BE3676" w:rsidRDefault="00AF321F" w:rsidP="00AF321F">
      <w:pPr>
        <w:spacing w:after="0"/>
        <w:rPr>
          <w:rFonts w:ascii="Arial" w:hAnsi="Arial" w:cs="Arial"/>
          <w:b/>
          <w:sz w:val="26"/>
          <w:szCs w:val="26"/>
        </w:rPr>
      </w:pPr>
      <w:r w:rsidRPr="00BE3676">
        <w:rPr>
          <w:rFonts w:ascii="Arial" w:hAnsi="Arial" w:cs="Arial"/>
          <w:b/>
          <w:sz w:val="26"/>
          <w:szCs w:val="26"/>
        </w:rPr>
        <w:t>KEY SKILL AREAS</w:t>
      </w:r>
    </w:p>
    <w:p w:rsidR="00736536" w:rsidRDefault="006A3F73" w:rsidP="00AF321F">
      <w:pPr>
        <w:numPr>
          <w:ilvl w:val="0"/>
          <w:numId w:val="1"/>
        </w:numPr>
        <w:spacing w:after="0" w:line="240" w:lineRule="auto"/>
        <w:rPr>
          <w:rFonts w:ascii="Arial" w:hAnsi="Arial" w:cs="Arial"/>
          <w:bCs/>
          <w:sz w:val="24"/>
          <w:szCs w:val="24"/>
        </w:rPr>
      </w:pPr>
      <w:r>
        <w:rPr>
          <w:rFonts w:ascii="Arial" w:hAnsi="Arial" w:cs="Arial"/>
          <w:bCs/>
          <w:sz w:val="24"/>
          <w:szCs w:val="24"/>
        </w:rPr>
        <w:t>More than 13</w:t>
      </w:r>
      <w:r w:rsidR="00AF321F" w:rsidRPr="004971FE">
        <w:rPr>
          <w:rFonts w:ascii="Arial" w:hAnsi="Arial" w:cs="Arial"/>
          <w:bCs/>
          <w:sz w:val="24"/>
          <w:szCs w:val="24"/>
        </w:rPr>
        <w:t xml:space="preserve"> years of extensive working experience</w:t>
      </w:r>
      <w:r w:rsidR="00736536">
        <w:rPr>
          <w:rFonts w:ascii="Arial" w:hAnsi="Arial" w:cs="Arial"/>
          <w:bCs/>
          <w:sz w:val="24"/>
          <w:szCs w:val="24"/>
        </w:rPr>
        <w:t xml:space="preserve"> having Bachelors degree in Civil Engineering and demonstrable experience in integrating climate change into design and construction of infrastructure projects.</w:t>
      </w:r>
    </w:p>
    <w:p w:rsidR="00AF321F" w:rsidRPr="004971FE" w:rsidRDefault="00736536" w:rsidP="00AF321F">
      <w:pPr>
        <w:numPr>
          <w:ilvl w:val="0"/>
          <w:numId w:val="1"/>
        </w:numPr>
        <w:spacing w:after="0" w:line="240" w:lineRule="auto"/>
        <w:rPr>
          <w:rFonts w:ascii="Arial" w:hAnsi="Arial" w:cs="Arial"/>
          <w:bCs/>
          <w:sz w:val="24"/>
          <w:szCs w:val="24"/>
        </w:rPr>
      </w:pPr>
      <w:r>
        <w:rPr>
          <w:rFonts w:ascii="Arial" w:hAnsi="Arial" w:cs="Arial"/>
          <w:bCs/>
          <w:sz w:val="24"/>
          <w:szCs w:val="24"/>
        </w:rPr>
        <w:t xml:space="preserve">Work experience </w:t>
      </w:r>
      <w:r w:rsidR="00AF321F" w:rsidRPr="004971FE">
        <w:rPr>
          <w:rFonts w:ascii="Arial" w:hAnsi="Arial" w:cs="Arial"/>
          <w:bCs/>
          <w:sz w:val="24"/>
          <w:szCs w:val="24"/>
        </w:rPr>
        <w:t xml:space="preserve"> in the</w:t>
      </w:r>
      <w:r>
        <w:rPr>
          <w:rFonts w:ascii="Arial" w:hAnsi="Arial" w:cs="Arial"/>
          <w:bCs/>
          <w:sz w:val="24"/>
          <w:szCs w:val="24"/>
        </w:rPr>
        <w:t xml:space="preserve"> remote areas in sectors of </w:t>
      </w:r>
      <w:r w:rsidR="00AF321F" w:rsidRPr="004971FE">
        <w:rPr>
          <w:rFonts w:ascii="Arial" w:hAnsi="Arial" w:cs="Arial"/>
          <w:bCs/>
          <w:sz w:val="24"/>
          <w:szCs w:val="24"/>
        </w:rPr>
        <w:t xml:space="preserve"> </w:t>
      </w:r>
      <w:r w:rsidR="00A21E0D" w:rsidRPr="004971FE">
        <w:rPr>
          <w:rFonts w:ascii="Arial" w:hAnsi="Arial" w:cs="Arial"/>
          <w:bCs/>
          <w:sz w:val="24"/>
          <w:szCs w:val="24"/>
        </w:rPr>
        <w:t>Infrastructure</w:t>
      </w:r>
      <w:r w:rsidR="0055627C" w:rsidRPr="004971FE">
        <w:rPr>
          <w:rFonts w:ascii="Arial" w:hAnsi="Arial" w:cs="Arial"/>
          <w:bCs/>
          <w:sz w:val="24"/>
          <w:szCs w:val="24"/>
        </w:rPr>
        <w:t xml:space="preserve"> </w:t>
      </w:r>
      <w:r w:rsidR="00E91712" w:rsidRPr="004971FE">
        <w:rPr>
          <w:rFonts w:ascii="Arial" w:hAnsi="Arial" w:cs="Arial"/>
          <w:bCs/>
          <w:sz w:val="24"/>
          <w:szCs w:val="24"/>
        </w:rPr>
        <w:t>construction like irrigation</w:t>
      </w:r>
      <w:r>
        <w:rPr>
          <w:rFonts w:ascii="Arial" w:hAnsi="Arial" w:cs="Arial"/>
          <w:bCs/>
          <w:sz w:val="24"/>
          <w:szCs w:val="24"/>
        </w:rPr>
        <w:t xml:space="preserve"> (canal/ponds)</w:t>
      </w:r>
      <w:r w:rsidR="00E91712" w:rsidRPr="004971FE">
        <w:rPr>
          <w:rFonts w:ascii="Arial" w:hAnsi="Arial" w:cs="Arial"/>
          <w:bCs/>
          <w:sz w:val="24"/>
          <w:szCs w:val="24"/>
        </w:rPr>
        <w:t>, micro hydro, buildings,</w:t>
      </w:r>
      <w:r w:rsidR="00AF321F" w:rsidRPr="004971FE">
        <w:rPr>
          <w:rFonts w:ascii="Arial" w:hAnsi="Arial" w:cs="Arial"/>
          <w:bCs/>
          <w:sz w:val="24"/>
          <w:szCs w:val="24"/>
        </w:rPr>
        <w:t xml:space="preserve"> Water, Sanitation and Hygiene</w:t>
      </w:r>
      <w:r w:rsidR="006A3F73">
        <w:rPr>
          <w:rFonts w:ascii="Arial" w:hAnsi="Arial" w:cs="Arial"/>
          <w:bCs/>
          <w:sz w:val="24"/>
          <w:szCs w:val="24"/>
        </w:rPr>
        <w:t>, CCA/DRR</w:t>
      </w:r>
      <w:r>
        <w:rPr>
          <w:rFonts w:ascii="Arial" w:hAnsi="Arial" w:cs="Arial"/>
          <w:bCs/>
          <w:sz w:val="24"/>
          <w:szCs w:val="24"/>
        </w:rPr>
        <w:t>, landslide/riverbank protection structures(bio engineering)</w:t>
      </w:r>
      <w:r w:rsidR="00AF321F" w:rsidRPr="004971FE">
        <w:rPr>
          <w:rFonts w:ascii="Arial" w:hAnsi="Arial" w:cs="Arial"/>
          <w:bCs/>
          <w:sz w:val="24"/>
          <w:szCs w:val="24"/>
        </w:rPr>
        <w:t xml:space="preserve"> </w:t>
      </w:r>
    </w:p>
    <w:p w:rsidR="00E91712" w:rsidRPr="004971FE" w:rsidRDefault="00E91712" w:rsidP="00AF321F">
      <w:pPr>
        <w:numPr>
          <w:ilvl w:val="0"/>
          <w:numId w:val="1"/>
        </w:numPr>
        <w:spacing w:after="0" w:line="240" w:lineRule="auto"/>
        <w:rPr>
          <w:rFonts w:ascii="Arial" w:hAnsi="Arial" w:cs="Arial"/>
          <w:bCs/>
          <w:sz w:val="24"/>
          <w:szCs w:val="24"/>
        </w:rPr>
      </w:pPr>
      <w:r w:rsidRPr="004971FE">
        <w:rPr>
          <w:rFonts w:ascii="Arial" w:hAnsi="Arial" w:cs="Arial"/>
          <w:bCs/>
          <w:sz w:val="24"/>
          <w:szCs w:val="24"/>
        </w:rPr>
        <w:t xml:space="preserve">Working experience </w:t>
      </w:r>
      <w:r w:rsidR="004971FE" w:rsidRPr="004971FE">
        <w:rPr>
          <w:rFonts w:ascii="Arial" w:hAnsi="Arial" w:cs="Arial"/>
          <w:bCs/>
          <w:sz w:val="24"/>
          <w:szCs w:val="24"/>
        </w:rPr>
        <w:t xml:space="preserve">with </w:t>
      </w:r>
      <w:r w:rsidR="00A21E0D" w:rsidRPr="004971FE">
        <w:rPr>
          <w:rFonts w:ascii="Arial" w:hAnsi="Arial" w:cs="Arial"/>
          <w:bCs/>
          <w:sz w:val="24"/>
          <w:szCs w:val="24"/>
        </w:rPr>
        <w:t>governments, rural</w:t>
      </w:r>
      <w:r w:rsidRPr="004971FE">
        <w:rPr>
          <w:rFonts w:ascii="Arial" w:hAnsi="Arial" w:cs="Arial"/>
          <w:bCs/>
          <w:sz w:val="24"/>
          <w:szCs w:val="24"/>
        </w:rPr>
        <w:t xml:space="preserve"> areas</w:t>
      </w:r>
      <w:r w:rsidR="001F0E7F">
        <w:rPr>
          <w:rFonts w:ascii="Arial" w:hAnsi="Arial" w:cs="Arial"/>
          <w:bCs/>
          <w:sz w:val="24"/>
          <w:szCs w:val="24"/>
        </w:rPr>
        <w:t xml:space="preserve"> poorest and most vulnerable communities</w:t>
      </w:r>
      <w:r w:rsidRPr="004971FE">
        <w:rPr>
          <w:rFonts w:ascii="Arial" w:hAnsi="Arial" w:cs="Arial"/>
          <w:bCs/>
          <w:sz w:val="24"/>
          <w:szCs w:val="24"/>
        </w:rPr>
        <w:t>, participatory planning/working at community level, and other field level partners (NGOs, line agencies etc.</w:t>
      </w:r>
      <w:r w:rsidR="007176B4" w:rsidRPr="004971FE">
        <w:rPr>
          <w:rFonts w:ascii="Arial" w:hAnsi="Arial" w:cs="Arial"/>
          <w:bCs/>
          <w:sz w:val="24"/>
          <w:szCs w:val="24"/>
        </w:rPr>
        <w:t>),</w:t>
      </w:r>
      <w:r w:rsidRPr="004971FE">
        <w:rPr>
          <w:rFonts w:ascii="Arial" w:hAnsi="Arial" w:cs="Arial"/>
          <w:bCs/>
          <w:sz w:val="24"/>
          <w:szCs w:val="24"/>
        </w:rPr>
        <w:t xml:space="preserve"> bilateral </w:t>
      </w:r>
      <w:r w:rsidR="007176B4" w:rsidRPr="004971FE">
        <w:rPr>
          <w:rFonts w:ascii="Arial" w:hAnsi="Arial" w:cs="Arial"/>
          <w:bCs/>
          <w:sz w:val="24"/>
          <w:szCs w:val="24"/>
        </w:rPr>
        <w:t>projects (</w:t>
      </w:r>
      <w:r w:rsidR="00040460" w:rsidRPr="004971FE">
        <w:rPr>
          <w:rFonts w:ascii="Arial" w:hAnsi="Arial" w:cs="Arial"/>
          <w:bCs/>
          <w:sz w:val="24"/>
          <w:szCs w:val="24"/>
        </w:rPr>
        <w:t xml:space="preserve">RVWRMP &amp; RWSSP-WN) </w:t>
      </w:r>
      <w:r w:rsidRPr="004971FE">
        <w:rPr>
          <w:rFonts w:ascii="Arial" w:hAnsi="Arial" w:cs="Arial"/>
          <w:bCs/>
          <w:sz w:val="24"/>
          <w:szCs w:val="24"/>
        </w:rPr>
        <w:t>and UNDP/UNCDF.</w:t>
      </w:r>
    </w:p>
    <w:p w:rsidR="00AF321F" w:rsidRPr="004971FE" w:rsidRDefault="00AF321F" w:rsidP="00AF321F">
      <w:pPr>
        <w:numPr>
          <w:ilvl w:val="0"/>
          <w:numId w:val="1"/>
        </w:numPr>
        <w:spacing w:after="0" w:line="240" w:lineRule="auto"/>
        <w:rPr>
          <w:rFonts w:ascii="Arial" w:hAnsi="Arial" w:cs="Arial"/>
          <w:bCs/>
          <w:sz w:val="24"/>
          <w:szCs w:val="24"/>
        </w:rPr>
      </w:pPr>
      <w:r w:rsidRPr="004971FE">
        <w:rPr>
          <w:rFonts w:ascii="Arial" w:hAnsi="Arial" w:cs="Arial"/>
          <w:bCs/>
          <w:sz w:val="24"/>
          <w:szCs w:val="24"/>
        </w:rPr>
        <w:t>Multi million Euro/USD grant management</w:t>
      </w:r>
    </w:p>
    <w:p w:rsidR="00AF321F" w:rsidRPr="004971FE" w:rsidRDefault="001F0E7F" w:rsidP="00AF321F">
      <w:pPr>
        <w:numPr>
          <w:ilvl w:val="0"/>
          <w:numId w:val="1"/>
        </w:numPr>
        <w:spacing w:after="0" w:line="240" w:lineRule="auto"/>
        <w:rPr>
          <w:rFonts w:ascii="Arial" w:hAnsi="Arial" w:cs="Arial"/>
          <w:bCs/>
          <w:sz w:val="24"/>
          <w:szCs w:val="24"/>
        </w:rPr>
      </w:pPr>
      <w:r>
        <w:rPr>
          <w:rFonts w:ascii="Arial" w:hAnsi="Arial" w:cs="Arial"/>
          <w:bCs/>
          <w:sz w:val="24"/>
          <w:szCs w:val="24"/>
        </w:rPr>
        <w:t xml:space="preserve">Knowledge on Capacity building of the </w:t>
      </w:r>
      <w:proofErr w:type="spellStart"/>
      <w:r>
        <w:rPr>
          <w:rFonts w:ascii="Arial" w:hAnsi="Arial" w:cs="Arial"/>
          <w:bCs/>
          <w:sz w:val="24"/>
          <w:szCs w:val="24"/>
        </w:rPr>
        <w:t>GoN</w:t>
      </w:r>
      <w:proofErr w:type="spellEnd"/>
      <w:r>
        <w:rPr>
          <w:rFonts w:ascii="Arial" w:hAnsi="Arial" w:cs="Arial"/>
          <w:bCs/>
          <w:sz w:val="24"/>
          <w:szCs w:val="24"/>
        </w:rPr>
        <w:t xml:space="preserve"> to </w:t>
      </w:r>
      <w:proofErr w:type="spellStart"/>
      <w:r>
        <w:rPr>
          <w:rFonts w:ascii="Arial" w:hAnsi="Arial" w:cs="Arial"/>
          <w:bCs/>
          <w:sz w:val="24"/>
          <w:szCs w:val="24"/>
        </w:rPr>
        <w:t>plna</w:t>
      </w:r>
      <w:proofErr w:type="spellEnd"/>
      <w:r>
        <w:rPr>
          <w:rFonts w:ascii="Arial" w:hAnsi="Arial" w:cs="Arial"/>
          <w:bCs/>
          <w:sz w:val="24"/>
          <w:szCs w:val="24"/>
        </w:rPr>
        <w:t xml:space="preserve"> and implement climate change adaptation programs in the WASH sector. First MWASH plan prepared leaving no one HH behind.  </w:t>
      </w:r>
    </w:p>
    <w:p w:rsidR="00AF321F" w:rsidRPr="004971FE" w:rsidRDefault="00AF321F" w:rsidP="00AF321F">
      <w:pPr>
        <w:numPr>
          <w:ilvl w:val="0"/>
          <w:numId w:val="1"/>
        </w:numPr>
        <w:spacing w:after="0" w:line="240" w:lineRule="auto"/>
        <w:rPr>
          <w:rFonts w:ascii="Arial" w:hAnsi="Arial" w:cs="Arial"/>
          <w:bCs/>
          <w:sz w:val="24"/>
          <w:szCs w:val="24"/>
        </w:rPr>
      </w:pPr>
      <w:r w:rsidRPr="004971FE">
        <w:rPr>
          <w:rFonts w:ascii="Arial" w:hAnsi="Arial" w:cs="Arial"/>
          <w:bCs/>
          <w:sz w:val="24"/>
          <w:szCs w:val="24"/>
        </w:rPr>
        <w:t>Partnership management and  capacity building</w:t>
      </w:r>
    </w:p>
    <w:p w:rsidR="00AF321F" w:rsidRPr="004971FE" w:rsidRDefault="00AF321F" w:rsidP="00AF321F">
      <w:pPr>
        <w:numPr>
          <w:ilvl w:val="0"/>
          <w:numId w:val="1"/>
        </w:numPr>
        <w:spacing w:after="0" w:line="240" w:lineRule="auto"/>
        <w:rPr>
          <w:rFonts w:ascii="Arial" w:hAnsi="Arial" w:cs="Arial"/>
          <w:bCs/>
          <w:sz w:val="24"/>
          <w:szCs w:val="24"/>
        </w:rPr>
      </w:pPr>
      <w:r w:rsidRPr="004971FE">
        <w:rPr>
          <w:rFonts w:ascii="Arial" w:hAnsi="Arial" w:cs="Arial"/>
          <w:bCs/>
          <w:sz w:val="24"/>
          <w:szCs w:val="24"/>
        </w:rPr>
        <w:t xml:space="preserve">Liaising and coordinating with donors and government </w:t>
      </w:r>
    </w:p>
    <w:p w:rsidR="00AF321F" w:rsidRPr="004971FE" w:rsidRDefault="00AF321F" w:rsidP="00AF321F">
      <w:pPr>
        <w:numPr>
          <w:ilvl w:val="0"/>
          <w:numId w:val="1"/>
        </w:numPr>
        <w:spacing w:after="0" w:line="240" w:lineRule="auto"/>
        <w:rPr>
          <w:rFonts w:ascii="Arial" w:hAnsi="Arial" w:cs="Arial"/>
          <w:bCs/>
          <w:sz w:val="24"/>
          <w:szCs w:val="24"/>
        </w:rPr>
      </w:pPr>
      <w:r w:rsidRPr="004971FE">
        <w:rPr>
          <w:rFonts w:ascii="Arial" w:hAnsi="Arial" w:cs="Arial"/>
          <w:bCs/>
          <w:sz w:val="24"/>
          <w:szCs w:val="24"/>
        </w:rPr>
        <w:t xml:space="preserve">Knowledge and practice on different sanitation and hygiene approach including Community Led Total Sanitation (CLTS) and Participatory Hygiene and Sanitation Transformation (PHAST) </w:t>
      </w:r>
    </w:p>
    <w:p w:rsidR="00AF321F" w:rsidRPr="004971FE" w:rsidRDefault="00AF321F" w:rsidP="00AF321F">
      <w:pPr>
        <w:numPr>
          <w:ilvl w:val="0"/>
          <w:numId w:val="1"/>
        </w:numPr>
        <w:spacing w:after="0" w:line="240" w:lineRule="auto"/>
        <w:rPr>
          <w:rFonts w:ascii="Arial" w:hAnsi="Arial" w:cs="Arial"/>
          <w:bCs/>
          <w:sz w:val="24"/>
          <w:szCs w:val="24"/>
        </w:rPr>
      </w:pPr>
      <w:r w:rsidRPr="004971FE">
        <w:rPr>
          <w:rFonts w:ascii="Arial" w:hAnsi="Arial" w:cs="Arial"/>
          <w:bCs/>
          <w:sz w:val="24"/>
          <w:szCs w:val="24"/>
        </w:rPr>
        <w:t xml:space="preserve">Knowledge and practice at local level on Integrated Water Resource Management (IWRM), Multiple Use of Services (MUS) and Water Demand Management (WDM) </w:t>
      </w:r>
    </w:p>
    <w:p w:rsidR="00AF321F" w:rsidRPr="004971FE" w:rsidRDefault="00AF321F" w:rsidP="00AF321F">
      <w:pPr>
        <w:numPr>
          <w:ilvl w:val="0"/>
          <w:numId w:val="1"/>
        </w:numPr>
        <w:spacing w:after="0" w:line="240" w:lineRule="auto"/>
        <w:rPr>
          <w:rFonts w:ascii="Arial" w:hAnsi="Arial" w:cs="Arial"/>
          <w:bCs/>
          <w:sz w:val="24"/>
          <w:szCs w:val="24"/>
        </w:rPr>
      </w:pPr>
      <w:r w:rsidRPr="004971FE">
        <w:rPr>
          <w:rFonts w:ascii="Arial" w:hAnsi="Arial" w:cs="Arial"/>
          <w:bCs/>
          <w:sz w:val="24"/>
          <w:szCs w:val="24"/>
        </w:rPr>
        <w:t>Knowledge and practice on mainstreaming gender and equity, social protection and downward accountability into WASH program</w:t>
      </w:r>
    </w:p>
    <w:p w:rsidR="00AF321F" w:rsidRPr="004971FE" w:rsidRDefault="00AF321F" w:rsidP="00AF321F">
      <w:pPr>
        <w:numPr>
          <w:ilvl w:val="0"/>
          <w:numId w:val="1"/>
        </w:numPr>
        <w:spacing w:after="0" w:line="240" w:lineRule="auto"/>
        <w:rPr>
          <w:rFonts w:ascii="Arial" w:hAnsi="Arial" w:cs="Arial"/>
          <w:bCs/>
          <w:sz w:val="24"/>
          <w:szCs w:val="24"/>
        </w:rPr>
      </w:pPr>
      <w:r w:rsidRPr="004971FE">
        <w:rPr>
          <w:rFonts w:ascii="Arial" w:hAnsi="Arial" w:cs="Arial"/>
          <w:bCs/>
          <w:sz w:val="24"/>
          <w:szCs w:val="24"/>
        </w:rPr>
        <w:t>Comprehensive understanding and implementation of projects underpinned to Disaster Risk Reduction (DRR) approach for building resilient communities</w:t>
      </w:r>
      <w:r w:rsidR="00736536">
        <w:rPr>
          <w:rFonts w:ascii="Arial" w:hAnsi="Arial" w:cs="Arial"/>
          <w:bCs/>
          <w:sz w:val="24"/>
          <w:szCs w:val="24"/>
        </w:rPr>
        <w:t>.</w:t>
      </w:r>
      <w:r w:rsidRPr="004971FE">
        <w:rPr>
          <w:rFonts w:ascii="Arial" w:hAnsi="Arial" w:cs="Arial"/>
          <w:bCs/>
          <w:sz w:val="24"/>
          <w:szCs w:val="24"/>
        </w:rPr>
        <w:t xml:space="preserve"> </w:t>
      </w:r>
    </w:p>
    <w:p w:rsidR="00AF321F" w:rsidRDefault="00AF321F" w:rsidP="00AF321F">
      <w:pPr>
        <w:numPr>
          <w:ilvl w:val="0"/>
          <w:numId w:val="1"/>
        </w:numPr>
        <w:spacing w:after="0" w:line="240" w:lineRule="auto"/>
        <w:rPr>
          <w:rFonts w:ascii="Arial" w:hAnsi="Arial" w:cs="Arial"/>
          <w:bCs/>
          <w:sz w:val="24"/>
          <w:szCs w:val="24"/>
        </w:rPr>
      </w:pPr>
      <w:r w:rsidRPr="004971FE">
        <w:rPr>
          <w:rFonts w:ascii="Arial" w:hAnsi="Arial" w:cs="Arial"/>
          <w:bCs/>
          <w:sz w:val="24"/>
          <w:szCs w:val="24"/>
        </w:rPr>
        <w:t>Conducting training and workshops, managing and supporting staffs and implementing partners</w:t>
      </w:r>
    </w:p>
    <w:p w:rsidR="00736536" w:rsidRDefault="00736536" w:rsidP="00AF321F">
      <w:pPr>
        <w:numPr>
          <w:ilvl w:val="0"/>
          <w:numId w:val="1"/>
        </w:numPr>
        <w:spacing w:after="0" w:line="240" w:lineRule="auto"/>
        <w:rPr>
          <w:rFonts w:ascii="Arial" w:hAnsi="Arial" w:cs="Arial"/>
          <w:bCs/>
          <w:sz w:val="24"/>
          <w:szCs w:val="24"/>
        </w:rPr>
      </w:pPr>
      <w:r>
        <w:rPr>
          <w:rFonts w:ascii="Arial" w:hAnsi="Arial" w:cs="Arial"/>
          <w:bCs/>
          <w:sz w:val="24"/>
          <w:szCs w:val="24"/>
        </w:rPr>
        <w:t>Working experience on hydraulic and structural designs, field layouts, planning and execution of detail surveys for a variety of rural infrastructures.</w:t>
      </w:r>
    </w:p>
    <w:p w:rsidR="00736536" w:rsidRPr="004971FE" w:rsidRDefault="00736536" w:rsidP="00AF321F">
      <w:pPr>
        <w:numPr>
          <w:ilvl w:val="0"/>
          <w:numId w:val="1"/>
        </w:numPr>
        <w:spacing w:after="0" w:line="240" w:lineRule="auto"/>
        <w:rPr>
          <w:rFonts w:ascii="Arial" w:hAnsi="Arial" w:cs="Arial"/>
          <w:bCs/>
          <w:sz w:val="24"/>
          <w:szCs w:val="24"/>
        </w:rPr>
      </w:pPr>
      <w:r>
        <w:rPr>
          <w:rFonts w:ascii="Arial" w:hAnsi="Arial" w:cs="Arial"/>
          <w:bCs/>
          <w:sz w:val="24"/>
          <w:szCs w:val="24"/>
        </w:rPr>
        <w:t>Knowledge on technical aspects for planning and ensuring operation and maintenance (O&amp;M) for sustainability of schemes.</w:t>
      </w:r>
    </w:p>
    <w:p w:rsidR="00AF321F" w:rsidRPr="004971FE" w:rsidRDefault="00AF321F" w:rsidP="00AF321F">
      <w:pPr>
        <w:numPr>
          <w:ilvl w:val="0"/>
          <w:numId w:val="1"/>
        </w:numPr>
        <w:spacing w:after="0" w:line="240" w:lineRule="auto"/>
        <w:rPr>
          <w:rFonts w:ascii="Arial" w:hAnsi="Arial" w:cs="Arial"/>
          <w:bCs/>
          <w:sz w:val="24"/>
          <w:szCs w:val="24"/>
        </w:rPr>
      </w:pPr>
      <w:r w:rsidRPr="004971FE">
        <w:rPr>
          <w:rFonts w:ascii="Arial" w:hAnsi="Arial" w:cs="Arial"/>
          <w:bCs/>
          <w:sz w:val="24"/>
          <w:szCs w:val="24"/>
        </w:rPr>
        <w:t xml:space="preserve">Keen on adopting and demonstrating innovative approaches </w:t>
      </w:r>
      <w:r w:rsidR="00736536">
        <w:rPr>
          <w:rFonts w:ascii="Arial" w:hAnsi="Arial" w:cs="Arial"/>
          <w:bCs/>
          <w:sz w:val="24"/>
          <w:szCs w:val="24"/>
        </w:rPr>
        <w:t>and can carry out relevant technical and management tasks as instructed.</w:t>
      </w:r>
    </w:p>
    <w:p w:rsidR="00AF321F" w:rsidRPr="004971FE" w:rsidRDefault="00AF321F" w:rsidP="00AF321F">
      <w:pPr>
        <w:spacing w:after="0" w:line="240" w:lineRule="auto"/>
        <w:ind w:left="360"/>
        <w:rPr>
          <w:rFonts w:ascii="Arial" w:hAnsi="Arial" w:cs="Arial"/>
          <w:bCs/>
          <w:sz w:val="20"/>
          <w:szCs w:val="20"/>
        </w:rPr>
      </w:pPr>
    </w:p>
    <w:p w:rsidR="00AF321F" w:rsidRPr="00BE3676" w:rsidRDefault="00AF321F" w:rsidP="00AF321F">
      <w:pPr>
        <w:spacing w:after="0"/>
        <w:rPr>
          <w:rFonts w:ascii="Arial" w:hAnsi="Arial" w:cs="Arial"/>
          <w:b/>
          <w:bCs/>
          <w:sz w:val="26"/>
          <w:szCs w:val="26"/>
        </w:rPr>
      </w:pPr>
      <w:r w:rsidRPr="00BE3676">
        <w:rPr>
          <w:rFonts w:ascii="Arial" w:hAnsi="Arial" w:cs="Arial"/>
          <w:b/>
          <w:bCs/>
          <w:sz w:val="26"/>
          <w:szCs w:val="26"/>
        </w:rPr>
        <w:t>EDUCATION</w:t>
      </w:r>
    </w:p>
    <w:p w:rsidR="00AF321F" w:rsidRPr="004971FE" w:rsidRDefault="00AF321F" w:rsidP="00AF321F">
      <w:pPr>
        <w:numPr>
          <w:ilvl w:val="0"/>
          <w:numId w:val="7"/>
        </w:numPr>
        <w:tabs>
          <w:tab w:val="clear" w:pos="720"/>
          <w:tab w:val="num" w:pos="360"/>
        </w:tabs>
        <w:spacing w:after="0" w:line="240" w:lineRule="auto"/>
        <w:ind w:left="360"/>
        <w:rPr>
          <w:rFonts w:ascii="Arial" w:hAnsi="Arial" w:cs="Arial"/>
          <w:sz w:val="24"/>
          <w:szCs w:val="24"/>
        </w:rPr>
      </w:pPr>
      <w:r w:rsidRPr="004971FE">
        <w:rPr>
          <w:rFonts w:ascii="Arial" w:hAnsi="Arial" w:cs="Arial"/>
          <w:sz w:val="24"/>
          <w:szCs w:val="24"/>
        </w:rPr>
        <w:t xml:space="preserve">Master of Science in </w:t>
      </w:r>
      <w:r w:rsidR="00E6745E" w:rsidRPr="004971FE">
        <w:rPr>
          <w:rFonts w:ascii="Arial" w:hAnsi="Arial" w:cs="Arial"/>
          <w:sz w:val="24"/>
          <w:szCs w:val="24"/>
        </w:rPr>
        <w:t xml:space="preserve">Interdisciplinary </w:t>
      </w:r>
      <w:r w:rsidRPr="004971FE">
        <w:rPr>
          <w:rFonts w:ascii="Arial" w:hAnsi="Arial" w:cs="Arial"/>
          <w:sz w:val="24"/>
          <w:szCs w:val="24"/>
        </w:rPr>
        <w:t>Water</w:t>
      </w:r>
      <w:r w:rsidR="00E6745E" w:rsidRPr="004971FE">
        <w:rPr>
          <w:rFonts w:ascii="Arial" w:hAnsi="Arial" w:cs="Arial"/>
          <w:sz w:val="24"/>
          <w:szCs w:val="24"/>
        </w:rPr>
        <w:t xml:space="preserve"> Resources</w:t>
      </w:r>
      <w:r w:rsidRPr="004971FE">
        <w:rPr>
          <w:rFonts w:ascii="Arial" w:hAnsi="Arial" w:cs="Arial"/>
          <w:sz w:val="24"/>
          <w:szCs w:val="24"/>
        </w:rPr>
        <w:t xml:space="preserve"> Management from </w:t>
      </w:r>
      <w:r w:rsidR="003E20AB" w:rsidRPr="004971FE">
        <w:rPr>
          <w:rFonts w:ascii="Arial" w:hAnsi="Arial" w:cs="Arial"/>
          <w:sz w:val="24"/>
          <w:szCs w:val="24"/>
        </w:rPr>
        <w:t>Pokhara University</w:t>
      </w:r>
      <w:r w:rsidRPr="004971FE">
        <w:rPr>
          <w:rFonts w:ascii="Arial" w:hAnsi="Arial" w:cs="Arial"/>
          <w:sz w:val="24"/>
          <w:szCs w:val="24"/>
        </w:rPr>
        <w:t xml:space="preserve"> (</w:t>
      </w:r>
      <w:r w:rsidR="003E20AB" w:rsidRPr="004971FE">
        <w:rPr>
          <w:rFonts w:ascii="Arial" w:hAnsi="Arial" w:cs="Arial"/>
          <w:sz w:val="24"/>
          <w:szCs w:val="24"/>
        </w:rPr>
        <w:t>Nepal Engineering College, Centre for Post Graduate Studies</w:t>
      </w:r>
      <w:r w:rsidRPr="004971FE">
        <w:rPr>
          <w:rFonts w:ascii="Arial" w:hAnsi="Arial" w:cs="Arial"/>
          <w:sz w:val="24"/>
          <w:szCs w:val="24"/>
        </w:rPr>
        <w:t xml:space="preserve">), </w:t>
      </w:r>
      <w:r w:rsidR="003E20AB" w:rsidRPr="004971FE">
        <w:rPr>
          <w:rFonts w:ascii="Arial" w:hAnsi="Arial" w:cs="Arial"/>
          <w:sz w:val="24"/>
          <w:szCs w:val="24"/>
        </w:rPr>
        <w:t>Kathmandu</w:t>
      </w:r>
      <w:r w:rsidRPr="004971FE">
        <w:rPr>
          <w:rFonts w:ascii="Arial" w:hAnsi="Arial" w:cs="Arial"/>
          <w:sz w:val="24"/>
          <w:szCs w:val="24"/>
        </w:rPr>
        <w:t xml:space="preserve">, </w:t>
      </w:r>
      <w:r w:rsidR="003E20AB" w:rsidRPr="004971FE">
        <w:rPr>
          <w:rFonts w:ascii="Arial" w:hAnsi="Arial" w:cs="Arial"/>
          <w:sz w:val="24"/>
          <w:szCs w:val="24"/>
        </w:rPr>
        <w:t>Nepal</w:t>
      </w:r>
      <w:r w:rsidRPr="004971FE">
        <w:rPr>
          <w:rFonts w:ascii="Arial" w:hAnsi="Arial" w:cs="Arial"/>
          <w:sz w:val="24"/>
          <w:szCs w:val="24"/>
        </w:rPr>
        <w:t>, 20</w:t>
      </w:r>
      <w:r w:rsidR="003E20AB" w:rsidRPr="004971FE">
        <w:rPr>
          <w:rFonts w:ascii="Arial" w:hAnsi="Arial" w:cs="Arial"/>
          <w:sz w:val="24"/>
          <w:szCs w:val="24"/>
        </w:rPr>
        <w:t>15</w:t>
      </w:r>
    </w:p>
    <w:p w:rsidR="00AF321F" w:rsidRDefault="00AF321F" w:rsidP="00AF321F">
      <w:pPr>
        <w:numPr>
          <w:ilvl w:val="0"/>
          <w:numId w:val="7"/>
        </w:numPr>
        <w:tabs>
          <w:tab w:val="clear" w:pos="720"/>
          <w:tab w:val="num" w:pos="360"/>
        </w:tabs>
        <w:spacing w:after="0" w:line="240" w:lineRule="auto"/>
        <w:ind w:left="360"/>
        <w:rPr>
          <w:rFonts w:ascii="Arial" w:hAnsi="Arial" w:cs="Arial"/>
          <w:sz w:val="24"/>
          <w:szCs w:val="24"/>
        </w:rPr>
      </w:pPr>
      <w:r w:rsidRPr="004971FE">
        <w:rPr>
          <w:rFonts w:ascii="Arial" w:hAnsi="Arial" w:cs="Arial"/>
          <w:sz w:val="24"/>
          <w:szCs w:val="24"/>
        </w:rPr>
        <w:t xml:space="preserve">Bachelor of Science in Civil Engineering from </w:t>
      </w:r>
      <w:r w:rsidR="003E20AB" w:rsidRPr="004971FE">
        <w:rPr>
          <w:rFonts w:ascii="Arial" w:hAnsi="Arial" w:cs="Arial"/>
          <w:sz w:val="24"/>
          <w:szCs w:val="24"/>
        </w:rPr>
        <w:t>Pokhara University (Pokhara Engineering College</w:t>
      </w:r>
      <w:r w:rsidR="00CB53C5" w:rsidRPr="004971FE">
        <w:rPr>
          <w:rFonts w:ascii="Arial" w:hAnsi="Arial" w:cs="Arial"/>
          <w:sz w:val="24"/>
          <w:szCs w:val="24"/>
        </w:rPr>
        <w:t>)</w:t>
      </w:r>
      <w:r w:rsidRPr="004971FE">
        <w:rPr>
          <w:rFonts w:ascii="Arial" w:hAnsi="Arial" w:cs="Arial"/>
          <w:sz w:val="24"/>
          <w:szCs w:val="24"/>
        </w:rPr>
        <w:t>,</w:t>
      </w:r>
      <w:r w:rsidR="00CB53C5" w:rsidRPr="004971FE">
        <w:rPr>
          <w:rFonts w:ascii="Arial" w:hAnsi="Arial" w:cs="Arial"/>
          <w:sz w:val="24"/>
          <w:szCs w:val="24"/>
        </w:rPr>
        <w:t>Pokhara</w:t>
      </w:r>
      <w:r w:rsidRPr="004971FE">
        <w:rPr>
          <w:rFonts w:ascii="Arial" w:hAnsi="Arial" w:cs="Arial"/>
          <w:sz w:val="24"/>
          <w:szCs w:val="24"/>
        </w:rPr>
        <w:t>,</w:t>
      </w:r>
      <w:r w:rsidR="00CB53C5" w:rsidRPr="004971FE">
        <w:rPr>
          <w:rFonts w:ascii="Arial" w:hAnsi="Arial" w:cs="Arial"/>
          <w:sz w:val="24"/>
          <w:szCs w:val="24"/>
        </w:rPr>
        <w:t xml:space="preserve"> Nepal</w:t>
      </w:r>
      <w:r w:rsidRPr="004971FE">
        <w:rPr>
          <w:rFonts w:ascii="Arial" w:hAnsi="Arial" w:cs="Arial"/>
          <w:sz w:val="24"/>
          <w:szCs w:val="24"/>
        </w:rPr>
        <w:t>, 200</w:t>
      </w:r>
      <w:r w:rsidR="00CB53C5" w:rsidRPr="004971FE">
        <w:rPr>
          <w:rFonts w:ascii="Arial" w:hAnsi="Arial" w:cs="Arial"/>
          <w:sz w:val="24"/>
          <w:szCs w:val="24"/>
        </w:rPr>
        <w:t>3</w:t>
      </w:r>
    </w:p>
    <w:p w:rsidR="00A86667" w:rsidRDefault="00A86667" w:rsidP="00A86667">
      <w:pPr>
        <w:numPr>
          <w:ilvl w:val="0"/>
          <w:numId w:val="7"/>
        </w:numPr>
        <w:tabs>
          <w:tab w:val="clear" w:pos="720"/>
          <w:tab w:val="num" w:pos="360"/>
        </w:tabs>
        <w:spacing w:after="0" w:line="240" w:lineRule="auto"/>
        <w:ind w:left="360"/>
        <w:rPr>
          <w:rFonts w:ascii="Arial" w:hAnsi="Arial" w:cs="Arial"/>
          <w:sz w:val="24"/>
          <w:szCs w:val="24"/>
        </w:rPr>
      </w:pPr>
      <w:r w:rsidRPr="00A86667">
        <w:rPr>
          <w:rFonts w:ascii="Arial" w:hAnsi="Arial" w:cs="Arial"/>
          <w:sz w:val="24"/>
          <w:szCs w:val="24"/>
        </w:rPr>
        <w:t xml:space="preserve"> e-Learning technical course on Wastewater Treatment and Management of Urban Solid waste, Certificate obtained Total effort:255 </w:t>
      </w:r>
      <w:r w:rsidR="00756C7C" w:rsidRPr="00A86667">
        <w:rPr>
          <w:rFonts w:ascii="Arial" w:hAnsi="Arial" w:cs="Arial"/>
          <w:sz w:val="24"/>
          <w:szCs w:val="24"/>
        </w:rPr>
        <w:t>hours</w:t>
      </w:r>
      <w:r w:rsidR="00756C7C">
        <w:rPr>
          <w:rFonts w:ascii="Arial" w:hAnsi="Arial" w:cs="Arial"/>
          <w:sz w:val="24"/>
          <w:szCs w:val="24"/>
        </w:rPr>
        <w:t>,</w:t>
      </w:r>
      <w:r w:rsidR="00756C7C" w:rsidRPr="00A86667">
        <w:rPr>
          <w:rFonts w:ascii="Arial" w:hAnsi="Arial" w:cs="Arial"/>
          <w:sz w:val="24"/>
          <w:szCs w:val="24"/>
        </w:rPr>
        <w:t xml:space="preserve"> Duration</w:t>
      </w:r>
      <w:r w:rsidRPr="00A86667">
        <w:rPr>
          <w:rFonts w:ascii="Arial" w:hAnsi="Arial" w:cs="Arial"/>
          <w:sz w:val="24"/>
          <w:szCs w:val="24"/>
        </w:rPr>
        <w:t>: 02/2016 to 07/2016</w:t>
      </w:r>
      <w:r>
        <w:rPr>
          <w:rFonts w:ascii="Arial" w:hAnsi="Arial" w:cs="Arial"/>
          <w:sz w:val="24"/>
          <w:szCs w:val="24"/>
        </w:rPr>
        <w:t xml:space="preserve">, </w:t>
      </w:r>
      <w:proofErr w:type="spellStart"/>
      <w:r w:rsidRPr="00A86667">
        <w:rPr>
          <w:rFonts w:ascii="Arial" w:hAnsi="Arial" w:cs="Arial"/>
          <w:sz w:val="24"/>
          <w:szCs w:val="24"/>
        </w:rPr>
        <w:t>Hydroaid</w:t>
      </w:r>
      <w:proofErr w:type="spellEnd"/>
      <w:r w:rsidRPr="00A86667">
        <w:rPr>
          <w:rFonts w:ascii="Arial" w:hAnsi="Arial" w:cs="Arial"/>
          <w:sz w:val="24"/>
          <w:szCs w:val="24"/>
        </w:rPr>
        <w:t>-Water for Development management Institute, Turin, Italy</w:t>
      </w:r>
    </w:p>
    <w:p w:rsidR="00A86667" w:rsidRDefault="00A86667" w:rsidP="00A86667">
      <w:pPr>
        <w:numPr>
          <w:ilvl w:val="0"/>
          <w:numId w:val="7"/>
        </w:numPr>
        <w:tabs>
          <w:tab w:val="clear" w:pos="720"/>
          <w:tab w:val="num" w:pos="360"/>
        </w:tabs>
        <w:spacing w:after="0" w:line="240" w:lineRule="auto"/>
        <w:ind w:left="360"/>
        <w:rPr>
          <w:rFonts w:ascii="Arial" w:hAnsi="Arial" w:cs="Arial"/>
          <w:sz w:val="24"/>
          <w:szCs w:val="24"/>
        </w:rPr>
      </w:pPr>
      <w:r w:rsidRPr="00A86667">
        <w:rPr>
          <w:rFonts w:ascii="Arial" w:hAnsi="Arial" w:cs="Arial"/>
          <w:sz w:val="24"/>
          <w:szCs w:val="24"/>
        </w:rPr>
        <w:t xml:space="preserve"> Technical Traineeship in Turin Italy, participated with merit in the Training program on Wastewater Treatment and Management of Urban Solid waste, Certificate obtained Total effort: 90 hours, Duration: 09/10/2016 to 28/10/2016, 3 weeks</w:t>
      </w:r>
      <w:r>
        <w:rPr>
          <w:rFonts w:ascii="Arial" w:hAnsi="Arial" w:cs="Arial"/>
          <w:sz w:val="24"/>
          <w:szCs w:val="24"/>
        </w:rPr>
        <w:t xml:space="preserve">, </w:t>
      </w:r>
      <w:proofErr w:type="spellStart"/>
      <w:r w:rsidRPr="00A86667">
        <w:rPr>
          <w:rFonts w:ascii="Arial" w:hAnsi="Arial" w:cs="Arial"/>
          <w:sz w:val="24"/>
          <w:szCs w:val="24"/>
        </w:rPr>
        <w:t>Hydroaid</w:t>
      </w:r>
      <w:proofErr w:type="spellEnd"/>
      <w:r w:rsidRPr="00A86667">
        <w:rPr>
          <w:rFonts w:ascii="Arial" w:hAnsi="Arial" w:cs="Arial"/>
          <w:sz w:val="24"/>
          <w:szCs w:val="24"/>
        </w:rPr>
        <w:t>-Water for Development management Institute, Turin, Italy</w:t>
      </w:r>
    </w:p>
    <w:p w:rsidR="00A86667" w:rsidRDefault="00A86667" w:rsidP="00A86667">
      <w:pPr>
        <w:numPr>
          <w:ilvl w:val="0"/>
          <w:numId w:val="7"/>
        </w:numPr>
        <w:tabs>
          <w:tab w:val="clear" w:pos="720"/>
          <w:tab w:val="num" w:pos="360"/>
        </w:tabs>
        <w:spacing w:after="0" w:line="240" w:lineRule="auto"/>
        <w:ind w:left="360"/>
        <w:rPr>
          <w:rFonts w:ascii="Arial" w:hAnsi="Arial" w:cs="Arial"/>
          <w:sz w:val="24"/>
          <w:szCs w:val="24"/>
        </w:rPr>
      </w:pPr>
      <w:r w:rsidRPr="00A86667">
        <w:rPr>
          <w:rFonts w:ascii="Arial" w:hAnsi="Arial" w:cs="Arial"/>
          <w:sz w:val="24"/>
          <w:szCs w:val="24"/>
        </w:rPr>
        <w:t xml:space="preserve"> e-Learning technical course on Sustainable Planning and Economic Regulation of Water Services, Certificate obtained Total effort: 200 hours, Duration: 03/2017 to 06/2017</w:t>
      </w:r>
      <w:r>
        <w:rPr>
          <w:rFonts w:ascii="Arial" w:hAnsi="Arial" w:cs="Arial"/>
          <w:sz w:val="24"/>
          <w:szCs w:val="24"/>
        </w:rPr>
        <w:t xml:space="preserve">, </w:t>
      </w:r>
      <w:proofErr w:type="spellStart"/>
      <w:r w:rsidRPr="00A86667">
        <w:rPr>
          <w:rFonts w:ascii="Arial" w:hAnsi="Arial" w:cs="Arial"/>
          <w:sz w:val="24"/>
          <w:szCs w:val="24"/>
        </w:rPr>
        <w:t>Hydroaid</w:t>
      </w:r>
      <w:proofErr w:type="spellEnd"/>
      <w:r w:rsidRPr="00A86667">
        <w:rPr>
          <w:rFonts w:ascii="Arial" w:hAnsi="Arial" w:cs="Arial"/>
          <w:sz w:val="24"/>
          <w:szCs w:val="24"/>
        </w:rPr>
        <w:t>-Water for Development management Institute, Turin, Italy</w:t>
      </w:r>
    </w:p>
    <w:p w:rsidR="00A86667" w:rsidRDefault="00A86667" w:rsidP="00A86667">
      <w:pPr>
        <w:numPr>
          <w:ilvl w:val="0"/>
          <w:numId w:val="7"/>
        </w:numPr>
        <w:tabs>
          <w:tab w:val="clear" w:pos="720"/>
          <w:tab w:val="num" w:pos="360"/>
        </w:tabs>
        <w:spacing w:after="0" w:line="240" w:lineRule="auto"/>
        <w:ind w:left="360"/>
        <w:rPr>
          <w:rFonts w:ascii="Arial" w:hAnsi="Arial" w:cs="Arial"/>
          <w:sz w:val="24"/>
          <w:szCs w:val="24"/>
        </w:rPr>
      </w:pPr>
      <w:r w:rsidRPr="00A86667">
        <w:rPr>
          <w:rFonts w:ascii="Arial" w:hAnsi="Arial" w:cs="Arial"/>
          <w:sz w:val="24"/>
          <w:szCs w:val="24"/>
        </w:rPr>
        <w:t xml:space="preserve"> e-Learning technical course on Governance of Environmental and Water Services, Climate Change and Right to Water, Certificate obtained Total effort: 240 hours, Duration: 12/2018 to 06/2019</w:t>
      </w:r>
      <w:r>
        <w:rPr>
          <w:rFonts w:ascii="Arial" w:hAnsi="Arial" w:cs="Arial"/>
          <w:sz w:val="24"/>
          <w:szCs w:val="24"/>
        </w:rPr>
        <w:t xml:space="preserve">, </w:t>
      </w:r>
      <w:proofErr w:type="spellStart"/>
      <w:r w:rsidRPr="00A86667">
        <w:rPr>
          <w:rFonts w:ascii="Arial" w:hAnsi="Arial" w:cs="Arial"/>
          <w:sz w:val="24"/>
          <w:szCs w:val="24"/>
        </w:rPr>
        <w:t>Hydroaid</w:t>
      </w:r>
      <w:proofErr w:type="spellEnd"/>
      <w:r w:rsidRPr="00A86667">
        <w:rPr>
          <w:rFonts w:ascii="Arial" w:hAnsi="Arial" w:cs="Arial"/>
          <w:sz w:val="24"/>
          <w:szCs w:val="24"/>
        </w:rPr>
        <w:t>-Water for Development management Institute, Turin, Italy</w:t>
      </w:r>
    </w:p>
    <w:p w:rsidR="00211854" w:rsidRPr="00BE3676" w:rsidRDefault="00211854" w:rsidP="00AF321F">
      <w:pPr>
        <w:spacing w:after="0" w:line="240" w:lineRule="auto"/>
        <w:rPr>
          <w:rFonts w:ascii="Arial" w:hAnsi="Arial" w:cs="Arial"/>
          <w:b/>
          <w:bCs/>
          <w:sz w:val="26"/>
          <w:szCs w:val="26"/>
        </w:rPr>
      </w:pPr>
    </w:p>
    <w:p w:rsidR="00AF321F" w:rsidRPr="004971FE" w:rsidRDefault="00AF321F" w:rsidP="00AF321F">
      <w:pPr>
        <w:spacing w:after="0" w:line="240" w:lineRule="auto"/>
        <w:rPr>
          <w:rFonts w:ascii="Arial" w:hAnsi="Arial" w:cs="Arial"/>
          <w:b/>
          <w:bCs/>
          <w:sz w:val="24"/>
        </w:rPr>
      </w:pPr>
      <w:r w:rsidRPr="00BE3676">
        <w:rPr>
          <w:rFonts w:ascii="Arial" w:hAnsi="Arial" w:cs="Arial"/>
          <w:b/>
          <w:bCs/>
          <w:sz w:val="26"/>
          <w:szCs w:val="26"/>
        </w:rPr>
        <w:t>WORK EXPERINCES</w:t>
      </w:r>
    </w:p>
    <w:p w:rsidR="00AF321F" w:rsidRPr="004971FE" w:rsidRDefault="00AF321F" w:rsidP="00AF321F">
      <w:pPr>
        <w:spacing w:after="0" w:line="240" w:lineRule="auto"/>
        <w:rPr>
          <w:rFonts w:ascii="Arial" w:hAnsi="Arial" w:cs="Arial"/>
          <w:b/>
          <w:bCs/>
        </w:rPr>
      </w:pPr>
    </w:p>
    <w:p w:rsidR="00AF321F" w:rsidRPr="004971FE" w:rsidRDefault="00CB53C5" w:rsidP="00AF321F">
      <w:pPr>
        <w:pStyle w:val="ListParagraph"/>
        <w:numPr>
          <w:ilvl w:val="0"/>
          <w:numId w:val="2"/>
        </w:numPr>
        <w:shd w:val="clear" w:color="auto" w:fill="A6A6A6"/>
        <w:spacing w:after="0" w:line="240" w:lineRule="auto"/>
        <w:rPr>
          <w:rFonts w:ascii="Arial" w:hAnsi="Arial" w:cs="Arial"/>
          <w:bCs/>
          <w:sz w:val="24"/>
          <w:szCs w:val="24"/>
        </w:rPr>
      </w:pPr>
      <w:r w:rsidRPr="004971FE">
        <w:rPr>
          <w:rFonts w:ascii="Arial" w:hAnsi="Arial" w:cs="Arial"/>
          <w:bCs/>
          <w:sz w:val="24"/>
          <w:szCs w:val="24"/>
        </w:rPr>
        <w:t>4</w:t>
      </w:r>
      <w:r w:rsidR="00B96508">
        <w:rPr>
          <w:rFonts w:ascii="Arial" w:hAnsi="Arial" w:cs="Arial"/>
          <w:bCs/>
          <w:sz w:val="24"/>
          <w:szCs w:val="24"/>
        </w:rPr>
        <w:t xml:space="preserve">.4 </w:t>
      </w:r>
      <w:r w:rsidR="00D73F45" w:rsidRPr="004971FE">
        <w:rPr>
          <w:rFonts w:ascii="Arial" w:hAnsi="Arial" w:cs="Arial"/>
          <w:bCs/>
          <w:sz w:val="24"/>
          <w:szCs w:val="24"/>
        </w:rPr>
        <w:t>years’ experience</w:t>
      </w:r>
      <w:r w:rsidR="00AF321F" w:rsidRPr="004971FE">
        <w:rPr>
          <w:rFonts w:ascii="Arial" w:hAnsi="Arial" w:cs="Arial"/>
          <w:bCs/>
          <w:sz w:val="24"/>
          <w:szCs w:val="24"/>
        </w:rPr>
        <w:t xml:space="preserve"> with </w:t>
      </w:r>
      <w:r w:rsidRPr="004971FE">
        <w:rPr>
          <w:rFonts w:ascii="Arial" w:hAnsi="Arial" w:cs="Arial"/>
          <w:sz w:val="24"/>
          <w:szCs w:val="24"/>
        </w:rPr>
        <w:t>Decentralized Financing and Development Programme (DFDP)</w:t>
      </w:r>
      <w:r w:rsidR="00AF321F" w:rsidRPr="004971FE">
        <w:rPr>
          <w:rFonts w:ascii="Arial" w:hAnsi="Arial" w:cs="Arial"/>
          <w:bCs/>
          <w:sz w:val="24"/>
          <w:szCs w:val="24"/>
        </w:rPr>
        <w:t>(</w:t>
      </w:r>
      <w:r w:rsidR="00830342" w:rsidRPr="004971FE">
        <w:rPr>
          <w:rFonts w:ascii="Arial" w:hAnsi="Arial" w:cs="Arial"/>
          <w:bCs/>
          <w:sz w:val="24"/>
          <w:szCs w:val="24"/>
        </w:rPr>
        <w:t>Funding from UNCDF &amp; DFID</w:t>
      </w:r>
      <w:r w:rsidR="00AF321F" w:rsidRPr="004971FE">
        <w:rPr>
          <w:rFonts w:ascii="Arial" w:hAnsi="Arial" w:cs="Arial"/>
          <w:bCs/>
          <w:sz w:val="24"/>
          <w:szCs w:val="24"/>
        </w:rPr>
        <w:t xml:space="preserve">) as </w:t>
      </w:r>
      <w:r w:rsidR="00830342" w:rsidRPr="004971FE">
        <w:rPr>
          <w:rFonts w:ascii="Arial" w:hAnsi="Arial" w:cs="Arial"/>
          <w:bCs/>
          <w:sz w:val="24"/>
          <w:szCs w:val="24"/>
        </w:rPr>
        <w:t>Field Officer</w:t>
      </w:r>
    </w:p>
    <w:p w:rsidR="00AF321F" w:rsidRPr="004971FE" w:rsidRDefault="00830342" w:rsidP="00AF321F">
      <w:pPr>
        <w:pStyle w:val="ListParagraph"/>
        <w:numPr>
          <w:ilvl w:val="0"/>
          <w:numId w:val="2"/>
        </w:numPr>
        <w:shd w:val="clear" w:color="auto" w:fill="A6A6A6"/>
        <w:spacing w:after="0" w:line="240" w:lineRule="auto"/>
        <w:rPr>
          <w:rFonts w:ascii="Arial" w:hAnsi="Arial" w:cs="Arial"/>
          <w:bCs/>
          <w:sz w:val="24"/>
          <w:szCs w:val="24"/>
        </w:rPr>
      </w:pPr>
      <w:r w:rsidRPr="004971FE">
        <w:rPr>
          <w:rFonts w:ascii="Arial" w:hAnsi="Arial" w:cs="Arial"/>
          <w:bCs/>
          <w:sz w:val="24"/>
          <w:szCs w:val="24"/>
        </w:rPr>
        <w:t>2.</w:t>
      </w:r>
      <w:r w:rsidR="00B96508">
        <w:rPr>
          <w:rFonts w:ascii="Arial" w:hAnsi="Arial" w:cs="Arial"/>
          <w:bCs/>
          <w:sz w:val="24"/>
          <w:szCs w:val="24"/>
        </w:rPr>
        <w:t xml:space="preserve">4 </w:t>
      </w:r>
      <w:r w:rsidR="00D73F45" w:rsidRPr="004971FE">
        <w:rPr>
          <w:rFonts w:ascii="Arial" w:hAnsi="Arial" w:cs="Arial"/>
          <w:bCs/>
          <w:sz w:val="24"/>
          <w:szCs w:val="24"/>
        </w:rPr>
        <w:t>years’ experience</w:t>
      </w:r>
      <w:r w:rsidR="00AF321F" w:rsidRPr="004971FE">
        <w:rPr>
          <w:rFonts w:ascii="Arial" w:hAnsi="Arial" w:cs="Arial"/>
          <w:bCs/>
          <w:sz w:val="24"/>
          <w:szCs w:val="24"/>
        </w:rPr>
        <w:t xml:space="preserve"> with </w:t>
      </w:r>
      <w:r w:rsidRPr="004971FE">
        <w:rPr>
          <w:rFonts w:ascii="Arial" w:hAnsi="Arial" w:cs="Arial"/>
          <w:sz w:val="24"/>
          <w:szCs w:val="24"/>
        </w:rPr>
        <w:t>Rural Energy Development Programme (REDP)</w:t>
      </w:r>
      <w:r w:rsidR="00AF321F" w:rsidRPr="004971FE">
        <w:rPr>
          <w:rFonts w:ascii="Arial" w:hAnsi="Arial" w:cs="Arial"/>
          <w:bCs/>
          <w:sz w:val="24"/>
          <w:szCs w:val="24"/>
        </w:rPr>
        <w:t xml:space="preserve"> (</w:t>
      </w:r>
      <w:r w:rsidRPr="004971FE">
        <w:rPr>
          <w:rFonts w:ascii="Arial" w:hAnsi="Arial" w:cs="Arial"/>
          <w:bCs/>
          <w:sz w:val="24"/>
          <w:szCs w:val="24"/>
        </w:rPr>
        <w:t>Funding from ADB WB &amp;</w:t>
      </w:r>
      <w:proofErr w:type="spellStart"/>
      <w:r w:rsidRPr="004971FE">
        <w:rPr>
          <w:rFonts w:ascii="Arial" w:hAnsi="Arial" w:cs="Arial"/>
          <w:bCs/>
          <w:sz w:val="24"/>
          <w:szCs w:val="24"/>
        </w:rPr>
        <w:t>GoN</w:t>
      </w:r>
      <w:proofErr w:type="spellEnd"/>
      <w:r w:rsidR="00AF321F" w:rsidRPr="004971FE">
        <w:rPr>
          <w:rFonts w:ascii="Arial" w:hAnsi="Arial" w:cs="Arial"/>
          <w:bCs/>
          <w:sz w:val="24"/>
          <w:szCs w:val="24"/>
        </w:rPr>
        <w:t xml:space="preserve">) in </w:t>
      </w:r>
      <w:r w:rsidRPr="004971FE">
        <w:rPr>
          <w:rFonts w:ascii="Arial" w:hAnsi="Arial" w:cs="Arial"/>
          <w:bCs/>
          <w:sz w:val="24"/>
          <w:szCs w:val="24"/>
        </w:rPr>
        <w:t xml:space="preserve">District Development Committee </w:t>
      </w:r>
      <w:r w:rsidR="001770C2" w:rsidRPr="004971FE">
        <w:rPr>
          <w:rFonts w:ascii="Arial" w:hAnsi="Arial" w:cs="Arial"/>
          <w:bCs/>
          <w:sz w:val="24"/>
          <w:szCs w:val="24"/>
        </w:rPr>
        <w:t>as Energy</w:t>
      </w:r>
      <w:r w:rsidRPr="004971FE">
        <w:rPr>
          <w:rFonts w:ascii="Arial" w:hAnsi="Arial" w:cs="Arial"/>
          <w:bCs/>
          <w:sz w:val="24"/>
          <w:szCs w:val="24"/>
        </w:rPr>
        <w:t xml:space="preserve"> Development Officer.</w:t>
      </w:r>
    </w:p>
    <w:p w:rsidR="00AF321F" w:rsidRPr="004971FE" w:rsidRDefault="00830342" w:rsidP="00AF321F">
      <w:pPr>
        <w:pStyle w:val="ListParagraph"/>
        <w:numPr>
          <w:ilvl w:val="0"/>
          <w:numId w:val="2"/>
        </w:numPr>
        <w:shd w:val="clear" w:color="auto" w:fill="A6A6A6"/>
        <w:spacing w:after="0" w:line="240" w:lineRule="auto"/>
        <w:rPr>
          <w:rFonts w:ascii="Arial" w:hAnsi="Arial" w:cs="Arial"/>
          <w:bCs/>
          <w:sz w:val="24"/>
          <w:szCs w:val="24"/>
        </w:rPr>
      </w:pPr>
      <w:r w:rsidRPr="004971FE">
        <w:rPr>
          <w:rFonts w:ascii="Arial" w:hAnsi="Arial" w:cs="Arial"/>
          <w:bCs/>
          <w:sz w:val="24"/>
          <w:szCs w:val="24"/>
        </w:rPr>
        <w:t>2</w:t>
      </w:r>
      <w:r w:rsidR="001770C2" w:rsidRPr="004971FE">
        <w:rPr>
          <w:rFonts w:ascii="Arial" w:hAnsi="Arial" w:cs="Arial"/>
          <w:bCs/>
          <w:sz w:val="24"/>
          <w:szCs w:val="24"/>
        </w:rPr>
        <w:t>.2</w:t>
      </w:r>
      <w:r w:rsidR="00D73F45" w:rsidRPr="004971FE">
        <w:rPr>
          <w:rFonts w:ascii="Arial" w:hAnsi="Arial" w:cs="Arial"/>
          <w:bCs/>
          <w:sz w:val="24"/>
          <w:szCs w:val="24"/>
        </w:rPr>
        <w:t>years’ experience</w:t>
      </w:r>
      <w:r w:rsidR="00AF321F" w:rsidRPr="004971FE">
        <w:rPr>
          <w:rFonts w:ascii="Arial" w:hAnsi="Arial" w:cs="Arial"/>
          <w:bCs/>
          <w:sz w:val="24"/>
          <w:szCs w:val="24"/>
        </w:rPr>
        <w:t xml:space="preserve"> with </w:t>
      </w:r>
      <w:r w:rsidRPr="004971FE">
        <w:rPr>
          <w:rFonts w:ascii="Arial" w:hAnsi="Arial" w:cs="Arial"/>
          <w:sz w:val="24"/>
          <w:szCs w:val="24"/>
        </w:rPr>
        <w:t xml:space="preserve">Rural Village Water Resources Management Project-II (RVWRMP-II) bilateral projects supported by </w:t>
      </w:r>
      <w:proofErr w:type="spellStart"/>
      <w:r w:rsidRPr="004971FE">
        <w:rPr>
          <w:rFonts w:ascii="Arial" w:hAnsi="Arial" w:cs="Arial"/>
          <w:sz w:val="24"/>
          <w:szCs w:val="24"/>
        </w:rPr>
        <w:t>GoF&amp;GoN</w:t>
      </w:r>
      <w:r w:rsidRPr="004971FE">
        <w:rPr>
          <w:rFonts w:ascii="Arial" w:hAnsi="Arial" w:cs="Arial"/>
          <w:bCs/>
          <w:sz w:val="24"/>
          <w:szCs w:val="24"/>
        </w:rPr>
        <w:t>as</w:t>
      </w:r>
      <w:proofErr w:type="spellEnd"/>
      <w:r w:rsidRPr="004971FE">
        <w:rPr>
          <w:rFonts w:ascii="Arial" w:hAnsi="Arial" w:cs="Arial"/>
          <w:bCs/>
          <w:sz w:val="24"/>
          <w:szCs w:val="24"/>
        </w:rPr>
        <w:t xml:space="preserve"> Water Resources Officer.</w:t>
      </w:r>
    </w:p>
    <w:p w:rsidR="00830342" w:rsidRDefault="00D73F45" w:rsidP="00830342">
      <w:pPr>
        <w:pStyle w:val="ListParagraph"/>
        <w:numPr>
          <w:ilvl w:val="0"/>
          <w:numId w:val="2"/>
        </w:numPr>
        <w:shd w:val="clear" w:color="auto" w:fill="A6A6A6"/>
        <w:spacing w:after="0" w:line="240" w:lineRule="auto"/>
        <w:rPr>
          <w:rFonts w:ascii="Arial" w:hAnsi="Arial" w:cs="Arial"/>
          <w:bCs/>
          <w:sz w:val="24"/>
          <w:szCs w:val="24"/>
        </w:rPr>
      </w:pPr>
      <w:r w:rsidRPr="004971FE">
        <w:rPr>
          <w:rFonts w:ascii="Arial" w:hAnsi="Arial" w:cs="Arial"/>
          <w:bCs/>
          <w:sz w:val="24"/>
          <w:szCs w:val="24"/>
        </w:rPr>
        <w:t>4</w:t>
      </w:r>
      <w:r w:rsidR="00352442" w:rsidRPr="004971FE">
        <w:rPr>
          <w:rFonts w:ascii="Arial" w:hAnsi="Arial" w:cs="Arial"/>
          <w:bCs/>
          <w:sz w:val="24"/>
          <w:szCs w:val="24"/>
        </w:rPr>
        <w:t>.</w:t>
      </w:r>
      <w:r w:rsidR="00A21E0D">
        <w:rPr>
          <w:rFonts w:ascii="Arial" w:hAnsi="Arial" w:cs="Arial"/>
          <w:bCs/>
          <w:sz w:val="24"/>
          <w:szCs w:val="24"/>
        </w:rPr>
        <w:t xml:space="preserve">8 </w:t>
      </w:r>
      <w:r w:rsidRPr="004971FE">
        <w:rPr>
          <w:rFonts w:ascii="Arial" w:hAnsi="Arial" w:cs="Arial"/>
          <w:bCs/>
          <w:sz w:val="24"/>
          <w:szCs w:val="24"/>
        </w:rPr>
        <w:t>years’ experience</w:t>
      </w:r>
      <w:r w:rsidR="00830342" w:rsidRPr="004971FE">
        <w:rPr>
          <w:rFonts w:ascii="Arial" w:hAnsi="Arial" w:cs="Arial"/>
          <w:bCs/>
          <w:sz w:val="24"/>
          <w:szCs w:val="24"/>
        </w:rPr>
        <w:t xml:space="preserve"> with </w:t>
      </w:r>
      <w:r w:rsidR="00830342" w:rsidRPr="004971FE">
        <w:rPr>
          <w:rFonts w:ascii="Arial" w:hAnsi="Arial" w:cs="Arial"/>
          <w:sz w:val="24"/>
          <w:szCs w:val="24"/>
        </w:rPr>
        <w:t xml:space="preserve">Rural Water Supply and Sanitation Project in Western Nepal- Phase II (RWSSP-WN II) bilateral projects supported by </w:t>
      </w:r>
      <w:proofErr w:type="spellStart"/>
      <w:r w:rsidR="00830342" w:rsidRPr="004971FE">
        <w:rPr>
          <w:rFonts w:ascii="Arial" w:hAnsi="Arial" w:cs="Arial"/>
          <w:sz w:val="24"/>
          <w:szCs w:val="24"/>
        </w:rPr>
        <w:t>GoF&amp;GoN</w:t>
      </w:r>
      <w:r w:rsidR="00830342" w:rsidRPr="004971FE">
        <w:rPr>
          <w:rFonts w:ascii="Arial" w:hAnsi="Arial" w:cs="Arial"/>
          <w:bCs/>
          <w:sz w:val="24"/>
          <w:szCs w:val="24"/>
        </w:rPr>
        <w:t>as</w:t>
      </w:r>
      <w:proofErr w:type="spellEnd"/>
      <w:r w:rsidR="00830342" w:rsidRPr="004971FE">
        <w:rPr>
          <w:rFonts w:ascii="Arial" w:hAnsi="Arial" w:cs="Arial"/>
          <w:bCs/>
          <w:sz w:val="24"/>
          <w:szCs w:val="24"/>
        </w:rPr>
        <w:t xml:space="preserve"> District WASH Adviser.</w:t>
      </w:r>
    </w:p>
    <w:p w:rsidR="00A86667" w:rsidRPr="00A86667" w:rsidRDefault="00A86667" w:rsidP="00830342">
      <w:pPr>
        <w:pStyle w:val="ListParagraph"/>
        <w:numPr>
          <w:ilvl w:val="0"/>
          <w:numId w:val="2"/>
        </w:numPr>
        <w:shd w:val="clear" w:color="auto" w:fill="A6A6A6"/>
        <w:spacing w:after="0" w:line="240" w:lineRule="auto"/>
        <w:rPr>
          <w:rFonts w:ascii="Arial" w:hAnsi="Arial" w:cs="Arial"/>
          <w:bCs/>
          <w:sz w:val="24"/>
          <w:szCs w:val="24"/>
        </w:rPr>
      </w:pPr>
      <w:r w:rsidRPr="00A86667">
        <w:rPr>
          <w:rFonts w:ascii="Arial" w:hAnsi="Arial" w:cs="Arial"/>
          <w:bCs/>
          <w:sz w:val="24"/>
          <w:szCs w:val="24"/>
        </w:rPr>
        <w:t xml:space="preserve">3 month experience as Freelancer &amp; working in Municipalities WASH Plans, DPR preparation </w:t>
      </w:r>
    </w:p>
    <w:p w:rsidR="00AF321F" w:rsidRPr="004971FE" w:rsidRDefault="00AF321F" w:rsidP="00AF321F">
      <w:pPr>
        <w:spacing w:after="0" w:line="240" w:lineRule="auto"/>
        <w:rPr>
          <w:rFonts w:ascii="Arial" w:hAnsi="Arial" w:cs="Arial"/>
          <w:bCs/>
        </w:rPr>
      </w:pPr>
    </w:p>
    <w:p w:rsidR="00340AF7" w:rsidRPr="004971FE" w:rsidRDefault="00340AF7" w:rsidP="00AF321F">
      <w:pPr>
        <w:spacing w:after="0" w:line="240" w:lineRule="auto"/>
        <w:rPr>
          <w:rFonts w:ascii="Arial" w:hAnsi="Arial" w:cs="Arial"/>
          <w:bCs/>
        </w:rPr>
      </w:pPr>
    </w:p>
    <w:p w:rsidR="00AF321F" w:rsidRPr="00BE3676" w:rsidRDefault="00340AF7" w:rsidP="00AF321F">
      <w:pPr>
        <w:spacing w:after="0" w:line="240" w:lineRule="auto"/>
        <w:rPr>
          <w:rFonts w:ascii="Arial" w:hAnsi="Arial" w:cs="Arial"/>
          <w:b/>
          <w:bCs/>
          <w:sz w:val="26"/>
          <w:szCs w:val="26"/>
        </w:rPr>
      </w:pPr>
      <w:r w:rsidRPr="00BE3676">
        <w:rPr>
          <w:rFonts w:ascii="Arial" w:hAnsi="Arial" w:cs="Arial"/>
          <w:b/>
          <w:bCs/>
          <w:sz w:val="26"/>
          <w:szCs w:val="26"/>
        </w:rPr>
        <w:t>District WASH Adviser (From August 2014</w:t>
      </w:r>
      <w:r w:rsidR="00F11E1E" w:rsidRPr="00BE3676">
        <w:rPr>
          <w:rFonts w:ascii="Arial" w:hAnsi="Arial" w:cs="Arial"/>
          <w:b/>
          <w:bCs/>
          <w:sz w:val="26"/>
          <w:szCs w:val="26"/>
        </w:rPr>
        <w:t xml:space="preserve"> to </w:t>
      </w:r>
      <w:r w:rsidR="005C1C46" w:rsidRPr="00BE3676">
        <w:rPr>
          <w:rFonts w:ascii="Arial" w:hAnsi="Arial" w:cs="Arial"/>
          <w:b/>
          <w:bCs/>
          <w:sz w:val="26"/>
          <w:szCs w:val="26"/>
        </w:rPr>
        <w:t>June 2019</w:t>
      </w:r>
      <w:r w:rsidR="00AF321F" w:rsidRPr="00BE3676">
        <w:rPr>
          <w:rFonts w:ascii="Arial" w:hAnsi="Arial" w:cs="Arial"/>
          <w:b/>
          <w:bCs/>
          <w:sz w:val="26"/>
          <w:szCs w:val="26"/>
        </w:rPr>
        <w:t>)</w:t>
      </w:r>
    </w:p>
    <w:p w:rsidR="00AF321F" w:rsidRPr="004971FE" w:rsidRDefault="00AF321F" w:rsidP="00AF321F">
      <w:pPr>
        <w:spacing w:after="0" w:line="240" w:lineRule="auto"/>
        <w:rPr>
          <w:rFonts w:ascii="Arial" w:hAnsi="Arial" w:cs="Arial"/>
          <w:b/>
          <w:bCs/>
          <w:sz w:val="24"/>
          <w:szCs w:val="24"/>
        </w:rPr>
      </w:pPr>
    </w:p>
    <w:p w:rsidR="00AF321F" w:rsidRPr="004971FE" w:rsidRDefault="00340AF7" w:rsidP="00AF321F">
      <w:pPr>
        <w:spacing w:after="0" w:line="240" w:lineRule="auto"/>
        <w:rPr>
          <w:rFonts w:ascii="Arial" w:hAnsi="Arial" w:cs="Arial"/>
          <w:b/>
          <w:bCs/>
          <w:sz w:val="24"/>
          <w:szCs w:val="24"/>
        </w:rPr>
      </w:pPr>
      <w:r w:rsidRPr="004971FE">
        <w:rPr>
          <w:rFonts w:ascii="Arial" w:hAnsi="Arial" w:cs="Arial"/>
          <w:bCs/>
          <w:sz w:val="24"/>
          <w:szCs w:val="24"/>
        </w:rPr>
        <w:tab/>
      </w:r>
      <w:r w:rsidRPr="004971FE">
        <w:rPr>
          <w:rFonts w:ascii="Arial" w:hAnsi="Arial" w:cs="Arial"/>
          <w:bCs/>
          <w:sz w:val="24"/>
          <w:szCs w:val="24"/>
        </w:rPr>
        <w:tab/>
      </w:r>
      <w:r w:rsidRPr="004971FE">
        <w:rPr>
          <w:rFonts w:ascii="Arial" w:hAnsi="Arial" w:cs="Arial"/>
          <w:bCs/>
          <w:sz w:val="24"/>
          <w:szCs w:val="24"/>
        </w:rPr>
        <w:tab/>
      </w:r>
      <w:r w:rsidRPr="004971FE">
        <w:rPr>
          <w:rFonts w:ascii="Arial" w:hAnsi="Arial" w:cs="Arial"/>
          <w:bCs/>
          <w:sz w:val="24"/>
          <w:szCs w:val="24"/>
        </w:rPr>
        <w:tab/>
      </w:r>
      <w:r w:rsidRPr="004971FE">
        <w:rPr>
          <w:rFonts w:ascii="Arial" w:hAnsi="Arial" w:cs="Arial"/>
          <w:bCs/>
          <w:sz w:val="24"/>
          <w:szCs w:val="24"/>
        </w:rPr>
        <w:tab/>
      </w:r>
      <w:r w:rsidRPr="004971FE">
        <w:rPr>
          <w:rFonts w:ascii="Arial" w:hAnsi="Arial" w:cs="Arial"/>
          <w:bCs/>
          <w:sz w:val="24"/>
          <w:szCs w:val="24"/>
        </w:rPr>
        <w:tab/>
      </w:r>
      <w:r w:rsidRPr="004971FE">
        <w:rPr>
          <w:rFonts w:ascii="Arial" w:hAnsi="Arial" w:cs="Arial"/>
          <w:bCs/>
          <w:sz w:val="24"/>
          <w:szCs w:val="24"/>
        </w:rPr>
        <w:tab/>
      </w:r>
      <w:r w:rsidRPr="004971FE">
        <w:rPr>
          <w:rFonts w:ascii="Arial" w:hAnsi="Arial" w:cs="Arial"/>
          <w:bCs/>
          <w:sz w:val="24"/>
          <w:szCs w:val="24"/>
        </w:rPr>
        <w:tab/>
      </w:r>
      <w:r w:rsidRPr="004971FE">
        <w:rPr>
          <w:rFonts w:ascii="Arial" w:hAnsi="Arial" w:cs="Arial"/>
          <w:b/>
          <w:bCs/>
          <w:sz w:val="24"/>
          <w:szCs w:val="24"/>
        </w:rPr>
        <w:t xml:space="preserve">RWSSP-WN II, </w:t>
      </w:r>
      <w:hyperlink r:id="rId8" w:history="1">
        <w:r w:rsidR="001C1D20" w:rsidRPr="004971FE">
          <w:rPr>
            <w:rStyle w:val="Hyperlink"/>
            <w:rFonts w:ascii="Arial" w:hAnsi="Arial" w:cs="Arial"/>
            <w:b/>
            <w:bCs/>
            <w:sz w:val="24"/>
            <w:szCs w:val="24"/>
          </w:rPr>
          <w:t>www.rwsspwn.org.np</w:t>
        </w:r>
      </w:hyperlink>
    </w:p>
    <w:p w:rsidR="004971FE" w:rsidRPr="00BE3676" w:rsidRDefault="004971FE" w:rsidP="00BE3676">
      <w:pPr>
        <w:tabs>
          <w:tab w:val="left" w:pos="2880"/>
        </w:tabs>
        <w:rPr>
          <w:rFonts w:ascii="Arial" w:hAnsi="Arial" w:cs="Arial"/>
          <w:b/>
          <w:bCs/>
          <w:sz w:val="24"/>
          <w:szCs w:val="24"/>
        </w:rPr>
      </w:pPr>
      <w:r w:rsidRPr="00BE3676">
        <w:rPr>
          <w:rFonts w:ascii="Arial" w:hAnsi="Arial" w:cs="Arial"/>
          <w:b/>
          <w:bCs/>
          <w:sz w:val="24"/>
          <w:szCs w:val="24"/>
        </w:rPr>
        <w:t>Description of Duties:</w:t>
      </w:r>
      <w:r w:rsidR="00BE3676" w:rsidRPr="00BE3676">
        <w:rPr>
          <w:rFonts w:ascii="Arial" w:hAnsi="Arial" w:cs="Arial"/>
          <w:b/>
          <w:bCs/>
          <w:sz w:val="24"/>
          <w:szCs w:val="24"/>
        </w:rPr>
        <w:tab/>
      </w:r>
    </w:p>
    <w:p w:rsidR="00340AF7" w:rsidRPr="004971FE" w:rsidRDefault="00340AF7" w:rsidP="00AF321F">
      <w:pPr>
        <w:spacing w:after="0" w:line="240" w:lineRule="auto"/>
        <w:jc w:val="both"/>
        <w:rPr>
          <w:rFonts w:ascii="Arial" w:hAnsi="Arial" w:cs="Arial"/>
          <w:sz w:val="24"/>
          <w:szCs w:val="24"/>
        </w:rPr>
      </w:pPr>
    </w:p>
    <w:p w:rsidR="00340AF7" w:rsidRPr="004971FE" w:rsidRDefault="00340AF7" w:rsidP="00340AF7">
      <w:pPr>
        <w:pStyle w:val="ListParagraph"/>
        <w:numPr>
          <w:ilvl w:val="0"/>
          <w:numId w:val="8"/>
        </w:numPr>
        <w:spacing w:after="0" w:line="240" w:lineRule="auto"/>
        <w:jc w:val="both"/>
        <w:rPr>
          <w:rFonts w:ascii="Arial" w:hAnsi="Arial" w:cs="Arial"/>
          <w:sz w:val="24"/>
          <w:szCs w:val="24"/>
        </w:rPr>
      </w:pPr>
      <w:r w:rsidRPr="004971FE">
        <w:rPr>
          <w:rFonts w:ascii="Arial" w:hAnsi="Arial" w:cs="Arial"/>
          <w:sz w:val="24"/>
          <w:szCs w:val="24"/>
        </w:rPr>
        <w:t xml:space="preserve">Support the </w:t>
      </w:r>
      <w:r w:rsidR="00062BBE" w:rsidRPr="004971FE">
        <w:rPr>
          <w:rFonts w:ascii="Arial" w:hAnsi="Arial" w:cs="Arial"/>
          <w:sz w:val="24"/>
          <w:szCs w:val="24"/>
        </w:rPr>
        <w:t>local government</w:t>
      </w:r>
      <w:r w:rsidRPr="004971FE">
        <w:rPr>
          <w:rFonts w:ascii="Arial" w:hAnsi="Arial" w:cs="Arial"/>
          <w:sz w:val="24"/>
          <w:szCs w:val="24"/>
        </w:rPr>
        <w:t xml:space="preserve"> in planning, coordinating and funding of the WASH sector activities in the district.</w:t>
      </w:r>
    </w:p>
    <w:p w:rsidR="00340AF7" w:rsidRPr="004971FE" w:rsidRDefault="00340AF7" w:rsidP="00340AF7">
      <w:pPr>
        <w:pStyle w:val="ListParagraph"/>
        <w:numPr>
          <w:ilvl w:val="0"/>
          <w:numId w:val="8"/>
        </w:numPr>
        <w:spacing w:after="0" w:line="240" w:lineRule="auto"/>
        <w:jc w:val="both"/>
        <w:rPr>
          <w:rFonts w:ascii="Arial" w:hAnsi="Arial" w:cs="Arial"/>
          <w:sz w:val="24"/>
          <w:szCs w:val="24"/>
        </w:rPr>
      </w:pPr>
      <w:r w:rsidRPr="004971FE">
        <w:rPr>
          <w:rFonts w:ascii="Arial" w:hAnsi="Arial" w:cs="Arial"/>
          <w:sz w:val="24"/>
          <w:szCs w:val="24"/>
        </w:rPr>
        <w:t xml:space="preserve">Facilitate regular planning and reporting of the district project to </w:t>
      </w:r>
      <w:r w:rsidR="00062BBE" w:rsidRPr="004971FE">
        <w:rPr>
          <w:rFonts w:ascii="Arial" w:hAnsi="Arial" w:cs="Arial"/>
          <w:sz w:val="24"/>
          <w:szCs w:val="24"/>
        </w:rPr>
        <w:t>local government</w:t>
      </w:r>
      <w:r w:rsidRPr="004971FE">
        <w:rPr>
          <w:rFonts w:ascii="Arial" w:hAnsi="Arial" w:cs="Arial"/>
          <w:sz w:val="24"/>
          <w:szCs w:val="24"/>
        </w:rPr>
        <w:t>, RWSSP-WN and the two governments.</w:t>
      </w:r>
    </w:p>
    <w:p w:rsidR="00340AF7" w:rsidRPr="004971FE" w:rsidRDefault="00340AF7" w:rsidP="00340AF7">
      <w:pPr>
        <w:pStyle w:val="ListParagraph"/>
        <w:numPr>
          <w:ilvl w:val="0"/>
          <w:numId w:val="8"/>
        </w:numPr>
        <w:spacing w:after="0" w:line="240" w:lineRule="auto"/>
        <w:jc w:val="both"/>
        <w:rPr>
          <w:rFonts w:ascii="Arial" w:hAnsi="Arial" w:cs="Arial"/>
          <w:sz w:val="24"/>
          <w:szCs w:val="24"/>
        </w:rPr>
      </w:pPr>
      <w:r w:rsidRPr="004971FE">
        <w:rPr>
          <w:rFonts w:ascii="Arial" w:hAnsi="Arial" w:cs="Arial"/>
          <w:sz w:val="24"/>
          <w:szCs w:val="24"/>
        </w:rPr>
        <w:t xml:space="preserve">Assist </w:t>
      </w:r>
      <w:r w:rsidR="00062BBE" w:rsidRPr="004971FE">
        <w:rPr>
          <w:rFonts w:ascii="Arial" w:hAnsi="Arial" w:cs="Arial"/>
          <w:sz w:val="24"/>
          <w:szCs w:val="24"/>
        </w:rPr>
        <w:t>local government</w:t>
      </w:r>
      <w:r w:rsidRPr="004971FE">
        <w:rPr>
          <w:rFonts w:ascii="Arial" w:hAnsi="Arial" w:cs="Arial"/>
          <w:sz w:val="24"/>
          <w:szCs w:val="24"/>
        </w:rPr>
        <w:t xml:space="preserve"> to apply RWSSP-WN support and in setting priorities and in selection of water supply schemes for implementation.</w:t>
      </w:r>
    </w:p>
    <w:p w:rsidR="00340AF7" w:rsidRPr="004971FE" w:rsidRDefault="00340AF7" w:rsidP="00340AF7">
      <w:pPr>
        <w:pStyle w:val="ListParagraph"/>
        <w:numPr>
          <w:ilvl w:val="0"/>
          <w:numId w:val="8"/>
        </w:numPr>
        <w:spacing w:after="0" w:line="240" w:lineRule="auto"/>
        <w:jc w:val="both"/>
        <w:rPr>
          <w:rFonts w:ascii="Arial" w:hAnsi="Arial" w:cs="Arial"/>
          <w:sz w:val="24"/>
          <w:szCs w:val="24"/>
        </w:rPr>
      </w:pPr>
      <w:r w:rsidRPr="004971FE">
        <w:rPr>
          <w:rFonts w:ascii="Arial" w:hAnsi="Arial" w:cs="Arial"/>
          <w:sz w:val="24"/>
          <w:szCs w:val="24"/>
        </w:rPr>
        <w:t xml:space="preserve">Provide training and assistance for district personnel and assist in the training of </w:t>
      </w:r>
      <w:r w:rsidR="00062BBE" w:rsidRPr="004971FE">
        <w:rPr>
          <w:rFonts w:ascii="Arial" w:hAnsi="Arial" w:cs="Arial"/>
          <w:sz w:val="24"/>
          <w:szCs w:val="24"/>
        </w:rPr>
        <w:t>local government</w:t>
      </w:r>
      <w:r w:rsidRPr="004971FE">
        <w:rPr>
          <w:rFonts w:ascii="Arial" w:hAnsi="Arial" w:cs="Arial"/>
          <w:sz w:val="24"/>
          <w:szCs w:val="24"/>
        </w:rPr>
        <w:t xml:space="preserve"> committees, WUSCs and other WASH actors, including D-WASH-CC and </w:t>
      </w:r>
      <w:r w:rsidR="00062BBE" w:rsidRPr="004971FE">
        <w:rPr>
          <w:rFonts w:ascii="Arial" w:hAnsi="Arial" w:cs="Arial"/>
          <w:sz w:val="24"/>
          <w:szCs w:val="24"/>
        </w:rPr>
        <w:t>R/M</w:t>
      </w:r>
      <w:r w:rsidRPr="004971FE">
        <w:rPr>
          <w:rFonts w:ascii="Arial" w:hAnsi="Arial" w:cs="Arial"/>
          <w:sz w:val="24"/>
          <w:szCs w:val="24"/>
        </w:rPr>
        <w:t>-WASH CC.</w:t>
      </w:r>
    </w:p>
    <w:p w:rsidR="00340AF7" w:rsidRPr="004971FE" w:rsidRDefault="00340AF7" w:rsidP="00340AF7">
      <w:pPr>
        <w:pStyle w:val="ListParagraph"/>
        <w:numPr>
          <w:ilvl w:val="0"/>
          <w:numId w:val="8"/>
        </w:numPr>
        <w:spacing w:after="0" w:line="240" w:lineRule="auto"/>
        <w:jc w:val="both"/>
        <w:rPr>
          <w:rFonts w:ascii="Arial" w:hAnsi="Arial" w:cs="Arial"/>
          <w:sz w:val="24"/>
          <w:szCs w:val="24"/>
        </w:rPr>
      </w:pPr>
      <w:r w:rsidRPr="004971FE">
        <w:rPr>
          <w:rFonts w:ascii="Arial" w:hAnsi="Arial" w:cs="Arial"/>
          <w:sz w:val="24"/>
          <w:szCs w:val="24"/>
        </w:rPr>
        <w:t>Ensure that decisions are based on GESI principles and include DAG and poor. Mainstream GESI principles into all monitoring and capacity building activities.</w:t>
      </w:r>
    </w:p>
    <w:p w:rsidR="00340AF7" w:rsidRPr="004971FE" w:rsidRDefault="00340AF7" w:rsidP="00340AF7">
      <w:pPr>
        <w:pStyle w:val="ListParagraph"/>
        <w:numPr>
          <w:ilvl w:val="0"/>
          <w:numId w:val="8"/>
        </w:numPr>
        <w:spacing w:after="0" w:line="240" w:lineRule="auto"/>
        <w:jc w:val="both"/>
        <w:rPr>
          <w:rFonts w:ascii="Arial" w:hAnsi="Arial" w:cs="Arial"/>
          <w:sz w:val="24"/>
          <w:szCs w:val="24"/>
        </w:rPr>
      </w:pPr>
      <w:r w:rsidRPr="004971FE">
        <w:rPr>
          <w:rFonts w:ascii="Arial" w:hAnsi="Arial" w:cs="Arial"/>
          <w:sz w:val="24"/>
          <w:szCs w:val="24"/>
        </w:rPr>
        <w:t xml:space="preserve">Support preparation of Water Safety plans, and mainstream climate change and disaster risk reduction into </w:t>
      </w:r>
      <w:r w:rsidR="00062BBE" w:rsidRPr="004971FE">
        <w:rPr>
          <w:rFonts w:ascii="Arial" w:hAnsi="Arial" w:cs="Arial"/>
          <w:sz w:val="24"/>
          <w:szCs w:val="24"/>
        </w:rPr>
        <w:t>local</w:t>
      </w:r>
      <w:r w:rsidRPr="004971FE">
        <w:rPr>
          <w:rFonts w:ascii="Arial" w:hAnsi="Arial" w:cs="Arial"/>
          <w:sz w:val="24"/>
          <w:szCs w:val="24"/>
        </w:rPr>
        <w:t>-level planning</w:t>
      </w:r>
    </w:p>
    <w:p w:rsidR="00340AF7" w:rsidRPr="004971FE" w:rsidRDefault="00340AF7" w:rsidP="00340AF7">
      <w:pPr>
        <w:pStyle w:val="ListParagraph"/>
        <w:numPr>
          <w:ilvl w:val="0"/>
          <w:numId w:val="8"/>
        </w:numPr>
        <w:spacing w:after="0" w:line="240" w:lineRule="auto"/>
        <w:jc w:val="both"/>
        <w:rPr>
          <w:rFonts w:ascii="Arial" w:hAnsi="Arial" w:cs="Arial"/>
          <w:sz w:val="24"/>
          <w:szCs w:val="24"/>
        </w:rPr>
      </w:pPr>
      <w:r w:rsidRPr="004971FE">
        <w:rPr>
          <w:rFonts w:ascii="Arial" w:hAnsi="Arial" w:cs="Arial"/>
          <w:sz w:val="24"/>
          <w:szCs w:val="24"/>
        </w:rPr>
        <w:t>Follow</w:t>
      </w:r>
      <w:r w:rsidRPr="004971FE">
        <w:rPr>
          <w:rFonts w:ascii="Cambria Math" w:hAnsi="Cambria Math" w:cs="Cambria Math"/>
          <w:sz w:val="24"/>
          <w:szCs w:val="24"/>
        </w:rPr>
        <w:t>‑</w:t>
      </w:r>
      <w:r w:rsidRPr="004971FE">
        <w:rPr>
          <w:rFonts w:ascii="Arial" w:hAnsi="Arial" w:cs="Arial"/>
          <w:sz w:val="24"/>
          <w:szCs w:val="24"/>
        </w:rPr>
        <w:t>up activities of and performance of all partners in her/his district in the WASH sector and identify needs for further institutional support and capacity building</w:t>
      </w:r>
    </w:p>
    <w:p w:rsidR="00340AF7" w:rsidRPr="004971FE" w:rsidRDefault="00340AF7" w:rsidP="00340AF7">
      <w:pPr>
        <w:pStyle w:val="ListParagraph"/>
        <w:numPr>
          <w:ilvl w:val="0"/>
          <w:numId w:val="8"/>
        </w:numPr>
        <w:spacing w:after="0" w:line="240" w:lineRule="auto"/>
        <w:jc w:val="both"/>
        <w:rPr>
          <w:rFonts w:ascii="Arial" w:hAnsi="Arial" w:cs="Arial"/>
          <w:sz w:val="24"/>
          <w:szCs w:val="24"/>
        </w:rPr>
      </w:pPr>
      <w:r w:rsidRPr="004971FE">
        <w:rPr>
          <w:rFonts w:ascii="Arial" w:hAnsi="Arial" w:cs="Arial"/>
          <w:sz w:val="24"/>
          <w:szCs w:val="24"/>
        </w:rPr>
        <w:t>Prepare and submit monthly, biannual and other status reports as needed to PSU.</w:t>
      </w:r>
    </w:p>
    <w:p w:rsidR="00340AF7" w:rsidRPr="004971FE" w:rsidRDefault="00340AF7" w:rsidP="00340AF7">
      <w:pPr>
        <w:pStyle w:val="ListParagraph"/>
        <w:numPr>
          <w:ilvl w:val="0"/>
          <w:numId w:val="8"/>
        </w:numPr>
        <w:spacing w:after="0" w:line="240" w:lineRule="auto"/>
        <w:jc w:val="both"/>
        <w:rPr>
          <w:rFonts w:ascii="Arial" w:hAnsi="Arial" w:cs="Arial"/>
          <w:sz w:val="24"/>
          <w:szCs w:val="24"/>
        </w:rPr>
      </w:pPr>
      <w:r w:rsidRPr="004971FE">
        <w:rPr>
          <w:rFonts w:ascii="Arial" w:hAnsi="Arial" w:cs="Arial"/>
          <w:sz w:val="24"/>
          <w:szCs w:val="24"/>
        </w:rPr>
        <w:t xml:space="preserve">Facilitate and monitor the operations of </w:t>
      </w:r>
      <w:r w:rsidR="00062BBE" w:rsidRPr="004971FE">
        <w:rPr>
          <w:rFonts w:ascii="Arial" w:hAnsi="Arial" w:cs="Arial"/>
          <w:sz w:val="24"/>
          <w:szCs w:val="24"/>
        </w:rPr>
        <w:t>MW</w:t>
      </w:r>
      <w:r w:rsidRPr="004971FE">
        <w:rPr>
          <w:rFonts w:ascii="Arial" w:hAnsi="Arial" w:cs="Arial"/>
          <w:sz w:val="24"/>
          <w:szCs w:val="24"/>
        </w:rPr>
        <w:t>F on behalf of RWSSP-WN.</w:t>
      </w:r>
    </w:p>
    <w:p w:rsidR="00340AF7" w:rsidRPr="004971FE" w:rsidRDefault="00340AF7" w:rsidP="00340AF7">
      <w:pPr>
        <w:pStyle w:val="ListParagraph"/>
        <w:numPr>
          <w:ilvl w:val="0"/>
          <w:numId w:val="8"/>
        </w:numPr>
        <w:spacing w:after="0" w:line="240" w:lineRule="auto"/>
        <w:jc w:val="both"/>
        <w:rPr>
          <w:rFonts w:ascii="Arial" w:hAnsi="Arial" w:cs="Arial"/>
          <w:sz w:val="24"/>
          <w:szCs w:val="24"/>
        </w:rPr>
      </w:pPr>
      <w:r w:rsidRPr="004971FE">
        <w:rPr>
          <w:rFonts w:ascii="Arial" w:hAnsi="Arial" w:cs="Arial"/>
          <w:sz w:val="24"/>
          <w:szCs w:val="24"/>
        </w:rPr>
        <w:t xml:space="preserve">Assist in the monitoring of all aspects of project progress and finances; participate in the RWWSP-WN Monitoring Task Force with regular </w:t>
      </w:r>
      <w:r w:rsidR="00062BBE" w:rsidRPr="004971FE">
        <w:rPr>
          <w:rFonts w:ascii="Arial" w:hAnsi="Arial" w:cs="Arial"/>
          <w:sz w:val="24"/>
          <w:szCs w:val="24"/>
        </w:rPr>
        <w:t>local government</w:t>
      </w:r>
      <w:r w:rsidRPr="004971FE">
        <w:rPr>
          <w:rFonts w:ascii="Arial" w:hAnsi="Arial" w:cs="Arial"/>
          <w:sz w:val="24"/>
          <w:szCs w:val="24"/>
        </w:rPr>
        <w:t xml:space="preserve"> and scheme-level monitoring and update of MIS.</w:t>
      </w:r>
    </w:p>
    <w:p w:rsidR="00340AF7" w:rsidRPr="004971FE" w:rsidRDefault="00340AF7" w:rsidP="00AF321F">
      <w:pPr>
        <w:spacing w:after="0" w:line="240" w:lineRule="auto"/>
        <w:jc w:val="both"/>
        <w:rPr>
          <w:rFonts w:ascii="Arial" w:hAnsi="Arial" w:cs="Arial"/>
          <w:sz w:val="24"/>
          <w:szCs w:val="24"/>
        </w:rPr>
      </w:pPr>
    </w:p>
    <w:p w:rsidR="000C6C2C" w:rsidRPr="00BD6DD2" w:rsidRDefault="000C6C2C" w:rsidP="000C6C2C">
      <w:pPr>
        <w:pStyle w:val="normaltableau"/>
        <w:keepNext/>
        <w:keepLines/>
        <w:spacing w:before="0" w:after="0"/>
        <w:ind w:left="445"/>
        <w:contextualSpacing/>
        <w:jc w:val="left"/>
        <w:rPr>
          <w:rFonts w:ascii="Arial" w:hAnsi="Arial" w:cs="Arial"/>
          <w:b/>
          <w:bCs/>
          <w:sz w:val="24"/>
          <w:szCs w:val="24"/>
        </w:rPr>
      </w:pPr>
      <w:r w:rsidRPr="00BD6DD2">
        <w:rPr>
          <w:rFonts w:ascii="Arial" w:hAnsi="Arial" w:cs="Arial"/>
          <w:b/>
          <w:bCs/>
          <w:sz w:val="24"/>
          <w:szCs w:val="24"/>
        </w:rPr>
        <w:t>Key results and achievements:</w:t>
      </w:r>
    </w:p>
    <w:p w:rsidR="000C6C2C" w:rsidRPr="00BD6DD2" w:rsidRDefault="000C6C2C" w:rsidP="000C6C2C">
      <w:pPr>
        <w:keepNext/>
        <w:keepLines/>
        <w:numPr>
          <w:ilvl w:val="0"/>
          <w:numId w:val="14"/>
        </w:numPr>
        <w:spacing w:after="0" w:line="240" w:lineRule="auto"/>
        <w:contextualSpacing/>
        <w:rPr>
          <w:rFonts w:ascii="Arial" w:hAnsi="Arial" w:cs="Arial"/>
          <w:sz w:val="24"/>
          <w:szCs w:val="24"/>
        </w:rPr>
      </w:pPr>
      <w:r w:rsidRPr="00BD6DD2">
        <w:rPr>
          <w:rFonts w:ascii="Arial" w:hAnsi="Arial" w:cs="Arial"/>
          <w:sz w:val="24"/>
          <w:szCs w:val="24"/>
        </w:rPr>
        <w:t xml:space="preserve">Pioneer Municipality WASH Plan prepared using </w:t>
      </w:r>
      <w:proofErr w:type="spellStart"/>
      <w:r w:rsidRPr="00BD6DD2">
        <w:rPr>
          <w:rFonts w:ascii="Arial" w:hAnsi="Arial" w:cs="Arial"/>
          <w:sz w:val="24"/>
          <w:szCs w:val="24"/>
        </w:rPr>
        <w:t>KoBo</w:t>
      </w:r>
      <w:proofErr w:type="spellEnd"/>
      <w:r w:rsidRPr="00BD6DD2">
        <w:rPr>
          <w:rFonts w:ascii="Arial" w:hAnsi="Arial" w:cs="Arial"/>
          <w:sz w:val="24"/>
          <w:szCs w:val="24"/>
        </w:rPr>
        <w:t xml:space="preserve"> apps for HH survey (</w:t>
      </w:r>
      <w:proofErr w:type="spellStart"/>
      <w:r w:rsidRPr="00BD6DD2">
        <w:rPr>
          <w:rFonts w:ascii="Arial" w:hAnsi="Arial" w:cs="Arial"/>
          <w:sz w:val="24"/>
          <w:szCs w:val="24"/>
        </w:rPr>
        <w:t>Harinash</w:t>
      </w:r>
      <w:proofErr w:type="spellEnd"/>
      <w:r w:rsidRPr="00BD6DD2">
        <w:rPr>
          <w:rFonts w:ascii="Arial" w:hAnsi="Arial" w:cs="Arial"/>
          <w:sz w:val="24"/>
          <w:szCs w:val="24"/>
        </w:rPr>
        <w:t xml:space="preserve"> Rural Municipality, </w:t>
      </w:r>
      <w:proofErr w:type="spellStart"/>
      <w:r w:rsidRPr="00BD6DD2">
        <w:rPr>
          <w:rFonts w:ascii="Arial" w:hAnsi="Arial" w:cs="Arial"/>
          <w:sz w:val="24"/>
          <w:szCs w:val="24"/>
        </w:rPr>
        <w:t>Syangja</w:t>
      </w:r>
      <w:proofErr w:type="spellEnd"/>
      <w:r w:rsidRPr="00BD6DD2">
        <w:rPr>
          <w:rFonts w:ascii="Arial" w:hAnsi="Arial" w:cs="Arial"/>
          <w:sz w:val="24"/>
          <w:szCs w:val="24"/>
        </w:rPr>
        <w:t xml:space="preserve"> District, Province-4)</w:t>
      </w:r>
    </w:p>
    <w:p w:rsidR="000C6C2C" w:rsidRPr="00BD6DD2" w:rsidRDefault="000C6C2C" w:rsidP="000C6C2C">
      <w:pPr>
        <w:keepNext/>
        <w:keepLines/>
        <w:numPr>
          <w:ilvl w:val="0"/>
          <w:numId w:val="14"/>
        </w:numPr>
        <w:spacing w:after="0" w:line="240" w:lineRule="auto"/>
        <w:contextualSpacing/>
        <w:rPr>
          <w:rFonts w:ascii="Arial" w:hAnsi="Arial" w:cs="Arial"/>
          <w:sz w:val="24"/>
          <w:szCs w:val="24"/>
        </w:rPr>
      </w:pPr>
      <w:r w:rsidRPr="00BD6DD2">
        <w:rPr>
          <w:rFonts w:ascii="Arial" w:hAnsi="Arial" w:cs="Arial"/>
          <w:sz w:val="24"/>
          <w:szCs w:val="24"/>
        </w:rPr>
        <w:t>Completion of All Planned 40 number of Gravity, Lift (Solar Electricity) Drinking water supply schemes in the assigned district.</w:t>
      </w:r>
    </w:p>
    <w:p w:rsidR="000C6C2C" w:rsidRPr="00BD6DD2" w:rsidRDefault="000C6C2C" w:rsidP="000C6C2C">
      <w:pPr>
        <w:keepNext/>
        <w:keepLines/>
        <w:numPr>
          <w:ilvl w:val="0"/>
          <w:numId w:val="14"/>
        </w:numPr>
        <w:spacing w:after="0" w:line="240" w:lineRule="auto"/>
        <w:contextualSpacing/>
        <w:rPr>
          <w:rFonts w:ascii="Arial" w:hAnsi="Arial" w:cs="Arial"/>
          <w:sz w:val="24"/>
          <w:szCs w:val="24"/>
        </w:rPr>
      </w:pPr>
      <w:r w:rsidRPr="00BD6DD2">
        <w:rPr>
          <w:rFonts w:ascii="Arial" w:hAnsi="Arial" w:cs="Arial"/>
          <w:sz w:val="24"/>
          <w:szCs w:val="24"/>
        </w:rPr>
        <w:t xml:space="preserve"> 21 local levels (Village Development Committee) WASH plan updated and prepared.</w:t>
      </w:r>
    </w:p>
    <w:p w:rsidR="000C6C2C" w:rsidRPr="00BD6DD2" w:rsidRDefault="000C6C2C" w:rsidP="000C6C2C">
      <w:pPr>
        <w:keepNext/>
        <w:keepLines/>
        <w:numPr>
          <w:ilvl w:val="0"/>
          <w:numId w:val="14"/>
        </w:numPr>
        <w:spacing w:after="0" w:line="240" w:lineRule="auto"/>
        <w:contextualSpacing/>
        <w:rPr>
          <w:rFonts w:ascii="Arial" w:hAnsi="Arial" w:cs="Arial"/>
          <w:sz w:val="24"/>
          <w:szCs w:val="24"/>
        </w:rPr>
      </w:pPr>
      <w:r w:rsidRPr="00BD6DD2">
        <w:rPr>
          <w:rFonts w:ascii="Arial" w:hAnsi="Arial" w:cs="Arial"/>
          <w:sz w:val="24"/>
          <w:szCs w:val="24"/>
        </w:rPr>
        <w:t xml:space="preserve"> 50 wards of local levels declared Total sanitation local Wards.</w:t>
      </w:r>
    </w:p>
    <w:p w:rsidR="000C6C2C" w:rsidRPr="00BD6DD2" w:rsidRDefault="000C6C2C" w:rsidP="000C6C2C">
      <w:pPr>
        <w:keepNext/>
        <w:keepLines/>
        <w:numPr>
          <w:ilvl w:val="0"/>
          <w:numId w:val="14"/>
        </w:numPr>
        <w:spacing w:after="0" w:line="240" w:lineRule="auto"/>
        <w:contextualSpacing/>
        <w:rPr>
          <w:rFonts w:ascii="Arial" w:hAnsi="Arial" w:cs="Arial"/>
          <w:sz w:val="24"/>
          <w:szCs w:val="24"/>
        </w:rPr>
      </w:pPr>
      <w:r w:rsidRPr="00BD6DD2">
        <w:rPr>
          <w:rFonts w:ascii="Arial" w:hAnsi="Arial" w:cs="Arial"/>
          <w:sz w:val="24"/>
          <w:szCs w:val="24"/>
        </w:rPr>
        <w:t xml:space="preserve">Deep </w:t>
      </w:r>
      <w:proofErr w:type="spellStart"/>
      <w:r w:rsidRPr="00BD6DD2">
        <w:rPr>
          <w:rFonts w:ascii="Arial" w:hAnsi="Arial" w:cs="Arial"/>
          <w:sz w:val="24"/>
          <w:szCs w:val="24"/>
        </w:rPr>
        <w:t>Tubewell</w:t>
      </w:r>
      <w:proofErr w:type="spellEnd"/>
      <w:r w:rsidRPr="00BD6DD2">
        <w:rPr>
          <w:rFonts w:ascii="Arial" w:hAnsi="Arial" w:cs="Arial"/>
          <w:sz w:val="24"/>
          <w:szCs w:val="24"/>
        </w:rPr>
        <w:t xml:space="preserve"> Schemes &amp; Arsenic related works in </w:t>
      </w:r>
      <w:proofErr w:type="spellStart"/>
      <w:r w:rsidRPr="00BD6DD2">
        <w:rPr>
          <w:rFonts w:ascii="Arial" w:hAnsi="Arial" w:cs="Arial"/>
          <w:sz w:val="24"/>
          <w:szCs w:val="24"/>
        </w:rPr>
        <w:t>Terai</w:t>
      </w:r>
      <w:proofErr w:type="spellEnd"/>
      <w:r w:rsidRPr="00BD6DD2">
        <w:rPr>
          <w:rFonts w:ascii="Arial" w:hAnsi="Arial" w:cs="Arial"/>
          <w:sz w:val="24"/>
          <w:szCs w:val="24"/>
        </w:rPr>
        <w:t>.</w:t>
      </w:r>
    </w:p>
    <w:p w:rsidR="000C6C2C" w:rsidRPr="00BD6DD2" w:rsidRDefault="000C6C2C" w:rsidP="000C6C2C">
      <w:pPr>
        <w:keepNext/>
        <w:keepLines/>
        <w:numPr>
          <w:ilvl w:val="0"/>
          <w:numId w:val="14"/>
        </w:numPr>
        <w:spacing w:after="0" w:line="240" w:lineRule="auto"/>
        <w:contextualSpacing/>
        <w:rPr>
          <w:rFonts w:ascii="Arial" w:hAnsi="Arial" w:cs="Arial"/>
          <w:sz w:val="24"/>
          <w:szCs w:val="24"/>
        </w:rPr>
      </w:pPr>
      <w:r w:rsidRPr="00BD6DD2">
        <w:rPr>
          <w:rFonts w:ascii="Arial" w:hAnsi="Arial" w:cs="Arial"/>
          <w:sz w:val="24"/>
          <w:szCs w:val="24"/>
        </w:rPr>
        <w:t>More than 100 Gravity &amp; Lift (Solar &amp; electricity) Water supply schemes have water safety plans with climate change and disaster risk reduction &amp;implemented.</w:t>
      </w:r>
    </w:p>
    <w:p w:rsidR="000C6C2C" w:rsidRPr="00BD6DD2" w:rsidRDefault="000C6C2C" w:rsidP="000C6C2C">
      <w:pPr>
        <w:keepNext/>
        <w:keepLines/>
        <w:numPr>
          <w:ilvl w:val="0"/>
          <w:numId w:val="14"/>
        </w:numPr>
        <w:spacing w:after="0" w:line="240" w:lineRule="auto"/>
        <w:contextualSpacing/>
        <w:rPr>
          <w:rFonts w:ascii="Arial" w:hAnsi="Arial" w:cs="Arial"/>
          <w:sz w:val="24"/>
          <w:szCs w:val="24"/>
        </w:rPr>
      </w:pPr>
      <w:r w:rsidRPr="00BD6DD2">
        <w:rPr>
          <w:rFonts w:ascii="Arial" w:hAnsi="Arial" w:cs="Arial"/>
          <w:sz w:val="24"/>
          <w:szCs w:val="24"/>
        </w:rPr>
        <w:t xml:space="preserve"> Completed the all planned WASH activities reporting and monitoring of all aspects of projects with excellent physical &amp; financial progress.</w:t>
      </w:r>
    </w:p>
    <w:p w:rsidR="000C6C2C" w:rsidRPr="00BD6DD2" w:rsidRDefault="000C6C2C" w:rsidP="000C6C2C">
      <w:pPr>
        <w:keepNext/>
        <w:keepLines/>
        <w:numPr>
          <w:ilvl w:val="0"/>
          <w:numId w:val="14"/>
        </w:numPr>
        <w:contextualSpacing/>
        <w:rPr>
          <w:rFonts w:ascii="Arial" w:hAnsi="Arial" w:cs="Arial"/>
          <w:sz w:val="24"/>
          <w:szCs w:val="24"/>
        </w:rPr>
      </w:pPr>
      <w:r w:rsidRPr="00BD6DD2">
        <w:rPr>
          <w:rFonts w:ascii="Arial" w:hAnsi="Arial" w:cs="Arial"/>
          <w:sz w:val="24"/>
          <w:szCs w:val="24"/>
        </w:rPr>
        <w:t xml:space="preserve"> Ensured the decisions are based on GESI principles throughout the project cycle and included DAG and Poor. In each project activity in different level 50% women’s participation is ensured and proportional participation from all ethnicity. Water supply scheme structures (Taps) and Public, Institutional (health post, temple, clubs, </w:t>
      </w:r>
      <w:proofErr w:type="gramStart"/>
      <w:r w:rsidRPr="00BD6DD2">
        <w:rPr>
          <w:rFonts w:ascii="Arial" w:hAnsi="Arial" w:cs="Arial"/>
          <w:sz w:val="24"/>
          <w:szCs w:val="24"/>
        </w:rPr>
        <w:t>Mother</w:t>
      </w:r>
      <w:proofErr w:type="gramEnd"/>
      <w:r w:rsidRPr="00BD6DD2">
        <w:rPr>
          <w:rFonts w:ascii="Arial" w:hAnsi="Arial" w:cs="Arial"/>
          <w:sz w:val="24"/>
          <w:szCs w:val="24"/>
        </w:rPr>
        <w:t xml:space="preserve"> Group buildings) &amp; School (PIS), toilets constructed user friendly.</w:t>
      </w:r>
    </w:p>
    <w:p w:rsidR="00AF321F" w:rsidRPr="00BE3676" w:rsidRDefault="00340AF7" w:rsidP="00AF321F">
      <w:pPr>
        <w:spacing w:after="0" w:line="240" w:lineRule="auto"/>
        <w:rPr>
          <w:rFonts w:ascii="Arial" w:hAnsi="Arial" w:cs="Arial"/>
          <w:b/>
          <w:bCs/>
          <w:sz w:val="26"/>
          <w:szCs w:val="26"/>
        </w:rPr>
      </w:pPr>
      <w:r w:rsidRPr="00BE3676">
        <w:rPr>
          <w:rFonts w:ascii="Arial" w:hAnsi="Arial" w:cs="Arial"/>
          <w:b/>
          <w:bCs/>
          <w:sz w:val="26"/>
          <w:szCs w:val="26"/>
        </w:rPr>
        <w:t>Water Resources Officer</w:t>
      </w:r>
      <w:r w:rsidR="00AF321F" w:rsidRPr="00BE3676">
        <w:rPr>
          <w:rFonts w:ascii="Arial" w:hAnsi="Arial" w:cs="Arial"/>
          <w:b/>
          <w:bCs/>
          <w:sz w:val="26"/>
          <w:szCs w:val="26"/>
        </w:rPr>
        <w:t xml:space="preserve"> (From </w:t>
      </w:r>
      <w:r w:rsidRPr="00BE3676">
        <w:rPr>
          <w:rFonts w:ascii="Arial" w:hAnsi="Arial" w:cs="Arial"/>
          <w:b/>
          <w:bCs/>
          <w:sz w:val="26"/>
          <w:szCs w:val="26"/>
        </w:rPr>
        <w:t>January 2011</w:t>
      </w:r>
      <w:r w:rsidR="00AF321F" w:rsidRPr="00BE3676">
        <w:rPr>
          <w:rFonts w:ascii="Arial" w:hAnsi="Arial" w:cs="Arial"/>
          <w:b/>
          <w:bCs/>
          <w:sz w:val="26"/>
          <w:szCs w:val="26"/>
        </w:rPr>
        <w:t xml:space="preserve"> to </w:t>
      </w:r>
      <w:r w:rsidRPr="00BE3676">
        <w:rPr>
          <w:rFonts w:ascii="Arial" w:hAnsi="Arial" w:cs="Arial"/>
          <w:b/>
          <w:bCs/>
          <w:sz w:val="26"/>
          <w:szCs w:val="26"/>
        </w:rPr>
        <w:t>March</w:t>
      </w:r>
      <w:r w:rsidR="00AF321F" w:rsidRPr="00BE3676">
        <w:rPr>
          <w:rFonts w:ascii="Arial" w:hAnsi="Arial" w:cs="Arial"/>
          <w:b/>
          <w:bCs/>
          <w:sz w:val="26"/>
          <w:szCs w:val="26"/>
        </w:rPr>
        <w:t xml:space="preserve"> 2013)</w:t>
      </w:r>
    </w:p>
    <w:p w:rsidR="00AF321F" w:rsidRPr="004971FE" w:rsidRDefault="00AF321F" w:rsidP="00AF321F">
      <w:pPr>
        <w:spacing w:after="0" w:line="240" w:lineRule="auto"/>
        <w:rPr>
          <w:rFonts w:ascii="Arial" w:hAnsi="Arial" w:cs="Arial"/>
          <w:b/>
          <w:bCs/>
          <w:sz w:val="24"/>
          <w:szCs w:val="24"/>
        </w:rPr>
      </w:pPr>
    </w:p>
    <w:p w:rsidR="00AF321F" w:rsidRPr="004971FE" w:rsidRDefault="001C1D20" w:rsidP="00AF321F">
      <w:pPr>
        <w:spacing w:after="0" w:line="240" w:lineRule="auto"/>
        <w:jc w:val="right"/>
        <w:rPr>
          <w:rFonts w:ascii="Arial" w:hAnsi="Arial" w:cs="Arial"/>
          <w:b/>
          <w:bCs/>
          <w:sz w:val="24"/>
          <w:szCs w:val="24"/>
        </w:rPr>
      </w:pPr>
      <w:r w:rsidRPr="004971FE">
        <w:rPr>
          <w:rFonts w:ascii="Arial" w:hAnsi="Arial" w:cs="Arial"/>
          <w:b/>
          <w:bCs/>
          <w:sz w:val="24"/>
          <w:szCs w:val="24"/>
        </w:rPr>
        <w:t>RVWRMP-II</w:t>
      </w:r>
      <w:hyperlink r:id="rId9" w:history="1">
        <w:r w:rsidRPr="004971FE">
          <w:rPr>
            <w:rStyle w:val="Hyperlink"/>
            <w:rFonts w:ascii="Arial" w:hAnsi="Arial" w:cs="Arial"/>
            <w:b/>
            <w:bCs/>
            <w:sz w:val="24"/>
            <w:szCs w:val="24"/>
          </w:rPr>
          <w:t>www.rvwrmp.org.np</w:t>
        </w:r>
      </w:hyperlink>
    </w:p>
    <w:p w:rsidR="001C1D20" w:rsidRDefault="001C1D20" w:rsidP="00AF321F">
      <w:pPr>
        <w:spacing w:after="0" w:line="240" w:lineRule="auto"/>
        <w:jc w:val="right"/>
        <w:rPr>
          <w:rFonts w:ascii="Arial" w:hAnsi="Arial" w:cs="Arial"/>
          <w:b/>
          <w:bCs/>
        </w:rPr>
      </w:pPr>
    </w:p>
    <w:p w:rsidR="00BE3676" w:rsidRPr="004971FE" w:rsidRDefault="00BE3676" w:rsidP="00BE3676">
      <w:pPr>
        <w:spacing w:after="0" w:line="240" w:lineRule="auto"/>
        <w:rPr>
          <w:rFonts w:ascii="Arial" w:hAnsi="Arial" w:cs="Arial"/>
          <w:b/>
          <w:bCs/>
        </w:rPr>
      </w:pPr>
      <w:r w:rsidRPr="00BE3676">
        <w:rPr>
          <w:rFonts w:ascii="Arial" w:hAnsi="Arial" w:cs="Arial"/>
          <w:b/>
          <w:bCs/>
          <w:sz w:val="24"/>
          <w:szCs w:val="24"/>
        </w:rPr>
        <w:t>Description of Duties:</w:t>
      </w:r>
    </w:p>
    <w:p w:rsidR="001C1D20" w:rsidRPr="004971FE" w:rsidRDefault="001C1D20" w:rsidP="001C1D20">
      <w:pPr>
        <w:numPr>
          <w:ilvl w:val="0"/>
          <w:numId w:val="9"/>
        </w:numPr>
        <w:spacing w:after="0" w:line="240" w:lineRule="auto"/>
        <w:rPr>
          <w:rFonts w:ascii="Arial" w:hAnsi="Arial" w:cs="Arial"/>
          <w:spacing w:val="-3"/>
          <w:sz w:val="24"/>
          <w:szCs w:val="24"/>
        </w:rPr>
      </w:pPr>
      <w:r w:rsidRPr="004971FE">
        <w:rPr>
          <w:rFonts w:ascii="Arial" w:hAnsi="Arial" w:cs="Arial"/>
          <w:sz w:val="24"/>
          <w:szCs w:val="24"/>
        </w:rPr>
        <w:t>Contribute to development and supervision of technical aspects of the Gravity Water Supply, Rain Water Harvesting, Sanitation, Irrigation and Renewable energy schemes in the Project working VDCs.</w:t>
      </w:r>
    </w:p>
    <w:p w:rsidR="001C1D20" w:rsidRPr="004971FE" w:rsidRDefault="001C1D20" w:rsidP="001C1D20">
      <w:pPr>
        <w:numPr>
          <w:ilvl w:val="0"/>
          <w:numId w:val="9"/>
        </w:numPr>
        <w:spacing w:after="0" w:line="240" w:lineRule="auto"/>
        <w:rPr>
          <w:rFonts w:ascii="Arial" w:hAnsi="Arial" w:cs="Arial"/>
          <w:spacing w:val="-3"/>
          <w:sz w:val="24"/>
          <w:szCs w:val="24"/>
        </w:rPr>
      </w:pPr>
      <w:r w:rsidRPr="004971FE">
        <w:rPr>
          <w:rFonts w:ascii="Arial" w:hAnsi="Arial" w:cs="Arial"/>
          <w:sz w:val="24"/>
          <w:szCs w:val="24"/>
        </w:rPr>
        <w:t xml:space="preserve">Develop appropriate Rural Technologies and systems which can be </w:t>
      </w:r>
      <w:r w:rsidR="001770C2" w:rsidRPr="004971FE">
        <w:rPr>
          <w:rFonts w:ascii="Arial" w:hAnsi="Arial" w:cs="Arial"/>
          <w:sz w:val="24"/>
          <w:szCs w:val="24"/>
        </w:rPr>
        <w:t>planned</w:t>
      </w:r>
      <w:r w:rsidRPr="004971FE">
        <w:rPr>
          <w:rFonts w:ascii="Arial" w:hAnsi="Arial" w:cs="Arial"/>
          <w:sz w:val="24"/>
          <w:szCs w:val="24"/>
        </w:rPr>
        <w:t>, designed, built and maintained by UCs and VDCs.</w:t>
      </w:r>
    </w:p>
    <w:p w:rsidR="001C1D20" w:rsidRPr="004971FE" w:rsidRDefault="001C1D20" w:rsidP="001C1D20">
      <w:pPr>
        <w:numPr>
          <w:ilvl w:val="0"/>
          <w:numId w:val="9"/>
        </w:numPr>
        <w:spacing w:after="0" w:line="240" w:lineRule="auto"/>
        <w:rPr>
          <w:rFonts w:ascii="Arial" w:hAnsi="Arial" w:cs="Arial"/>
          <w:spacing w:val="-3"/>
          <w:sz w:val="24"/>
          <w:szCs w:val="24"/>
        </w:rPr>
      </w:pPr>
      <w:r w:rsidRPr="004971FE">
        <w:rPr>
          <w:rFonts w:ascii="Arial" w:hAnsi="Arial" w:cs="Arial"/>
          <w:sz w:val="24"/>
          <w:szCs w:val="24"/>
        </w:rPr>
        <w:t>Contribute directly to the technical training</w:t>
      </w:r>
    </w:p>
    <w:p w:rsidR="001C1D20" w:rsidRPr="004971FE" w:rsidRDefault="001C1D20" w:rsidP="001C1D20">
      <w:pPr>
        <w:numPr>
          <w:ilvl w:val="0"/>
          <w:numId w:val="9"/>
        </w:numPr>
        <w:spacing w:after="0" w:line="240" w:lineRule="auto"/>
        <w:rPr>
          <w:rFonts w:ascii="Arial" w:hAnsi="Arial" w:cs="Arial"/>
          <w:sz w:val="24"/>
          <w:szCs w:val="24"/>
        </w:rPr>
      </w:pPr>
      <w:r w:rsidRPr="004971FE">
        <w:rPr>
          <w:rFonts w:ascii="Arial" w:hAnsi="Arial" w:cs="Arial"/>
          <w:sz w:val="24"/>
          <w:szCs w:val="24"/>
        </w:rPr>
        <w:t>Coordinate and monitor technical training.</w:t>
      </w:r>
    </w:p>
    <w:p w:rsidR="001C1D20" w:rsidRPr="004971FE" w:rsidRDefault="001C1D20" w:rsidP="001C1D20">
      <w:pPr>
        <w:numPr>
          <w:ilvl w:val="0"/>
          <w:numId w:val="9"/>
        </w:numPr>
        <w:spacing w:after="0" w:line="240" w:lineRule="auto"/>
        <w:rPr>
          <w:rFonts w:ascii="Arial" w:hAnsi="Arial" w:cs="Arial"/>
          <w:sz w:val="24"/>
          <w:szCs w:val="24"/>
        </w:rPr>
      </w:pPr>
      <w:r w:rsidRPr="004971FE">
        <w:rPr>
          <w:rFonts w:ascii="Arial" w:hAnsi="Arial" w:cs="Arial"/>
          <w:sz w:val="24"/>
          <w:szCs w:val="24"/>
        </w:rPr>
        <w:t>Provide technical support to the schemes.</w:t>
      </w:r>
    </w:p>
    <w:p w:rsidR="001C1D20" w:rsidRPr="004971FE" w:rsidRDefault="001C1D20" w:rsidP="001C1D20">
      <w:pPr>
        <w:numPr>
          <w:ilvl w:val="0"/>
          <w:numId w:val="9"/>
        </w:numPr>
        <w:spacing w:after="0" w:line="240" w:lineRule="auto"/>
        <w:rPr>
          <w:rFonts w:ascii="Arial" w:hAnsi="Arial" w:cs="Arial"/>
          <w:sz w:val="24"/>
          <w:szCs w:val="24"/>
        </w:rPr>
      </w:pPr>
      <w:r w:rsidRPr="004971FE">
        <w:rPr>
          <w:rFonts w:ascii="Arial" w:hAnsi="Arial" w:cs="Arial"/>
          <w:sz w:val="24"/>
          <w:szCs w:val="24"/>
        </w:rPr>
        <w:t>Coordinate and monitor technical training.</w:t>
      </w:r>
    </w:p>
    <w:p w:rsidR="001C1D20" w:rsidRPr="004971FE" w:rsidRDefault="001C1D20" w:rsidP="001C1D20">
      <w:pPr>
        <w:numPr>
          <w:ilvl w:val="0"/>
          <w:numId w:val="9"/>
        </w:numPr>
        <w:spacing w:after="0" w:line="240" w:lineRule="auto"/>
        <w:rPr>
          <w:rFonts w:ascii="Arial" w:hAnsi="Arial" w:cs="Arial"/>
          <w:sz w:val="24"/>
          <w:szCs w:val="24"/>
        </w:rPr>
      </w:pPr>
      <w:r w:rsidRPr="004971FE">
        <w:rPr>
          <w:rFonts w:ascii="Arial" w:hAnsi="Arial" w:cs="Arial"/>
          <w:sz w:val="24"/>
          <w:szCs w:val="24"/>
        </w:rPr>
        <w:t>Contribute to scheme monitoring to ensure technical quality.</w:t>
      </w:r>
    </w:p>
    <w:p w:rsidR="001C1D20" w:rsidRPr="004971FE" w:rsidRDefault="001C1D20" w:rsidP="001C1D20">
      <w:pPr>
        <w:numPr>
          <w:ilvl w:val="0"/>
          <w:numId w:val="9"/>
        </w:numPr>
        <w:spacing w:after="0" w:line="240" w:lineRule="auto"/>
        <w:rPr>
          <w:rFonts w:ascii="Arial" w:hAnsi="Arial" w:cs="Arial"/>
          <w:sz w:val="24"/>
          <w:szCs w:val="24"/>
        </w:rPr>
      </w:pPr>
      <w:r w:rsidRPr="004971FE">
        <w:rPr>
          <w:rFonts w:ascii="Arial" w:hAnsi="Arial" w:cs="Arial"/>
          <w:sz w:val="24"/>
          <w:szCs w:val="24"/>
        </w:rPr>
        <w:t>Support water quality related activities, including development of water safety plans and related training and IEC materials.</w:t>
      </w:r>
    </w:p>
    <w:p w:rsidR="001C1D20" w:rsidRPr="004971FE" w:rsidRDefault="001C1D20" w:rsidP="001C1D20">
      <w:pPr>
        <w:numPr>
          <w:ilvl w:val="0"/>
          <w:numId w:val="9"/>
        </w:numPr>
        <w:spacing w:after="0" w:line="240" w:lineRule="auto"/>
        <w:rPr>
          <w:rFonts w:ascii="Arial" w:hAnsi="Arial" w:cs="Arial"/>
          <w:sz w:val="24"/>
          <w:szCs w:val="24"/>
        </w:rPr>
      </w:pPr>
      <w:r w:rsidRPr="004971FE">
        <w:rPr>
          <w:rFonts w:ascii="Arial" w:hAnsi="Arial" w:cs="Arial"/>
          <w:sz w:val="24"/>
          <w:szCs w:val="24"/>
        </w:rPr>
        <w:t>Provide advice and support to development of water safety Plans.</w:t>
      </w:r>
    </w:p>
    <w:p w:rsidR="001C1D20" w:rsidRPr="004971FE" w:rsidRDefault="001C1D20" w:rsidP="001C1D20">
      <w:pPr>
        <w:numPr>
          <w:ilvl w:val="0"/>
          <w:numId w:val="9"/>
        </w:numPr>
        <w:spacing w:after="0" w:line="240" w:lineRule="auto"/>
        <w:rPr>
          <w:rFonts w:ascii="Arial" w:hAnsi="Arial" w:cs="Arial"/>
          <w:sz w:val="24"/>
          <w:szCs w:val="24"/>
        </w:rPr>
      </w:pPr>
      <w:r w:rsidRPr="004971FE">
        <w:rPr>
          <w:rFonts w:ascii="Arial" w:hAnsi="Arial" w:cs="Arial"/>
          <w:sz w:val="24"/>
          <w:szCs w:val="24"/>
        </w:rPr>
        <w:t>Monitor Implementation of Water Safety Plans.</w:t>
      </w:r>
    </w:p>
    <w:p w:rsidR="001C1D20" w:rsidRPr="004971FE" w:rsidRDefault="001C1D20" w:rsidP="001C1D20">
      <w:pPr>
        <w:ind w:left="360"/>
        <w:rPr>
          <w:rFonts w:ascii="Arial" w:hAnsi="Arial" w:cs="Arial"/>
          <w:sz w:val="24"/>
          <w:szCs w:val="24"/>
        </w:rPr>
      </w:pPr>
      <w:r w:rsidRPr="004971FE">
        <w:rPr>
          <w:rFonts w:ascii="Arial" w:hAnsi="Arial" w:cs="Arial"/>
          <w:sz w:val="24"/>
          <w:szCs w:val="24"/>
        </w:rPr>
        <w:t>Others</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Support in CBT training to V-WASH-CC for New WUMP Preparation.</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 xml:space="preserve">Support in Solid Waste Management Study in </w:t>
      </w:r>
      <w:proofErr w:type="spellStart"/>
      <w:r w:rsidRPr="004971FE">
        <w:rPr>
          <w:rFonts w:ascii="Arial" w:hAnsi="Arial" w:cs="Arial"/>
          <w:sz w:val="24"/>
          <w:szCs w:val="24"/>
        </w:rPr>
        <w:t>KhalangaDarchula</w:t>
      </w:r>
      <w:proofErr w:type="spellEnd"/>
      <w:r w:rsidRPr="004971FE">
        <w:rPr>
          <w:rFonts w:ascii="Arial" w:hAnsi="Arial" w:cs="Arial"/>
          <w:sz w:val="24"/>
          <w:szCs w:val="24"/>
        </w:rPr>
        <w:t xml:space="preserve"> with RWMP expert</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Support in WUMP Review Workshop in Programme VDCs</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Facilitate UC/VMW management training.</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Support UCs in Procurement process.</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 xml:space="preserve">Support in Evaluation of SOs for selection in </w:t>
      </w:r>
      <w:proofErr w:type="spellStart"/>
      <w:r w:rsidRPr="004971FE">
        <w:rPr>
          <w:rFonts w:ascii="Arial" w:hAnsi="Arial" w:cs="Arial"/>
          <w:sz w:val="24"/>
          <w:szCs w:val="24"/>
        </w:rPr>
        <w:t>Bajura</w:t>
      </w:r>
      <w:proofErr w:type="spellEnd"/>
      <w:r w:rsidRPr="004971FE">
        <w:rPr>
          <w:rFonts w:ascii="Arial" w:hAnsi="Arial" w:cs="Arial"/>
          <w:sz w:val="24"/>
          <w:szCs w:val="24"/>
        </w:rPr>
        <w:t xml:space="preserve"> district.</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Facilitate and monitor the operations of DWRDF on behalf of the RVWRMP</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Support to ensure proper follow of implementation guideline and step by step procedure.</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Facilitate DDC to establish appropriate monitoring and evaluation mechanism in the sector.</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Facilitate/assist to PSU/</w:t>
      </w:r>
      <w:proofErr w:type="spellStart"/>
      <w:r w:rsidRPr="004971FE">
        <w:rPr>
          <w:rFonts w:ascii="Arial" w:hAnsi="Arial" w:cs="Arial"/>
          <w:sz w:val="24"/>
          <w:szCs w:val="24"/>
        </w:rPr>
        <w:t>DoLIDAR</w:t>
      </w:r>
      <w:proofErr w:type="spellEnd"/>
      <w:r w:rsidRPr="004971FE">
        <w:rPr>
          <w:rFonts w:ascii="Arial" w:hAnsi="Arial" w:cs="Arial"/>
          <w:sz w:val="24"/>
          <w:szCs w:val="24"/>
        </w:rPr>
        <w:t xml:space="preserve"> in performance evaluation of SO, VDC and DDC.</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Facilitate DDC to release fund to Users Committees in time</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Facilitate to prepare agreement among stakeholders for various phases of scheme implementation.</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Assist VDC to prepare Water User Master Plan (WUMP)</w:t>
      </w:r>
    </w:p>
    <w:p w:rsidR="001C1D20" w:rsidRPr="004971FE" w:rsidRDefault="001C1D20" w:rsidP="001C1D20">
      <w:pPr>
        <w:numPr>
          <w:ilvl w:val="1"/>
          <w:numId w:val="9"/>
        </w:numPr>
        <w:spacing w:after="0" w:line="240" w:lineRule="auto"/>
        <w:rPr>
          <w:rFonts w:ascii="Arial" w:hAnsi="Arial" w:cs="Arial"/>
          <w:sz w:val="24"/>
          <w:szCs w:val="24"/>
        </w:rPr>
      </w:pPr>
      <w:r w:rsidRPr="004971FE">
        <w:rPr>
          <w:rFonts w:ascii="Arial" w:hAnsi="Arial" w:cs="Arial"/>
          <w:sz w:val="24"/>
          <w:szCs w:val="24"/>
        </w:rPr>
        <w:t>Support to prepare Bi-monthly report and annual report including DWRDF status.</w:t>
      </w:r>
    </w:p>
    <w:p w:rsidR="001C1D20" w:rsidRPr="004971FE" w:rsidRDefault="001C1D20" w:rsidP="00AF321F">
      <w:pPr>
        <w:spacing w:after="0" w:line="240" w:lineRule="auto"/>
        <w:jc w:val="both"/>
        <w:rPr>
          <w:rFonts w:ascii="Arial" w:hAnsi="Arial" w:cs="Arial"/>
          <w:sz w:val="24"/>
          <w:szCs w:val="24"/>
        </w:rPr>
      </w:pPr>
    </w:p>
    <w:p w:rsidR="000C6C2C" w:rsidRPr="00BD6DD2" w:rsidRDefault="000C6C2C" w:rsidP="000C6C2C">
      <w:pPr>
        <w:pStyle w:val="normaltableau"/>
        <w:keepNext/>
        <w:keepLines/>
        <w:spacing w:before="0" w:after="0"/>
        <w:ind w:left="445"/>
        <w:contextualSpacing/>
        <w:jc w:val="left"/>
        <w:rPr>
          <w:rFonts w:ascii="Arial" w:hAnsi="Arial" w:cs="Arial"/>
          <w:b/>
          <w:bCs/>
          <w:sz w:val="24"/>
          <w:szCs w:val="24"/>
        </w:rPr>
      </w:pPr>
      <w:r w:rsidRPr="00BD6DD2">
        <w:rPr>
          <w:rFonts w:ascii="Arial" w:hAnsi="Arial" w:cs="Arial"/>
          <w:b/>
          <w:bCs/>
          <w:sz w:val="24"/>
          <w:szCs w:val="24"/>
        </w:rPr>
        <w:t>Key results and achievements:</w:t>
      </w:r>
    </w:p>
    <w:p w:rsidR="000C6C2C" w:rsidRPr="00BD6DD2" w:rsidRDefault="000C6C2C" w:rsidP="000C6C2C">
      <w:pPr>
        <w:keepNext/>
        <w:keepLines/>
        <w:numPr>
          <w:ilvl w:val="0"/>
          <w:numId w:val="14"/>
        </w:numPr>
        <w:spacing w:after="0" w:line="240" w:lineRule="auto"/>
        <w:contextualSpacing/>
        <w:rPr>
          <w:rFonts w:ascii="Arial" w:hAnsi="Arial" w:cs="Arial"/>
          <w:sz w:val="24"/>
          <w:szCs w:val="24"/>
        </w:rPr>
      </w:pPr>
      <w:r w:rsidRPr="00BD6DD2">
        <w:rPr>
          <w:rFonts w:ascii="Arial" w:hAnsi="Arial" w:cs="Arial"/>
          <w:sz w:val="24"/>
          <w:szCs w:val="24"/>
        </w:rPr>
        <w:t>6 local levels Water Use Master Plan updated and prepared.</w:t>
      </w:r>
    </w:p>
    <w:p w:rsidR="000C6C2C" w:rsidRPr="00BD6DD2" w:rsidRDefault="000C6C2C" w:rsidP="000C6C2C">
      <w:pPr>
        <w:keepNext/>
        <w:keepLines/>
        <w:numPr>
          <w:ilvl w:val="0"/>
          <w:numId w:val="14"/>
        </w:numPr>
        <w:spacing w:after="0" w:line="240" w:lineRule="auto"/>
        <w:contextualSpacing/>
        <w:rPr>
          <w:rFonts w:ascii="Arial" w:hAnsi="Arial" w:cs="Arial"/>
          <w:sz w:val="24"/>
          <w:szCs w:val="24"/>
        </w:rPr>
      </w:pPr>
      <w:r w:rsidRPr="00BD6DD2">
        <w:rPr>
          <w:rFonts w:ascii="Arial" w:hAnsi="Arial" w:cs="Arial"/>
          <w:sz w:val="24"/>
          <w:szCs w:val="24"/>
        </w:rPr>
        <w:t xml:space="preserve">Support to District technical office </w:t>
      </w:r>
      <w:proofErr w:type="spellStart"/>
      <w:r w:rsidRPr="00BD6DD2">
        <w:rPr>
          <w:rFonts w:ascii="Arial" w:hAnsi="Arial" w:cs="Arial"/>
          <w:sz w:val="24"/>
          <w:szCs w:val="24"/>
        </w:rPr>
        <w:t>Darchula</w:t>
      </w:r>
      <w:proofErr w:type="spellEnd"/>
      <w:r w:rsidRPr="00BD6DD2">
        <w:rPr>
          <w:rFonts w:ascii="Arial" w:hAnsi="Arial" w:cs="Arial"/>
          <w:sz w:val="24"/>
          <w:szCs w:val="24"/>
        </w:rPr>
        <w:t xml:space="preserve"> for preparing design estimate and supervision of around 15 Gravity water supply schemes, 1 micro hydro power and 1 Multiple Use application of water scheme completed</w:t>
      </w:r>
    </w:p>
    <w:p w:rsidR="000C6C2C" w:rsidRPr="00BD6DD2" w:rsidRDefault="000C6C2C" w:rsidP="000C6C2C">
      <w:pPr>
        <w:keepNext/>
        <w:keepLines/>
        <w:numPr>
          <w:ilvl w:val="0"/>
          <w:numId w:val="14"/>
        </w:numPr>
        <w:spacing w:after="0" w:line="240" w:lineRule="auto"/>
        <w:contextualSpacing/>
        <w:rPr>
          <w:rFonts w:ascii="Arial" w:hAnsi="Arial" w:cs="Arial"/>
          <w:sz w:val="24"/>
          <w:szCs w:val="24"/>
        </w:rPr>
      </w:pPr>
      <w:r w:rsidRPr="00BD6DD2">
        <w:rPr>
          <w:rFonts w:ascii="Arial" w:hAnsi="Arial" w:cs="Arial"/>
          <w:sz w:val="24"/>
          <w:szCs w:val="24"/>
        </w:rPr>
        <w:t>Supported local community in each scheme area for income generating activities both on farm as commercial agriculture farms and off farms as micro-enterprises.</w:t>
      </w:r>
    </w:p>
    <w:p w:rsidR="000C6C2C" w:rsidRPr="00BD6DD2" w:rsidRDefault="000C6C2C" w:rsidP="000C6C2C">
      <w:pPr>
        <w:keepNext/>
        <w:keepLines/>
        <w:numPr>
          <w:ilvl w:val="0"/>
          <w:numId w:val="14"/>
        </w:numPr>
        <w:spacing w:after="0" w:line="240" w:lineRule="auto"/>
        <w:contextualSpacing/>
        <w:rPr>
          <w:rFonts w:ascii="Arial" w:hAnsi="Arial" w:cs="Arial"/>
          <w:sz w:val="24"/>
          <w:szCs w:val="24"/>
        </w:rPr>
      </w:pPr>
      <w:r w:rsidRPr="00BD6DD2">
        <w:rPr>
          <w:rFonts w:ascii="Arial" w:hAnsi="Arial" w:cs="Arial"/>
          <w:sz w:val="24"/>
          <w:szCs w:val="24"/>
        </w:rPr>
        <w:t xml:space="preserve">Home garden promotion in each household of scheme area for improving the nutrition and rural livelihoods   </w:t>
      </w:r>
    </w:p>
    <w:p w:rsidR="004971FE" w:rsidRPr="004971FE" w:rsidRDefault="004971FE" w:rsidP="004971FE">
      <w:pPr>
        <w:jc w:val="both"/>
        <w:rPr>
          <w:rFonts w:ascii="Arial" w:hAnsi="Arial" w:cs="Arial"/>
          <w:sz w:val="24"/>
          <w:szCs w:val="24"/>
        </w:rPr>
      </w:pPr>
      <w:r w:rsidRPr="004971FE">
        <w:rPr>
          <w:rFonts w:ascii="Arial" w:hAnsi="Arial" w:cs="Arial"/>
          <w:sz w:val="24"/>
          <w:szCs w:val="24"/>
        </w:rPr>
        <w:t>Other accomplished works</w:t>
      </w:r>
    </w:p>
    <w:p w:rsidR="004971FE" w:rsidRPr="004971FE" w:rsidRDefault="004971FE" w:rsidP="004971FE">
      <w:pPr>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Support in CBT training to V-WASH-CC for New WUMP Preparation.</w:t>
      </w:r>
    </w:p>
    <w:p w:rsidR="004971FE" w:rsidRPr="004971FE" w:rsidRDefault="004971FE" w:rsidP="004971FE">
      <w:pPr>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 xml:space="preserve">Support in Solid Waste Management Study in </w:t>
      </w:r>
      <w:proofErr w:type="spellStart"/>
      <w:r w:rsidRPr="004971FE">
        <w:rPr>
          <w:rFonts w:ascii="Arial" w:hAnsi="Arial" w:cs="Arial"/>
          <w:sz w:val="24"/>
          <w:szCs w:val="24"/>
        </w:rPr>
        <w:t>Khalanga</w:t>
      </w:r>
      <w:proofErr w:type="spellEnd"/>
      <w:r w:rsidR="006A3F73">
        <w:rPr>
          <w:rFonts w:ascii="Arial" w:hAnsi="Arial" w:cs="Arial"/>
          <w:sz w:val="24"/>
          <w:szCs w:val="24"/>
        </w:rPr>
        <w:t xml:space="preserve"> </w:t>
      </w:r>
      <w:proofErr w:type="spellStart"/>
      <w:r w:rsidRPr="004971FE">
        <w:rPr>
          <w:rFonts w:ascii="Arial" w:hAnsi="Arial" w:cs="Arial"/>
          <w:sz w:val="24"/>
          <w:szCs w:val="24"/>
        </w:rPr>
        <w:t>Darchula</w:t>
      </w:r>
      <w:proofErr w:type="spellEnd"/>
      <w:r w:rsidRPr="004971FE">
        <w:rPr>
          <w:rFonts w:ascii="Arial" w:hAnsi="Arial" w:cs="Arial"/>
          <w:sz w:val="24"/>
          <w:szCs w:val="24"/>
        </w:rPr>
        <w:t xml:space="preserve"> with RWMP expert</w:t>
      </w:r>
    </w:p>
    <w:p w:rsidR="004971FE" w:rsidRPr="004971FE" w:rsidRDefault="004971FE" w:rsidP="004971FE">
      <w:pPr>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Support in WUMP Review Workshop in Programme VDCs</w:t>
      </w:r>
    </w:p>
    <w:p w:rsidR="004971FE" w:rsidRPr="004971FE" w:rsidRDefault="004971FE" w:rsidP="004971FE">
      <w:pPr>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Facilitate UC/VMW management training.</w:t>
      </w:r>
    </w:p>
    <w:p w:rsidR="004971FE" w:rsidRPr="004971FE" w:rsidRDefault="004971FE" w:rsidP="004971FE">
      <w:pPr>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Support UCs in Procurement process.</w:t>
      </w:r>
    </w:p>
    <w:p w:rsidR="004971FE" w:rsidRPr="004971FE" w:rsidRDefault="004971FE" w:rsidP="004971FE">
      <w:pPr>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 xml:space="preserve">Support in Evaluation of SOs for selection in </w:t>
      </w:r>
      <w:proofErr w:type="spellStart"/>
      <w:r w:rsidRPr="004971FE">
        <w:rPr>
          <w:rFonts w:ascii="Arial" w:hAnsi="Arial" w:cs="Arial"/>
          <w:sz w:val="24"/>
          <w:szCs w:val="24"/>
        </w:rPr>
        <w:t>Bajura</w:t>
      </w:r>
      <w:proofErr w:type="spellEnd"/>
      <w:r w:rsidRPr="004971FE">
        <w:rPr>
          <w:rFonts w:ascii="Arial" w:hAnsi="Arial" w:cs="Arial"/>
          <w:sz w:val="24"/>
          <w:szCs w:val="24"/>
        </w:rPr>
        <w:t xml:space="preserve"> district.</w:t>
      </w:r>
    </w:p>
    <w:p w:rsidR="004971FE" w:rsidRPr="004971FE" w:rsidRDefault="004971FE" w:rsidP="004971FE">
      <w:pPr>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Facilitate and monitor the operations of DWRDF on behalf of the RVWRMP</w:t>
      </w:r>
    </w:p>
    <w:p w:rsidR="004971FE" w:rsidRPr="004971FE" w:rsidRDefault="004971FE" w:rsidP="004971FE">
      <w:pPr>
        <w:contextualSpacing/>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Support to ensure proper follow of implementation guideline and step by step procedure.</w:t>
      </w:r>
    </w:p>
    <w:p w:rsidR="004971FE" w:rsidRPr="004971FE" w:rsidRDefault="004971FE" w:rsidP="004971FE">
      <w:pPr>
        <w:contextualSpacing/>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Facilitate DDC to establish appropriate monitoring and evaluation mechanism in the sector.</w:t>
      </w:r>
    </w:p>
    <w:p w:rsidR="004971FE" w:rsidRPr="004971FE" w:rsidRDefault="004971FE" w:rsidP="004971FE">
      <w:pPr>
        <w:contextualSpacing/>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Facilitate/assist to project in performance evaluation of SO, VDC and DDC.</w:t>
      </w:r>
    </w:p>
    <w:p w:rsidR="004971FE" w:rsidRPr="004971FE" w:rsidRDefault="004971FE" w:rsidP="004971FE">
      <w:pPr>
        <w:contextualSpacing/>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Facilitate DDC to release fund to Users Committees in time</w:t>
      </w:r>
    </w:p>
    <w:p w:rsidR="004971FE" w:rsidRPr="004971FE" w:rsidRDefault="004971FE" w:rsidP="004971FE">
      <w:pPr>
        <w:contextualSpacing/>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Facilitate to prepare agreement among stakeholders for various phases of scheme implementation.</w:t>
      </w:r>
    </w:p>
    <w:p w:rsidR="004971FE" w:rsidRPr="004971FE" w:rsidRDefault="004971FE" w:rsidP="004971FE">
      <w:pPr>
        <w:contextualSpacing/>
        <w:jc w:val="both"/>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Assist VDC to prepare Water User Master Plan (WUMP)</w:t>
      </w:r>
    </w:p>
    <w:p w:rsidR="00AF321F" w:rsidRPr="004971FE" w:rsidRDefault="004971FE" w:rsidP="004971FE">
      <w:pPr>
        <w:spacing w:after="0" w:line="240" w:lineRule="auto"/>
        <w:contextualSpacing/>
        <w:rPr>
          <w:rFonts w:ascii="Arial" w:hAnsi="Arial" w:cs="Arial"/>
          <w:sz w:val="24"/>
          <w:szCs w:val="24"/>
        </w:rPr>
      </w:pPr>
      <w:r w:rsidRPr="004971FE">
        <w:rPr>
          <w:rFonts w:ascii="Arial" w:hAnsi="Arial" w:cs="Arial"/>
          <w:sz w:val="24"/>
          <w:szCs w:val="24"/>
        </w:rPr>
        <w:t>•</w:t>
      </w:r>
      <w:r w:rsidRPr="004971FE">
        <w:rPr>
          <w:rFonts w:ascii="Arial" w:hAnsi="Arial" w:cs="Arial"/>
          <w:sz w:val="24"/>
          <w:szCs w:val="24"/>
        </w:rPr>
        <w:tab/>
        <w:t>Support to prepare Bi-monthly report and annual report including DWRDF status.</w:t>
      </w:r>
    </w:p>
    <w:p w:rsidR="00211854" w:rsidRDefault="00211854" w:rsidP="00AF321F">
      <w:pPr>
        <w:spacing w:after="0" w:line="240" w:lineRule="auto"/>
        <w:rPr>
          <w:rFonts w:ascii="Arial" w:hAnsi="Arial" w:cs="Arial"/>
          <w:b/>
          <w:bCs/>
          <w:sz w:val="24"/>
          <w:szCs w:val="24"/>
        </w:rPr>
      </w:pPr>
    </w:p>
    <w:p w:rsidR="005C1C46" w:rsidRDefault="005C1C46" w:rsidP="00AF321F">
      <w:pPr>
        <w:spacing w:after="0" w:line="240" w:lineRule="auto"/>
        <w:rPr>
          <w:rFonts w:ascii="Arial" w:hAnsi="Arial" w:cs="Arial"/>
          <w:b/>
          <w:bCs/>
          <w:sz w:val="24"/>
          <w:szCs w:val="24"/>
        </w:rPr>
      </w:pPr>
    </w:p>
    <w:p w:rsidR="00AF321F" w:rsidRPr="00BE3676" w:rsidRDefault="001C1D20" w:rsidP="00AF321F">
      <w:pPr>
        <w:spacing w:after="0" w:line="240" w:lineRule="auto"/>
        <w:rPr>
          <w:rFonts w:ascii="Arial" w:hAnsi="Arial" w:cs="Arial"/>
          <w:b/>
          <w:bCs/>
          <w:sz w:val="26"/>
          <w:szCs w:val="26"/>
        </w:rPr>
      </w:pPr>
      <w:r w:rsidRPr="00BE3676">
        <w:rPr>
          <w:rFonts w:ascii="Arial" w:hAnsi="Arial" w:cs="Arial"/>
          <w:b/>
          <w:bCs/>
          <w:sz w:val="26"/>
          <w:szCs w:val="26"/>
        </w:rPr>
        <w:t>Energy Development Officer</w:t>
      </w:r>
      <w:r w:rsidR="00AF321F" w:rsidRPr="00BE3676">
        <w:rPr>
          <w:rFonts w:ascii="Arial" w:hAnsi="Arial" w:cs="Arial"/>
          <w:b/>
          <w:bCs/>
          <w:sz w:val="26"/>
          <w:szCs w:val="26"/>
        </w:rPr>
        <w:t xml:space="preserve"> (</w:t>
      </w:r>
      <w:r w:rsidR="00CD60D7" w:rsidRPr="00BE3676">
        <w:rPr>
          <w:rFonts w:ascii="Arial" w:hAnsi="Arial" w:cs="Arial"/>
          <w:b/>
          <w:bCs/>
          <w:sz w:val="26"/>
          <w:szCs w:val="26"/>
        </w:rPr>
        <w:t>July</w:t>
      </w:r>
      <w:r w:rsidR="00AF321F" w:rsidRPr="00BE3676">
        <w:rPr>
          <w:rFonts w:ascii="Arial" w:hAnsi="Arial" w:cs="Arial"/>
          <w:b/>
          <w:bCs/>
          <w:sz w:val="26"/>
          <w:szCs w:val="26"/>
        </w:rPr>
        <w:t xml:space="preserve"> 2008 to </w:t>
      </w:r>
      <w:r w:rsidR="00CD60D7" w:rsidRPr="00BE3676">
        <w:rPr>
          <w:rFonts w:ascii="Arial" w:hAnsi="Arial" w:cs="Arial"/>
          <w:b/>
          <w:bCs/>
          <w:sz w:val="26"/>
          <w:szCs w:val="26"/>
        </w:rPr>
        <w:t>December</w:t>
      </w:r>
      <w:r w:rsidR="00AF321F" w:rsidRPr="00BE3676">
        <w:rPr>
          <w:rFonts w:ascii="Arial" w:hAnsi="Arial" w:cs="Arial"/>
          <w:b/>
          <w:bCs/>
          <w:sz w:val="26"/>
          <w:szCs w:val="26"/>
        </w:rPr>
        <w:t xml:space="preserve"> 2010)</w:t>
      </w:r>
    </w:p>
    <w:p w:rsidR="00AF321F" w:rsidRPr="004971FE" w:rsidRDefault="00AF321F" w:rsidP="00AF321F">
      <w:pPr>
        <w:spacing w:after="0" w:line="240" w:lineRule="auto"/>
        <w:rPr>
          <w:rFonts w:ascii="Arial" w:hAnsi="Arial" w:cs="Arial"/>
          <w:b/>
          <w:bCs/>
          <w:sz w:val="24"/>
          <w:szCs w:val="24"/>
        </w:rPr>
      </w:pPr>
    </w:p>
    <w:p w:rsidR="00AF321F" w:rsidRPr="004971FE" w:rsidRDefault="00CD60D7" w:rsidP="00AF321F">
      <w:pPr>
        <w:spacing w:after="0" w:line="240" w:lineRule="auto"/>
        <w:jc w:val="right"/>
        <w:rPr>
          <w:rFonts w:ascii="Arial" w:hAnsi="Arial" w:cs="Arial"/>
          <w:b/>
          <w:bCs/>
          <w:sz w:val="24"/>
          <w:szCs w:val="24"/>
        </w:rPr>
      </w:pPr>
      <w:bookmarkStart w:id="0" w:name="OLE_LINK1"/>
      <w:bookmarkStart w:id="1" w:name="OLE_LINK2"/>
      <w:r w:rsidRPr="004971FE">
        <w:rPr>
          <w:rFonts w:ascii="Arial" w:hAnsi="Arial" w:cs="Arial"/>
          <w:b/>
          <w:bCs/>
          <w:sz w:val="24"/>
          <w:szCs w:val="24"/>
        </w:rPr>
        <w:t>REDP</w:t>
      </w:r>
      <w:hyperlink r:id="rId10" w:history="1">
        <w:r w:rsidRPr="004971FE">
          <w:rPr>
            <w:rStyle w:val="Hyperlink"/>
            <w:rFonts w:ascii="Arial" w:hAnsi="Arial" w:cs="Arial"/>
            <w:b/>
            <w:bCs/>
            <w:sz w:val="24"/>
            <w:szCs w:val="24"/>
          </w:rPr>
          <w:t>www.aepc.gov.np</w:t>
        </w:r>
      </w:hyperlink>
    </w:p>
    <w:p w:rsidR="00BE3676" w:rsidRPr="004971FE" w:rsidRDefault="00BE3676" w:rsidP="00BE3676">
      <w:pPr>
        <w:spacing w:after="0" w:line="240" w:lineRule="auto"/>
        <w:rPr>
          <w:rFonts w:ascii="Arial" w:hAnsi="Arial" w:cs="Arial"/>
          <w:b/>
          <w:bCs/>
          <w:sz w:val="24"/>
          <w:szCs w:val="24"/>
          <w:vertAlign w:val="subscript"/>
        </w:rPr>
      </w:pPr>
      <w:r w:rsidRPr="00BE3676">
        <w:rPr>
          <w:rFonts w:ascii="Arial" w:hAnsi="Arial" w:cs="Arial"/>
          <w:b/>
          <w:bCs/>
          <w:sz w:val="24"/>
          <w:szCs w:val="24"/>
        </w:rPr>
        <w:t>Description of Duties:</w:t>
      </w:r>
    </w:p>
    <w:bookmarkEnd w:id="0"/>
    <w:bookmarkEnd w:id="1"/>
    <w:p w:rsidR="00CD60D7" w:rsidRPr="004971FE" w:rsidRDefault="00CD60D7" w:rsidP="00CD60D7">
      <w:pPr>
        <w:numPr>
          <w:ilvl w:val="0"/>
          <w:numId w:val="9"/>
        </w:numPr>
        <w:spacing w:after="0" w:line="240" w:lineRule="auto"/>
        <w:rPr>
          <w:rFonts w:ascii="Arial" w:hAnsi="Arial" w:cs="Arial"/>
          <w:spacing w:val="-3"/>
          <w:sz w:val="24"/>
          <w:szCs w:val="24"/>
        </w:rPr>
      </w:pPr>
      <w:r w:rsidRPr="004971FE">
        <w:rPr>
          <w:rFonts w:ascii="Arial" w:hAnsi="Arial" w:cs="Arial"/>
          <w:sz w:val="24"/>
          <w:szCs w:val="24"/>
        </w:rPr>
        <w:t>Provide leadership to operate the District Energy and Environment Section for planning implementation and institutionalization of the participatory and decentralized energy systems development package in the district</w:t>
      </w:r>
      <w:r w:rsidRPr="004971FE">
        <w:rPr>
          <w:rFonts w:ascii="Arial" w:hAnsi="Arial" w:cs="Arial"/>
          <w:spacing w:val="-3"/>
          <w:sz w:val="24"/>
          <w:szCs w:val="24"/>
        </w:rPr>
        <w:t>.</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Manage and maintain the database and fund related to rural energy systems development programmes.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Establish and operate Rural Energy Development Section, District Energy Fund and District Energy Committee at the district level under the DDC.</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Prepare and conduct human resource development package as required at the district and community levels.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 xml:space="preserve">Provide advisory supports to Support Organisation, Private Sector and community people for undertaking of rural energy systems development for poverty reduction, environment management and strong social capital building at local levels. </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Assist the DDC in selection of local NGO to work as Support Organisation and support in implementation or Community Mobilization package in programme VDCs.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Assist the DDC in identification of a private sector workshop to provide technical backstopping for rural energy technologies at the district level.</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Work as a trainer and resource person in the training, workshop seminars, orientation and exposure visits organised by the programme for various categories of participants.</w:t>
      </w:r>
    </w:p>
    <w:p w:rsidR="00CD60D7" w:rsidRPr="004971FE" w:rsidRDefault="00CD60D7" w:rsidP="00CD60D7">
      <w:pPr>
        <w:numPr>
          <w:ilvl w:val="0"/>
          <w:numId w:val="9"/>
        </w:numPr>
        <w:spacing w:after="0" w:line="240" w:lineRule="auto"/>
        <w:rPr>
          <w:rFonts w:ascii="Arial" w:hAnsi="Arial" w:cs="Arial"/>
          <w:spacing w:val="-3"/>
          <w:sz w:val="24"/>
          <w:szCs w:val="24"/>
        </w:rPr>
      </w:pPr>
      <w:r w:rsidRPr="004971FE">
        <w:rPr>
          <w:rFonts w:ascii="Arial" w:hAnsi="Arial" w:cs="Arial"/>
          <w:sz w:val="24"/>
          <w:szCs w:val="24"/>
        </w:rPr>
        <w:t>Prepare a monthly, quarterly progress report on all activities being done at the local level and will document the implementation of all programme activities</w:t>
      </w:r>
      <w:r w:rsidRPr="004971FE">
        <w:rPr>
          <w:rFonts w:ascii="Arial" w:hAnsi="Arial" w:cs="Arial"/>
          <w:spacing w:val="-3"/>
          <w:sz w:val="24"/>
          <w:szCs w:val="24"/>
        </w:rPr>
        <w:t>.</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Representation of REDP to partner organizations, donors, government, line agencies and other NGOs in relation to the project in the district.</w:t>
      </w:r>
    </w:p>
    <w:p w:rsidR="000C6C2C" w:rsidRPr="00BD6DD2" w:rsidRDefault="000C6C2C" w:rsidP="000C6C2C">
      <w:pPr>
        <w:pStyle w:val="normaltableau"/>
        <w:keepNext/>
        <w:keepLines/>
        <w:spacing w:before="0" w:after="0"/>
        <w:ind w:left="445"/>
        <w:contextualSpacing/>
        <w:jc w:val="left"/>
        <w:rPr>
          <w:rFonts w:ascii="Arial" w:hAnsi="Arial" w:cs="Arial"/>
          <w:b/>
          <w:bCs/>
          <w:sz w:val="24"/>
          <w:szCs w:val="24"/>
        </w:rPr>
      </w:pPr>
      <w:r w:rsidRPr="00BD6DD2">
        <w:rPr>
          <w:rFonts w:ascii="Arial" w:hAnsi="Arial" w:cs="Arial"/>
          <w:b/>
          <w:bCs/>
          <w:sz w:val="24"/>
          <w:szCs w:val="24"/>
        </w:rPr>
        <w:t>Key results and achievements:</w:t>
      </w:r>
    </w:p>
    <w:p w:rsidR="000C6C2C" w:rsidRPr="00BD6DD2" w:rsidRDefault="000C6C2C" w:rsidP="000C6C2C">
      <w:pPr>
        <w:numPr>
          <w:ilvl w:val="0"/>
          <w:numId w:val="15"/>
        </w:numPr>
        <w:spacing w:after="0" w:line="240" w:lineRule="auto"/>
        <w:jc w:val="both"/>
        <w:rPr>
          <w:rFonts w:ascii="Arial" w:hAnsi="Arial" w:cs="Arial"/>
          <w:sz w:val="24"/>
          <w:szCs w:val="24"/>
        </w:rPr>
      </w:pPr>
      <w:r w:rsidRPr="00BD6DD2">
        <w:rPr>
          <w:rFonts w:ascii="Arial" w:hAnsi="Arial" w:cs="Arial"/>
          <w:sz w:val="24"/>
          <w:szCs w:val="24"/>
        </w:rPr>
        <w:t xml:space="preserve">Prepared the District Energy Situation report of </w:t>
      </w:r>
      <w:proofErr w:type="spellStart"/>
      <w:r w:rsidRPr="00BD6DD2">
        <w:rPr>
          <w:rFonts w:ascii="Arial" w:hAnsi="Arial" w:cs="Arial"/>
          <w:sz w:val="24"/>
          <w:szCs w:val="24"/>
        </w:rPr>
        <w:t>Rolpa</w:t>
      </w:r>
      <w:proofErr w:type="spellEnd"/>
      <w:r w:rsidRPr="00BD6DD2">
        <w:rPr>
          <w:rFonts w:ascii="Arial" w:hAnsi="Arial" w:cs="Arial"/>
          <w:sz w:val="24"/>
          <w:szCs w:val="24"/>
        </w:rPr>
        <w:t xml:space="preserve"> district.</w:t>
      </w:r>
    </w:p>
    <w:p w:rsidR="000C6C2C" w:rsidRPr="00BD6DD2" w:rsidRDefault="000C6C2C" w:rsidP="000C6C2C">
      <w:pPr>
        <w:keepNext/>
        <w:keepLines/>
        <w:numPr>
          <w:ilvl w:val="0"/>
          <w:numId w:val="15"/>
        </w:numPr>
        <w:spacing w:after="0" w:line="240" w:lineRule="auto"/>
        <w:contextualSpacing/>
        <w:rPr>
          <w:rFonts w:ascii="Arial" w:hAnsi="Arial" w:cs="Arial"/>
          <w:sz w:val="24"/>
          <w:szCs w:val="24"/>
        </w:rPr>
      </w:pPr>
      <w:r w:rsidRPr="00BD6DD2">
        <w:rPr>
          <w:rFonts w:ascii="Arial" w:hAnsi="Arial" w:cs="Arial"/>
          <w:sz w:val="24"/>
          <w:szCs w:val="24"/>
        </w:rPr>
        <w:t xml:space="preserve"> Completed 3 Micro hydro-power projects (20-70 </w:t>
      </w:r>
      <w:proofErr w:type="gramStart"/>
      <w:r w:rsidRPr="00BD6DD2">
        <w:rPr>
          <w:rFonts w:ascii="Arial" w:hAnsi="Arial" w:cs="Arial"/>
          <w:sz w:val="24"/>
          <w:szCs w:val="24"/>
        </w:rPr>
        <w:t>kw</w:t>
      </w:r>
      <w:proofErr w:type="gramEnd"/>
      <w:r w:rsidRPr="00BD6DD2">
        <w:rPr>
          <w:rFonts w:ascii="Arial" w:hAnsi="Arial" w:cs="Arial"/>
          <w:sz w:val="24"/>
          <w:szCs w:val="24"/>
        </w:rPr>
        <w:t>).</w:t>
      </w:r>
    </w:p>
    <w:p w:rsidR="000C6C2C" w:rsidRPr="00BD6DD2" w:rsidRDefault="000C6C2C" w:rsidP="00AF321F">
      <w:pPr>
        <w:spacing w:after="0" w:line="240" w:lineRule="auto"/>
        <w:jc w:val="both"/>
        <w:rPr>
          <w:rFonts w:ascii="Arial" w:hAnsi="Arial" w:cs="Arial"/>
          <w:sz w:val="28"/>
          <w:szCs w:val="28"/>
        </w:rPr>
      </w:pPr>
    </w:p>
    <w:p w:rsidR="00AF321F" w:rsidRDefault="00AF321F" w:rsidP="00AF321F">
      <w:pPr>
        <w:spacing w:after="0" w:line="240" w:lineRule="auto"/>
        <w:rPr>
          <w:rFonts w:ascii="Arial" w:hAnsi="Arial" w:cs="Arial"/>
          <w:sz w:val="17"/>
          <w:szCs w:val="17"/>
        </w:rPr>
      </w:pPr>
    </w:p>
    <w:p w:rsidR="003C0939" w:rsidRDefault="003C0939" w:rsidP="00AF321F">
      <w:pPr>
        <w:spacing w:after="0" w:line="240" w:lineRule="auto"/>
        <w:rPr>
          <w:rFonts w:ascii="Arial" w:hAnsi="Arial" w:cs="Arial"/>
          <w:sz w:val="17"/>
          <w:szCs w:val="17"/>
        </w:rPr>
      </w:pPr>
    </w:p>
    <w:p w:rsidR="003C0939" w:rsidRDefault="003C0939" w:rsidP="00AF321F">
      <w:pPr>
        <w:spacing w:after="0" w:line="240" w:lineRule="auto"/>
        <w:rPr>
          <w:rFonts w:ascii="Arial" w:hAnsi="Arial" w:cs="Arial"/>
          <w:sz w:val="17"/>
          <w:szCs w:val="17"/>
        </w:rPr>
      </w:pPr>
    </w:p>
    <w:p w:rsidR="003C0939" w:rsidRDefault="003C0939" w:rsidP="00AF321F">
      <w:pPr>
        <w:spacing w:after="0" w:line="240" w:lineRule="auto"/>
        <w:rPr>
          <w:rFonts w:ascii="Arial" w:hAnsi="Arial" w:cs="Arial"/>
          <w:sz w:val="17"/>
          <w:szCs w:val="17"/>
        </w:rPr>
      </w:pPr>
    </w:p>
    <w:p w:rsidR="003C0939" w:rsidRDefault="003C0939" w:rsidP="00AF321F">
      <w:pPr>
        <w:spacing w:after="0" w:line="240" w:lineRule="auto"/>
        <w:rPr>
          <w:rFonts w:ascii="Arial" w:hAnsi="Arial" w:cs="Arial"/>
          <w:sz w:val="17"/>
          <w:szCs w:val="17"/>
        </w:rPr>
      </w:pPr>
    </w:p>
    <w:p w:rsidR="003C0939" w:rsidRDefault="003C0939" w:rsidP="00AF321F">
      <w:pPr>
        <w:spacing w:after="0" w:line="240" w:lineRule="auto"/>
        <w:rPr>
          <w:rFonts w:ascii="Arial" w:hAnsi="Arial" w:cs="Arial"/>
          <w:sz w:val="17"/>
          <w:szCs w:val="17"/>
        </w:rPr>
      </w:pPr>
    </w:p>
    <w:p w:rsidR="003C0939" w:rsidRPr="004971FE" w:rsidRDefault="003C0939" w:rsidP="00AF321F">
      <w:pPr>
        <w:spacing w:after="0" w:line="240" w:lineRule="auto"/>
        <w:rPr>
          <w:rFonts w:ascii="Arial" w:hAnsi="Arial" w:cs="Arial"/>
          <w:sz w:val="17"/>
          <w:szCs w:val="17"/>
        </w:rPr>
      </w:pPr>
    </w:p>
    <w:p w:rsidR="00AF321F" w:rsidRPr="004971FE" w:rsidRDefault="00AF321F" w:rsidP="00AF321F">
      <w:pPr>
        <w:spacing w:after="0" w:line="240" w:lineRule="auto"/>
        <w:rPr>
          <w:rFonts w:ascii="Arial" w:hAnsi="Arial" w:cs="Arial"/>
          <w:sz w:val="17"/>
          <w:szCs w:val="17"/>
        </w:rPr>
      </w:pPr>
    </w:p>
    <w:p w:rsidR="00AF321F" w:rsidRPr="00BE3676" w:rsidRDefault="00CD60D7" w:rsidP="00AF321F">
      <w:pPr>
        <w:spacing w:after="0" w:line="240" w:lineRule="auto"/>
        <w:rPr>
          <w:rFonts w:ascii="Arial" w:hAnsi="Arial" w:cs="Arial"/>
          <w:b/>
          <w:bCs/>
          <w:sz w:val="26"/>
          <w:szCs w:val="26"/>
        </w:rPr>
      </w:pPr>
      <w:r w:rsidRPr="00BE3676">
        <w:rPr>
          <w:rFonts w:ascii="Arial" w:hAnsi="Arial" w:cs="Arial"/>
          <w:b/>
          <w:bCs/>
          <w:sz w:val="26"/>
          <w:szCs w:val="26"/>
        </w:rPr>
        <w:t>Field Officer</w:t>
      </w:r>
      <w:r w:rsidR="00AF321F" w:rsidRPr="00BE3676">
        <w:rPr>
          <w:rFonts w:ascii="Arial" w:hAnsi="Arial" w:cs="Arial"/>
          <w:b/>
          <w:bCs/>
          <w:sz w:val="26"/>
          <w:szCs w:val="26"/>
        </w:rPr>
        <w:t xml:space="preserve"> (</w:t>
      </w:r>
      <w:r w:rsidR="00AF321F" w:rsidRPr="00BE3676">
        <w:rPr>
          <w:rFonts w:ascii="Arial" w:hAnsi="Arial" w:cs="Arial"/>
          <w:b/>
          <w:sz w:val="26"/>
          <w:szCs w:val="26"/>
        </w:rPr>
        <w:t>200</w:t>
      </w:r>
      <w:r w:rsidR="00F11E1E" w:rsidRPr="00BE3676">
        <w:rPr>
          <w:rFonts w:ascii="Arial" w:hAnsi="Arial" w:cs="Arial"/>
          <w:b/>
          <w:sz w:val="26"/>
          <w:szCs w:val="26"/>
        </w:rPr>
        <w:t>4February</w:t>
      </w:r>
      <w:r w:rsidR="00AF321F" w:rsidRPr="00BE3676">
        <w:rPr>
          <w:rFonts w:ascii="Arial" w:hAnsi="Arial" w:cs="Arial"/>
          <w:b/>
          <w:sz w:val="26"/>
          <w:szCs w:val="26"/>
        </w:rPr>
        <w:t xml:space="preserve">   to 2008 </w:t>
      </w:r>
      <w:r w:rsidRPr="00BE3676">
        <w:rPr>
          <w:rFonts w:ascii="Arial" w:hAnsi="Arial" w:cs="Arial"/>
          <w:b/>
          <w:sz w:val="26"/>
          <w:szCs w:val="26"/>
        </w:rPr>
        <w:t>July</w:t>
      </w:r>
      <w:r w:rsidR="00AF321F" w:rsidRPr="00BE3676">
        <w:rPr>
          <w:rFonts w:ascii="Arial" w:hAnsi="Arial" w:cs="Arial"/>
          <w:b/>
          <w:sz w:val="26"/>
          <w:szCs w:val="26"/>
        </w:rPr>
        <w:t>)</w:t>
      </w:r>
    </w:p>
    <w:p w:rsidR="00AF321F" w:rsidRDefault="00AF321F" w:rsidP="00AF321F">
      <w:pPr>
        <w:spacing w:after="0" w:line="240" w:lineRule="auto"/>
        <w:rPr>
          <w:rFonts w:ascii="Arial" w:hAnsi="Arial" w:cs="Arial"/>
          <w:b/>
          <w:bCs/>
          <w:sz w:val="24"/>
          <w:szCs w:val="24"/>
        </w:rPr>
      </w:pPr>
      <w:r w:rsidRPr="004971FE">
        <w:rPr>
          <w:rFonts w:ascii="Arial" w:hAnsi="Arial" w:cs="Arial"/>
          <w:b/>
          <w:bCs/>
          <w:sz w:val="24"/>
          <w:szCs w:val="24"/>
        </w:rPr>
        <w:tab/>
      </w:r>
      <w:r w:rsidRPr="004971FE">
        <w:rPr>
          <w:rFonts w:ascii="Arial" w:hAnsi="Arial" w:cs="Arial"/>
          <w:b/>
          <w:bCs/>
          <w:sz w:val="24"/>
          <w:szCs w:val="24"/>
        </w:rPr>
        <w:tab/>
      </w:r>
      <w:r w:rsidRPr="004971FE">
        <w:rPr>
          <w:rFonts w:ascii="Arial" w:hAnsi="Arial" w:cs="Arial"/>
          <w:b/>
          <w:bCs/>
          <w:sz w:val="24"/>
          <w:szCs w:val="24"/>
        </w:rPr>
        <w:tab/>
      </w:r>
      <w:r w:rsidRPr="004971FE">
        <w:rPr>
          <w:rFonts w:ascii="Arial" w:hAnsi="Arial" w:cs="Arial"/>
          <w:b/>
          <w:bCs/>
          <w:sz w:val="24"/>
          <w:szCs w:val="24"/>
        </w:rPr>
        <w:tab/>
      </w:r>
    </w:p>
    <w:p w:rsidR="00AF321F" w:rsidRDefault="00CD60D7" w:rsidP="00AF321F">
      <w:pPr>
        <w:spacing w:after="0" w:line="240" w:lineRule="auto"/>
        <w:jc w:val="right"/>
        <w:rPr>
          <w:rFonts w:ascii="Arial" w:hAnsi="Arial" w:cs="Arial"/>
          <w:b/>
          <w:bCs/>
          <w:sz w:val="24"/>
          <w:szCs w:val="24"/>
        </w:rPr>
      </w:pPr>
      <w:r w:rsidRPr="004971FE">
        <w:rPr>
          <w:rFonts w:ascii="Arial" w:hAnsi="Arial" w:cs="Arial"/>
          <w:b/>
          <w:bCs/>
          <w:sz w:val="24"/>
          <w:szCs w:val="24"/>
        </w:rPr>
        <w:t>DFDP</w:t>
      </w:r>
    </w:p>
    <w:p w:rsidR="00BE3676" w:rsidRPr="004971FE" w:rsidRDefault="00BE3676" w:rsidP="00BE3676">
      <w:pPr>
        <w:spacing w:after="0" w:line="240" w:lineRule="auto"/>
        <w:rPr>
          <w:rFonts w:ascii="Arial" w:hAnsi="Arial" w:cs="Arial"/>
          <w:b/>
          <w:bCs/>
          <w:sz w:val="24"/>
          <w:szCs w:val="24"/>
        </w:rPr>
      </w:pPr>
      <w:r w:rsidRPr="00BE3676">
        <w:rPr>
          <w:rFonts w:ascii="Arial" w:hAnsi="Arial" w:cs="Arial"/>
          <w:b/>
          <w:bCs/>
          <w:sz w:val="24"/>
          <w:szCs w:val="24"/>
        </w:rPr>
        <w:t>Description of Duties: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Assisting Office of District Development Committee to carry out participatory planning process.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Technically assist the DDC Board in prioritization of projects so as to ensure optimum utilization of the limited means and resources.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Preparing the Project Funding Matrix and Submitting to DFDP.</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Assisting DDC to carry out assessment of Minimum Conditions and provide technical backstopping on meeting the Minimum conditions and Performance Measures.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Experience in construction and civil works for community projects.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 xml:space="preserve">Carry out technical performance audit of infrastructure projects and conduct Social audit for transparency. </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Technical examination and feasibility analysis of potential surveyed projects.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Survey, design, and cost estimate of the Micro Infrastructure Projects as Farmer Managed Irrigation, Water and Environment Sanitation program, School and Community buildings.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Monitor independently technical standards and quality during implementation in field to ensure sustainability of supported Infrastructure Projects.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 xml:space="preserve">Identify and develop simple low cost and economically beneficial designs, standards and processes for implementation. </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Facilitate the annual work plans of the district.</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Assist DDC, VDC and UC/CO for implementing the project.</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Assist DDC to prepare Capacity Development Plan and mapping out Capacity Development service provider.</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Assist DDC in preparing Monthly reports, Trimester progress reports and Annual Progress reports.</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Provide training to the Social Mobilizers and CO member for proper selection of project and its implementation process community level.</w:t>
      </w:r>
    </w:p>
    <w:p w:rsidR="00CD60D7" w:rsidRPr="004971FE" w:rsidRDefault="00CD60D7" w:rsidP="00CD60D7">
      <w:pPr>
        <w:numPr>
          <w:ilvl w:val="0"/>
          <w:numId w:val="9"/>
        </w:numPr>
        <w:spacing w:after="0" w:line="240" w:lineRule="auto"/>
        <w:rPr>
          <w:rFonts w:ascii="Arial" w:hAnsi="Arial" w:cs="Arial"/>
          <w:sz w:val="24"/>
          <w:szCs w:val="24"/>
        </w:rPr>
      </w:pPr>
      <w:r w:rsidRPr="004971FE">
        <w:rPr>
          <w:rFonts w:ascii="Arial" w:hAnsi="Arial" w:cs="Arial"/>
          <w:sz w:val="24"/>
          <w:szCs w:val="24"/>
        </w:rPr>
        <w:t>Assist and supervise the subordinate staff.</w:t>
      </w:r>
    </w:p>
    <w:p w:rsidR="00CD60D7" w:rsidRPr="004971FE" w:rsidRDefault="00CD60D7" w:rsidP="00AF321F">
      <w:pPr>
        <w:spacing w:after="0" w:line="240" w:lineRule="auto"/>
        <w:jc w:val="right"/>
        <w:rPr>
          <w:rFonts w:ascii="Arial" w:hAnsi="Arial" w:cs="Arial"/>
          <w:b/>
          <w:bCs/>
          <w:sz w:val="24"/>
          <w:szCs w:val="24"/>
          <w:vertAlign w:val="subscript"/>
        </w:rPr>
      </w:pPr>
    </w:p>
    <w:p w:rsidR="000C6C2C" w:rsidRPr="00BD6DD2" w:rsidRDefault="000C6C2C" w:rsidP="000C6C2C">
      <w:pPr>
        <w:pStyle w:val="normaltableau"/>
        <w:keepNext/>
        <w:keepLines/>
        <w:spacing w:before="0" w:after="0"/>
        <w:ind w:left="445"/>
        <w:contextualSpacing/>
        <w:jc w:val="left"/>
        <w:rPr>
          <w:rFonts w:ascii="Arial" w:hAnsi="Arial" w:cs="Arial"/>
          <w:b/>
          <w:bCs/>
          <w:sz w:val="24"/>
          <w:szCs w:val="24"/>
        </w:rPr>
      </w:pPr>
      <w:r w:rsidRPr="00BD6DD2">
        <w:rPr>
          <w:rFonts w:ascii="Arial" w:hAnsi="Arial" w:cs="Arial"/>
          <w:b/>
          <w:bCs/>
          <w:sz w:val="24"/>
          <w:szCs w:val="24"/>
        </w:rPr>
        <w:t>Key results and achievements:</w:t>
      </w:r>
    </w:p>
    <w:p w:rsidR="000C6C2C" w:rsidRPr="00BD6DD2" w:rsidRDefault="000C6C2C" w:rsidP="000C6C2C">
      <w:pPr>
        <w:numPr>
          <w:ilvl w:val="0"/>
          <w:numId w:val="16"/>
        </w:numPr>
        <w:spacing w:after="0" w:line="240" w:lineRule="auto"/>
        <w:rPr>
          <w:rFonts w:ascii="Arial" w:hAnsi="Arial" w:cs="Arial"/>
          <w:sz w:val="24"/>
          <w:szCs w:val="24"/>
        </w:rPr>
      </w:pPr>
      <w:r w:rsidRPr="00BD6DD2">
        <w:rPr>
          <w:rFonts w:ascii="Arial" w:hAnsi="Arial" w:cs="Arial"/>
          <w:sz w:val="24"/>
          <w:szCs w:val="24"/>
        </w:rPr>
        <w:t>70 (Approximate) Micro infrastructure projects (water supply, irrigation, health post building, School Buildings, River Trainings, Foot Trail) technically assisted and completed.</w:t>
      </w:r>
    </w:p>
    <w:p w:rsidR="000C6C2C" w:rsidRPr="00BD6DD2" w:rsidRDefault="000C6C2C" w:rsidP="000C6C2C">
      <w:pPr>
        <w:numPr>
          <w:ilvl w:val="0"/>
          <w:numId w:val="16"/>
        </w:numPr>
        <w:spacing w:after="0" w:line="240" w:lineRule="auto"/>
        <w:rPr>
          <w:rFonts w:ascii="Arial" w:hAnsi="Arial" w:cs="Arial"/>
          <w:sz w:val="24"/>
          <w:szCs w:val="24"/>
        </w:rPr>
      </w:pPr>
      <w:r w:rsidRPr="00BD6DD2">
        <w:rPr>
          <w:rFonts w:ascii="Arial" w:hAnsi="Arial" w:cs="Arial"/>
          <w:sz w:val="24"/>
          <w:szCs w:val="24"/>
        </w:rPr>
        <w:t>Pioneer of the indicator based Minimum Conditions and Performance Measures (MCPM) is provisioned for addition or deduction on the annual block grant of local bodies.</w:t>
      </w:r>
    </w:p>
    <w:p w:rsidR="00AF321F" w:rsidRDefault="00AF321F" w:rsidP="00AF321F">
      <w:pPr>
        <w:pStyle w:val="BodyText"/>
        <w:spacing w:before="120" w:after="120"/>
        <w:rPr>
          <w:rFonts w:ascii="Arial" w:hAnsi="Arial" w:cs="Arial"/>
          <w:b/>
          <w:bCs/>
          <w:sz w:val="28"/>
          <w:szCs w:val="28"/>
          <w:lang w:val="en-US"/>
        </w:rPr>
      </w:pPr>
    </w:p>
    <w:p w:rsidR="00BE3676" w:rsidRDefault="00BE3676" w:rsidP="00AF321F">
      <w:pPr>
        <w:pStyle w:val="BodyText"/>
        <w:spacing w:before="120" w:after="120"/>
        <w:rPr>
          <w:rFonts w:ascii="Arial" w:hAnsi="Arial" w:cs="Arial"/>
          <w:b/>
          <w:bCs/>
          <w:sz w:val="28"/>
          <w:szCs w:val="28"/>
          <w:lang w:val="en-US"/>
        </w:rPr>
      </w:pPr>
    </w:p>
    <w:p w:rsidR="00BE3676" w:rsidRDefault="00BE3676" w:rsidP="00AF321F">
      <w:pPr>
        <w:pStyle w:val="BodyText"/>
        <w:spacing w:before="120" w:after="120"/>
        <w:rPr>
          <w:rFonts w:ascii="Arial" w:hAnsi="Arial" w:cs="Arial"/>
          <w:b/>
          <w:bCs/>
          <w:sz w:val="28"/>
          <w:szCs w:val="28"/>
          <w:lang w:val="en-US"/>
        </w:rPr>
      </w:pPr>
    </w:p>
    <w:p w:rsidR="00B47CD5" w:rsidRDefault="00B47CD5" w:rsidP="00AF321F">
      <w:pPr>
        <w:pStyle w:val="BodyText"/>
        <w:spacing w:before="120" w:after="120"/>
        <w:rPr>
          <w:rFonts w:ascii="Arial" w:hAnsi="Arial" w:cs="Arial"/>
          <w:b/>
          <w:bCs/>
          <w:sz w:val="28"/>
          <w:szCs w:val="28"/>
          <w:lang w:val="en-US"/>
        </w:rPr>
      </w:pPr>
    </w:p>
    <w:p w:rsidR="00B47CD5" w:rsidRDefault="00B47CD5" w:rsidP="00AF321F">
      <w:pPr>
        <w:pStyle w:val="BodyText"/>
        <w:spacing w:before="120" w:after="120"/>
        <w:rPr>
          <w:rFonts w:ascii="Arial" w:hAnsi="Arial" w:cs="Arial"/>
          <w:b/>
          <w:bCs/>
          <w:sz w:val="28"/>
          <w:szCs w:val="28"/>
          <w:lang w:val="en-US"/>
        </w:rPr>
      </w:pPr>
    </w:p>
    <w:p w:rsidR="00BE3676" w:rsidRDefault="00BE3676" w:rsidP="00AF321F">
      <w:pPr>
        <w:pStyle w:val="BodyText"/>
        <w:spacing w:before="120" w:after="120"/>
        <w:rPr>
          <w:rFonts w:ascii="Arial" w:hAnsi="Arial" w:cs="Arial"/>
          <w:b/>
          <w:bCs/>
          <w:sz w:val="28"/>
          <w:szCs w:val="28"/>
          <w:lang w:val="en-US"/>
        </w:rPr>
      </w:pPr>
    </w:p>
    <w:p w:rsidR="00A83CCB" w:rsidRDefault="00A83CCB" w:rsidP="00AF321F">
      <w:pPr>
        <w:pStyle w:val="BodyText"/>
        <w:spacing w:before="120" w:after="120"/>
        <w:rPr>
          <w:rFonts w:ascii="Arial" w:hAnsi="Arial" w:cs="Arial"/>
          <w:b/>
          <w:bCs/>
          <w:sz w:val="28"/>
          <w:szCs w:val="28"/>
          <w:lang w:val="en-US"/>
        </w:rPr>
      </w:pPr>
    </w:p>
    <w:p w:rsidR="00AF321F" w:rsidRPr="00BE3676" w:rsidRDefault="00AF321F" w:rsidP="00AF321F">
      <w:pPr>
        <w:pStyle w:val="BodyText"/>
        <w:spacing w:before="120" w:after="120"/>
        <w:rPr>
          <w:rFonts w:ascii="Arial" w:hAnsi="Arial" w:cs="Arial"/>
          <w:b/>
          <w:bCs/>
          <w:sz w:val="26"/>
          <w:szCs w:val="26"/>
        </w:rPr>
      </w:pPr>
      <w:bookmarkStart w:id="2" w:name="_GoBack"/>
      <w:bookmarkEnd w:id="2"/>
      <w:r w:rsidRPr="00BE3676">
        <w:rPr>
          <w:rFonts w:ascii="Arial" w:hAnsi="Arial" w:cs="Arial"/>
          <w:b/>
          <w:bCs/>
          <w:sz w:val="26"/>
          <w:szCs w:val="26"/>
        </w:rPr>
        <w:t>PUBLICATION</w:t>
      </w:r>
    </w:p>
    <w:p w:rsidR="003B5DDF" w:rsidRPr="004971FE" w:rsidRDefault="00E25853" w:rsidP="003B5DDF">
      <w:pPr>
        <w:pStyle w:val="ListParagraph"/>
        <w:numPr>
          <w:ilvl w:val="0"/>
          <w:numId w:val="5"/>
        </w:numPr>
        <w:rPr>
          <w:rFonts w:ascii="Arial" w:hAnsi="Arial" w:cs="Arial"/>
          <w:sz w:val="24"/>
          <w:szCs w:val="24"/>
          <w:lang w:val="en-US"/>
        </w:rPr>
      </w:pPr>
      <w:r w:rsidRPr="004971FE">
        <w:rPr>
          <w:rFonts w:ascii="Arial" w:hAnsi="Arial" w:cs="Arial"/>
          <w:sz w:val="24"/>
          <w:szCs w:val="24"/>
        </w:rPr>
        <w:t xml:space="preserve">Spring shed management intervention for Ground </w:t>
      </w:r>
      <w:proofErr w:type="spellStart"/>
      <w:r w:rsidRPr="004971FE">
        <w:rPr>
          <w:rFonts w:ascii="Arial" w:hAnsi="Arial" w:cs="Arial"/>
          <w:sz w:val="24"/>
          <w:szCs w:val="24"/>
        </w:rPr>
        <w:t>WaterRecharge</w:t>
      </w:r>
      <w:proofErr w:type="spellEnd"/>
      <w:r w:rsidRPr="004971FE">
        <w:rPr>
          <w:rFonts w:ascii="Arial" w:hAnsi="Arial" w:cs="Arial"/>
          <w:sz w:val="24"/>
          <w:szCs w:val="24"/>
        </w:rPr>
        <w:t xml:space="preserve"> and Spring Revival</w:t>
      </w:r>
      <w:r w:rsidRPr="004971FE">
        <w:rPr>
          <w:rFonts w:ascii="Arial" w:hAnsi="Arial" w:cs="Arial"/>
          <w:sz w:val="24"/>
          <w:szCs w:val="24"/>
          <w:lang w:val="en-US"/>
        </w:rPr>
        <w:t xml:space="preserve">, </w:t>
      </w:r>
      <w:r w:rsidR="003B5DDF" w:rsidRPr="004971FE">
        <w:rPr>
          <w:rFonts w:ascii="Arial" w:hAnsi="Arial" w:cs="Arial"/>
          <w:sz w:val="24"/>
          <w:szCs w:val="24"/>
          <w:lang w:val="en-US"/>
        </w:rPr>
        <w:t xml:space="preserve">in A journal on Rural Infrastructure Development, Vol.7, Issue 7, </w:t>
      </w:r>
      <w:proofErr w:type="spellStart"/>
      <w:r w:rsidR="003B5DDF" w:rsidRPr="004971FE">
        <w:rPr>
          <w:rFonts w:ascii="Arial" w:hAnsi="Arial" w:cs="Arial"/>
          <w:sz w:val="24"/>
          <w:szCs w:val="24"/>
          <w:lang w:val="en-US"/>
        </w:rPr>
        <w:t>Bhadra</w:t>
      </w:r>
      <w:proofErr w:type="spellEnd"/>
      <w:r w:rsidR="003B5DDF" w:rsidRPr="004971FE">
        <w:rPr>
          <w:rFonts w:ascii="Arial" w:hAnsi="Arial" w:cs="Arial"/>
          <w:sz w:val="24"/>
          <w:szCs w:val="24"/>
          <w:lang w:val="en-US"/>
        </w:rPr>
        <w:t xml:space="preserve"> 2073 Society of Engineers for Rural Development, Nepal (</w:t>
      </w:r>
      <w:proofErr w:type="spellStart"/>
      <w:r w:rsidR="003B5DDF" w:rsidRPr="004971FE">
        <w:rPr>
          <w:rFonts w:ascii="Arial" w:hAnsi="Arial" w:cs="Arial"/>
          <w:sz w:val="24"/>
          <w:szCs w:val="24"/>
          <w:lang w:val="en-US"/>
        </w:rPr>
        <w:t>SERDeN</w:t>
      </w:r>
      <w:proofErr w:type="spellEnd"/>
      <w:r w:rsidR="003B5DDF" w:rsidRPr="004971FE">
        <w:rPr>
          <w:rFonts w:ascii="Arial" w:hAnsi="Arial" w:cs="Arial"/>
          <w:sz w:val="24"/>
          <w:szCs w:val="24"/>
          <w:lang w:val="en-US"/>
        </w:rPr>
        <w:t>)</w:t>
      </w:r>
    </w:p>
    <w:p w:rsidR="001770C2" w:rsidRPr="000C6C2C" w:rsidRDefault="00AF321F" w:rsidP="00F72722">
      <w:pPr>
        <w:pStyle w:val="BodyText"/>
        <w:numPr>
          <w:ilvl w:val="0"/>
          <w:numId w:val="5"/>
        </w:numPr>
        <w:spacing w:before="120" w:after="120"/>
        <w:rPr>
          <w:rFonts w:ascii="Arial" w:hAnsi="Arial" w:cs="Arial"/>
        </w:rPr>
      </w:pPr>
      <w:r w:rsidRPr="004971FE">
        <w:rPr>
          <w:rFonts w:ascii="Arial" w:hAnsi="Arial" w:cs="Arial"/>
        </w:rPr>
        <w:t xml:space="preserve">Master’s thesis on, </w:t>
      </w:r>
      <w:r w:rsidR="00E25853" w:rsidRPr="004971FE">
        <w:rPr>
          <w:rFonts w:ascii="Arial" w:hAnsi="Arial" w:cs="Arial"/>
          <w:lang w:val="en-US"/>
        </w:rPr>
        <w:t>“</w:t>
      </w:r>
      <w:r w:rsidR="00E25853" w:rsidRPr="004971FE">
        <w:rPr>
          <w:rFonts w:ascii="Arial" w:hAnsi="Arial" w:cs="Arial"/>
        </w:rPr>
        <w:t xml:space="preserve">Post Open Defecation Free Zone Assessment of </w:t>
      </w:r>
      <w:proofErr w:type="spellStart"/>
      <w:r w:rsidR="00E25853" w:rsidRPr="004971FE">
        <w:rPr>
          <w:rFonts w:ascii="Arial" w:hAnsi="Arial" w:cs="Arial"/>
        </w:rPr>
        <w:t>Gugauli</w:t>
      </w:r>
      <w:proofErr w:type="spellEnd"/>
      <w:r w:rsidR="00E25853" w:rsidRPr="004971FE">
        <w:rPr>
          <w:rFonts w:ascii="Arial" w:hAnsi="Arial" w:cs="Arial"/>
        </w:rPr>
        <w:t xml:space="preserve"> Village Development Committee, </w:t>
      </w:r>
      <w:proofErr w:type="spellStart"/>
      <w:r w:rsidR="00E25853" w:rsidRPr="004971FE">
        <w:rPr>
          <w:rFonts w:ascii="Arial" w:hAnsi="Arial" w:cs="Arial"/>
        </w:rPr>
        <w:t>Kapilvastu</w:t>
      </w:r>
      <w:proofErr w:type="spellEnd"/>
      <w:r w:rsidR="00E25853" w:rsidRPr="004971FE">
        <w:rPr>
          <w:rFonts w:ascii="Arial" w:hAnsi="Arial" w:cs="Arial"/>
        </w:rPr>
        <w:t xml:space="preserve"> towards achieving Total Sanitation</w:t>
      </w:r>
      <w:r w:rsidR="00E25853" w:rsidRPr="004971FE">
        <w:rPr>
          <w:rFonts w:ascii="Arial" w:hAnsi="Arial" w:cs="Arial"/>
          <w:lang w:val="en-US"/>
        </w:rPr>
        <w:t xml:space="preserve">”, Pokhara University, </w:t>
      </w:r>
      <w:r w:rsidR="00E25853" w:rsidRPr="000C6C2C">
        <w:rPr>
          <w:rFonts w:ascii="Arial" w:hAnsi="Arial" w:cs="Arial"/>
        </w:rPr>
        <w:t>September 2015</w:t>
      </w:r>
      <w:r w:rsidR="001770C2" w:rsidRPr="000C6C2C">
        <w:rPr>
          <w:rFonts w:ascii="Arial" w:hAnsi="Arial" w:cs="Arial"/>
        </w:rPr>
        <w:t>,</w:t>
      </w:r>
      <w:hyperlink r:id="rId11" w:history="1">
        <w:r w:rsidR="001770C2" w:rsidRPr="004971FE">
          <w:rPr>
            <w:rFonts w:ascii="Arial" w:hAnsi="Arial" w:cs="Arial"/>
          </w:rPr>
          <w:t>www.rwsspwn.org.np</w:t>
        </w:r>
      </w:hyperlink>
    </w:p>
    <w:p w:rsidR="000C6C2C" w:rsidRPr="000C6C2C" w:rsidRDefault="000C6C2C" w:rsidP="000C6C2C">
      <w:pPr>
        <w:pStyle w:val="normaltableau"/>
        <w:keepNext/>
        <w:keepLines/>
        <w:numPr>
          <w:ilvl w:val="0"/>
          <w:numId w:val="5"/>
        </w:numPr>
        <w:jc w:val="left"/>
        <w:rPr>
          <w:rFonts w:ascii="Arial" w:hAnsi="Arial" w:cs="Arial"/>
          <w:sz w:val="24"/>
          <w:szCs w:val="24"/>
          <w:lang w:val="en-IE" w:eastAsia="en-IE"/>
        </w:rPr>
      </w:pPr>
      <w:r w:rsidRPr="000C6C2C">
        <w:rPr>
          <w:rFonts w:ascii="Arial" w:hAnsi="Arial" w:cs="Arial"/>
          <w:sz w:val="24"/>
          <w:szCs w:val="24"/>
          <w:lang w:val="en-IE" w:eastAsia="en-IE"/>
        </w:rPr>
        <w:t xml:space="preserve">Final Project work on Solid Waste Management System in </w:t>
      </w:r>
      <w:proofErr w:type="spellStart"/>
      <w:r w:rsidRPr="000C6C2C">
        <w:rPr>
          <w:rFonts w:ascii="Arial" w:hAnsi="Arial" w:cs="Arial"/>
          <w:sz w:val="24"/>
          <w:szCs w:val="24"/>
          <w:lang w:val="en-IE" w:eastAsia="en-IE"/>
        </w:rPr>
        <w:t>Byas</w:t>
      </w:r>
      <w:proofErr w:type="spellEnd"/>
      <w:r w:rsidRPr="000C6C2C">
        <w:rPr>
          <w:rFonts w:ascii="Arial" w:hAnsi="Arial" w:cs="Arial"/>
          <w:sz w:val="24"/>
          <w:szCs w:val="24"/>
          <w:lang w:val="en-IE" w:eastAsia="en-IE"/>
        </w:rPr>
        <w:t xml:space="preserve"> Municipality </w:t>
      </w:r>
      <w:proofErr w:type="spellStart"/>
      <w:r w:rsidRPr="000C6C2C">
        <w:rPr>
          <w:rFonts w:ascii="Arial" w:hAnsi="Arial" w:cs="Arial"/>
          <w:sz w:val="24"/>
          <w:szCs w:val="24"/>
          <w:lang w:val="en-IE" w:eastAsia="en-IE"/>
        </w:rPr>
        <w:t>Damauli</w:t>
      </w:r>
      <w:proofErr w:type="spellEnd"/>
      <w:r w:rsidRPr="000C6C2C">
        <w:rPr>
          <w:rFonts w:ascii="Arial" w:hAnsi="Arial" w:cs="Arial"/>
          <w:sz w:val="24"/>
          <w:szCs w:val="24"/>
          <w:lang w:val="en-IE" w:eastAsia="en-IE"/>
        </w:rPr>
        <w:t xml:space="preserve">, </w:t>
      </w:r>
      <w:proofErr w:type="spellStart"/>
      <w:r w:rsidRPr="000C6C2C">
        <w:rPr>
          <w:rFonts w:ascii="Arial" w:hAnsi="Arial" w:cs="Arial"/>
          <w:sz w:val="24"/>
          <w:szCs w:val="24"/>
          <w:lang w:val="en-IE" w:eastAsia="en-IE"/>
        </w:rPr>
        <w:t>Tanahun</w:t>
      </w:r>
      <w:proofErr w:type="spellEnd"/>
      <w:r w:rsidRPr="000C6C2C">
        <w:rPr>
          <w:rFonts w:ascii="Arial" w:hAnsi="Arial" w:cs="Arial"/>
          <w:sz w:val="24"/>
          <w:szCs w:val="24"/>
          <w:lang w:val="en-IE" w:eastAsia="en-IE"/>
        </w:rPr>
        <w:t xml:space="preserve">, Nepal, Submitted to </w:t>
      </w:r>
      <w:proofErr w:type="spellStart"/>
      <w:r w:rsidRPr="000C6C2C">
        <w:rPr>
          <w:rFonts w:ascii="Arial" w:hAnsi="Arial" w:cs="Arial"/>
          <w:sz w:val="24"/>
          <w:szCs w:val="24"/>
          <w:lang w:val="en-IE" w:eastAsia="en-IE"/>
        </w:rPr>
        <w:t>Hydroaid</w:t>
      </w:r>
      <w:proofErr w:type="spellEnd"/>
      <w:r w:rsidRPr="000C6C2C">
        <w:rPr>
          <w:rFonts w:ascii="Arial" w:hAnsi="Arial" w:cs="Arial"/>
          <w:sz w:val="24"/>
          <w:szCs w:val="24"/>
          <w:lang w:val="en-IE" w:eastAsia="en-IE"/>
        </w:rPr>
        <w:t>-Water for Development management Institute, Turin, Italy to achieve the certificate of Attendance.</w:t>
      </w:r>
    </w:p>
    <w:p w:rsidR="00AF321F" w:rsidRPr="000C6C2C" w:rsidRDefault="003B5DDF" w:rsidP="00AF321F">
      <w:pPr>
        <w:pStyle w:val="BodyText"/>
        <w:numPr>
          <w:ilvl w:val="0"/>
          <w:numId w:val="5"/>
        </w:numPr>
        <w:spacing w:before="120"/>
        <w:rPr>
          <w:rFonts w:ascii="Arial" w:hAnsi="Arial" w:cs="Arial"/>
          <w:b/>
        </w:rPr>
      </w:pPr>
      <w:r w:rsidRPr="000C6C2C">
        <w:rPr>
          <w:rFonts w:ascii="Arial" w:hAnsi="Arial" w:cs="Arial"/>
        </w:rPr>
        <w:t xml:space="preserve">Lifting water for </w:t>
      </w:r>
      <w:r w:rsidRPr="000C6C2C">
        <w:rPr>
          <w:rFonts w:ascii="Arial" w:hAnsi="Arial" w:cs="Arial"/>
          <w:lang w:val="en-US"/>
        </w:rPr>
        <w:t xml:space="preserve">the unserved- but for how long? Functionality of 100 Lift Schemes in RWSSP-WN, in A journal on Rural Infrastructure Development, Vol.9, Issue 9, </w:t>
      </w:r>
      <w:proofErr w:type="spellStart"/>
      <w:r w:rsidRPr="000C6C2C">
        <w:rPr>
          <w:rFonts w:ascii="Arial" w:hAnsi="Arial" w:cs="Arial"/>
          <w:lang w:val="en-US"/>
        </w:rPr>
        <w:t>Bhadra</w:t>
      </w:r>
      <w:proofErr w:type="spellEnd"/>
      <w:r w:rsidRPr="000C6C2C">
        <w:rPr>
          <w:rFonts w:ascii="Arial" w:hAnsi="Arial" w:cs="Arial"/>
          <w:lang w:val="en-US"/>
        </w:rPr>
        <w:t xml:space="preserve"> 2075 Society of Engineers for Rural Development, Nepal (</w:t>
      </w:r>
      <w:proofErr w:type="spellStart"/>
      <w:r w:rsidRPr="000C6C2C">
        <w:rPr>
          <w:rFonts w:ascii="Arial" w:hAnsi="Arial" w:cs="Arial"/>
          <w:lang w:val="en-US"/>
        </w:rPr>
        <w:t>SERDeN</w:t>
      </w:r>
      <w:proofErr w:type="spellEnd"/>
      <w:r w:rsidRPr="000C6C2C">
        <w:rPr>
          <w:rFonts w:ascii="Arial" w:hAnsi="Arial" w:cs="Arial"/>
          <w:lang w:val="en-US"/>
        </w:rPr>
        <w:t>)</w:t>
      </w:r>
    </w:p>
    <w:p w:rsidR="000C6C2C" w:rsidRPr="000C6C2C" w:rsidRDefault="000C6C2C" w:rsidP="000C6C2C">
      <w:pPr>
        <w:pStyle w:val="BodyText"/>
        <w:numPr>
          <w:ilvl w:val="0"/>
          <w:numId w:val="5"/>
        </w:numPr>
        <w:spacing w:before="120" w:after="120"/>
        <w:rPr>
          <w:rFonts w:ascii="Arial" w:hAnsi="Arial" w:cs="Arial"/>
        </w:rPr>
      </w:pPr>
      <w:r w:rsidRPr="000C6C2C">
        <w:rPr>
          <w:rFonts w:ascii="Arial" w:hAnsi="Arial" w:cs="Arial"/>
        </w:rPr>
        <w:t xml:space="preserve">Experience and Learning's gained  in the WASH sector , in Sanitation bulletin, 2075 </w:t>
      </w:r>
      <w:proofErr w:type="spellStart"/>
      <w:r w:rsidRPr="000C6C2C">
        <w:rPr>
          <w:rFonts w:ascii="Arial" w:hAnsi="Arial" w:cs="Arial"/>
        </w:rPr>
        <w:t>Ashad</w:t>
      </w:r>
      <w:proofErr w:type="spellEnd"/>
      <w:r w:rsidRPr="000C6C2C">
        <w:rPr>
          <w:rFonts w:ascii="Arial" w:hAnsi="Arial" w:cs="Arial"/>
        </w:rPr>
        <w:t xml:space="preserve">- 2076 </w:t>
      </w:r>
      <w:proofErr w:type="spellStart"/>
      <w:r w:rsidRPr="000C6C2C">
        <w:rPr>
          <w:rFonts w:ascii="Arial" w:hAnsi="Arial" w:cs="Arial"/>
        </w:rPr>
        <w:t>Ashad</w:t>
      </w:r>
      <w:proofErr w:type="spellEnd"/>
      <w:r w:rsidRPr="000C6C2C">
        <w:rPr>
          <w:rFonts w:ascii="Arial" w:hAnsi="Arial" w:cs="Arial"/>
        </w:rPr>
        <w:t xml:space="preserve">, Year 8, combined </w:t>
      </w:r>
      <w:proofErr w:type="spellStart"/>
      <w:r w:rsidRPr="000C6C2C">
        <w:rPr>
          <w:rFonts w:ascii="Arial" w:hAnsi="Arial" w:cs="Arial"/>
        </w:rPr>
        <w:t>Vol</w:t>
      </w:r>
      <w:proofErr w:type="spellEnd"/>
      <w:r w:rsidRPr="000C6C2C">
        <w:rPr>
          <w:rFonts w:ascii="Arial" w:hAnsi="Arial" w:cs="Arial"/>
        </w:rPr>
        <w:t xml:space="preserve"> 17-18 Government of Nepal, Ministry of Water Supply, Secretariat of National Sanitation and Hygiene Coordination Committee (www.ess.gov.np)</w:t>
      </w:r>
    </w:p>
    <w:p w:rsidR="000C6C2C" w:rsidRPr="000C6C2C" w:rsidRDefault="000C6C2C" w:rsidP="000C6C2C">
      <w:pPr>
        <w:pStyle w:val="BodyText"/>
        <w:spacing w:before="120"/>
        <w:ind w:left="360"/>
        <w:rPr>
          <w:rFonts w:ascii="Arial" w:hAnsi="Arial" w:cs="Arial"/>
          <w:b/>
        </w:rPr>
      </w:pPr>
    </w:p>
    <w:p w:rsidR="00AF321F" w:rsidRPr="00BE3676" w:rsidRDefault="00AF321F" w:rsidP="00AF321F">
      <w:pPr>
        <w:spacing w:after="0"/>
        <w:jc w:val="both"/>
        <w:rPr>
          <w:rFonts w:ascii="Arial" w:hAnsi="Arial" w:cs="Arial"/>
          <w:b/>
          <w:sz w:val="26"/>
          <w:szCs w:val="26"/>
        </w:rPr>
      </w:pPr>
      <w:r w:rsidRPr="00BE3676">
        <w:rPr>
          <w:rFonts w:ascii="Arial" w:hAnsi="Arial" w:cs="Arial"/>
          <w:b/>
          <w:sz w:val="26"/>
          <w:szCs w:val="26"/>
        </w:rPr>
        <w:t>TRAINING/WORKSHOP/SEMINAR</w:t>
      </w:r>
    </w:p>
    <w:p w:rsidR="00B47CD5" w:rsidRPr="00B47CD5" w:rsidRDefault="00B47CD5" w:rsidP="00897091">
      <w:pPr>
        <w:pStyle w:val="BodyText"/>
        <w:numPr>
          <w:ilvl w:val="0"/>
          <w:numId w:val="4"/>
        </w:numPr>
        <w:spacing w:before="120" w:after="120"/>
        <w:rPr>
          <w:rFonts w:ascii="Arial" w:hAnsi="Arial" w:cs="Arial"/>
        </w:rPr>
      </w:pPr>
      <w:r w:rsidRPr="00B47CD5">
        <w:rPr>
          <w:rFonts w:ascii="Arial" w:hAnsi="Arial" w:cs="Arial"/>
        </w:rPr>
        <w:t>Participated</w:t>
      </w:r>
      <w:r>
        <w:rPr>
          <w:rFonts w:ascii="Arial" w:hAnsi="Arial" w:cs="Arial"/>
        </w:rPr>
        <w:t xml:space="preserve"> Training on </w:t>
      </w:r>
      <w:r w:rsidRPr="00B47CD5">
        <w:rPr>
          <w:rFonts w:ascii="Arial" w:hAnsi="Arial" w:cs="Arial"/>
          <w:b/>
          <w:bCs/>
        </w:rPr>
        <w:t>NWASH System Operation training Program</w:t>
      </w:r>
      <w:r>
        <w:rPr>
          <w:rFonts w:ascii="Arial" w:hAnsi="Arial" w:cs="Arial"/>
        </w:rPr>
        <w:t xml:space="preserve"> jointly organized by National Water and Sanitation Training Center (NWSSTC) and National Management Information Project (NMIP) from </w:t>
      </w:r>
      <w:r w:rsidRPr="00B47CD5">
        <w:rPr>
          <w:rFonts w:ascii="Arial" w:hAnsi="Arial" w:cs="Arial"/>
          <w:b/>
          <w:bCs/>
        </w:rPr>
        <w:t>12-15 September 2019</w:t>
      </w:r>
    </w:p>
    <w:p w:rsidR="00897091" w:rsidRPr="004971FE" w:rsidRDefault="00897091" w:rsidP="00897091">
      <w:pPr>
        <w:pStyle w:val="BodyText"/>
        <w:numPr>
          <w:ilvl w:val="0"/>
          <w:numId w:val="4"/>
        </w:numPr>
        <w:spacing w:before="120" w:after="120"/>
        <w:rPr>
          <w:rFonts w:ascii="Arial" w:hAnsi="Arial" w:cs="Arial"/>
          <w:b/>
          <w:bCs/>
        </w:rPr>
      </w:pPr>
      <w:r w:rsidRPr="004971FE">
        <w:rPr>
          <w:rFonts w:ascii="Arial" w:hAnsi="Arial" w:cs="Arial"/>
        </w:rPr>
        <w:t>Participated Training on</w:t>
      </w:r>
      <w:r>
        <w:rPr>
          <w:rFonts w:ascii="Arial" w:hAnsi="Arial" w:cs="Arial"/>
        </w:rPr>
        <w:t xml:space="preserve"> </w:t>
      </w:r>
      <w:r>
        <w:rPr>
          <w:rFonts w:ascii="Arial" w:hAnsi="Arial" w:cs="Arial"/>
          <w:b/>
          <w:bCs/>
        </w:rPr>
        <w:t>Water Supply &amp; Sanitation Norms, Standards &amp; Policy Departure</w:t>
      </w:r>
      <w:r w:rsidRPr="004971FE">
        <w:rPr>
          <w:rFonts w:ascii="Arial" w:hAnsi="Arial" w:cs="Arial"/>
          <w:b/>
          <w:bCs/>
        </w:rPr>
        <w:t xml:space="preserve"> </w:t>
      </w:r>
      <w:r w:rsidRPr="004971FE">
        <w:rPr>
          <w:rFonts w:ascii="Arial" w:hAnsi="Arial" w:cs="Arial"/>
        </w:rPr>
        <w:t xml:space="preserve">conducted by </w:t>
      </w:r>
      <w:r>
        <w:rPr>
          <w:rFonts w:ascii="Arial" w:hAnsi="Arial" w:cs="Arial"/>
        </w:rPr>
        <w:t>Department of Local Infrastructure (</w:t>
      </w:r>
      <w:proofErr w:type="spellStart"/>
      <w:r>
        <w:rPr>
          <w:rFonts w:ascii="Arial" w:hAnsi="Arial" w:cs="Arial"/>
        </w:rPr>
        <w:t>DoLI</w:t>
      </w:r>
      <w:proofErr w:type="spellEnd"/>
      <w:r>
        <w:rPr>
          <w:rFonts w:ascii="Arial" w:hAnsi="Arial" w:cs="Arial"/>
        </w:rPr>
        <w:t>)</w:t>
      </w:r>
      <w:r w:rsidRPr="004971FE">
        <w:rPr>
          <w:rFonts w:ascii="Arial" w:hAnsi="Arial" w:cs="Arial"/>
        </w:rPr>
        <w:t xml:space="preserve">, </w:t>
      </w:r>
      <w:r>
        <w:rPr>
          <w:rFonts w:ascii="Arial" w:hAnsi="Arial" w:cs="Arial"/>
          <w:b/>
          <w:bCs/>
        </w:rPr>
        <w:t>May</w:t>
      </w:r>
      <w:r w:rsidRPr="004971FE">
        <w:rPr>
          <w:rFonts w:ascii="Arial" w:hAnsi="Arial" w:cs="Arial"/>
          <w:b/>
          <w:bCs/>
        </w:rPr>
        <w:t xml:space="preserve"> </w:t>
      </w:r>
      <w:r>
        <w:rPr>
          <w:rFonts w:ascii="Arial" w:hAnsi="Arial" w:cs="Arial"/>
          <w:b/>
          <w:bCs/>
        </w:rPr>
        <w:t>22</w:t>
      </w:r>
      <w:r w:rsidRPr="004971FE">
        <w:rPr>
          <w:rFonts w:ascii="Arial" w:hAnsi="Arial" w:cs="Arial"/>
          <w:b/>
          <w:bCs/>
        </w:rPr>
        <w:t>-</w:t>
      </w:r>
      <w:r>
        <w:rPr>
          <w:rFonts w:ascii="Arial" w:hAnsi="Arial" w:cs="Arial"/>
          <w:b/>
          <w:bCs/>
        </w:rPr>
        <w:t>23</w:t>
      </w:r>
      <w:r w:rsidRPr="004971FE">
        <w:rPr>
          <w:rFonts w:ascii="Arial" w:hAnsi="Arial" w:cs="Arial"/>
          <w:b/>
          <w:bCs/>
        </w:rPr>
        <w:t>, 201</w:t>
      </w:r>
      <w:r>
        <w:rPr>
          <w:rFonts w:ascii="Arial" w:hAnsi="Arial" w:cs="Arial"/>
          <w:b/>
          <w:bCs/>
        </w:rPr>
        <w:t>7</w:t>
      </w:r>
    </w:p>
    <w:p w:rsidR="00897091" w:rsidRPr="004971FE" w:rsidRDefault="00897091" w:rsidP="00897091">
      <w:pPr>
        <w:pStyle w:val="BodyText"/>
        <w:numPr>
          <w:ilvl w:val="0"/>
          <w:numId w:val="4"/>
        </w:numPr>
        <w:spacing w:before="120" w:after="120"/>
        <w:rPr>
          <w:rFonts w:ascii="Arial" w:hAnsi="Arial" w:cs="Arial"/>
          <w:b/>
          <w:bCs/>
        </w:rPr>
      </w:pPr>
      <w:r w:rsidRPr="004971FE">
        <w:rPr>
          <w:rFonts w:ascii="Arial" w:hAnsi="Arial" w:cs="Arial"/>
        </w:rPr>
        <w:t>Participated Training on</w:t>
      </w:r>
      <w:r>
        <w:rPr>
          <w:rFonts w:ascii="Arial" w:hAnsi="Arial" w:cs="Arial"/>
        </w:rPr>
        <w:t xml:space="preserve"> </w:t>
      </w:r>
      <w:r>
        <w:rPr>
          <w:rFonts w:ascii="Arial" w:hAnsi="Arial" w:cs="Arial"/>
          <w:b/>
          <w:bCs/>
        </w:rPr>
        <w:t>Systematic Behaviour Change Communication Training on WASH</w:t>
      </w:r>
      <w:r w:rsidRPr="004971FE">
        <w:rPr>
          <w:rFonts w:ascii="Arial" w:hAnsi="Arial" w:cs="Arial"/>
          <w:b/>
          <w:bCs/>
        </w:rPr>
        <w:t xml:space="preserve"> </w:t>
      </w:r>
      <w:r w:rsidRPr="004971FE">
        <w:rPr>
          <w:rFonts w:ascii="Arial" w:hAnsi="Arial" w:cs="Arial"/>
        </w:rPr>
        <w:t xml:space="preserve">conducted by RWSSP-WN, Phase II, </w:t>
      </w:r>
      <w:r>
        <w:rPr>
          <w:rFonts w:ascii="Arial" w:hAnsi="Arial" w:cs="Arial"/>
          <w:b/>
          <w:bCs/>
        </w:rPr>
        <w:t>May</w:t>
      </w:r>
      <w:r w:rsidRPr="004971FE">
        <w:rPr>
          <w:rFonts w:ascii="Arial" w:hAnsi="Arial" w:cs="Arial"/>
          <w:b/>
          <w:bCs/>
        </w:rPr>
        <w:t xml:space="preserve"> 1</w:t>
      </w:r>
      <w:r>
        <w:rPr>
          <w:rFonts w:ascii="Arial" w:hAnsi="Arial" w:cs="Arial"/>
          <w:b/>
          <w:bCs/>
        </w:rPr>
        <w:t>7</w:t>
      </w:r>
      <w:r w:rsidRPr="004971FE">
        <w:rPr>
          <w:rFonts w:ascii="Arial" w:hAnsi="Arial" w:cs="Arial"/>
          <w:b/>
          <w:bCs/>
        </w:rPr>
        <w:t>-</w:t>
      </w:r>
      <w:r>
        <w:rPr>
          <w:rFonts w:ascii="Arial" w:hAnsi="Arial" w:cs="Arial"/>
          <w:b/>
          <w:bCs/>
        </w:rPr>
        <w:t>20</w:t>
      </w:r>
      <w:r w:rsidRPr="004971FE">
        <w:rPr>
          <w:rFonts w:ascii="Arial" w:hAnsi="Arial" w:cs="Arial"/>
          <w:b/>
          <w:bCs/>
        </w:rPr>
        <w:t>, 201</w:t>
      </w:r>
      <w:r>
        <w:rPr>
          <w:rFonts w:ascii="Arial" w:hAnsi="Arial" w:cs="Arial"/>
          <w:b/>
          <w:bCs/>
        </w:rPr>
        <w:t>7</w:t>
      </w:r>
    </w:p>
    <w:p w:rsidR="00897091" w:rsidRDefault="00897091" w:rsidP="00897091">
      <w:pPr>
        <w:pStyle w:val="BodyText"/>
        <w:numPr>
          <w:ilvl w:val="0"/>
          <w:numId w:val="4"/>
        </w:numPr>
        <w:spacing w:before="120" w:after="120"/>
        <w:rPr>
          <w:rFonts w:ascii="Arial" w:hAnsi="Arial" w:cs="Arial"/>
          <w:b/>
          <w:bCs/>
        </w:rPr>
      </w:pPr>
      <w:r w:rsidRPr="004971FE">
        <w:rPr>
          <w:rFonts w:ascii="Arial" w:hAnsi="Arial" w:cs="Arial"/>
        </w:rPr>
        <w:t>Participated Training on</w:t>
      </w:r>
      <w:r>
        <w:rPr>
          <w:rFonts w:ascii="Arial" w:hAnsi="Arial" w:cs="Arial"/>
        </w:rPr>
        <w:t xml:space="preserve"> </w:t>
      </w:r>
      <w:r w:rsidRPr="004971FE">
        <w:rPr>
          <w:rFonts w:ascii="Arial" w:hAnsi="Arial" w:cs="Arial"/>
          <w:b/>
          <w:bCs/>
        </w:rPr>
        <w:t>Ground Water Recharge &amp; Spring Revival Training</w:t>
      </w:r>
      <w:r>
        <w:rPr>
          <w:rFonts w:ascii="Arial" w:hAnsi="Arial" w:cs="Arial"/>
          <w:b/>
          <w:bCs/>
        </w:rPr>
        <w:t xml:space="preserve"> </w:t>
      </w:r>
      <w:r w:rsidRPr="004971FE">
        <w:rPr>
          <w:rFonts w:ascii="Arial" w:hAnsi="Arial" w:cs="Arial"/>
        </w:rPr>
        <w:t xml:space="preserve">conducted by RWSSP-WN, Phase II, </w:t>
      </w:r>
      <w:r w:rsidRPr="004971FE">
        <w:rPr>
          <w:rFonts w:ascii="Arial" w:hAnsi="Arial" w:cs="Arial"/>
          <w:b/>
          <w:bCs/>
        </w:rPr>
        <w:t>February 10-15, 2016</w:t>
      </w:r>
    </w:p>
    <w:p w:rsidR="00E25853" w:rsidRPr="00795A52"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Training on </w:t>
      </w:r>
      <w:r w:rsidR="00285B3B" w:rsidRPr="004971FE">
        <w:rPr>
          <w:rFonts w:ascii="Arial" w:hAnsi="Arial" w:cs="Arial"/>
          <w:b/>
          <w:bCs/>
        </w:rPr>
        <w:t>Lift Water Supply System Design Training &amp; Orientation on CCA/DRR</w:t>
      </w:r>
      <w:r w:rsidR="000C6C2C">
        <w:rPr>
          <w:rFonts w:ascii="Arial" w:hAnsi="Arial" w:cs="Arial"/>
          <w:b/>
          <w:bCs/>
        </w:rPr>
        <w:t xml:space="preserve"> </w:t>
      </w:r>
      <w:r w:rsidRPr="004971FE">
        <w:rPr>
          <w:rFonts w:ascii="Arial" w:hAnsi="Arial" w:cs="Arial"/>
        </w:rPr>
        <w:t xml:space="preserve">conducted by </w:t>
      </w:r>
      <w:r w:rsidR="00285B3B" w:rsidRPr="004971FE">
        <w:rPr>
          <w:rFonts w:ascii="Arial" w:hAnsi="Arial" w:cs="Arial"/>
        </w:rPr>
        <w:t>RWSSP-WN, Phase II</w:t>
      </w:r>
      <w:r w:rsidRPr="004971FE">
        <w:rPr>
          <w:rFonts w:ascii="Arial" w:hAnsi="Arial" w:cs="Arial"/>
        </w:rPr>
        <w:t xml:space="preserve">, </w:t>
      </w:r>
      <w:r w:rsidR="00285B3B" w:rsidRPr="004971FE">
        <w:rPr>
          <w:rFonts w:ascii="Arial" w:hAnsi="Arial" w:cs="Arial"/>
          <w:b/>
          <w:bCs/>
        </w:rPr>
        <w:t>August 29 to September 2 2015</w:t>
      </w:r>
    </w:p>
    <w:p w:rsidR="00795A52" w:rsidRPr="00BD6DD2" w:rsidRDefault="00795A52" w:rsidP="00795A52">
      <w:pPr>
        <w:pStyle w:val="BodyText"/>
        <w:numPr>
          <w:ilvl w:val="0"/>
          <w:numId w:val="4"/>
        </w:numPr>
        <w:spacing w:before="120" w:after="120"/>
        <w:rPr>
          <w:rFonts w:ascii="Arial" w:hAnsi="Arial" w:cs="Arial"/>
        </w:rPr>
      </w:pPr>
      <w:r w:rsidRPr="004971FE">
        <w:rPr>
          <w:rFonts w:ascii="Arial" w:hAnsi="Arial" w:cs="Arial"/>
        </w:rPr>
        <w:t xml:space="preserve">Participated Training on </w:t>
      </w:r>
      <w:r>
        <w:rPr>
          <w:rFonts w:ascii="Arial" w:hAnsi="Arial" w:cs="Arial"/>
          <w:b/>
          <w:bCs/>
        </w:rPr>
        <w:t xml:space="preserve">Disaster Recovery and Reconstruction in Changing Context </w:t>
      </w:r>
      <w:r w:rsidRPr="004971FE">
        <w:rPr>
          <w:rFonts w:ascii="Arial" w:hAnsi="Arial" w:cs="Arial"/>
        </w:rPr>
        <w:t xml:space="preserve">conducted by </w:t>
      </w:r>
      <w:r>
        <w:rPr>
          <w:rFonts w:ascii="Arial" w:hAnsi="Arial" w:cs="Arial"/>
        </w:rPr>
        <w:t>Nature's Conservation(P.) Ltd</w:t>
      </w:r>
      <w:r w:rsidRPr="004971FE">
        <w:rPr>
          <w:rFonts w:ascii="Arial" w:hAnsi="Arial" w:cs="Arial"/>
        </w:rPr>
        <w:t xml:space="preserve">, </w:t>
      </w:r>
      <w:r w:rsidRPr="00795A52">
        <w:rPr>
          <w:rFonts w:ascii="Arial" w:hAnsi="Arial" w:cs="Arial"/>
          <w:b/>
          <w:bCs/>
        </w:rPr>
        <w:t>9-11 July,</w:t>
      </w:r>
      <w:r w:rsidRPr="004971FE">
        <w:rPr>
          <w:rFonts w:ascii="Arial" w:hAnsi="Arial" w:cs="Arial"/>
          <w:b/>
          <w:bCs/>
        </w:rPr>
        <w:t xml:space="preserve"> 2015</w:t>
      </w:r>
    </w:p>
    <w:p w:rsidR="00BD6DD2" w:rsidRPr="00BD6DD2" w:rsidRDefault="00BD6DD2" w:rsidP="00BD6DD2">
      <w:pPr>
        <w:pStyle w:val="BodyText"/>
        <w:numPr>
          <w:ilvl w:val="0"/>
          <w:numId w:val="4"/>
        </w:numPr>
        <w:spacing w:before="120" w:after="120"/>
        <w:rPr>
          <w:rFonts w:ascii="Arial" w:hAnsi="Arial" w:cs="Arial"/>
        </w:rPr>
      </w:pPr>
      <w:r w:rsidRPr="004971FE">
        <w:rPr>
          <w:rFonts w:ascii="Arial" w:hAnsi="Arial" w:cs="Arial"/>
        </w:rPr>
        <w:t xml:space="preserve">Participated Training on </w:t>
      </w:r>
      <w:r>
        <w:rPr>
          <w:rFonts w:ascii="Arial" w:hAnsi="Arial" w:cs="Arial"/>
          <w:b/>
          <w:bCs/>
        </w:rPr>
        <w:t xml:space="preserve">Disaster Risk Management in the face of Climate Change </w:t>
      </w:r>
      <w:r w:rsidRPr="004971FE">
        <w:rPr>
          <w:rFonts w:ascii="Arial" w:hAnsi="Arial" w:cs="Arial"/>
        </w:rPr>
        <w:t xml:space="preserve">conducted by </w:t>
      </w:r>
      <w:r>
        <w:rPr>
          <w:rFonts w:ascii="Arial" w:hAnsi="Arial" w:cs="Arial"/>
        </w:rPr>
        <w:t>Nature's Conservation (P.) Ltd</w:t>
      </w:r>
      <w:r w:rsidRPr="004971FE">
        <w:rPr>
          <w:rFonts w:ascii="Arial" w:hAnsi="Arial" w:cs="Arial"/>
        </w:rPr>
        <w:t xml:space="preserve">, </w:t>
      </w:r>
      <w:r>
        <w:rPr>
          <w:rFonts w:ascii="Arial" w:hAnsi="Arial" w:cs="Arial"/>
          <w:b/>
          <w:bCs/>
        </w:rPr>
        <w:t>18</w:t>
      </w:r>
      <w:r w:rsidRPr="00795A52">
        <w:rPr>
          <w:rFonts w:ascii="Arial" w:hAnsi="Arial" w:cs="Arial"/>
          <w:b/>
          <w:bCs/>
        </w:rPr>
        <w:t>-</w:t>
      </w:r>
      <w:r>
        <w:rPr>
          <w:rFonts w:ascii="Arial" w:hAnsi="Arial" w:cs="Arial"/>
          <w:b/>
          <w:bCs/>
        </w:rPr>
        <w:t>20</w:t>
      </w:r>
      <w:r w:rsidRPr="00795A52">
        <w:rPr>
          <w:rFonts w:ascii="Arial" w:hAnsi="Arial" w:cs="Arial"/>
          <w:b/>
          <w:bCs/>
        </w:rPr>
        <w:t xml:space="preserve"> </w:t>
      </w:r>
      <w:r>
        <w:rPr>
          <w:rFonts w:ascii="Arial" w:hAnsi="Arial" w:cs="Arial"/>
          <w:b/>
          <w:bCs/>
        </w:rPr>
        <w:t>February</w:t>
      </w:r>
      <w:r w:rsidRPr="00795A52">
        <w:rPr>
          <w:rFonts w:ascii="Arial" w:hAnsi="Arial" w:cs="Arial"/>
          <w:b/>
          <w:bCs/>
        </w:rPr>
        <w:t>,</w:t>
      </w:r>
      <w:r w:rsidRPr="004971FE">
        <w:rPr>
          <w:rFonts w:ascii="Arial" w:hAnsi="Arial" w:cs="Arial"/>
          <w:b/>
          <w:bCs/>
        </w:rPr>
        <w:t xml:space="preserve"> 2015</w:t>
      </w:r>
    </w:p>
    <w:p w:rsidR="00285B3B" w:rsidRPr="004971FE"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Training on </w:t>
      </w:r>
      <w:r w:rsidR="00285B3B" w:rsidRPr="004971FE">
        <w:rPr>
          <w:rFonts w:ascii="Arial" w:hAnsi="Arial" w:cs="Arial"/>
          <w:b/>
          <w:bCs/>
        </w:rPr>
        <w:t>Master Training of Trainers on Sanitation and Hygiene</w:t>
      </w:r>
      <w:r w:rsidR="000C6C2C">
        <w:rPr>
          <w:rFonts w:ascii="Arial" w:hAnsi="Arial" w:cs="Arial"/>
          <w:b/>
          <w:bCs/>
        </w:rPr>
        <w:t xml:space="preserve"> </w:t>
      </w:r>
      <w:r w:rsidRPr="004971FE">
        <w:rPr>
          <w:rFonts w:ascii="Arial" w:hAnsi="Arial" w:cs="Arial"/>
        </w:rPr>
        <w:t>conducted by</w:t>
      </w:r>
      <w:r w:rsidR="00285B3B" w:rsidRPr="004971FE">
        <w:rPr>
          <w:rFonts w:ascii="Arial" w:hAnsi="Arial" w:cs="Arial"/>
        </w:rPr>
        <w:t xml:space="preserve"> RWSSP-WN, Phase II</w:t>
      </w:r>
      <w:r w:rsidRPr="004971FE">
        <w:rPr>
          <w:rFonts w:ascii="Arial" w:hAnsi="Arial" w:cs="Arial"/>
        </w:rPr>
        <w:t xml:space="preserve">, </w:t>
      </w:r>
      <w:r w:rsidR="00285B3B" w:rsidRPr="004971FE">
        <w:rPr>
          <w:rFonts w:ascii="Arial" w:hAnsi="Arial" w:cs="Arial"/>
          <w:b/>
          <w:bCs/>
        </w:rPr>
        <w:t>October 13-17, 2014</w:t>
      </w:r>
    </w:p>
    <w:p w:rsidR="00285B3B" w:rsidRPr="004971FE"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Training on  </w:t>
      </w:r>
      <w:r w:rsidR="00285B3B" w:rsidRPr="004971FE">
        <w:rPr>
          <w:rFonts w:ascii="Arial" w:hAnsi="Arial" w:cs="Arial"/>
          <w:b/>
          <w:bCs/>
        </w:rPr>
        <w:t>Integrated Water Resources Management</w:t>
      </w:r>
      <w:r w:rsidR="000C6C2C">
        <w:rPr>
          <w:rFonts w:ascii="Arial" w:hAnsi="Arial" w:cs="Arial"/>
          <w:b/>
          <w:bCs/>
        </w:rPr>
        <w:t xml:space="preserve"> </w:t>
      </w:r>
      <w:r w:rsidRPr="004971FE">
        <w:rPr>
          <w:rFonts w:ascii="Arial" w:hAnsi="Arial" w:cs="Arial"/>
        </w:rPr>
        <w:t xml:space="preserve">conducted by </w:t>
      </w:r>
      <w:r w:rsidR="00285B3B" w:rsidRPr="004971FE">
        <w:rPr>
          <w:rFonts w:ascii="Arial" w:hAnsi="Arial" w:cs="Arial"/>
        </w:rPr>
        <w:t xml:space="preserve">Nepal Engineering College/ </w:t>
      </w:r>
      <w:proofErr w:type="spellStart"/>
      <w:r w:rsidR="00285B3B" w:rsidRPr="004971FE">
        <w:rPr>
          <w:rFonts w:ascii="Arial" w:hAnsi="Arial" w:cs="Arial"/>
        </w:rPr>
        <w:t>Saci</w:t>
      </w:r>
      <w:proofErr w:type="spellEnd"/>
      <w:r w:rsidR="00285B3B" w:rsidRPr="004971FE">
        <w:rPr>
          <w:rFonts w:ascii="Arial" w:hAnsi="Arial" w:cs="Arial"/>
        </w:rPr>
        <w:t xml:space="preserve"> Waters</w:t>
      </w:r>
      <w:r w:rsidRPr="004971FE">
        <w:rPr>
          <w:rFonts w:ascii="Arial" w:hAnsi="Arial" w:cs="Arial"/>
        </w:rPr>
        <w:t xml:space="preserve">, </w:t>
      </w:r>
      <w:r w:rsidR="00285B3B" w:rsidRPr="004971FE">
        <w:rPr>
          <w:rFonts w:ascii="Arial" w:hAnsi="Arial" w:cs="Arial"/>
          <w:b/>
          <w:bCs/>
        </w:rPr>
        <w:t>October 3-8,2013</w:t>
      </w:r>
    </w:p>
    <w:p w:rsidR="00285B3B" w:rsidRPr="004971FE"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Training on  </w:t>
      </w:r>
      <w:r w:rsidR="00285B3B" w:rsidRPr="004971FE">
        <w:rPr>
          <w:rFonts w:ascii="Arial" w:hAnsi="Arial" w:cs="Arial"/>
          <w:b/>
          <w:bCs/>
        </w:rPr>
        <w:t>Water Safety Plan Training</w:t>
      </w:r>
      <w:r w:rsidR="000C6C2C">
        <w:rPr>
          <w:rFonts w:ascii="Arial" w:hAnsi="Arial" w:cs="Arial"/>
          <w:b/>
          <w:bCs/>
        </w:rPr>
        <w:t xml:space="preserve"> </w:t>
      </w:r>
      <w:r w:rsidRPr="004971FE">
        <w:rPr>
          <w:rFonts w:ascii="Arial" w:hAnsi="Arial" w:cs="Arial"/>
        </w:rPr>
        <w:t xml:space="preserve">conducted by </w:t>
      </w:r>
      <w:r w:rsidR="00285B3B" w:rsidRPr="004971FE">
        <w:rPr>
          <w:rFonts w:ascii="Arial" w:hAnsi="Arial" w:cs="Arial"/>
        </w:rPr>
        <w:t>Rural Village Water Resources Management Project-II</w:t>
      </w:r>
      <w:bookmarkStart w:id="3" w:name="OLE_LINK3"/>
      <w:bookmarkStart w:id="4" w:name="OLE_LINK4"/>
      <w:r w:rsidRPr="004971FE">
        <w:rPr>
          <w:rFonts w:ascii="Arial" w:hAnsi="Arial" w:cs="Arial"/>
        </w:rPr>
        <w:t xml:space="preserve">, </w:t>
      </w:r>
      <w:r w:rsidR="00285B3B" w:rsidRPr="004971FE">
        <w:rPr>
          <w:rFonts w:ascii="Arial" w:hAnsi="Arial" w:cs="Arial"/>
          <w:b/>
          <w:bCs/>
        </w:rPr>
        <w:t>July 30 to August 02, 2011</w:t>
      </w:r>
      <w:bookmarkEnd w:id="3"/>
      <w:bookmarkEnd w:id="4"/>
    </w:p>
    <w:p w:rsidR="00285B3B" w:rsidRPr="004971FE"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Training on </w:t>
      </w:r>
      <w:r w:rsidR="00CD7C39" w:rsidRPr="004971FE">
        <w:rPr>
          <w:rFonts w:ascii="Arial" w:hAnsi="Arial" w:cs="Arial"/>
          <w:b/>
          <w:bCs/>
        </w:rPr>
        <w:t>Gravity Water Supply Scheme Design Training</w:t>
      </w:r>
      <w:r w:rsidR="000C6C2C">
        <w:rPr>
          <w:rFonts w:ascii="Arial" w:hAnsi="Arial" w:cs="Arial"/>
          <w:b/>
          <w:bCs/>
        </w:rPr>
        <w:t xml:space="preserve"> </w:t>
      </w:r>
      <w:r w:rsidRPr="004971FE">
        <w:rPr>
          <w:rFonts w:ascii="Arial" w:hAnsi="Arial" w:cs="Arial"/>
        </w:rPr>
        <w:t xml:space="preserve">conducted by </w:t>
      </w:r>
      <w:r w:rsidR="00CD7C39" w:rsidRPr="004971FE">
        <w:rPr>
          <w:rFonts w:ascii="Arial" w:hAnsi="Arial" w:cs="Arial"/>
        </w:rPr>
        <w:t>Rural Village Water Resources Management Project-II June 8 – 14, 2011</w:t>
      </w:r>
    </w:p>
    <w:p w:rsidR="00CD7C39" w:rsidRPr="004971FE"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Training on </w:t>
      </w:r>
      <w:r w:rsidR="00CD7C39" w:rsidRPr="004971FE">
        <w:rPr>
          <w:rFonts w:ascii="Arial" w:hAnsi="Arial" w:cs="Arial"/>
          <w:b/>
          <w:bCs/>
        </w:rPr>
        <w:t>Technical Refresher Training</w:t>
      </w:r>
      <w:r w:rsidRPr="004971FE">
        <w:rPr>
          <w:rFonts w:ascii="Arial" w:hAnsi="Arial" w:cs="Arial"/>
        </w:rPr>
        <w:t xml:space="preserve"> conducted by</w:t>
      </w:r>
      <w:r w:rsidR="00CD7C39" w:rsidRPr="004971FE">
        <w:rPr>
          <w:rFonts w:ascii="Arial" w:hAnsi="Arial" w:cs="Arial"/>
        </w:rPr>
        <w:t xml:space="preserve"> Rural Village Water Resources Management Project-II</w:t>
      </w:r>
      <w:r w:rsidRPr="004971FE">
        <w:rPr>
          <w:rFonts w:ascii="Arial" w:hAnsi="Arial" w:cs="Arial"/>
        </w:rPr>
        <w:t>,</w:t>
      </w:r>
      <w:r w:rsidR="00CD7C39" w:rsidRPr="004971FE">
        <w:rPr>
          <w:rFonts w:ascii="Arial" w:hAnsi="Arial" w:cs="Arial"/>
          <w:b/>
          <w:bCs/>
        </w:rPr>
        <w:t>January 18 -20,  2011</w:t>
      </w:r>
    </w:p>
    <w:p w:rsidR="00CD7C39" w:rsidRPr="004971FE" w:rsidRDefault="007753AC" w:rsidP="00AF321F">
      <w:pPr>
        <w:pStyle w:val="BodyText"/>
        <w:numPr>
          <w:ilvl w:val="0"/>
          <w:numId w:val="4"/>
        </w:numPr>
        <w:spacing w:before="120" w:after="120"/>
        <w:rPr>
          <w:rFonts w:ascii="Arial" w:hAnsi="Arial" w:cs="Arial"/>
          <w:b/>
          <w:bCs/>
        </w:rPr>
      </w:pPr>
      <w:r w:rsidRPr="004971FE">
        <w:rPr>
          <w:rFonts w:ascii="Arial" w:hAnsi="Arial" w:cs="Arial"/>
        </w:rPr>
        <w:t xml:space="preserve">Participated Training </w:t>
      </w:r>
      <w:r w:rsidR="00CD7C39" w:rsidRPr="004971FE">
        <w:rPr>
          <w:rFonts w:ascii="Arial" w:hAnsi="Arial" w:cs="Arial"/>
        </w:rPr>
        <w:t xml:space="preserve">Program on </w:t>
      </w:r>
      <w:r w:rsidR="00CD7C39" w:rsidRPr="004971FE">
        <w:rPr>
          <w:rFonts w:ascii="Arial" w:hAnsi="Arial" w:cs="Arial"/>
          <w:b/>
          <w:bCs/>
        </w:rPr>
        <w:t xml:space="preserve">Project Management </w:t>
      </w:r>
      <w:r w:rsidRPr="004971FE">
        <w:rPr>
          <w:rFonts w:ascii="Arial" w:hAnsi="Arial" w:cs="Arial"/>
        </w:rPr>
        <w:t xml:space="preserve">conducted by </w:t>
      </w:r>
      <w:r w:rsidR="00CD7C39" w:rsidRPr="004971FE">
        <w:rPr>
          <w:rFonts w:ascii="Arial" w:hAnsi="Arial" w:cs="Arial"/>
        </w:rPr>
        <w:t>Management</w:t>
      </w:r>
      <w:r w:rsidRPr="004971FE">
        <w:rPr>
          <w:rFonts w:ascii="Arial" w:hAnsi="Arial" w:cs="Arial"/>
        </w:rPr>
        <w:t xml:space="preserve"> Association of Nepal(Man) from</w:t>
      </w:r>
      <w:r w:rsidR="00CD7C39" w:rsidRPr="004971FE">
        <w:rPr>
          <w:rFonts w:ascii="Arial" w:hAnsi="Arial" w:cs="Arial"/>
        </w:rPr>
        <w:t xml:space="preserve"> AEPC, REDP </w:t>
      </w:r>
      <w:r w:rsidR="00CD7C39" w:rsidRPr="004971FE">
        <w:rPr>
          <w:rFonts w:ascii="Arial" w:hAnsi="Arial" w:cs="Arial"/>
          <w:b/>
          <w:bCs/>
        </w:rPr>
        <w:t>September 26 to October 04, 2010</w:t>
      </w:r>
    </w:p>
    <w:p w:rsidR="00CD7C39" w:rsidRPr="004971FE"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Training on </w:t>
      </w:r>
      <w:r w:rsidR="00CD7C39" w:rsidRPr="004971FE">
        <w:rPr>
          <w:rFonts w:ascii="Arial" w:hAnsi="Arial" w:cs="Arial"/>
          <w:b/>
          <w:bCs/>
        </w:rPr>
        <w:t>Training and Exposure visit programme in Bangladesh</w:t>
      </w:r>
      <w:r w:rsidR="000C6C2C">
        <w:rPr>
          <w:rFonts w:ascii="Arial" w:hAnsi="Arial" w:cs="Arial"/>
          <w:b/>
          <w:bCs/>
        </w:rPr>
        <w:t xml:space="preserve"> </w:t>
      </w:r>
      <w:r w:rsidRPr="004971FE">
        <w:rPr>
          <w:rFonts w:ascii="Arial" w:hAnsi="Arial" w:cs="Arial"/>
        </w:rPr>
        <w:t xml:space="preserve">conducted by </w:t>
      </w:r>
      <w:r w:rsidR="00CD7C39" w:rsidRPr="004971FE">
        <w:rPr>
          <w:rFonts w:ascii="Arial" w:hAnsi="Arial" w:cs="Arial"/>
        </w:rPr>
        <w:t xml:space="preserve">Decentralized Financing and Development Programme </w:t>
      </w:r>
      <w:r w:rsidR="00CD7C39" w:rsidRPr="004971FE">
        <w:rPr>
          <w:rFonts w:ascii="Arial" w:hAnsi="Arial" w:cs="Arial"/>
          <w:b/>
          <w:bCs/>
        </w:rPr>
        <w:t>30 Dec2007 -06 Jan. 2008</w:t>
      </w:r>
    </w:p>
    <w:p w:rsidR="00CD7C39" w:rsidRPr="004971FE"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Training on </w:t>
      </w:r>
      <w:r w:rsidR="00CD7C39" w:rsidRPr="004971FE">
        <w:rPr>
          <w:rFonts w:ascii="Arial" w:hAnsi="Arial" w:cs="Arial"/>
          <w:b/>
          <w:bCs/>
        </w:rPr>
        <w:t>Monitoring and Reporting Skills</w:t>
      </w:r>
      <w:r w:rsidRPr="004971FE">
        <w:rPr>
          <w:rFonts w:ascii="Arial" w:hAnsi="Arial" w:cs="Arial"/>
        </w:rPr>
        <w:t xml:space="preserve"> conducted by</w:t>
      </w:r>
      <w:r w:rsidR="00CD7C39" w:rsidRPr="004971FE">
        <w:rPr>
          <w:rFonts w:ascii="Arial" w:hAnsi="Arial" w:cs="Arial"/>
        </w:rPr>
        <w:t xml:space="preserve"> Decentralized Financing and Development Programme </w:t>
      </w:r>
      <w:r w:rsidR="00CD7C39" w:rsidRPr="004971FE">
        <w:rPr>
          <w:rFonts w:ascii="Arial" w:hAnsi="Arial" w:cs="Arial"/>
          <w:b/>
          <w:bCs/>
        </w:rPr>
        <w:t>May 10-13, 2006</w:t>
      </w:r>
      <w:r w:rsidR="00CD7C39" w:rsidRPr="004971FE">
        <w:rPr>
          <w:rFonts w:ascii="Arial" w:hAnsi="Arial" w:cs="Arial"/>
        </w:rPr>
        <w:t>.</w:t>
      </w:r>
    </w:p>
    <w:p w:rsidR="00CD7C39" w:rsidRPr="004971FE"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Training on </w:t>
      </w:r>
      <w:r w:rsidR="00FB795E" w:rsidRPr="004971FE">
        <w:rPr>
          <w:rFonts w:ascii="Arial" w:hAnsi="Arial" w:cs="Arial"/>
          <w:b/>
          <w:bCs/>
        </w:rPr>
        <w:t>Managerial Communication and Facilitation Skills</w:t>
      </w:r>
      <w:r w:rsidR="000C6C2C">
        <w:rPr>
          <w:rFonts w:ascii="Arial" w:hAnsi="Arial" w:cs="Arial"/>
          <w:b/>
          <w:bCs/>
        </w:rPr>
        <w:t xml:space="preserve"> </w:t>
      </w:r>
      <w:r w:rsidRPr="004971FE">
        <w:rPr>
          <w:rFonts w:ascii="Arial" w:hAnsi="Arial" w:cs="Arial"/>
        </w:rPr>
        <w:t xml:space="preserve">conducted by </w:t>
      </w:r>
      <w:r w:rsidR="00FB795E" w:rsidRPr="004971FE">
        <w:rPr>
          <w:rFonts w:ascii="Arial" w:hAnsi="Arial" w:cs="Arial"/>
        </w:rPr>
        <w:t>Organization Development Center</w:t>
      </w:r>
      <w:r w:rsidR="000C6C2C">
        <w:rPr>
          <w:rFonts w:ascii="Arial" w:hAnsi="Arial" w:cs="Arial"/>
        </w:rPr>
        <w:t xml:space="preserve"> </w:t>
      </w:r>
      <w:r w:rsidR="00FB795E" w:rsidRPr="004971FE">
        <w:rPr>
          <w:rFonts w:ascii="Arial" w:hAnsi="Arial" w:cs="Arial"/>
          <w:b/>
          <w:bCs/>
        </w:rPr>
        <w:t>December 5-9,2005</w:t>
      </w:r>
    </w:p>
    <w:p w:rsidR="00FB795E" w:rsidRPr="004971FE"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Training on </w:t>
      </w:r>
      <w:r w:rsidR="00FB795E" w:rsidRPr="004971FE">
        <w:rPr>
          <w:rFonts w:ascii="Arial" w:hAnsi="Arial" w:cs="Arial"/>
          <w:b/>
          <w:bCs/>
        </w:rPr>
        <w:t>Conflict Sensitive Development</w:t>
      </w:r>
      <w:r w:rsidRPr="004971FE">
        <w:rPr>
          <w:rFonts w:ascii="Arial" w:hAnsi="Arial" w:cs="Arial"/>
        </w:rPr>
        <w:t xml:space="preserve"> conducted by</w:t>
      </w:r>
      <w:r w:rsidR="00FB795E" w:rsidRPr="004971FE">
        <w:rPr>
          <w:rFonts w:ascii="Arial" w:hAnsi="Arial" w:cs="Arial"/>
        </w:rPr>
        <w:t xml:space="preserve"> Decentralized Financing and Development Programme </w:t>
      </w:r>
      <w:r w:rsidR="00FB795E" w:rsidRPr="004971FE">
        <w:rPr>
          <w:rFonts w:ascii="Arial" w:hAnsi="Arial" w:cs="Arial"/>
          <w:b/>
          <w:bCs/>
        </w:rPr>
        <w:t>May 2-4, 2005</w:t>
      </w:r>
    </w:p>
    <w:p w:rsidR="00FB795E" w:rsidRPr="004971FE"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w:t>
      </w:r>
      <w:r w:rsidR="00FB795E" w:rsidRPr="004971FE">
        <w:rPr>
          <w:rFonts w:ascii="Arial" w:hAnsi="Arial" w:cs="Arial"/>
        </w:rPr>
        <w:t xml:space="preserve">Training Course on </w:t>
      </w:r>
      <w:r w:rsidR="00FB795E" w:rsidRPr="004971FE">
        <w:rPr>
          <w:rFonts w:ascii="Arial" w:hAnsi="Arial" w:cs="Arial"/>
          <w:b/>
          <w:bCs/>
        </w:rPr>
        <w:t>Monitoring and Evaluation</w:t>
      </w:r>
      <w:r w:rsidR="000C6C2C">
        <w:rPr>
          <w:rFonts w:ascii="Arial" w:hAnsi="Arial" w:cs="Arial"/>
          <w:b/>
          <w:bCs/>
        </w:rPr>
        <w:t xml:space="preserve"> </w:t>
      </w:r>
      <w:r w:rsidRPr="004971FE">
        <w:rPr>
          <w:rFonts w:ascii="Arial" w:hAnsi="Arial" w:cs="Arial"/>
        </w:rPr>
        <w:t xml:space="preserve">conducted by </w:t>
      </w:r>
      <w:r w:rsidR="00FB795E" w:rsidRPr="004971FE">
        <w:rPr>
          <w:rFonts w:ascii="Arial" w:hAnsi="Arial" w:cs="Arial"/>
        </w:rPr>
        <w:t xml:space="preserve">Decentralized Financing and Development Programme </w:t>
      </w:r>
      <w:r w:rsidR="00FB795E" w:rsidRPr="004971FE">
        <w:rPr>
          <w:rFonts w:ascii="Arial" w:hAnsi="Arial" w:cs="Arial"/>
          <w:b/>
          <w:bCs/>
        </w:rPr>
        <w:t>September 8-12, 2004</w:t>
      </w:r>
    </w:p>
    <w:p w:rsidR="00FB795E" w:rsidRPr="004971FE" w:rsidRDefault="007753AC" w:rsidP="00AF321F">
      <w:pPr>
        <w:pStyle w:val="BodyText"/>
        <w:numPr>
          <w:ilvl w:val="0"/>
          <w:numId w:val="4"/>
        </w:numPr>
        <w:spacing w:before="120" w:after="120"/>
        <w:rPr>
          <w:rFonts w:ascii="Arial" w:hAnsi="Arial" w:cs="Arial"/>
        </w:rPr>
      </w:pPr>
      <w:r w:rsidRPr="004971FE">
        <w:rPr>
          <w:rFonts w:ascii="Arial" w:hAnsi="Arial" w:cs="Arial"/>
        </w:rPr>
        <w:t xml:space="preserve">Participated Training on </w:t>
      </w:r>
      <w:r w:rsidR="00FB795E" w:rsidRPr="004971FE">
        <w:rPr>
          <w:rFonts w:ascii="Arial" w:hAnsi="Arial" w:cs="Arial"/>
          <w:b/>
          <w:bCs/>
        </w:rPr>
        <w:t>Orientation Training</w:t>
      </w:r>
      <w:r w:rsidR="000C6C2C">
        <w:rPr>
          <w:rFonts w:ascii="Arial" w:hAnsi="Arial" w:cs="Arial"/>
          <w:b/>
          <w:bCs/>
        </w:rPr>
        <w:t xml:space="preserve"> </w:t>
      </w:r>
      <w:r w:rsidRPr="004971FE">
        <w:rPr>
          <w:rFonts w:ascii="Arial" w:hAnsi="Arial" w:cs="Arial"/>
        </w:rPr>
        <w:t xml:space="preserve">conducted by </w:t>
      </w:r>
      <w:r w:rsidR="00FB795E" w:rsidRPr="004971FE">
        <w:rPr>
          <w:rFonts w:ascii="Arial" w:hAnsi="Arial" w:cs="Arial"/>
        </w:rPr>
        <w:t xml:space="preserve">Decentralized Financing and Development Programme </w:t>
      </w:r>
      <w:r w:rsidR="00FB795E" w:rsidRPr="004971FE">
        <w:rPr>
          <w:rFonts w:ascii="Arial" w:hAnsi="Arial" w:cs="Arial"/>
          <w:b/>
          <w:bCs/>
        </w:rPr>
        <w:t>March 9-14, 2004</w:t>
      </w:r>
    </w:p>
    <w:p w:rsidR="00BE3676" w:rsidRDefault="00BE3676" w:rsidP="00AF321F">
      <w:pPr>
        <w:pStyle w:val="BodyText"/>
        <w:spacing w:before="120" w:after="120"/>
        <w:rPr>
          <w:rFonts w:ascii="Arial" w:hAnsi="Arial" w:cs="Arial"/>
          <w:b/>
          <w:bCs/>
          <w:sz w:val="26"/>
          <w:szCs w:val="26"/>
        </w:rPr>
      </w:pPr>
    </w:p>
    <w:p w:rsidR="00AF321F" w:rsidRPr="00BE3676" w:rsidRDefault="00AF321F" w:rsidP="00AF321F">
      <w:pPr>
        <w:pStyle w:val="BodyText"/>
        <w:spacing w:before="120" w:after="120"/>
        <w:rPr>
          <w:rFonts w:ascii="Arial" w:hAnsi="Arial" w:cs="Arial"/>
          <w:b/>
          <w:bCs/>
          <w:sz w:val="26"/>
          <w:szCs w:val="26"/>
        </w:rPr>
      </w:pPr>
      <w:r w:rsidRPr="00BE3676">
        <w:rPr>
          <w:rFonts w:ascii="Arial" w:hAnsi="Arial" w:cs="Arial"/>
          <w:b/>
          <w:bCs/>
          <w:sz w:val="26"/>
          <w:szCs w:val="26"/>
        </w:rPr>
        <w:t>COMPUTER SKILLS</w:t>
      </w:r>
    </w:p>
    <w:p w:rsidR="00795A52" w:rsidRPr="00164557" w:rsidRDefault="00795A52" w:rsidP="00795A52">
      <w:pPr>
        <w:pStyle w:val="BodyText"/>
        <w:spacing w:before="120" w:after="120"/>
        <w:rPr>
          <w:rFonts w:ascii="Arial" w:hAnsi="Arial" w:cs="Arial"/>
        </w:rPr>
      </w:pPr>
      <w:r w:rsidRPr="004971FE">
        <w:rPr>
          <w:rFonts w:ascii="Arial" w:hAnsi="Arial" w:cs="Arial"/>
        </w:rPr>
        <w:t xml:space="preserve">Conversant in all MS Office packages, including Word, Excel, Power Point as well and internet and email,  basic in GIS </w:t>
      </w:r>
      <w:r w:rsidRPr="004971FE">
        <w:rPr>
          <w:rFonts w:ascii="Arial" w:hAnsi="Arial" w:cs="Arial"/>
          <w:lang w:val="en-US"/>
        </w:rPr>
        <w:t>and Auto Cad</w:t>
      </w:r>
      <w:r>
        <w:rPr>
          <w:rFonts w:ascii="Arial" w:hAnsi="Arial" w:cs="Arial"/>
          <w:lang w:val="en-US"/>
        </w:rPr>
        <w:t>,</w:t>
      </w:r>
      <w:r w:rsidRPr="00164557">
        <w:rPr>
          <w:rFonts w:ascii="Arial" w:hAnsi="Arial" w:cs="Arial"/>
        </w:rPr>
        <w:t xml:space="preserve"> Management Information System (MIS)</w:t>
      </w:r>
      <w:r>
        <w:rPr>
          <w:rFonts w:ascii="Arial" w:hAnsi="Arial" w:cs="Arial"/>
        </w:rPr>
        <w:t xml:space="preserve">, Design software (Water Supply, irrigation, Ferro cement lined Tank, Plastic Water harvest Pond, Recharge pond)  </w:t>
      </w:r>
      <w:proofErr w:type="spellStart"/>
      <w:r>
        <w:rPr>
          <w:rFonts w:ascii="Arial" w:hAnsi="Arial" w:cs="Arial"/>
        </w:rPr>
        <w:t>KoBo</w:t>
      </w:r>
      <w:proofErr w:type="spellEnd"/>
      <w:r>
        <w:rPr>
          <w:rFonts w:ascii="Arial" w:hAnsi="Arial" w:cs="Arial"/>
        </w:rPr>
        <w:t xml:space="preserve"> &amp; </w:t>
      </w:r>
      <w:proofErr w:type="spellStart"/>
      <w:r>
        <w:rPr>
          <w:rFonts w:ascii="Arial" w:hAnsi="Arial" w:cs="Arial"/>
        </w:rPr>
        <w:t>mWATER</w:t>
      </w:r>
      <w:proofErr w:type="spellEnd"/>
      <w:r>
        <w:rPr>
          <w:rFonts w:ascii="Arial" w:hAnsi="Arial" w:cs="Arial"/>
        </w:rPr>
        <w:t xml:space="preserve"> Apps</w:t>
      </w:r>
      <w:r w:rsidR="00A83CCB">
        <w:rPr>
          <w:rFonts w:ascii="Arial" w:hAnsi="Arial" w:cs="Arial"/>
        </w:rPr>
        <w:t xml:space="preserve">, NWASH System Operation </w:t>
      </w:r>
    </w:p>
    <w:p w:rsidR="00BE3676" w:rsidRDefault="00BE3676" w:rsidP="00AF321F">
      <w:pPr>
        <w:pStyle w:val="BodyText"/>
        <w:spacing w:before="120" w:after="120"/>
        <w:rPr>
          <w:rFonts w:ascii="Arial" w:hAnsi="Arial" w:cs="Arial"/>
          <w:b/>
          <w:bCs/>
          <w:sz w:val="26"/>
          <w:szCs w:val="26"/>
        </w:rPr>
      </w:pPr>
    </w:p>
    <w:p w:rsidR="00AF321F" w:rsidRPr="00BE3676" w:rsidRDefault="00AF321F" w:rsidP="00AF321F">
      <w:pPr>
        <w:pStyle w:val="BodyText"/>
        <w:spacing w:before="120" w:after="120"/>
        <w:rPr>
          <w:rFonts w:ascii="Arial" w:hAnsi="Arial" w:cs="Arial"/>
          <w:b/>
          <w:bCs/>
          <w:sz w:val="26"/>
          <w:szCs w:val="26"/>
        </w:rPr>
      </w:pPr>
      <w:r w:rsidRPr="00BE3676">
        <w:rPr>
          <w:rFonts w:ascii="Arial" w:hAnsi="Arial" w:cs="Arial"/>
          <w:b/>
          <w:bCs/>
          <w:sz w:val="26"/>
          <w:szCs w:val="26"/>
        </w:rPr>
        <w:t>MEMBERSHIP IN PROFESSIONAL SOCIETY</w:t>
      </w:r>
    </w:p>
    <w:p w:rsidR="00AF321F" w:rsidRPr="004971FE" w:rsidRDefault="002E3B0B" w:rsidP="00AF321F">
      <w:pPr>
        <w:pStyle w:val="BodyText"/>
        <w:numPr>
          <w:ilvl w:val="0"/>
          <w:numId w:val="6"/>
        </w:numPr>
        <w:spacing w:before="120" w:after="120"/>
        <w:rPr>
          <w:rFonts w:ascii="Arial" w:hAnsi="Arial" w:cs="Arial"/>
        </w:rPr>
      </w:pPr>
      <w:r w:rsidRPr="004971FE">
        <w:rPr>
          <w:rFonts w:ascii="Arial" w:hAnsi="Arial" w:cs="Arial"/>
          <w:lang w:val="en-US"/>
        </w:rPr>
        <w:t>Life</w:t>
      </w:r>
      <w:r w:rsidR="00AF321F" w:rsidRPr="004971FE">
        <w:rPr>
          <w:rFonts w:ascii="Arial" w:hAnsi="Arial" w:cs="Arial"/>
        </w:rPr>
        <w:t xml:space="preserve"> member of Nepal Engineers' Association (NEA)</w:t>
      </w:r>
    </w:p>
    <w:p w:rsidR="00AF321F" w:rsidRPr="004971FE" w:rsidRDefault="00AF321F" w:rsidP="00AF321F">
      <w:pPr>
        <w:pStyle w:val="BodyText"/>
        <w:numPr>
          <w:ilvl w:val="0"/>
          <w:numId w:val="6"/>
        </w:numPr>
        <w:spacing w:before="120" w:after="120"/>
        <w:rPr>
          <w:rFonts w:ascii="Arial" w:hAnsi="Arial" w:cs="Arial"/>
          <w:b/>
        </w:rPr>
      </w:pPr>
      <w:r w:rsidRPr="004971FE">
        <w:rPr>
          <w:rFonts w:ascii="Arial" w:hAnsi="Arial" w:cs="Arial"/>
        </w:rPr>
        <w:t>General Member of Nepal Engineering Council (NEC)</w:t>
      </w:r>
    </w:p>
    <w:p w:rsidR="00AF321F" w:rsidRPr="00BE3676" w:rsidRDefault="00AF321F" w:rsidP="00AF321F">
      <w:pPr>
        <w:pStyle w:val="BodyText"/>
        <w:spacing w:before="120" w:after="120"/>
        <w:rPr>
          <w:rFonts w:ascii="Arial" w:hAnsi="Arial" w:cs="Arial"/>
          <w:b/>
          <w:sz w:val="26"/>
          <w:szCs w:val="26"/>
        </w:rPr>
      </w:pPr>
      <w:r w:rsidRPr="00BE3676">
        <w:rPr>
          <w:rFonts w:ascii="Arial" w:hAnsi="Arial" w:cs="Arial"/>
          <w:b/>
          <w:sz w:val="26"/>
          <w:szCs w:val="26"/>
        </w:rPr>
        <w:t>LANGUAGE</w:t>
      </w:r>
    </w:p>
    <w:p w:rsidR="00AF321F" w:rsidRPr="004971FE" w:rsidRDefault="00AF321F" w:rsidP="00AF321F">
      <w:pPr>
        <w:pStyle w:val="BodyText"/>
        <w:spacing w:before="120" w:after="120"/>
        <w:rPr>
          <w:rFonts w:ascii="Arial" w:hAnsi="Arial" w:cs="Arial"/>
        </w:rPr>
      </w:pPr>
      <w:r w:rsidRPr="004971FE">
        <w:rPr>
          <w:rFonts w:ascii="Arial" w:hAnsi="Arial" w:cs="Arial"/>
        </w:rPr>
        <w:t>Mother tongue</w:t>
      </w:r>
      <w:r w:rsidR="000D65C2">
        <w:rPr>
          <w:rFonts w:ascii="Arial" w:hAnsi="Arial" w:cs="Arial"/>
        </w:rPr>
        <w:t xml:space="preserve"> </w:t>
      </w:r>
      <w:proofErr w:type="spellStart"/>
      <w:r w:rsidR="00FB795E" w:rsidRPr="004971FE">
        <w:rPr>
          <w:rFonts w:ascii="Arial" w:hAnsi="Arial" w:cs="Arial"/>
          <w:lang w:val="en-US"/>
        </w:rPr>
        <w:t>Doteli</w:t>
      </w:r>
      <w:proofErr w:type="spellEnd"/>
      <w:r w:rsidR="00FB795E" w:rsidRPr="004971FE">
        <w:rPr>
          <w:rFonts w:ascii="Arial" w:hAnsi="Arial" w:cs="Arial"/>
          <w:lang w:val="en-US"/>
        </w:rPr>
        <w:t xml:space="preserve"> (Far West of Nepal), Fluent </w:t>
      </w:r>
      <w:r w:rsidR="000D65C2" w:rsidRPr="004971FE">
        <w:rPr>
          <w:rFonts w:ascii="Arial" w:hAnsi="Arial" w:cs="Arial"/>
          <w:lang w:val="en-US"/>
        </w:rPr>
        <w:t xml:space="preserve">in </w:t>
      </w:r>
      <w:r w:rsidR="000D65C2" w:rsidRPr="004971FE">
        <w:rPr>
          <w:rFonts w:ascii="Arial" w:hAnsi="Arial" w:cs="Arial"/>
        </w:rPr>
        <w:t>Nepali</w:t>
      </w:r>
      <w:r w:rsidR="000D65C2">
        <w:rPr>
          <w:rFonts w:ascii="Arial" w:hAnsi="Arial" w:cs="Arial"/>
        </w:rPr>
        <w:t>, F</w:t>
      </w:r>
      <w:r w:rsidRPr="004971FE">
        <w:rPr>
          <w:rFonts w:ascii="Arial" w:hAnsi="Arial" w:cs="Arial"/>
        </w:rPr>
        <w:t xml:space="preserve">luent in English and functional communication skills in </w:t>
      </w:r>
      <w:r w:rsidR="00B47CD5" w:rsidRPr="004971FE">
        <w:rPr>
          <w:rFonts w:ascii="Arial" w:hAnsi="Arial" w:cs="Arial"/>
        </w:rPr>
        <w:t>Hindi,</w:t>
      </w:r>
      <w:r w:rsidR="00FB795E" w:rsidRPr="004971FE">
        <w:rPr>
          <w:rFonts w:ascii="Arial" w:hAnsi="Arial" w:cs="Arial"/>
          <w:lang w:val="en-US"/>
        </w:rPr>
        <w:t xml:space="preserve"> </w:t>
      </w:r>
      <w:r w:rsidRPr="004971FE">
        <w:rPr>
          <w:rFonts w:ascii="Arial" w:hAnsi="Arial" w:cs="Arial"/>
        </w:rPr>
        <w:t>both reading and writing</w:t>
      </w:r>
    </w:p>
    <w:p w:rsidR="001770C2" w:rsidRPr="00BE3676" w:rsidRDefault="000D65C2" w:rsidP="001770C2">
      <w:pPr>
        <w:pStyle w:val="BodyText"/>
        <w:spacing w:before="120" w:after="120"/>
        <w:rPr>
          <w:rFonts w:ascii="Arial" w:hAnsi="Arial" w:cs="Arial"/>
          <w:b/>
          <w:smallCaps/>
          <w:sz w:val="26"/>
          <w:szCs w:val="26"/>
          <w:lang w:val="en-US"/>
        </w:rPr>
      </w:pPr>
      <w:r w:rsidRPr="00BE3676">
        <w:rPr>
          <w:rFonts w:ascii="Arial" w:hAnsi="Arial" w:cs="Arial"/>
          <w:b/>
          <w:smallCaps/>
          <w:sz w:val="26"/>
          <w:szCs w:val="26"/>
        </w:rPr>
        <w:t xml:space="preserve">NATIONAL </w:t>
      </w:r>
      <w:r w:rsidRPr="00BE3676">
        <w:rPr>
          <w:rFonts w:ascii="Arial" w:hAnsi="Arial" w:cs="Arial"/>
          <w:b/>
          <w:smallCaps/>
          <w:sz w:val="26"/>
          <w:szCs w:val="26"/>
          <w:lang w:val="en-US"/>
        </w:rPr>
        <w:t>WORK</w:t>
      </w:r>
      <w:r w:rsidR="001770C2" w:rsidRPr="00BE3676">
        <w:rPr>
          <w:rFonts w:ascii="Arial" w:hAnsi="Arial" w:cs="Arial"/>
          <w:b/>
          <w:smallCaps/>
          <w:sz w:val="26"/>
          <w:szCs w:val="26"/>
          <w:lang w:val="en-US"/>
        </w:rPr>
        <w:t xml:space="preserve"> EXPERIENCE DISTRICT</w:t>
      </w:r>
    </w:p>
    <w:p w:rsidR="001770C2" w:rsidRPr="004971FE" w:rsidRDefault="001770C2" w:rsidP="001770C2">
      <w:pPr>
        <w:pStyle w:val="BodyText"/>
        <w:spacing w:before="120" w:after="120"/>
        <w:rPr>
          <w:rFonts w:ascii="Arial" w:hAnsi="Arial" w:cs="Arial"/>
          <w:lang w:val="en-US"/>
        </w:rPr>
      </w:pPr>
      <w:proofErr w:type="spellStart"/>
      <w:r w:rsidRPr="004971FE">
        <w:rPr>
          <w:rFonts w:ascii="Arial" w:hAnsi="Arial" w:cs="Arial"/>
          <w:lang w:val="en-US"/>
        </w:rPr>
        <w:t>Baitadi</w:t>
      </w:r>
      <w:proofErr w:type="spellEnd"/>
      <w:r w:rsidRPr="004971FE">
        <w:rPr>
          <w:rFonts w:ascii="Arial" w:hAnsi="Arial" w:cs="Arial"/>
          <w:lang w:val="en-US"/>
        </w:rPr>
        <w:t>,</w:t>
      </w:r>
      <w:r w:rsidR="000D65C2">
        <w:rPr>
          <w:rFonts w:ascii="Arial" w:hAnsi="Arial" w:cs="Arial"/>
          <w:lang w:val="en-US"/>
        </w:rPr>
        <w:t xml:space="preserve"> </w:t>
      </w:r>
      <w:proofErr w:type="spellStart"/>
      <w:r w:rsidRPr="004971FE">
        <w:rPr>
          <w:rFonts w:ascii="Arial" w:hAnsi="Arial" w:cs="Arial"/>
          <w:lang w:val="en-US"/>
        </w:rPr>
        <w:t>Jumla</w:t>
      </w:r>
      <w:proofErr w:type="spellEnd"/>
      <w:r w:rsidRPr="004971FE">
        <w:rPr>
          <w:rFonts w:ascii="Arial" w:hAnsi="Arial" w:cs="Arial"/>
          <w:lang w:val="en-US"/>
        </w:rPr>
        <w:t xml:space="preserve">, </w:t>
      </w:r>
      <w:proofErr w:type="spellStart"/>
      <w:r w:rsidRPr="004971FE">
        <w:rPr>
          <w:rFonts w:ascii="Arial" w:hAnsi="Arial" w:cs="Arial"/>
          <w:lang w:val="en-US"/>
        </w:rPr>
        <w:t>Rolpa</w:t>
      </w:r>
      <w:proofErr w:type="spellEnd"/>
      <w:r w:rsidRPr="004971FE">
        <w:rPr>
          <w:rFonts w:ascii="Arial" w:hAnsi="Arial" w:cs="Arial"/>
          <w:lang w:val="en-US"/>
        </w:rPr>
        <w:t xml:space="preserve">, </w:t>
      </w:r>
      <w:proofErr w:type="spellStart"/>
      <w:r w:rsidRPr="004971FE">
        <w:rPr>
          <w:rFonts w:ascii="Arial" w:hAnsi="Arial" w:cs="Arial"/>
          <w:lang w:val="en-US"/>
        </w:rPr>
        <w:t>Doti</w:t>
      </w:r>
      <w:proofErr w:type="spellEnd"/>
      <w:r w:rsidRPr="004971FE">
        <w:rPr>
          <w:rFonts w:ascii="Arial" w:hAnsi="Arial" w:cs="Arial"/>
          <w:lang w:val="en-US"/>
        </w:rPr>
        <w:t xml:space="preserve">, </w:t>
      </w:r>
      <w:proofErr w:type="spellStart"/>
      <w:r w:rsidRPr="004971FE">
        <w:rPr>
          <w:rFonts w:ascii="Arial" w:hAnsi="Arial" w:cs="Arial"/>
          <w:lang w:val="en-US"/>
        </w:rPr>
        <w:t>Darchula</w:t>
      </w:r>
      <w:proofErr w:type="spellEnd"/>
      <w:r w:rsidRPr="004971FE">
        <w:rPr>
          <w:rFonts w:ascii="Arial" w:hAnsi="Arial" w:cs="Arial"/>
          <w:lang w:val="en-US"/>
        </w:rPr>
        <w:t xml:space="preserve">, </w:t>
      </w:r>
      <w:proofErr w:type="spellStart"/>
      <w:r w:rsidRPr="004971FE">
        <w:rPr>
          <w:rFonts w:ascii="Arial" w:hAnsi="Arial" w:cs="Arial"/>
          <w:lang w:val="en-US"/>
        </w:rPr>
        <w:t>Kapilvastu</w:t>
      </w:r>
      <w:proofErr w:type="spellEnd"/>
      <w:r w:rsidRPr="004971FE">
        <w:rPr>
          <w:rFonts w:ascii="Arial" w:hAnsi="Arial" w:cs="Arial"/>
          <w:lang w:val="en-US"/>
        </w:rPr>
        <w:t xml:space="preserve">, </w:t>
      </w:r>
      <w:proofErr w:type="spellStart"/>
      <w:r w:rsidRPr="004971FE">
        <w:rPr>
          <w:rFonts w:ascii="Arial" w:hAnsi="Arial" w:cs="Arial"/>
          <w:lang w:val="en-US"/>
        </w:rPr>
        <w:t>Rupendehi</w:t>
      </w:r>
      <w:proofErr w:type="spellEnd"/>
      <w:r w:rsidRPr="004971FE">
        <w:rPr>
          <w:rFonts w:ascii="Arial" w:hAnsi="Arial" w:cs="Arial"/>
          <w:lang w:val="en-US"/>
        </w:rPr>
        <w:t>,</w:t>
      </w:r>
      <w:r w:rsidR="000C6C2C">
        <w:rPr>
          <w:rFonts w:ascii="Arial" w:hAnsi="Arial" w:cs="Arial"/>
          <w:lang w:val="en-US"/>
        </w:rPr>
        <w:t xml:space="preserve"> </w:t>
      </w:r>
      <w:proofErr w:type="spellStart"/>
      <w:r w:rsidRPr="004971FE">
        <w:rPr>
          <w:rFonts w:ascii="Arial" w:hAnsi="Arial" w:cs="Arial"/>
          <w:lang w:val="en-US"/>
        </w:rPr>
        <w:t>Arghakhanchi</w:t>
      </w:r>
      <w:proofErr w:type="spellEnd"/>
      <w:r w:rsidRPr="004971FE">
        <w:rPr>
          <w:rFonts w:ascii="Arial" w:hAnsi="Arial" w:cs="Arial"/>
          <w:lang w:val="en-US"/>
        </w:rPr>
        <w:t xml:space="preserve">, </w:t>
      </w:r>
      <w:proofErr w:type="spellStart"/>
      <w:r w:rsidRPr="004971FE">
        <w:rPr>
          <w:rFonts w:ascii="Arial" w:hAnsi="Arial" w:cs="Arial"/>
          <w:lang w:val="en-US"/>
        </w:rPr>
        <w:t>Tanahun</w:t>
      </w:r>
      <w:proofErr w:type="spellEnd"/>
      <w:r w:rsidR="00D73F45" w:rsidRPr="004971FE">
        <w:rPr>
          <w:rFonts w:ascii="Arial" w:hAnsi="Arial" w:cs="Arial"/>
          <w:lang w:val="en-US"/>
        </w:rPr>
        <w:t xml:space="preserve">, </w:t>
      </w:r>
      <w:proofErr w:type="spellStart"/>
      <w:r w:rsidR="00D73F45" w:rsidRPr="004971FE">
        <w:rPr>
          <w:rFonts w:ascii="Arial" w:hAnsi="Arial" w:cs="Arial"/>
          <w:lang w:val="en-US"/>
        </w:rPr>
        <w:t>Nawalparasi</w:t>
      </w:r>
      <w:proofErr w:type="spellEnd"/>
    </w:p>
    <w:p w:rsidR="001770C2" w:rsidRPr="00BE3676" w:rsidRDefault="001770C2" w:rsidP="001770C2">
      <w:pPr>
        <w:pStyle w:val="BodyText"/>
        <w:spacing w:before="120" w:after="120"/>
        <w:rPr>
          <w:rFonts w:ascii="Arial" w:hAnsi="Arial" w:cs="Arial"/>
          <w:b/>
          <w:smallCaps/>
          <w:sz w:val="26"/>
          <w:szCs w:val="26"/>
        </w:rPr>
      </w:pPr>
      <w:r w:rsidRPr="00BE3676">
        <w:rPr>
          <w:rFonts w:ascii="Arial" w:hAnsi="Arial" w:cs="Arial"/>
          <w:b/>
          <w:smallCaps/>
          <w:sz w:val="26"/>
          <w:szCs w:val="26"/>
        </w:rPr>
        <w:t>INTE</w:t>
      </w:r>
      <w:r w:rsidRPr="00BE3676">
        <w:rPr>
          <w:rFonts w:ascii="Arial" w:hAnsi="Arial" w:cs="Arial"/>
          <w:b/>
          <w:smallCaps/>
          <w:sz w:val="26"/>
          <w:szCs w:val="26"/>
          <w:lang w:val="en-US"/>
        </w:rPr>
        <w:t>R</w:t>
      </w:r>
      <w:r w:rsidRPr="00BE3676">
        <w:rPr>
          <w:rFonts w:ascii="Arial" w:hAnsi="Arial" w:cs="Arial"/>
          <w:b/>
          <w:smallCaps/>
          <w:sz w:val="26"/>
          <w:szCs w:val="26"/>
        </w:rPr>
        <w:t>NATIONAL EXPOSURE</w:t>
      </w:r>
    </w:p>
    <w:p w:rsidR="001770C2" w:rsidRPr="004971FE" w:rsidRDefault="001770C2" w:rsidP="001770C2">
      <w:pPr>
        <w:pStyle w:val="BodyText"/>
        <w:spacing w:before="120" w:after="120"/>
        <w:rPr>
          <w:rFonts w:ascii="Arial" w:hAnsi="Arial" w:cs="Arial"/>
          <w:lang w:val="en-US"/>
        </w:rPr>
      </w:pPr>
      <w:r w:rsidRPr="004971FE">
        <w:rPr>
          <w:rFonts w:ascii="Arial" w:hAnsi="Arial" w:cs="Arial"/>
        </w:rPr>
        <w:t xml:space="preserve">India, </w:t>
      </w:r>
      <w:r w:rsidRPr="004971FE">
        <w:rPr>
          <w:rFonts w:ascii="Arial" w:hAnsi="Arial" w:cs="Arial"/>
          <w:lang w:val="en-US"/>
        </w:rPr>
        <w:t xml:space="preserve">Bangladesh, </w:t>
      </w:r>
      <w:r w:rsidRPr="004971FE">
        <w:rPr>
          <w:rFonts w:ascii="Arial" w:hAnsi="Arial" w:cs="Arial"/>
        </w:rPr>
        <w:t>Italy</w:t>
      </w:r>
      <w:r w:rsidR="000D65C2" w:rsidRPr="004971FE">
        <w:rPr>
          <w:rFonts w:ascii="Arial" w:hAnsi="Arial" w:cs="Arial"/>
          <w:lang w:val="en-US"/>
        </w:rPr>
        <w:t>, France</w:t>
      </w:r>
      <w:r w:rsidRPr="004971FE">
        <w:rPr>
          <w:rFonts w:ascii="Arial" w:hAnsi="Arial" w:cs="Arial"/>
          <w:lang w:val="en-US"/>
        </w:rPr>
        <w:t xml:space="preserve">, Germany </w:t>
      </w:r>
    </w:p>
    <w:p w:rsidR="009926D2" w:rsidRPr="00BE3676" w:rsidRDefault="00921A96">
      <w:pPr>
        <w:rPr>
          <w:rFonts w:ascii="Arial" w:hAnsi="Arial" w:cs="Arial"/>
          <w:b/>
          <w:smallCaps/>
          <w:sz w:val="26"/>
          <w:szCs w:val="26"/>
        </w:rPr>
      </w:pPr>
      <w:r w:rsidRPr="00BE3676">
        <w:rPr>
          <w:rFonts w:ascii="Arial" w:hAnsi="Arial" w:cs="Arial"/>
          <w:b/>
          <w:smallCaps/>
          <w:sz w:val="26"/>
          <w:szCs w:val="26"/>
        </w:rPr>
        <w:t>References:</w:t>
      </w:r>
    </w:p>
    <w:p w:rsidR="00921A96" w:rsidRPr="004971FE" w:rsidRDefault="00921A96" w:rsidP="00921A96">
      <w:pPr>
        <w:pStyle w:val="ListParagraph"/>
        <w:numPr>
          <w:ilvl w:val="0"/>
          <w:numId w:val="11"/>
        </w:numPr>
        <w:rPr>
          <w:rFonts w:ascii="Arial" w:hAnsi="Arial" w:cs="Arial"/>
          <w:sz w:val="24"/>
          <w:szCs w:val="24"/>
        </w:rPr>
      </w:pPr>
      <w:r w:rsidRPr="004971FE">
        <w:rPr>
          <w:rFonts w:ascii="Arial" w:hAnsi="Arial" w:cs="Arial"/>
          <w:sz w:val="24"/>
          <w:szCs w:val="24"/>
        </w:rPr>
        <w:t xml:space="preserve">Name: </w:t>
      </w:r>
      <w:r w:rsidRPr="004971FE">
        <w:rPr>
          <w:rFonts w:ascii="Arial" w:hAnsi="Arial" w:cs="Arial"/>
          <w:b/>
          <w:bCs/>
          <w:sz w:val="24"/>
          <w:szCs w:val="24"/>
          <w:lang w:val="en-US"/>
        </w:rPr>
        <w:t>Dr</w:t>
      </w:r>
      <w:r w:rsidRPr="004971FE">
        <w:rPr>
          <w:rFonts w:ascii="Arial" w:hAnsi="Arial" w:cs="Arial"/>
          <w:b/>
          <w:bCs/>
          <w:sz w:val="24"/>
          <w:szCs w:val="24"/>
        </w:rPr>
        <w:t xml:space="preserve">. </w:t>
      </w:r>
      <w:proofErr w:type="spellStart"/>
      <w:r w:rsidRPr="004971FE">
        <w:rPr>
          <w:rFonts w:ascii="Arial" w:hAnsi="Arial" w:cs="Arial"/>
          <w:b/>
          <w:bCs/>
          <w:sz w:val="24"/>
          <w:szCs w:val="24"/>
        </w:rPr>
        <w:t>Sanna-Leena</w:t>
      </w:r>
      <w:proofErr w:type="spellEnd"/>
      <w:r w:rsidRPr="004971FE">
        <w:rPr>
          <w:rFonts w:ascii="Arial" w:hAnsi="Arial" w:cs="Arial"/>
          <w:b/>
          <w:bCs/>
          <w:sz w:val="24"/>
          <w:szCs w:val="24"/>
        </w:rPr>
        <w:t xml:space="preserve"> </w:t>
      </w:r>
      <w:proofErr w:type="spellStart"/>
      <w:r w:rsidRPr="004971FE">
        <w:rPr>
          <w:rFonts w:ascii="Arial" w:hAnsi="Arial" w:cs="Arial"/>
          <w:b/>
          <w:bCs/>
          <w:sz w:val="24"/>
          <w:szCs w:val="24"/>
        </w:rPr>
        <w:t>Rautanen</w:t>
      </w:r>
      <w:proofErr w:type="spellEnd"/>
    </w:p>
    <w:p w:rsidR="00921A96" w:rsidRPr="004971FE" w:rsidRDefault="00921A96" w:rsidP="00921A96">
      <w:pPr>
        <w:pStyle w:val="ListParagraph"/>
        <w:ind w:left="1080"/>
        <w:rPr>
          <w:rFonts w:ascii="Arial" w:hAnsi="Arial" w:cs="Arial"/>
          <w:sz w:val="24"/>
          <w:szCs w:val="24"/>
        </w:rPr>
      </w:pPr>
      <w:r w:rsidRPr="004971FE">
        <w:rPr>
          <w:rFonts w:ascii="Arial" w:hAnsi="Arial" w:cs="Arial"/>
          <w:sz w:val="24"/>
          <w:szCs w:val="24"/>
        </w:rPr>
        <w:t>Organization: Rural Water Supply and Sanitation Project in Western Nepal-Phase II</w:t>
      </w:r>
    </w:p>
    <w:p w:rsidR="00921A96" w:rsidRPr="004971FE" w:rsidRDefault="00921A96" w:rsidP="00921A96">
      <w:pPr>
        <w:pStyle w:val="ListParagraph"/>
        <w:ind w:left="1080"/>
        <w:rPr>
          <w:rFonts w:ascii="Arial" w:hAnsi="Arial" w:cs="Arial"/>
          <w:sz w:val="24"/>
          <w:szCs w:val="24"/>
        </w:rPr>
      </w:pPr>
      <w:r w:rsidRPr="004971FE">
        <w:rPr>
          <w:rFonts w:ascii="Arial" w:hAnsi="Arial" w:cs="Arial"/>
          <w:sz w:val="24"/>
          <w:szCs w:val="24"/>
        </w:rPr>
        <w:t>Post: Chief Technical Adviser</w:t>
      </w:r>
    </w:p>
    <w:p w:rsidR="00921A96" w:rsidRPr="004971FE" w:rsidRDefault="00921A96" w:rsidP="00921A96">
      <w:pPr>
        <w:pStyle w:val="ListParagraph"/>
        <w:ind w:left="1080"/>
        <w:rPr>
          <w:rFonts w:ascii="Arial" w:hAnsi="Arial" w:cs="Arial"/>
          <w:sz w:val="24"/>
          <w:szCs w:val="24"/>
          <w:lang w:val="en-US"/>
        </w:rPr>
      </w:pPr>
      <w:r w:rsidRPr="004971FE">
        <w:rPr>
          <w:rFonts w:ascii="Arial" w:hAnsi="Arial" w:cs="Arial"/>
          <w:sz w:val="24"/>
          <w:szCs w:val="24"/>
        </w:rPr>
        <w:t>Address: Pokhara, Nepal</w:t>
      </w:r>
      <w:r w:rsidR="00874B57" w:rsidRPr="004971FE">
        <w:rPr>
          <w:rFonts w:ascii="Arial" w:hAnsi="Arial" w:cs="Arial"/>
          <w:sz w:val="24"/>
          <w:szCs w:val="24"/>
          <w:lang w:val="en-US"/>
        </w:rPr>
        <w:t xml:space="preserve">, </w:t>
      </w:r>
      <w:hyperlink r:id="rId12" w:history="1">
        <w:r w:rsidR="00874B57" w:rsidRPr="004971FE">
          <w:rPr>
            <w:rStyle w:val="Hyperlink"/>
            <w:rFonts w:ascii="Arial" w:hAnsi="Arial" w:cs="Arial"/>
            <w:b/>
            <w:bCs/>
            <w:sz w:val="24"/>
            <w:szCs w:val="24"/>
          </w:rPr>
          <w:t>www.rwsspwn.org.np</w:t>
        </w:r>
      </w:hyperlink>
    </w:p>
    <w:p w:rsidR="00921A96" w:rsidRPr="004971FE" w:rsidRDefault="00921A96" w:rsidP="00921A96">
      <w:pPr>
        <w:pStyle w:val="ListParagraph"/>
        <w:ind w:left="1080"/>
        <w:rPr>
          <w:rFonts w:ascii="Arial" w:hAnsi="Arial" w:cs="Arial"/>
          <w:sz w:val="24"/>
          <w:szCs w:val="24"/>
          <w:lang w:val="en-US"/>
        </w:rPr>
      </w:pPr>
      <w:r w:rsidRPr="004971FE">
        <w:rPr>
          <w:rFonts w:ascii="Arial" w:hAnsi="Arial" w:cs="Arial"/>
          <w:sz w:val="24"/>
          <w:szCs w:val="24"/>
        </w:rPr>
        <w:t xml:space="preserve">Day-time telephone number: Cell phone: (+977) </w:t>
      </w:r>
      <w:r w:rsidR="00352442" w:rsidRPr="004971FE">
        <w:rPr>
          <w:rFonts w:ascii="Arial" w:hAnsi="Arial" w:cs="Arial"/>
          <w:sz w:val="24"/>
          <w:szCs w:val="24"/>
          <w:lang w:val="en-US"/>
        </w:rPr>
        <w:t>980112334</w:t>
      </w:r>
    </w:p>
    <w:p w:rsidR="00921A96" w:rsidRPr="004971FE" w:rsidRDefault="00921A96" w:rsidP="00921A96">
      <w:pPr>
        <w:pStyle w:val="ListParagraph"/>
        <w:tabs>
          <w:tab w:val="left" w:pos="4890"/>
        </w:tabs>
        <w:ind w:left="1080"/>
        <w:rPr>
          <w:rFonts w:ascii="Arial" w:hAnsi="Arial" w:cs="Arial"/>
          <w:sz w:val="24"/>
          <w:szCs w:val="24"/>
        </w:rPr>
      </w:pPr>
      <w:r w:rsidRPr="004971FE">
        <w:rPr>
          <w:rFonts w:ascii="Arial" w:hAnsi="Arial" w:cs="Arial"/>
          <w:sz w:val="24"/>
          <w:szCs w:val="24"/>
        </w:rPr>
        <w:t xml:space="preserve">Email: </w:t>
      </w:r>
      <w:hyperlink r:id="rId13" w:history="1">
        <w:r w:rsidRPr="004971FE">
          <w:rPr>
            <w:rFonts w:ascii="Arial" w:hAnsi="Arial" w:cs="Arial"/>
            <w:sz w:val="24"/>
            <w:szCs w:val="24"/>
          </w:rPr>
          <w:t>sannaleenar.2@gmail.com</w:t>
        </w:r>
      </w:hyperlink>
    </w:p>
    <w:p w:rsidR="00921A96" w:rsidRPr="004971FE" w:rsidRDefault="00921A96" w:rsidP="00921A96">
      <w:pPr>
        <w:pStyle w:val="ListParagraph"/>
        <w:tabs>
          <w:tab w:val="left" w:pos="4890"/>
        </w:tabs>
        <w:ind w:left="1080"/>
        <w:rPr>
          <w:rFonts w:ascii="Arial" w:hAnsi="Arial" w:cs="Arial"/>
          <w:sz w:val="24"/>
          <w:szCs w:val="24"/>
        </w:rPr>
      </w:pPr>
    </w:p>
    <w:p w:rsidR="00DC2E7E" w:rsidRPr="00E9543A" w:rsidRDefault="00DC2E7E" w:rsidP="00DC2E7E">
      <w:pPr>
        <w:pStyle w:val="ListParagraph"/>
        <w:numPr>
          <w:ilvl w:val="0"/>
          <w:numId w:val="11"/>
        </w:numPr>
        <w:rPr>
          <w:rFonts w:ascii="Arial" w:hAnsi="Arial" w:cs="Arial"/>
          <w:sz w:val="24"/>
          <w:szCs w:val="24"/>
        </w:rPr>
      </w:pPr>
      <w:r w:rsidRPr="00E9543A">
        <w:rPr>
          <w:rFonts w:ascii="Arial" w:hAnsi="Arial" w:cs="Arial"/>
          <w:sz w:val="24"/>
          <w:szCs w:val="24"/>
        </w:rPr>
        <w:t xml:space="preserve">Name: </w:t>
      </w:r>
      <w:r w:rsidRPr="00E9543A">
        <w:rPr>
          <w:rFonts w:ascii="Arial" w:hAnsi="Arial" w:cs="Arial"/>
          <w:b/>
          <w:bCs/>
          <w:sz w:val="24"/>
          <w:szCs w:val="24"/>
        </w:rPr>
        <w:t>Mr. Sunil Kumar Das</w:t>
      </w:r>
    </w:p>
    <w:p w:rsidR="00DC2E7E" w:rsidRPr="00E9543A" w:rsidRDefault="00DC2E7E" w:rsidP="00DC2E7E">
      <w:pPr>
        <w:pStyle w:val="ListParagraph"/>
        <w:ind w:left="1080"/>
        <w:rPr>
          <w:rFonts w:ascii="Arial" w:hAnsi="Arial" w:cs="Arial"/>
          <w:sz w:val="24"/>
          <w:szCs w:val="24"/>
        </w:rPr>
      </w:pPr>
      <w:r w:rsidRPr="00E9543A">
        <w:rPr>
          <w:rFonts w:ascii="Arial" w:hAnsi="Arial" w:cs="Arial"/>
          <w:sz w:val="24"/>
          <w:szCs w:val="24"/>
        </w:rPr>
        <w:t xml:space="preserve">Organization: Department of Water Supply and </w:t>
      </w:r>
      <w:r>
        <w:rPr>
          <w:rFonts w:ascii="Arial" w:hAnsi="Arial" w:cs="Arial"/>
          <w:sz w:val="24"/>
          <w:szCs w:val="24"/>
        </w:rPr>
        <w:t>Sewerage Management</w:t>
      </w:r>
    </w:p>
    <w:p w:rsidR="00DC2E7E" w:rsidRPr="00E9543A" w:rsidRDefault="00DC2E7E" w:rsidP="00DC2E7E">
      <w:pPr>
        <w:pStyle w:val="ListParagraph"/>
        <w:ind w:left="1080"/>
        <w:rPr>
          <w:rFonts w:ascii="Arial" w:hAnsi="Arial" w:cs="Arial"/>
          <w:sz w:val="24"/>
          <w:szCs w:val="24"/>
        </w:rPr>
      </w:pPr>
      <w:r w:rsidRPr="00E9543A">
        <w:rPr>
          <w:rFonts w:ascii="Arial" w:hAnsi="Arial" w:cs="Arial"/>
          <w:sz w:val="24"/>
          <w:szCs w:val="24"/>
        </w:rPr>
        <w:t>Post: Director General</w:t>
      </w:r>
    </w:p>
    <w:p w:rsidR="00DC2E7E" w:rsidRPr="00E9543A" w:rsidRDefault="00DC2E7E" w:rsidP="00DC2E7E">
      <w:pPr>
        <w:pStyle w:val="ListParagraph"/>
        <w:ind w:left="1080"/>
        <w:rPr>
          <w:rFonts w:ascii="Arial" w:hAnsi="Arial" w:cs="Arial"/>
          <w:sz w:val="24"/>
          <w:szCs w:val="24"/>
        </w:rPr>
      </w:pPr>
      <w:r w:rsidRPr="00E9543A">
        <w:rPr>
          <w:rFonts w:ascii="Arial" w:hAnsi="Arial" w:cs="Arial"/>
          <w:sz w:val="24"/>
          <w:szCs w:val="24"/>
        </w:rPr>
        <w:t>Address: DWSS</w:t>
      </w:r>
      <w:r w:rsidR="009B5626">
        <w:rPr>
          <w:rFonts w:ascii="Arial" w:hAnsi="Arial" w:cs="Arial"/>
          <w:sz w:val="24"/>
          <w:szCs w:val="24"/>
        </w:rPr>
        <w:t>M</w:t>
      </w:r>
      <w:r w:rsidRPr="00E9543A">
        <w:rPr>
          <w:rFonts w:ascii="Arial" w:hAnsi="Arial" w:cs="Arial"/>
          <w:sz w:val="24"/>
          <w:szCs w:val="24"/>
        </w:rPr>
        <w:t>, Kathmandu</w:t>
      </w:r>
    </w:p>
    <w:p w:rsidR="00DC2E7E" w:rsidRPr="00E9543A" w:rsidRDefault="00DC2E7E" w:rsidP="00DC2E7E">
      <w:pPr>
        <w:pStyle w:val="ListParagraph"/>
        <w:ind w:left="1080"/>
        <w:rPr>
          <w:rFonts w:ascii="Arial" w:hAnsi="Arial" w:cs="Arial"/>
          <w:sz w:val="24"/>
          <w:szCs w:val="24"/>
        </w:rPr>
      </w:pPr>
      <w:r w:rsidRPr="00E9543A">
        <w:rPr>
          <w:rFonts w:ascii="Arial" w:hAnsi="Arial" w:cs="Arial"/>
          <w:sz w:val="24"/>
          <w:szCs w:val="24"/>
        </w:rPr>
        <w:t>Day-time telephone number:  +977-9851101644 (Mob)</w:t>
      </w:r>
    </w:p>
    <w:p w:rsidR="00DC2E7E" w:rsidRPr="00E9543A" w:rsidRDefault="00DC2E7E" w:rsidP="00DC2E7E">
      <w:pPr>
        <w:pStyle w:val="ListParagraph"/>
        <w:ind w:left="1080"/>
        <w:rPr>
          <w:rFonts w:ascii="Arial" w:hAnsi="Arial" w:cs="Arial"/>
          <w:sz w:val="24"/>
          <w:szCs w:val="24"/>
        </w:rPr>
      </w:pPr>
      <w:r w:rsidRPr="00E9543A">
        <w:rPr>
          <w:rFonts w:ascii="Arial" w:hAnsi="Arial" w:cs="Arial"/>
          <w:sz w:val="24"/>
          <w:szCs w:val="24"/>
        </w:rPr>
        <w:t>Email:  sunilkumardas1@gmail.com</w:t>
      </w:r>
    </w:p>
    <w:p w:rsidR="000D65C2" w:rsidRPr="004971FE" w:rsidRDefault="000D65C2" w:rsidP="00E3203D">
      <w:pPr>
        <w:pStyle w:val="ListParagraph"/>
        <w:tabs>
          <w:tab w:val="left" w:pos="4890"/>
        </w:tabs>
        <w:ind w:left="1080"/>
        <w:rPr>
          <w:rFonts w:ascii="Arial" w:hAnsi="Arial" w:cs="Arial"/>
          <w:sz w:val="24"/>
          <w:szCs w:val="24"/>
          <w:lang w:val="en-US"/>
        </w:rPr>
      </w:pPr>
    </w:p>
    <w:p w:rsidR="00921A96" w:rsidRPr="004971FE" w:rsidRDefault="00921A96" w:rsidP="00921A96">
      <w:pPr>
        <w:pStyle w:val="ListParagraph"/>
        <w:numPr>
          <w:ilvl w:val="0"/>
          <w:numId w:val="11"/>
        </w:numPr>
        <w:tabs>
          <w:tab w:val="left" w:pos="4890"/>
        </w:tabs>
        <w:rPr>
          <w:rFonts w:ascii="Arial" w:hAnsi="Arial" w:cs="Arial"/>
          <w:sz w:val="24"/>
          <w:szCs w:val="24"/>
        </w:rPr>
      </w:pPr>
      <w:r w:rsidRPr="004971FE">
        <w:rPr>
          <w:rFonts w:ascii="Arial" w:hAnsi="Arial" w:cs="Arial"/>
          <w:sz w:val="24"/>
          <w:szCs w:val="24"/>
        </w:rPr>
        <w:t xml:space="preserve">Name: </w:t>
      </w:r>
      <w:r w:rsidRPr="004971FE">
        <w:rPr>
          <w:rFonts w:ascii="Arial" w:hAnsi="Arial" w:cs="Arial"/>
          <w:b/>
          <w:bCs/>
          <w:sz w:val="24"/>
          <w:szCs w:val="24"/>
        </w:rPr>
        <w:t xml:space="preserve">Mr. </w:t>
      </w:r>
      <w:proofErr w:type="spellStart"/>
      <w:r w:rsidR="000D65C2">
        <w:rPr>
          <w:rFonts w:ascii="Arial" w:hAnsi="Arial" w:cs="Arial"/>
          <w:b/>
          <w:bCs/>
          <w:sz w:val="24"/>
          <w:szCs w:val="24"/>
          <w:lang w:val="en-US"/>
        </w:rPr>
        <w:t>Bishnu</w:t>
      </w:r>
      <w:proofErr w:type="spellEnd"/>
      <w:r w:rsidR="000D65C2">
        <w:rPr>
          <w:rFonts w:ascii="Arial" w:hAnsi="Arial" w:cs="Arial"/>
          <w:b/>
          <w:bCs/>
          <w:sz w:val="24"/>
          <w:szCs w:val="24"/>
          <w:lang w:val="en-US"/>
        </w:rPr>
        <w:t xml:space="preserve"> </w:t>
      </w:r>
      <w:proofErr w:type="spellStart"/>
      <w:r w:rsidR="000D65C2">
        <w:rPr>
          <w:rFonts w:ascii="Arial" w:hAnsi="Arial" w:cs="Arial"/>
          <w:b/>
          <w:bCs/>
          <w:sz w:val="24"/>
          <w:szCs w:val="24"/>
          <w:lang w:val="en-US"/>
        </w:rPr>
        <w:t>Puri</w:t>
      </w:r>
      <w:proofErr w:type="spellEnd"/>
    </w:p>
    <w:p w:rsidR="00921A96" w:rsidRPr="004971FE" w:rsidRDefault="00921A96" w:rsidP="00921A96">
      <w:pPr>
        <w:pStyle w:val="ListParagraph"/>
        <w:tabs>
          <w:tab w:val="left" w:pos="4890"/>
        </w:tabs>
        <w:ind w:left="1080"/>
        <w:rPr>
          <w:rFonts w:ascii="Arial" w:hAnsi="Arial" w:cs="Arial"/>
          <w:sz w:val="24"/>
          <w:szCs w:val="24"/>
          <w:lang w:val="en-US"/>
        </w:rPr>
      </w:pPr>
      <w:r w:rsidRPr="004971FE">
        <w:rPr>
          <w:rFonts w:ascii="Arial" w:hAnsi="Arial" w:cs="Arial"/>
          <w:sz w:val="24"/>
          <w:szCs w:val="24"/>
        </w:rPr>
        <w:t xml:space="preserve">Organization: </w:t>
      </w:r>
      <w:r w:rsidR="000D65C2">
        <w:rPr>
          <w:rFonts w:ascii="Arial" w:hAnsi="Arial" w:cs="Arial"/>
          <w:sz w:val="24"/>
          <w:szCs w:val="24"/>
          <w:lang w:val="en-US"/>
        </w:rPr>
        <w:t>United Nations Capital Development Fund</w:t>
      </w:r>
    </w:p>
    <w:p w:rsidR="00921A96" w:rsidRPr="004971FE" w:rsidRDefault="00921A96" w:rsidP="00921A96">
      <w:pPr>
        <w:pStyle w:val="ListParagraph"/>
        <w:tabs>
          <w:tab w:val="left" w:pos="4890"/>
        </w:tabs>
        <w:ind w:left="1080"/>
        <w:rPr>
          <w:rFonts w:ascii="Arial" w:hAnsi="Arial" w:cs="Arial"/>
          <w:sz w:val="24"/>
          <w:szCs w:val="24"/>
          <w:lang w:val="en-US"/>
        </w:rPr>
      </w:pPr>
      <w:r w:rsidRPr="004971FE">
        <w:rPr>
          <w:rFonts w:ascii="Arial" w:hAnsi="Arial" w:cs="Arial"/>
          <w:sz w:val="24"/>
          <w:szCs w:val="24"/>
        </w:rPr>
        <w:t xml:space="preserve">Post: </w:t>
      </w:r>
      <w:r w:rsidR="000D65C2">
        <w:rPr>
          <w:rFonts w:ascii="Arial" w:hAnsi="Arial" w:cs="Arial"/>
          <w:sz w:val="24"/>
          <w:szCs w:val="24"/>
          <w:lang w:val="en-US"/>
        </w:rPr>
        <w:t>Local Development Finance</w:t>
      </w:r>
    </w:p>
    <w:p w:rsidR="00921A96" w:rsidRPr="00E8776C" w:rsidRDefault="00921A96" w:rsidP="00921A96">
      <w:pPr>
        <w:pStyle w:val="ListParagraph"/>
        <w:tabs>
          <w:tab w:val="left" w:pos="4890"/>
        </w:tabs>
        <w:ind w:left="1080"/>
        <w:rPr>
          <w:rFonts w:ascii="Arial" w:hAnsi="Arial" w:cs="Arial"/>
          <w:sz w:val="24"/>
          <w:szCs w:val="24"/>
          <w:lang w:val="en-US"/>
        </w:rPr>
      </w:pPr>
      <w:r w:rsidRPr="004971FE">
        <w:rPr>
          <w:rFonts w:ascii="Arial" w:hAnsi="Arial" w:cs="Arial"/>
          <w:sz w:val="24"/>
          <w:szCs w:val="24"/>
        </w:rPr>
        <w:t xml:space="preserve">Address: </w:t>
      </w:r>
      <w:r w:rsidR="000D65C2">
        <w:rPr>
          <w:rFonts w:ascii="Arial" w:hAnsi="Arial" w:cs="Arial"/>
          <w:sz w:val="24"/>
          <w:szCs w:val="24"/>
          <w:lang w:val="en-US"/>
        </w:rPr>
        <w:t>UN House</w:t>
      </w:r>
      <w:r w:rsidRPr="004971FE">
        <w:rPr>
          <w:rFonts w:ascii="Arial" w:hAnsi="Arial" w:cs="Arial"/>
          <w:sz w:val="24"/>
          <w:szCs w:val="24"/>
        </w:rPr>
        <w:t>,</w:t>
      </w:r>
      <w:r w:rsidR="000D65C2">
        <w:rPr>
          <w:rFonts w:ascii="Arial" w:hAnsi="Arial" w:cs="Arial"/>
          <w:sz w:val="24"/>
          <w:szCs w:val="24"/>
        </w:rPr>
        <w:t xml:space="preserve"> </w:t>
      </w:r>
      <w:proofErr w:type="spellStart"/>
      <w:r w:rsidR="000D65C2">
        <w:rPr>
          <w:rFonts w:ascii="Arial" w:hAnsi="Arial" w:cs="Arial"/>
          <w:sz w:val="24"/>
          <w:szCs w:val="24"/>
        </w:rPr>
        <w:t>Pulchwok</w:t>
      </w:r>
      <w:proofErr w:type="spellEnd"/>
      <w:r w:rsidR="000D65C2">
        <w:rPr>
          <w:rFonts w:ascii="Arial" w:hAnsi="Arial" w:cs="Arial"/>
          <w:sz w:val="24"/>
          <w:szCs w:val="24"/>
        </w:rPr>
        <w:t xml:space="preserve">, </w:t>
      </w:r>
      <w:proofErr w:type="spellStart"/>
      <w:r w:rsidR="000D65C2">
        <w:rPr>
          <w:rFonts w:ascii="Arial" w:hAnsi="Arial" w:cs="Arial"/>
          <w:sz w:val="24"/>
          <w:szCs w:val="24"/>
        </w:rPr>
        <w:t>Lalitpur</w:t>
      </w:r>
      <w:proofErr w:type="spellEnd"/>
      <w:r w:rsidR="000D65C2">
        <w:rPr>
          <w:rFonts w:ascii="Arial" w:hAnsi="Arial" w:cs="Arial"/>
          <w:sz w:val="24"/>
          <w:szCs w:val="24"/>
        </w:rPr>
        <w:t>,</w:t>
      </w:r>
      <w:r w:rsidR="00E8776C">
        <w:rPr>
          <w:rFonts w:ascii="Arial" w:hAnsi="Arial" w:cs="Arial"/>
          <w:sz w:val="24"/>
          <w:szCs w:val="24"/>
          <w:lang w:val="en-US"/>
        </w:rPr>
        <w:t xml:space="preserve"> Nepal</w:t>
      </w:r>
      <w:r w:rsidR="001A0A56">
        <w:rPr>
          <w:rFonts w:ascii="Arial" w:hAnsi="Arial" w:cs="Arial"/>
          <w:sz w:val="24"/>
          <w:szCs w:val="24"/>
          <w:lang w:val="en-US"/>
        </w:rPr>
        <w:t xml:space="preserve">, www.uncdf.org </w:t>
      </w:r>
    </w:p>
    <w:p w:rsidR="000D65C2" w:rsidRDefault="00921A96" w:rsidP="00921A96">
      <w:pPr>
        <w:pStyle w:val="ListParagraph"/>
        <w:tabs>
          <w:tab w:val="left" w:pos="4890"/>
        </w:tabs>
        <w:ind w:left="1080"/>
        <w:rPr>
          <w:rFonts w:ascii="Arial" w:hAnsi="Arial" w:cs="Arial"/>
          <w:sz w:val="24"/>
          <w:szCs w:val="24"/>
        </w:rPr>
      </w:pPr>
      <w:r w:rsidRPr="004971FE">
        <w:rPr>
          <w:rFonts w:ascii="Arial" w:hAnsi="Arial" w:cs="Arial"/>
          <w:sz w:val="24"/>
          <w:szCs w:val="24"/>
        </w:rPr>
        <w:t xml:space="preserve">Day-time telephone number: </w:t>
      </w:r>
      <w:r w:rsidR="000D65C2">
        <w:rPr>
          <w:rFonts w:ascii="Arial" w:hAnsi="Arial" w:cs="Arial"/>
          <w:sz w:val="24"/>
          <w:szCs w:val="24"/>
        </w:rPr>
        <w:t>+977 1-5523200</w:t>
      </w:r>
      <w:r w:rsidR="001A0A56">
        <w:rPr>
          <w:rFonts w:ascii="Arial" w:hAnsi="Arial" w:cs="Arial"/>
          <w:sz w:val="24"/>
          <w:szCs w:val="24"/>
        </w:rPr>
        <w:t>, ext</w:t>
      </w:r>
      <w:r w:rsidR="000D65C2">
        <w:rPr>
          <w:rFonts w:ascii="Arial" w:hAnsi="Arial" w:cs="Arial"/>
          <w:sz w:val="24"/>
          <w:szCs w:val="24"/>
        </w:rPr>
        <w:t xml:space="preserve"> 1076</w:t>
      </w:r>
    </w:p>
    <w:p w:rsidR="00921A96" w:rsidRPr="004971FE" w:rsidRDefault="000D65C2" w:rsidP="00921A96">
      <w:pPr>
        <w:pStyle w:val="ListParagraph"/>
        <w:tabs>
          <w:tab w:val="left" w:pos="4890"/>
        </w:tabs>
        <w:ind w:left="1080"/>
        <w:rPr>
          <w:rFonts w:ascii="Arial" w:hAnsi="Arial" w:cs="Arial"/>
          <w:sz w:val="24"/>
          <w:szCs w:val="24"/>
        </w:rPr>
      </w:pPr>
      <w:r>
        <w:rPr>
          <w:rFonts w:ascii="Arial" w:hAnsi="Arial" w:cs="Arial"/>
          <w:sz w:val="24"/>
          <w:szCs w:val="24"/>
          <w:lang w:val="en-US"/>
        </w:rPr>
        <w:t>Cell: +</w:t>
      </w:r>
      <w:r w:rsidR="00E8776C">
        <w:rPr>
          <w:rFonts w:ascii="Arial" w:hAnsi="Arial" w:cs="Arial"/>
          <w:sz w:val="24"/>
          <w:szCs w:val="24"/>
          <w:lang w:val="en-US"/>
        </w:rPr>
        <w:t>977-</w:t>
      </w:r>
      <w:r w:rsidR="00921A96" w:rsidRPr="004971FE">
        <w:rPr>
          <w:rFonts w:ascii="Arial" w:hAnsi="Arial" w:cs="Arial"/>
          <w:sz w:val="24"/>
          <w:szCs w:val="24"/>
        </w:rPr>
        <w:t>9851</w:t>
      </w:r>
      <w:r w:rsidR="001A0A56">
        <w:rPr>
          <w:rFonts w:ascii="Arial" w:hAnsi="Arial" w:cs="Arial"/>
          <w:sz w:val="24"/>
          <w:szCs w:val="24"/>
        </w:rPr>
        <w:t>132852</w:t>
      </w:r>
    </w:p>
    <w:p w:rsidR="006E2700" w:rsidRDefault="00921A96" w:rsidP="00E8776C">
      <w:pPr>
        <w:pStyle w:val="ListParagraph"/>
        <w:tabs>
          <w:tab w:val="left" w:pos="4890"/>
        </w:tabs>
        <w:ind w:left="1080"/>
      </w:pPr>
      <w:r w:rsidRPr="004971FE">
        <w:rPr>
          <w:rFonts w:ascii="Arial" w:hAnsi="Arial" w:cs="Arial"/>
          <w:sz w:val="24"/>
          <w:szCs w:val="24"/>
        </w:rPr>
        <w:t xml:space="preserve">Email:  </w:t>
      </w:r>
      <w:hyperlink r:id="rId14" w:history="1">
        <w:r w:rsidR="001A0A56">
          <w:rPr>
            <w:rFonts w:ascii="Arial" w:hAnsi="Arial" w:cs="Arial"/>
            <w:sz w:val="24"/>
            <w:szCs w:val="24"/>
            <w:lang w:val="en-US"/>
          </w:rPr>
          <w:t>bishnu.puri@gmail.com</w:t>
        </w:r>
      </w:hyperlink>
    </w:p>
    <w:p w:rsidR="00BE3676" w:rsidRDefault="001A0A56" w:rsidP="00B47CD5">
      <w:pPr>
        <w:pStyle w:val="ListParagraph"/>
        <w:tabs>
          <w:tab w:val="left" w:pos="4890"/>
        </w:tabs>
        <w:ind w:left="1080"/>
        <w:rPr>
          <w:rFonts w:ascii="Arial" w:hAnsi="Arial" w:cs="Arial"/>
          <w:sz w:val="24"/>
          <w:szCs w:val="24"/>
          <w:lang w:val="en-GB" w:eastAsia="en-US"/>
        </w:rPr>
      </w:pPr>
      <w:r>
        <w:rPr>
          <w:rFonts w:ascii="Arial" w:hAnsi="Arial" w:cs="Arial"/>
          <w:sz w:val="24"/>
          <w:szCs w:val="24"/>
        </w:rPr>
        <w:t xml:space="preserve">         </w:t>
      </w:r>
      <w:r w:rsidRPr="001A0A56">
        <w:rPr>
          <w:rFonts w:ascii="Arial" w:hAnsi="Arial" w:cs="Arial"/>
          <w:sz w:val="24"/>
          <w:szCs w:val="24"/>
        </w:rPr>
        <w:t>: bishnu.puri@uncdf.org</w:t>
      </w: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BE3676" w:rsidRDefault="00BE3676" w:rsidP="0062380D">
      <w:pPr>
        <w:spacing w:after="0" w:line="240" w:lineRule="auto"/>
        <w:jc w:val="right"/>
        <w:rPr>
          <w:rFonts w:ascii="Arial" w:hAnsi="Arial" w:cs="Arial"/>
          <w:sz w:val="24"/>
          <w:szCs w:val="24"/>
          <w:lang w:val="en-GB" w:eastAsia="en-US"/>
        </w:rPr>
      </w:pPr>
    </w:p>
    <w:p w:rsidR="0062380D" w:rsidRPr="006A3F73" w:rsidRDefault="0062380D" w:rsidP="00E8776C">
      <w:pPr>
        <w:pStyle w:val="ListParagraph"/>
        <w:tabs>
          <w:tab w:val="left" w:pos="4890"/>
        </w:tabs>
        <w:ind w:left="1080"/>
        <w:rPr>
          <w:rFonts w:ascii="Arial" w:hAnsi="Arial" w:cs="Arial"/>
          <w:bCs/>
          <w:smallCaps/>
          <w:sz w:val="32"/>
          <w:szCs w:val="32"/>
          <w:lang w:val="en-US"/>
        </w:rPr>
      </w:pPr>
    </w:p>
    <w:sectPr w:rsidR="0062380D" w:rsidRPr="006A3F73" w:rsidSect="003769EE">
      <w:footerReference w:type="default" r:id="rId15"/>
      <w:pgSz w:w="12240" w:h="15840"/>
      <w:pgMar w:top="1152" w:right="576"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8AE" w:rsidRDefault="00C718AE">
      <w:pPr>
        <w:spacing w:after="0" w:line="240" w:lineRule="auto"/>
      </w:pPr>
      <w:r>
        <w:separator/>
      </w:r>
    </w:p>
  </w:endnote>
  <w:endnote w:type="continuationSeparator" w:id="0">
    <w:p w:rsidR="00C718AE" w:rsidRDefault="00C71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Optim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C60" w:rsidRDefault="001B2092">
    <w:pPr>
      <w:pStyle w:val="Footer"/>
      <w:pBdr>
        <w:top w:val="single" w:sz="4" w:space="1" w:color="D9D9D9"/>
      </w:pBdr>
      <w:rPr>
        <w:b/>
      </w:rPr>
    </w:pPr>
    <w:r>
      <w:fldChar w:fldCharType="begin"/>
    </w:r>
    <w:r w:rsidR="00CD590A">
      <w:instrText xml:space="preserve"> PAGE   \* MERGEFORMAT </w:instrText>
    </w:r>
    <w:r>
      <w:fldChar w:fldCharType="separate"/>
    </w:r>
    <w:r w:rsidR="003C0939" w:rsidRPr="003C0939">
      <w:rPr>
        <w:b/>
        <w:noProof/>
      </w:rPr>
      <w:t>9</w:t>
    </w:r>
    <w:r>
      <w:fldChar w:fldCharType="end"/>
    </w:r>
    <w:r w:rsidR="00CD590A">
      <w:rPr>
        <w:b/>
      </w:rPr>
      <w:t xml:space="preserve"> | </w:t>
    </w:r>
    <w:r w:rsidR="00CD590A">
      <w:rPr>
        <w:color w:val="7F7F7F"/>
        <w:spacing w:val="60"/>
      </w:rPr>
      <w:t>Page</w:t>
    </w:r>
  </w:p>
  <w:p w:rsidR="006E4C60" w:rsidRDefault="003C09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8AE" w:rsidRDefault="00C718AE">
      <w:pPr>
        <w:spacing w:after="0" w:line="240" w:lineRule="auto"/>
      </w:pPr>
      <w:r>
        <w:separator/>
      </w:r>
    </w:p>
  </w:footnote>
  <w:footnote w:type="continuationSeparator" w:id="0">
    <w:p w:rsidR="00C718AE" w:rsidRDefault="00C71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5863"/>
    <w:multiLevelType w:val="hybridMultilevel"/>
    <w:tmpl w:val="17684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25167C"/>
    <w:multiLevelType w:val="hybridMultilevel"/>
    <w:tmpl w:val="F4B8E0AC"/>
    <w:lvl w:ilvl="0" w:tplc="011ABA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42ED"/>
    <w:multiLevelType w:val="hybridMultilevel"/>
    <w:tmpl w:val="78FE4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43015"/>
    <w:multiLevelType w:val="hybridMultilevel"/>
    <w:tmpl w:val="B106BFE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nsid w:val="1A956A7C"/>
    <w:multiLevelType w:val="hybridMultilevel"/>
    <w:tmpl w:val="E322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241D81"/>
    <w:multiLevelType w:val="hybridMultilevel"/>
    <w:tmpl w:val="256634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7813BB"/>
    <w:multiLevelType w:val="hybridMultilevel"/>
    <w:tmpl w:val="E91A46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C453F5D"/>
    <w:multiLevelType w:val="hybridMultilevel"/>
    <w:tmpl w:val="24D6ABC2"/>
    <w:lvl w:ilvl="0" w:tplc="D9EE0458">
      <w:start w:val="1"/>
      <w:numFmt w:val="bullet"/>
      <w:lvlText w:val=""/>
      <w:lvlJc w:val="left"/>
      <w:pPr>
        <w:tabs>
          <w:tab w:val="num" w:pos="720"/>
        </w:tabs>
        <w:ind w:left="720" w:hanging="360"/>
      </w:pPr>
      <w:rPr>
        <w:rFonts w:ascii="Wingdings" w:hAnsi="Wingdings" w:hint="default"/>
        <w:sz w:val="18"/>
      </w:rPr>
    </w:lvl>
    <w:lvl w:ilvl="1" w:tplc="04090001">
      <w:start w:val="1"/>
      <w:numFmt w:val="bullet"/>
      <w:lvlText w:val=""/>
      <w:lvlJc w:val="left"/>
      <w:pPr>
        <w:tabs>
          <w:tab w:val="num" w:pos="1440"/>
        </w:tabs>
        <w:ind w:left="1440" w:hanging="360"/>
      </w:pPr>
      <w:rPr>
        <w:rFonts w:ascii="Symbol" w:hAnsi="Symbol"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31F0F99"/>
    <w:multiLevelType w:val="hybridMultilevel"/>
    <w:tmpl w:val="16808C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746D93"/>
    <w:multiLevelType w:val="hybridMultilevel"/>
    <w:tmpl w:val="E1EE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E6952"/>
    <w:multiLevelType w:val="hybridMultilevel"/>
    <w:tmpl w:val="BC5467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3076FE"/>
    <w:multiLevelType w:val="hybridMultilevel"/>
    <w:tmpl w:val="A12A4B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1D27E51"/>
    <w:multiLevelType w:val="hybridMultilevel"/>
    <w:tmpl w:val="40881F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B817327"/>
    <w:multiLevelType w:val="hybridMultilevel"/>
    <w:tmpl w:val="3872C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2648CF"/>
    <w:multiLevelType w:val="hybridMultilevel"/>
    <w:tmpl w:val="C97ACC10"/>
    <w:lvl w:ilvl="0" w:tplc="0409000D">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5">
    <w:nsid w:val="6DD56431"/>
    <w:multiLevelType w:val="hybridMultilevel"/>
    <w:tmpl w:val="144C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EA7D8C"/>
    <w:multiLevelType w:val="hybridMultilevel"/>
    <w:tmpl w:val="3760CA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31957C6"/>
    <w:multiLevelType w:val="hybridMultilevel"/>
    <w:tmpl w:val="23D4C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6"/>
  </w:num>
  <w:num w:numId="4">
    <w:abstractNumId w:val="17"/>
  </w:num>
  <w:num w:numId="5">
    <w:abstractNumId w:val="6"/>
  </w:num>
  <w:num w:numId="6">
    <w:abstractNumId w:val="11"/>
  </w:num>
  <w:num w:numId="7">
    <w:abstractNumId w:val="12"/>
  </w:num>
  <w:num w:numId="8">
    <w:abstractNumId w:val="2"/>
  </w:num>
  <w:num w:numId="9">
    <w:abstractNumId w:val="7"/>
  </w:num>
  <w:num w:numId="10">
    <w:abstractNumId w:val="1"/>
  </w:num>
  <w:num w:numId="11">
    <w:abstractNumId w:val="10"/>
  </w:num>
  <w:num w:numId="12">
    <w:abstractNumId w:val="4"/>
  </w:num>
  <w:num w:numId="13">
    <w:abstractNumId w:val="9"/>
  </w:num>
  <w:num w:numId="14">
    <w:abstractNumId w:val="13"/>
  </w:num>
  <w:num w:numId="15">
    <w:abstractNumId w:val="14"/>
  </w:num>
  <w:num w:numId="16">
    <w:abstractNumId w:val="5"/>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2742"/>
    <w:rsid w:val="00005FB3"/>
    <w:rsid w:val="00013266"/>
    <w:rsid w:val="00022881"/>
    <w:rsid w:val="00040460"/>
    <w:rsid w:val="00045A7B"/>
    <w:rsid w:val="00062BBE"/>
    <w:rsid w:val="0007151D"/>
    <w:rsid w:val="000B6519"/>
    <w:rsid w:val="000C6C2C"/>
    <w:rsid w:val="000D65C2"/>
    <w:rsid w:val="001770C2"/>
    <w:rsid w:val="001A0A56"/>
    <w:rsid w:val="001A69DC"/>
    <w:rsid w:val="001B2092"/>
    <w:rsid w:val="001C1D20"/>
    <w:rsid w:val="001F0E7F"/>
    <w:rsid w:val="00211854"/>
    <w:rsid w:val="00285B3B"/>
    <w:rsid w:val="002A1767"/>
    <w:rsid w:val="002C725C"/>
    <w:rsid w:val="002E3B0B"/>
    <w:rsid w:val="003250C8"/>
    <w:rsid w:val="00340AF7"/>
    <w:rsid w:val="00352442"/>
    <w:rsid w:val="00356963"/>
    <w:rsid w:val="003B5DDF"/>
    <w:rsid w:val="003C0939"/>
    <w:rsid w:val="003D17FC"/>
    <w:rsid w:val="003D4F9C"/>
    <w:rsid w:val="003E20AB"/>
    <w:rsid w:val="004971FE"/>
    <w:rsid w:val="004D46C3"/>
    <w:rsid w:val="00512A3F"/>
    <w:rsid w:val="005133AC"/>
    <w:rsid w:val="0055627C"/>
    <w:rsid w:val="005A3CE3"/>
    <w:rsid w:val="005C1C46"/>
    <w:rsid w:val="005C6309"/>
    <w:rsid w:val="00606D3A"/>
    <w:rsid w:val="006072D1"/>
    <w:rsid w:val="00615E5A"/>
    <w:rsid w:val="0062380D"/>
    <w:rsid w:val="006323A0"/>
    <w:rsid w:val="00680CE3"/>
    <w:rsid w:val="0068349E"/>
    <w:rsid w:val="006A3F73"/>
    <w:rsid w:val="006E2700"/>
    <w:rsid w:val="007176B4"/>
    <w:rsid w:val="00736536"/>
    <w:rsid w:val="00756C7C"/>
    <w:rsid w:val="007753AC"/>
    <w:rsid w:val="00795A52"/>
    <w:rsid w:val="007E5BC8"/>
    <w:rsid w:val="00830342"/>
    <w:rsid w:val="00873FC7"/>
    <w:rsid w:val="00874B57"/>
    <w:rsid w:val="00880D81"/>
    <w:rsid w:val="00897091"/>
    <w:rsid w:val="008C7C12"/>
    <w:rsid w:val="008E1CE5"/>
    <w:rsid w:val="00902CCE"/>
    <w:rsid w:val="00921A96"/>
    <w:rsid w:val="00942395"/>
    <w:rsid w:val="0094254B"/>
    <w:rsid w:val="0094578B"/>
    <w:rsid w:val="0097020D"/>
    <w:rsid w:val="00971F22"/>
    <w:rsid w:val="00987A42"/>
    <w:rsid w:val="009926D2"/>
    <w:rsid w:val="009B5626"/>
    <w:rsid w:val="009C4FE9"/>
    <w:rsid w:val="009F65C3"/>
    <w:rsid w:val="00A21E0D"/>
    <w:rsid w:val="00A26B10"/>
    <w:rsid w:val="00A72776"/>
    <w:rsid w:val="00A83CCB"/>
    <w:rsid w:val="00A856FC"/>
    <w:rsid w:val="00A86667"/>
    <w:rsid w:val="00A87CBB"/>
    <w:rsid w:val="00AA4BD5"/>
    <w:rsid w:val="00AC2742"/>
    <w:rsid w:val="00AF321F"/>
    <w:rsid w:val="00B03565"/>
    <w:rsid w:val="00B47CD5"/>
    <w:rsid w:val="00B56A1F"/>
    <w:rsid w:val="00B96508"/>
    <w:rsid w:val="00BD0F26"/>
    <w:rsid w:val="00BD4D7C"/>
    <w:rsid w:val="00BD6DD2"/>
    <w:rsid w:val="00BE301A"/>
    <w:rsid w:val="00BE3676"/>
    <w:rsid w:val="00C159A8"/>
    <w:rsid w:val="00C53B4D"/>
    <w:rsid w:val="00C718AE"/>
    <w:rsid w:val="00CB53C5"/>
    <w:rsid w:val="00CD590A"/>
    <w:rsid w:val="00CD60D7"/>
    <w:rsid w:val="00CD7C39"/>
    <w:rsid w:val="00D73F45"/>
    <w:rsid w:val="00D76492"/>
    <w:rsid w:val="00D77A6F"/>
    <w:rsid w:val="00DC2E7E"/>
    <w:rsid w:val="00DC3748"/>
    <w:rsid w:val="00E25853"/>
    <w:rsid w:val="00E3203D"/>
    <w:rsid w:val="00E6745E"/>
    <w:rsid w:val="00E8776C"/>
    <w:rsid w:val="00E91712"/>
    <w:rsid w:val="00EA0C9E"/>
    <w:rsid w:val="00EB5FF7"/>
    <w:rsid w:val="00F11E1E"/>
    <w:rsid w:val="00F20214"/>
    <w:rsid w:val="00F318EC"/>
    <w:rsid w:val="00F62494"/>
    <w:rsid w:val="00F66C29"/>
    <w:rsid w:val="00F94F57"/>
    <w:rsid w:val="00FB795E"/>
    <w:rsid w:val="00FE1AC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A9EC7-7E40-47AA-89DB-7AEE43AD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21F"/>
    <w:pPr>
      <w:spacing w:after="200" w:line="276" w:lineRule="auto"/>
    </w:pPr>
    <w:rPr>
      <w:rFonts w:ascii="Calibri" w:eastAsia="Times New Roman" w:hAnsi="Calibri" w:cs="Mangal"/>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AF321F"/>
    <w:pPr>
      <w:widowControl w:val="0"/>
      <w:overflowPunct w:val="0"/>
      <w:autoSpaceDE w:val="0"/>
      <w:autoSpaceDN w:val="0"/>
      <w:adjustRightInd w:val="0"/>
      <w:spacing w:after="0" w:line="240" w:lineRule="auto"/>
      <w:jc w:val="center"/>
    </w:pPr>
    <w:rPr>
      <w:rFonts w:ascii="Times New Roman" w:hAnsi="Times New Roman" w:cs="Times New Roman"/>
      <w:b/>
      <w:bCs/>
      <w:kern w:val="28"/>
      <w:sz w:val="32"/>
      <w:szCs w:val="32"/>
    </w:rPr>
  </w:style>
  <w:style w:type="character" w:customStyle="1" w:styleId="TitleChar">
    <w:name w:val="Title Char"/>
    <w:basedOn w:val="DefaultParagraphFont"/>
    <w:link w:val="Title"/>
    <w:uiPriority w:val="99"/>
    <w:rsid w:val="00AF321F"/>
    <w:rPr>
      <w:rFonts w:ascii="Times New Roman" w:eastAsia="Times New Roman" w:hAnsi="Times New Roman" w:cs="Times New Roman"/>
      <w:b/>
      <w:bCs/>
      <w:kern w:val="28"/>
      <w:sz w:val="32"/>
      <w:szCs w:val="32"/>
    </w:rPr>
  </w:style>
  <w:style w:type="character" w:styleId="Hyperlink">
    <w:name w:val="Hyperlink"/>
    <w:uiPriority w:val="99"/>
    <w:unhideWhenUsed/>
    <w:rsid w:val="00AF321F"/>
    <w:rPr>
      <w:color w:val="0000FF"/>
      <w:u w:val="single"/>
    </w:rPr>
  </w:style>
  <w:style w:type="paragraph" w:styleId="ListParagraph">
    <w:name w:val="List Paragraph"/>
    <w:basedOn w:val="Normal"/>
    <w:uiPriority w:val="34"/>
    <w:qFormat/>
    <w:rsid w:val="00AF321F"/>
    <w:pPr>
      <w:ind w:left="720"/>
      <w:contextualSpacing/>
    </w:pPr>
  </w:style>
  <w:style w:type="paragraph" w:styleId="BodyText">
    <w:name w:val="Body Text"/>
    <w:basedOn w:val="Normal"/>
    <w:link w:val="BodyTextChar"/>
    <w:rsid w:val="00AF321F"/>
    <w:pPr>
      <w:spacing w:after="0" w:line="240" w:lineRule="auto"/>
      <w:jc w:val="both"/>
    </w:pPr>
    <w:rPr>
      <w:rFonts w:ascii="Garamond" w:hAnsi="Garamond" w:cs="Times New Roman"/>
      <w:sz w:val="24"/>
      <w:szCs w:val="24"/>
    </w:rPr>
  </w:style>
  <w:style w:type="character" w:customStyle="1" w:styleId="BodyTextChar">
    <w:name w:val="Body Text Char"/>
    <w:basedOn w:val="DefaultParagraphFont"/>
    <w:link w:val="BodyText"/>
    <w:rsid w:val="00AF321F"/>
    <w:rPr>
      <w:rFonts w:ascii="Garamond" w:eastAsia="Times New Roman" w:hAnsi="Garamond" w:cs="Times New Roman"/>
      <w:sz w:val="24"/>
      <w:szCs w:val="24"/>
    </w:rPr>
  </w:style>
  <w:style w:type="paragraph" w:styleId="Footer">
    <w:name w:val="footer"/>
    <w:basedOn w:val="Normal"/>
    <w:link w:val="FooterChar"/>
    <w:uiPriority w:val="99"/>
    <w:unhideWhenUsed/>
    <w:rsid w:val="00AF3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21F"/>
    <w:rPr>
      <w:rFonts w:ascii="Calibri" w:eastAsia="Times New Roman" w:hAnsi="Calibri" w:cs="Mangal"/>
      <w:lang w:val="en-IE" w:eastAsia="en-IE"/>
    </w:rPr>
  </w:style>
  <w:style w:type="paragraph" w:customStyle="1" w:styleId="Default">
    <w:name w:val="Default"/>
    <w:rsid w:val="00E25853"/>
    <w:pPr>
      <w:autoSpaceDE w:val="0"/>
      <w:autoSpaceDN w:val="0"/>
      <w:adjustRightInd w:val="0"/>
      <w:spacing w:after="0" w:line="240" w:lineRule="auto"/>
    </w:pPr>
    <w:rPr>
      <w:rFonts w:ascii="Times New Roman" w:hAnsi="Times New Roman" w:cs="Times New Roman"/>
      <w:color w:val="000000"/>
      <w:sz w:val="24"/>
      <w:szCs w:val="24"/>
      <w:lang w:bidi="ne-NP"/>
    </w:rPr>
  </w:style>
  <w:style w:type="character" w:customStyle="1" w:styleId="go">
    <w:name w:val="go"/>
    <w:basedOn w:val="DefaultParagraphFont"/>
    <w:rsid w:val="00921A96"/>
  </w:style>
  <w:style w:type="paragraph" w:styleId="Header">
    <w:name w:val="header"/>
    <w:basedOn w:val="Normal"/>
    <w:link w:val="HeaderChar"/>
    <w:uiPriority w:val="99"/>
    <w:unhideWhenUsed/>
    <w:rsid w:val="007753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AC"/>
    <w:rPr>
      <w:rFonts w:ascii="Calibri" w:eastAsia="Times New Roman" w:hAnsi="Calibri" w:cs="Mangal"/>
      <w:lang w:val="en-IE" w:eastAsia="en-IE"/>
    </w:rPr>
  </w:style>
  <w:style w:type="character" w:styleId="FollowedHyperlink">
    <w:name w:val="FollowedHyperlink"/>
    <w:basedOn w:val="DefaultParagraphFont"/>
    <w:uiPriority w:val="99"/>
    <w:semiHidden/>
    <w:unhideWhenUsed/>
    <w:rsid w:val="00874B57"/>
    <w:rPr>
      <w:color w:val="954F72" w:themeColor="followedHyperlink"/>
      <w:u w:val="single"/>
    </w:rPr>
  </w:style>
  <w:style w:type="paragraph" w:customStyle="1" w:styleId="normaltableau">
    <w:name w:val="normal_tableau"/>
    <w:basedOn w:val="Normal"/>
    <w:rsid w:val="000C6C2C"/>
    <w:pPr>
      <w:spacing w:before="120" w:after="120" w:line="240" w:lineRule="auto"/>
      <w:jc w:val="both"/>
    </w:pPr>
    <w:rPr>
      <w:rFonts w:ascii="Optima" w:hAnsi="Optima" w:cs="Times New Roman"/>
      <w:szCs w:val="20"/>
      <w:lang w:val="en-GB" w:eastAsia="en-GB"/>
    </w:rPr>
  </w:style>
  <w:style w:type="character" w:customStyle="1" w:styleId="StyleArial11pt">
    <w:name w:val="Style Arial 11 pt"/>
    <w:rsid w:val="000C6C2C"/>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wsspwn.org.np" TargetMode="External"/><Relationship Id="rId13" Type="http://schemas.openxmlformats.org/officeDocument/2006/relationships/hyperlink" Target="mailto:sannaleenar.2@gmail.com" TargetMode="External"/><Relationship Id="rId3" Type="http://schemas.openxmlformats.org/officeDocument/2006/relationships/settings" Target="settings.xml"/><Relationship Id="rId7" Type="http://schemas.openxmlformats.org/officeDocument/2006/relationships/hyperlink" Target="mailto:pandeybashu@gmail.com" TargetMode="External"/><Relationship Id="rId12" Type="http://schemas.openxmlformats.org/officeDocument/2006/relationships/hyperlink" Target="http://www.rwsspwn.org.n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wsspwn.org.n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epc.gov.np" TargetMode="External"/><Relationship Id="rId4" Type="http://schemas.openxmlformats.org/officeDocument/2006/relationships/webSettings" Target="webSettings.xml"/><Relationship Id="rId9" Type="http://schemas.openxmlformats.org/officeDocument/2006/relationships/hyperlink" Target="http://www.rvwrmp.org.np" TargetMode="External"/><Relationship Id="rId14" Type="http://schemas.openxmlformats.org/officeDocument/2006/relationships/hyperlink" Target="mailto:sunilkumardas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6577</TotalTime>
  <Pages>9</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 Pandey</dc:creator>
  <cp:keywords/>
  <dc:description/>
  <cp:lastModifiedBy>Dell</cp:lastModifiedBy>
  <cp:revision>28</cp:revision>
  <dcterms:created xsi:type="dcterms:W3CDTF">2019-05-29T10:05:00Z</dcterms:created>
  <dcterms:modified xsi:type="dcterms:W3CDTF">2019-12-12T12:31:00Z</dcterms:modified>
</cp:coreProperties>
</file>