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666EBA" w14:textId="72ACB9FC" w:rsidR="00A60A96" w:rsidRPr="00E3355D" w:rsidRDefault="00230188" w:rsidP="00230188">
      <w:pPr>
        <w:pStyle w:val="hmain"/>
        <w:spacing w:line="276" w:lineRule="auto"/>
        <w:rPr>
          <w:rFonts w:asciiTheme="minorHAnsi" w:hAnsiTheme="minorHAnsi"/>
          <w:b/>
          <w:sz w:val="28"/>
          <w:szCs w:val="28"/>
        </w:rPr>
      </w:pPr>
      <w:r>
        <w:rPr>
          <w:rFonts w:asciiTheme="minorHAnsi" w:hAnsiTheme="minorHAnsi"/>
          <w:b/>
          <w:noProof/>
          <w:sz w:val="40"/>
          <w:szCs w:val="28"/>
          <w:lang w:val="en-US" w:eastAsia="en-US"/>
        </w:rPr>
        <mc:AlternateContent>
          <mc:Choice Requires="wps">
            <w:drawing>
              <wp:anchor distT="0" distB="0" distL="114300" distR="114300" simplePos="0" relativeHeight="251659264" behindDoc="0" locked="0" layoutInCell="1" allowOverlap="1" wp14:anchorId="6768008A" wp14:editId="4498B559">
                <wp:simplePos x="0" y="0"/>
                <wp:positionH relativeFrom="column">
                  <wp:posOffset>5194935</wp:posOffset>
                </wp:positionH>
                <wp:positionV relativeFrom="paragraph">
                  <wp:posOffset>-224790</wp:posOffset>
                </wp:positionV>
                <wp:extent cx="919480" cy="114617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919480" cy="11461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DEF721B" w14:textId="39E07182" w:rsidR="00230188" w:rsidRDefault="00230188">
                            <w:r>
                              <w:rPr>
                                <w:noProof/>
                                <w:lang w:val="en-US" w:eastAsia="en-US"/>
                              </w:rPr>
                              <w:drawing>
                                <wp:inline distT="0" distB="0" distL="0" distR="0" wp14:anchorId="59E30492" wp14:editId="3C9F43EF">
                                  <wp:extent cx="824271" cy="1249680"/>
                                  <wp:effectExtent l="0" t="0" r="0" b="0"/>
                                  <wp:docPr id="2" name="Picture 2" descr="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ic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4615" cy="125020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68008A" id="_x0000_t202" coordsize="21600,21600" o:spt="202" path="m0,0l0,21600,21600,21600,21600,0xe">
                <v:stroke joinstyle="miter"/>
                <v:path gradientshapeok="t" o:connecttype="rect"/>
              </v:shapetype>
              <v:shape id="Text Box 1" o:spid="_x0000_s1026" type="#_x0000_t202" style="position:absolute;left:0;text-align:left;margin-left:409.05pt;margin-top:-17.65pt;width:72.4pt;height:9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" filled="f" stroked="f">
                <v:textbox>
                  <w:txbxContent>
                    <w:p w14:paraId="0DEF721B" w14:textId="39E07182" w:rsidR="00230188" w:rsidRDefault="00230188">
                      <w:r>
                        <w:rPr>
                          <w:noProof/>
                        </w:rPr>
                        <w:drawing>
                          <wp:inline distT="0" distB="0" distL="0" distR="0" wp14:anchorId="59E30492" wp14:editId="3C9F43EF">
                            <wp:extent cx="824271" cy="1249680"/>
                            <wp:effectExtent l="0" t="0" r="0" b="0"/>
                            <wp:docPr id="2" name="Picture 2" descr="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ictur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4615" cy="1250202"/>
                                    </a:xfrm>
                                    <a:prstGeom prst="rect">
                                      <a:avLst/>
                                    </a:prstGeom>
                                    <a:noFill/>
                                    <a:ln>
                                      <a:noFill/>
                                    </a:ln>
                                  </pic:spPr>
                                </pic:pic>
                              </a:graphicData>
                            </a:graphic>
                          </wp:inline>
                        </w:drawing>
                      </w:r>
                    </w:p>
                  </w:txbxContent>
                </v:textbox>
                <w10:wrap type="square"/>
              </v:shape>
            </w:pict>
          </mc:Fallback>
        </mc:AlternateContent>
      </w:r>
      <w:r w:rsidR="00525AB6" w:rsidRPr="00E3355D">
        <w:rPr>
          <w:rFonts w:asciiTheme="minorHAnsi" w:hAnsiTheme="minorHAnsi"/>
          <w:b/>
          <w:sz w:val="40"/>
          <w:szCs w:val="28"/>
        </w:rPr>
        <w:t>Nilam Sangroula</w:t>
      </w:r>
    </w:p>
    <w:p w14:paraId="121B2662" w14:textId="4AE2BEBC" w:rsidR="008E0F79" w:rsidRPr="008E0F79" w:rsidRDefault="00893CD8" w:rsidP="00230188">
      <w:pPr>
        <w:pStyle w:val="Heading5"/>
        <w:spacing w:before="0" w:line="276" w:lineRule="auto"/>
        <w:jc w:val="center"/>
        <w:rPr>
          <w:rFonts w:asciiTheme="minorHAnsi" w:eastAsia="Times New Roman" w:hAnsiTheme="minorHAnsi" w:cs="Times New Roman"/>
          <w:color w:val="auto"/>
          <w:lang w:val="en-US"/>
        </w:rPr>
      </w:pPr>
      <w:proofErr w:type="spellStart"/>
      <w:r>
        <w:rPr>
          <w:rFonts w:asciiTheme="minorHAnsi" w:eastAsia="Times New Roman" w:hAnsiTheme="minorHAnsi"/>
          <w:color w:val="auto"/>
          <w:lang w:val="en-US"/>
        </w:rPr>
        <w:t>Budhanilakhanta</w:t>
      </w:r>
      <w:proofErr w:type="spellEnd"/>
      <w:r>
        <w:rPr>
          <w:rFonts w:asciiTheme="minorHAnsi" w:eastAsia="Times New Roman" w:hAnsiTheme="minorHAnsi"/>
          <w:color w:val="auto"/>
          <w:lang w:val="en-US"/>
        </w:rPr>
        <w:t xml:space="preserve"> Municipality-6, Kapan</w:t>
      </w:r>
      <w:r w:rsidR="008E0F79" w:rsidRPr="008E0F79">
        <w:rPr>
          <w:rFonts w:asciiTheme="minorHAnsi" w:eastAsia="Times New Roman" w:hAnsiTheme="minorHAnsi"/>
          <w:color w:val="auto"/>
          <w:lang w:val="en-US"/>
        </w:rPr>
        <w:t>,</w:t>
      </w:r>
      <w:r>
        <w:rPr>
          <w:rFonts w:asciiTheme="minorHAnsi" w:eastAsia="Times New Roman" w:hAnsiTheme="minorHAnsi"/>
          <w:color w:val="auto"/>
          <w:lang w:val="en-US"/>
        </w:rPr>
        <w:t xml:space="preserve"> Kathmandu</w:t>
      </w:r>
    </w:p>
    <w:p w14:paraId="369C4203" w14:textId="44FE0D94" w:rsidR="008E0F79" w:rsidRPr="008E0F79" w:rsidRDefault="008E0F79" w:rsidP="00230188">
      <w:pPr>
        <w:pStyle w:val="Heading5"/>
        <w:spacing w:before="0" w:line="276" w:lineRule="auto"/>
        <w:jc w:val="center"/>
        <w:rPr>
          <w:rFonts w:asciiTheme="minorHAnsi" w:eastAsia="Times New Roman" w:hAnsiTheme="minorHAnsi"/>
          <w:color w:val="auto"/>
          <w:lang w:val="en-US"/>
        </w:rPr>
      </w:pPr>
      <w:r w:rsidRPr="008E0F79">
        <w:rPr>
          <w:rFonts w:asciiTheme="minorHAnsi" w:eastAsia="Times New Roman" w:hAnsiTheme="minorHAnsi"/>
          <w:color w:val="auto"/>
          <w:lang w:val="en-US"/>
        </w:rPr>
        <w:t xml:space="preserve">*Contact no: 9862441252 *Email: </w:t>
      </w:r>
      <w:hyperlink r:id="rId13" w:history="1">
        <w:r w:rsidR="009D7C17" w:rsidRPr="00203DEB">
          <w:rPr>
            <w:rStyle w:val="Hyperlink"/>
            <w:rFonts w:asciiTheme="minorHAnsi" w:eastAsia="Times New Roman" w:hAnsiTheme="minorHAnsi"/>
            <w:lang w:val="en-US"/>
          </w:rPr>
          <w:t>nsangroula@gmail.com</w:t>
        </w:r>
      </w:hyperlink>
    </w:p>
    <w:p w14:paraId="2CB55DC7" w14:textId="239D40B6" w:rsidR="00E3355D" w:rsidRPr="008E0F79" w:rsidRDefault="008E0F79" w:rsidP="00230188">
      <w:pPr>
        <w:spacing w:line="276" w:lineRule="auto"/>
        <w:jc w:val="center"/>
        <w:rPr>
          <w:rFonts w:asciiTheme="minorHAnsi" w:hAnsiTheme="minorHAnsi"/>
        </w:rPr>
      </w:pPr>
      <w:r w:rsidRPr="008E0F79">
        <w:rPr>
          <w:rFonts w:asciiTheme="minorHAnsi" w:hAnsiTheme="minorHAnsi"/>
          <w:lang w:val="en-US"/>
        </w:rPr>
        <w:t xml:space="preserve">*Skype: </w:t>
      </w:r>
      <w:proofErr w:type="spellStart"/>
      <w:r w:rsidRPr="008E0F79">
        <w:rPr>
          <w:rFonts w:asciiTheme="minorHAnsi" w:hAnsiTheme="minorHAnsi"/>
          <w:lang w:val="en-US"/>
        </w:rPr>
        <w:t>nilsangroula</w:t>
      </w:r>
      <w:proofErr w:type="spellEnd"/>
    </w:p>
    <w:p w14:paraId="649AFC40" w14:textId="3CFD3E55" w:rsidR="009D45D9" w:rsidRPr="00CD663A" w:rsidRDefault="009D45D9" w:rsidP="00925371">
      <w:pPr>
        <w:pStyle w:val="titleparagraph"/>
        <w:spacing w:line="276" w:lineRule="auto"/>
        <w:rPr>
          <w:rFonts w:asciiTheme="minorHAnsi" w:eastAsia="Times New Roman" w:hAnsiTheme="minorHAnsi"/>
          <w:sz w:val="28"/>
          <w:szCs w:val="22"/>
        </w:rPr>
      </w:pPr>
      <w:r w:rsidRPr="00CD663A">
        <w:rPr>
          <w:rFonts w:asciiTheme="minorHAnsi" w:eastAsia="Times New Roman" w:hAnsiTheme="minorHAnsi"/>
          <w:sz w:val="28"/>
          <w:szCs w:val="22"/>
        </w:rPr>
        <w:t>Personal statement</w:t>
      </w:r>
    </w:p>
    <w:p w14:paraId="3C6560E9" w14:textId="4B04CB60" w:rsidR="00C200F2" w:rsidRPr="00A44E2D" w:rsidRDefault="00804B0E" w:rsidP="00925371">
      <w:pPr>
        <w:spacing w:line="276" w:lineRule="auto"/>
        <w:rPr>
          <w:rFonts w:asciiTheme="minorHAnsi" w:hAnsiTheme="minorHAnsi"/>
        </w:rPr>
      </w:pPr>
      <w:r>
        <w:rPr>
          <w:rFonts w:asciiTheme="minorHAnsi" w:hAnsiTheme="minorHAnsi"/>
        </w:rPr>
        <w:pict w14:anchorId="66C0DAF1">
          <v:rect id="_x0000_i1025" style="width:451.3pt;height:4pt" o:hralign="center" o:hrstd="t" o:hrnoshade="t" o:hr="t" fillcolor="#599ad1" stroked="f"/>
        </w:pict>
      </w:r>
    </w:p>
    <w:p w14:paraId="1843A8AF" w14:textId="78367746" w:rsidR="00C200F2" w:rsidRPr="00A44E2D" w:rsidRDefault="00576FC8" w:rsidP="00925371">
      <w:pPr>
        <w:widowControl w:val="0"/>
        <w:autoSpaceDE w:val="0"/>
        <w:autoSpaceDN w:val="0"/>
        <w:adjustRightInd w:val="0"/>
        <w:spacing w:after="240" w:line="276" w:lineRule="auto"/>
        <w:jc w:val="both"/>
        <w:rPr>
          <w:rFonts w:asciiTheme="minorHAnsi" w:eastAsia="Calibri" w:hAnsiTheme="minorHAnsi"/>
          <w:color w:val="000000"/>
        </w:rPr>
      </w:pPr>
      <w:r w:rsidRPr="00C200F2">
        <w:rPr>
          <w:rFonts w:asciiTheme="minorHAnsi" w:eastAsia="Calibri" w:hAnsiTheme="minorHAnsi"/>
          <w:color w:val="000000"/>
        </w:rPr>
        <w:t>A resul</w:t>
      </w:r>
      <w:r>
        <w:rPr>
          <w:rFonts w:asciiTheme="minorHAnsi" w:eastAsia="Calibri" w:hAnsiTheme="minorHAnsi"/>
          <w:color w:val="000000"/>
        </w:rPr>
        <w:t>t oriented professional</w:t>
      </w:r>
      <w:r w:rsidR="006F5DB7">
        <w:rPr>
          <w:rFonts w:asciiTheme="minorHAnsi" w:eastAsia="Calibri" w:hAnsiTheme="minorHAnsi"/>
          <w:color w:val="000000"/>
        </w:rPr>
        <w:t>,</w:t>
      </w:r>
      <w:r w:rsidRPr="00C200F2">
        <w:rPr>
          <w:rFonts w:asciiTheme="minorHAnsi" w:eastAsia="Calibri" w:hAnsiTheme="minorHAnsi"/>
          <w:color w:val="000000"/>
        </w:rPr>
        <w:t xml:space="preserve"> experienced in </w:t>
      </w:r>
      <w:r>
        <w:rPr>
          <w:rFonts w:asciiTheme="minorHAnsi" w:eastAsia="Calibri" w:hAnsiTheme="minorHAnsi"/>
          <w:color w:val="000000"/>
        </w:rPr>
        <w:t xml:space="preserve">providing </w:t>
      </w:r>
      <w:r w:rsidR="00230188">
        <w:rPr>
          <w:rFonts w:asciiTheme="minorHAnsi" w:eastAsia="Calibri" w:hAnsiTheme="minorHAnsi"/>
          <w:color w:val="000000"/>
        </w:rPr>
        <w:t>tech</w:t>
      </w:r>
      <w:r w:rsidR="003F45B5">
        <w:rPr>
          <w:rFonts w:asciiTheme="minorHAnsi" w:eastAsia="Calibri" w:hAnsiTheme="minorHAnsi"/>
          <w:color w:val="000000"/>
        </w:rPr>
        <w:t xml:space="preserve">nical and </w:t>
      </w:r>
      <w:r>
        <w:rPr>
          <w:rFonts w:asciiTheme="minorHAnsi" w:eastAsia="Calibri" w:hAnsiTheme="minorHAnsi"/>
          <w:color w:val="000000"/>
        </w:rPr>
        <w:t>administrative expertise</w:t>
      </w:r>
      <w:r w:rsidRPr="00C200F2">
        <w:rPr>
          <w:rFonts w:asciiTheme="minorHAnsi" w:eastAsia="Calibri" w:hAnsiTheme="minorHAnsi"/>
          <w:color w:val="000000"/>
        </w:rPr>
        <w:t xml:space="preserve"> to complete p</w:t>
      </w:r>
      <w:r>
        <w:rPr>
          <w:rFonts w:asciiTheme="minorHAnsi" w:eastAsia="Calibri" w:hAnsiTheme="minorHAnsi"/>
          <w:color w:val="000000"/>
        </w:rPr>
        <w:t>rojects</w:t>
      </w:r>
      <w:r w:rsidR="006F5DB7">
        <w:rPr>
          <w:rFonts w:asciiTheme="minorHAnsi" w:eastAsia="Calibri" w:hAnsiTheme="minorHAnsi"/>
          <w:color w:val="000000"/>
        </w:rPr>
        <w:t xml:space="preserve"> on time</w:t>
      </w:r>
      <w:r>
        <w:rPr>
          <w:rFonts w:asciiTheme="minorHAnsi" w:eastAsia="Calibri" w:hAnsiTheme="minorHAnsi"/>
          <w:color w:val="000000"/>
        </w:rPr>
        <w:t>. I am knowledg</w:t>
      </w:r>
      <w:r w:rsidR="003F45B5">
        <w:rPr>
          <w:rFonts w:asciiTheme="minorHAnsi" w:eastAsia="Calibri" w:hAnsiTheme="minorHAnsi"/>
          <w:color w:val="000000"/>
        </w:rPr>
        <w:t xml:space="preserve">eable in </w:t>
      </w:r>
      <w:r w:rsidRPr="00C200F2">
        <w:rPr>
          <w:rFonts w:asciiTheme="minorHAnsi" w:eastAsia="Calibri" w:hAnsiTheme="minorHAnsi"/>
          <w:color w:val="000000"/>
        </w:rPr>
        <w:t>disseminating project</w:t>
      </w:r>
      <w:r w:rsidR="006F5DB7">
        <w:rPr>
          <w:rFonts w:asciiTheme="minorHAnsi" w:eastAsia="Calibri" w:hAnsiTheme="minorHAnsi"/>
          <w:color w:val="000000"/>
        </w:rPr>
        <w:t>s</w:t>
      </w:r>
      <w:r w:rsidRPr="00C200F2">
        <w:rPr>
          <w:rFonts w:asciiTheme="minorHAnsi" w:eastAsia="Calibri" w:hAnsiTheme="minorHAnsi"/>
          <w:color w:val="000000"/>
        </w:rPr>
        <w:t xml:space="preserve"> information to project stakeholders, monitoring the progress of projects, developing and maintaining project deliverables</w:t>
      </w:r>
      <w:r>
        <w:rPr>
          <w:rFonts w:asciiTheme="minorHAnsi" w:eastAsia="Calibri" w:hAnsiTheme="minorHAnsi"/>
          <w:color w:val="000000"/>
        </w:rPr>
        <w:t xml:space="preserve">. </w:t>
      </w:r>
      <w:r w:rsidRPr="00C200F2">
        <w:rPr>
          <w:rFonts w:asciiTheme="minorHAnsi" w:eastAsia="Calibri" w:hAnsiTheme="minorHAnsi"/>
          <w:color w:val="000000"/>
        </w:rPr>
        <w:t>I have b</w:t>
      </w:r>
      <w:r>
        <w:rPr>
          <w:rFonts w:asciiTheme="minorHAnsi" w:eastAsia="Calibri" w:hAnsiTheme="minorHAnsi"/>
          <w:color w:val="000000"/>
        </w:rPr>
        <w:t xml:space="preserve">een involved in </w:t>
      </w:r>
      <w:r w:rsidR="00E92F4F">
        <w:rPr>
          <w:rFonts w:asciiTheme="minorHAnsi" w:eastAsia="Calibri" w:hAnsiTheme="minorHAnsi"/>
          <w:color w:val="000000"/>
        </w:rPr>
        <w:t xml:space="preserve">teaching, </w:t>
      </w:r>
      <w:r>
        <w:rPr>
          <w:rFonts w:asciiTheme="minorHAnsi" w:eastAsia="Calibri" w:hAnsiTheme="minorHAnsi"/>
          <w:color w:val="000000"/>
        </w:rPr>
        <w:t>research</w:t>
      </w:r>
      <w:r w:rsidR="00E92F4F">
        <w:rPr>
          <w:rFonts w:asciiTheme="minorHAnsi" w:eastAsia="Calibri" w:hAnsiTheme="minorHAnsi"/>
          <w:color w:val="000000"/>
        </w:rPr>
        <w:t xml:space="preserve"> design</w:t>
      </w:r>
      <w:r>
        <w:rPr>
          <w:rFonts w:asciiTheme="minorHAnsi" w:eastAsia="Calibri" w:hAnsiTheme="minorHAnsi"/>
          <w:color w:val="000000"/>
        </w:rPr>
        <w:t xml:space="preserve">, </w:t>
      </w:r>
      <w:r w:rsidRPr="00C200F2">
        <w:rPr>
          <w:rFonts w:asciiTheme="minorHAnsi" w:eastAsia="Calibri" w:hAnsiTheme="minorHAnsi"/>
          <w:color w:val="000000"/>
        </w:rPr>
        <w:t>monitoring</w:t>
      </w:r>
      <w:r>
        <w:rPr>
          <w:rFonts w:asciiTheme="minorHAnsi" w:eastAsia="Calibri" w:hAnsiTheme="minorHAnsi"/>
          <w:color w:val="000000"/>
        </w:rPr>
        <w:t xml:space="preserve"> and evaluation,</w:t>
      </w:r>
      <w:r w:rsidRPr="00C200F2">
        <w:rPr>
          <w:rFonts w:asciiTheme="minorHAnsi" w:eastAsia="Calibri" w:hAnsiTheme="minorHAnsi"/>
          <w:color w:val="000000"/>
        </w:rPr>
        <w:t xml:space="preserve"> capacity building as well as planning and impleme</w:t>
      </w:r>
      <w:r>
        <w:rPr>
          <w:rFonts w:asciiTheme="minorHAnsi" w:eastAsia="Calibri" w:hAnsiTheme="minorHAnsi"/>
          <w:color w:val="000000"/>
        </w:rPr>
        <w:t xml:space="preserve">nting </w:t>
      </w:r>
      <w:r w:rsidRPr="00C200F2">
        <w:rPr>
          <w:rFonts w:asciiTheme="minorHAnsi" w:eastAsia="Calibri" w:hAnsiTheme="minorHAnsi"/>
          <w:color w:val="000000"/>
        </w:rPr>
        <w:t xml:space="preserve">projects. I am looking for a position in a challenging environment that strives for </w:t>
      </w:r>
      <w:r>
        <w:rPr>
          <w:rFonts w:asciiTheme="minorHAnsi" w:eastAsia="Calibri" w:hAnsiTheme="minorHAnsi"/>
          <w:color w:val="000000"/>
        </w:rPr>
        <w:t xml:space="preserve">both </w:t>
      </w:r>
      <w:r w:rsidRPr="00C200F2">
        <w:rPr>
          <w:rFonts w:asciiTheme="minorHAnsi" w:eastAsia="Calibri" w:hAnsiTheme="minorHAnsi"/>
          <w:color w:val="000000"/>
        </w:rPr>
        <w:t>organizational and personal development.</w:t>
      </w:r>
    </w:p>
    <w:p w14:paraId="00DDC94A" w14:textId="77777777" w:rsidR="001867A4" w:rsidRPr="00CD663A" w:rsidRDefault="001867A4" w:rsidP="00925371">
      <w:pPr>
        <w:pStyle w:val="titleparagraph"/>
        <w:spacing w:line="276" w:lineRule="auto"/>
        <w:rPr>
          <w:rFonts w:asciiTheme="minorHAnsi" w:eastAsia="Times New Roman" w:hAnsiTheme="minorHAnsi"/>
          <w:sz w:val="28"/>
          <w:szCs w:val="22"/>
        </w:rPr>
      </w:pPr>
      <w:r w:rsidRPr="00CD663A">
        <w:rPr>
          <w:rFonts w:asciiTheme="minorHAnsi" w:eastAsia="Times New Roman" w:hAnsiTheme="minorHAnsi"/>
          <w:sz w:val="28"/>
          <w:szCs w:val="22"/>
        </w:rPr>
        <w:t>Education</w:t>
      </w:r>
    </w:p>
    <w:p w14:paraId="5E794020" w14:textId="68806F57" w:rsidR="00D21AD0" w:rsidRPr="007E03A8" w:rsidRDefault="00804B0E" w:rsidP="00925371">
      <w:pPr>
        <w:spacing w:line="276" w:lineRule="auto"/>
        <w:rPr>
          <w:rFonts w:asciiTheme="minorHAnsi" w:hAnsiTheme="minorHAnsi"/>
        </w:rPr>
      </w:pPr>
      <w:r>
        <w:rPr>
          <w:rFonts w:asciiTheme="minorHAnsi" w:hAnsiTheme="minorHAnsi"/>
        </w:rPr>
        <w:pict w14:anchorId="0F9C32AF">
          <v:rect id="_x0000_i1026" style="width:451.3pt;height:4pt" o:hralign="center" o:hrstd="t" o:hrnoshade="t" o:hr="t" fillcolor="#599ad1" stroked="f"/>
        </w:pict>
      </w:r>
    </w:p>
    <w:p w14:paraId="59E9ED92" w14:textId="3616A12F" w:rsidR="00AA1B4A" w:rsidRPr="00A44E2D" w:rsidRDefault="00AA1B4A" w:rsidP="00925371">
      <w:pPr>
        <w:pStyle w:val="schoolname1"/>
        <w:spacing w:line="276" w:lineRule="auto"/>
        <w:rPr>
          <w:rFonts w:asciiTheme="minorHAnsi" w:hAnsiTheme="minorHAnsi"/>
          <w:szCs w:val="22"/>
        </w:rPr>
      </w:pPr>
      <w:r w:rsidRPr="00A44E2D">
        <w:rPr>
          <w:rFonts w:asciiTheme="minorHAnsi" w:hAnsiTheme="minorHAnsi"/>
          <w:szCs w:val="22"/>
        </w:rPr>
        <w:t>Master of Management</w:t>
      </w:r>
      <w:r w:rsidR="000846B9" w:rsidRPr="00A44E2D">
        <w:rPr>
          <w:rFonts w:asciiTheme="minorHAnsi" w:hAnsiTheme="minorHAnsi"/>
          <w:szCs w:val="22"/>
        </w:rPr>
        <w:t xml:space="preserve"> (</w:t>
      </w:r>
      <w:proofErr w:type="spellStart"/>
      <w:r w:rsidR="000846B9" w:rsidRPr="00A44E2D">
        <w:rPr>
          <w:rFonts w:asciiTheme="minorHAnsi" w:hAnsiTheme="minorHAnsi"/>
          <w:szCs w:val="22"/>
        </w:rPr>
        <w:t>MMgt</w:t>
      </w:r>
      <w:proofErr w:type="spellEnd"/>
      <w:r w:rsidR="000846B9" w:rsidRPr="00A44E2D">
        <w:rPr>
          <w:rFonts w:asciiTheme="minorHAnsi" w:hAnsiTheme="minorHAnsi"/>
          <w:szCs w:val="22"/>
        </w:rPr>
        <w:t>)</w:t>
      </w:r>
      <w:r w:rsidR="000B47CE" w:rsidRPr="00A44E2D">
        <w:rPr>
          <w:rFonts w:asciiTheme="minorHAnsi" w:hAnsiTheme="minorHAnsi"/>
          <w:szCs w:val="22"/>
        </w:rPr>
        <w:t xml:space="preserve"> in HRM</w:t>
      </w:r>
    </w:p>
    <w:p w14:paraId="698AC201" w14:textId="309C4669" w:rsidR="00D21AD0" w:rsidRPr="00A44E2D" w:rsidRDefault="00B72C0B" w:rsidP="009B0FA5">
      <w:pPr>
        <w:pStyle w:val="schoolname1"/>
        <w:spacing w:line="276" w:lineRule="auto"/>
        <w:rPr>
          <w:rFonts w:asciiTheme="minorHAnsi" w:hAnsiTheme="minorHAnsi"/>
          <w:szCs w:val="22"/>
        </w:rPr>
      </w:pPr>
      <w:r w:rsidRPr="00A44E2D">
        <w:rPr>
          <w:rFonts w:asciiTheme="minorHAnsi" w:hAnsiTheme="minorHAnsi"/>
          <w:szCs w:val="22"/>
        </w:rPr>
        <w:t>Toi-</w:t>
      </w:r>
      <w:proofErr w:type="spellStart"/>
      <w:r w:rsidRPr="00A44E2D">
        <w:rPr>
          <w:rFonts w:asciiTheme="minorHAnsi" w:hAnsiTheme="minorHAnsi"/>
          <w:szCs w:val="22"/>
        </w:rPr>
        <w:t>Ohomai</w:t>
      </w:r>
      <w:proofErr w:type="spellEnd"/>
      <w:r w:rsidRPr="00A44E2D">
        <w:rPr>
          <w:rFonts w:asciiTheme="minorHAnsi" w:hAnsiTheme="minorHAnsi"/>
          <w:szCs w:val="22"/>
        </w:rPr>
        <w:t xml:space="preserve"> Institute of Technology</w:t>
      </w:r>
      <w:r w:rsidR="00587A16" w:rsidRPr="00A44E2D">
        <w:rPr>
          <w:rFonts w:asciiTheme="minorHAnsi" w:hAnsiTheme="minorHAnsi"/>
          <w:szCs w:val="22"/>
        </w:rPr>
        <w:t>, New Zealand</w:t>
      </w:r>
    </w:p>
    <w:p w14:paraId="39A725BD" w14:textId="6A681AC2" w:rsidR="00045C04" w:rsidRPr="00DB579F" w:rsidRDefault="00045C04" w:rsidP="00925371">
      <w:pPr>
        <w:spacing w:line="276" w:lineRule="auto"/>
        <w:rPr>
          <w:rFonts w:asciiTheme="minorHAnsi" w:hAnsiTheme="minorHAnsi"/>
          <w:i/>
          <w:sz w:val="22"/>
          <w:szCs w:val="22"/>
        </w:rPr>
      </w:pPr>
      <w:r w:rsidRPr="00DB579F">
        <w:rPr>
          <w:rFonts w:asciiTheme="minorHAnsi" w:eastAsiaTheme="majorEastAsia" w:hAnsiTheme="minorHAnsi" w:cstheme="majorBidi"/>
          <w:b/>
          <w:sz w:val="22"/>
          <w:szCs w:val="22"/>
        </w:rPr>
        <w:t>Thesis:</w:t>
      </w:r>
      <w:r w:rsidRPr="00DB579F">
        <w:rPr>
          <w:rFonts w:asciiTheme="minorHAnsi" w:hAnsiTheme="minorHAnsi"/>
          <w:sz w:val="22"/>
          <w:szCs w:val="22"/>
        </w:rPr>
        <w:t xml:space="preserve"> </w:t>
      </w:r>
      <w:r w:rsidRPr="00DB579F">
        <w:rPr>
          <w:rFonts w:asciiTheme="minorHAnsi" w:hAnsiTheme="minorHAnsi"/>
          <w:i/>
          <w:sz w:val="22"/>
          <w:szCs w:val="22"/>
          <w:u w:val="single"/>
        </w:rPr>
        <w:t xml:space="preserve">An Analysis of Total Quality Management (TQM) Implementation and its Impact on the Performance of Small Businesses in </w:t>
      </w:r>
      <w:proofErr w:type="spellStart"/>
      <w:r w:rsidRPr="00DB579F">
        <w:rPr>
          <w:rFonts w:asciiTheme="minorHAnsi" w:hAnsiTheme="minorHAnsi"/>
          <w:i/>
          <w:sz w:val="22"/>
          <w:szCs w:val="22"/>
          <w:u w:val="single"/>
        </w:rPr>
        <w:t>Rotorua</w:t>
      </w:r>
      <w:proofErr w:type="spellEnd"/>
      <w:r w:rsidR="006D1FDF" w:rsidRPr="00DB579F">
        <w:rPr>
          <w:rFonts w:asciiTheme="minorHAnsi" w:hAnsiTheme="minorHAnsi"/>
          <w:i/>
          <w:sz w:val="22"/>
          <w:szCs w:val="22"/>
          <w:u w:val="single"/>
        </w:rPr>
        <w:t>, New Zealand</w:t>
      </w:r>
      <w:r w:rsidRPr="00DB579F">
        <w:rPr>
          <w:rFonts w:asciiTheme="minorHAnsi" w:hAnsiTheme="minorHAnsi"/>
          <w:i/>
          <w:sz w:val="22"/>
          <w:szCs w:val="22"/>
        </w:rPr>
        <w:t>.</w:t>
      </w:r>
    </w:p>
    <w:p w14:paraId="6BBD3A42" w14:textId="77777777" w:rsidR="00D21AD0" w:rsidRPr="00DB579F" w:rsidRDefault="00D21AD0" w:rsidP="00925371">
      <w:pPr>
        <w:pStyle w:val="NoSpacing"/>
        <w:spacing w:line="276" w:lineRule="auto"/>
        <w:ind w:left="0"/>
        <w:rPr>
          <w:rFonts w:asciiTheme="minorHAnsi" w:hAnsiTheme="minorHAnsi"/>
          <w:sz w:val="22"/>
        </w:rPr>
      </w:pPr>
    </w:p>
    <w:p w14:paraId="5570D489" w14:textId="77777777" w:rsidR="00531C0C" w:rsidRPr="0043511E" w:rsidRDefault="001867A4" w:rsidP="00925371">
      <w:pPr>
        <w:pStyle w:val="headerlist"/>
        <w:spacing w:line="276" w:lineRule="auto"/>
        <w:rPr>
          <w:rFonts w:asciiTheme="minorHAnsi" w:hAnsiTheme="minorHAnsi"/>
          <w:b/>
          <w:sz w:val="22"/>
          <w:szCs w:val="22"/>
        </w:rPr>
      </w:pPr>
      <w:r w:rsidRPr="0043511E">
        <w:rPr>
          <w:rFonts w:asciiTheme="minorHAnsi" w:hAnsiTheme="minorHAnsi"/>
          <w:b/>
          <w:sz w:val="22"/>
          <w:szCs w:val="22"/>
        </w:rPr>
        <w:t xml:space="preserve">Key Skills gained: </w:t>
      </w:r>
    </w:p>
    <w:p w14:paraId="7A1DD3D2" w14:textId="77777777" w:rsidR="001867A4" w:rsidRPr="007E03A8" w:rsidRDefault="001867A4" w:rsidP="00925371">
      <w:pPr>
        <w:pStyle w:val="liste"/>
        <w:numPr>
          <w:ilvl w:val="0"/>
          <w:numId w:val="22"/>
        </w:numPr>
        <w:spacing w:line="276" w:lineRule="auto"/>
        <w:rPr>
          <w:rFonts w:asciiTheme="minorHAnsi" w:hAnsiTheme="minorHAnsi"/>
          <w:sz w:val="22"/>
        </w:rPr>
      </w:pPr>
      <w:r w:rsidRPr="00DB579F">
        <w:rPr>
          <w:rFonts w:asciiTheme="minorHAnsi" w:hAnsiTheme="minorHAnsi"/>
          <w:sz w:val="22"/>
        </w:rPr>
        <w:t>Analytical and conceptual thinking</w:t>
      </w:r>
      <w:r w:rsidRPr="007E03A8">
        <w:rPr>
          <w:rFonts w:asciiTheme="minorHAnsi" w:hAnsiTheme="minorHAnsi"/>
          <w:sz w:val="22"/>
        </w:rPr>
        <w:t xml:space="preserve">, with a conscientious approach to managing workloads. </w:t>
      </w:r>
    </w:p>
    <w:p w14:paraId="6554233C" w14:textId="77777777" w:rsidR="001867A4" w:rsidRPr="007E03A8" w:rsidRDefault="001867A4" w:rsidP="00925371">
      <w:pPr>
        <w:pStyle w:val="liste"/>
        <w:numPr>
          <w:ilvl w:val="0"/>
          <w:numId w:val="22"/>
        </w:numPr>
        <w:spacing w:line="276" w:lineRule="auto"/>
        <w:rPr>
          <w:rFonts w:asciiTheme="minorHAnsi" w:hAnsiTheme="minorHAnsi"/>
          <w:sz w:val="22"/>
        </w:rPr>
      </w:pPr>
      <w:r w:rsidRPr="007E03A8">
        <w:rPr>
          <w:rFonts w:asciiTheme="minorHAnsi" w:hAnsiTheme="minorHAnsi"/>
          <w:sz w:val="22"/>
        </w:rPr>
        <w:t xml:space="preserve">Ability to handle, analyse and interpret complex data, before presenting it back based on the overall analysis made. </w:t>
      </w:r>
    </w:p>
    <w:p w14:paraId="16E1DF47" w14:textId="21B3B72B" w:rsidR="00E4412D" w:rsidRPr="007E03A8" w:rsidRDefault="00E4412D" w:rsidP="00925371">
      <w:pPr>
        <w:pStyle w:val="liste"/>
        <w:numPr>
          <w:ilvl w:val="0"/>
          <w:numId w:val="22"/>
        </w:numPr>
        <w:spacing w:line="276" w:lineRule="auto"/>
        <w:rPr>
          <w:rFonts w:asciiTheme="minorHAnsi" w:hAnsiTheme="minorHAnsi"/>
          <w:sz w:val="22"/>
        </w:rPr>
      </w:pPr>
      <w:r w:rsidRPr="007E03A8">
        <w:rPr>
          <w:rFonts w:asciiTheme="minorHAnsi" w:hAnsiTheme="minorHAnsi"/>
          <w:sz w:val="22"/>
        </w:rPr>
        <w:t xml:space="preserve">Advanced research skills, proposal writing, research methods and methodologies etc. </w:t>
      </w:r>
    </w:p>
    <w:p w14:paraId="67D8B00D" w14:textId="77777777" w:rsidR="001867A4" w:rsidRPr="007E03A8" w:rsidRDefault="001867A4" w:rsidP="00925371">
      <w:pPr>
        <w:pStyle w:val="liste"/>
        <w:numPr>
          <w:ilvl w:val="0"/>
          <w:numId w:val="22"/>
        </w:numPr>
        <w:spacing w:line="276" w:lineRule="auto"/>
        <w:rPr>
          <w:rFonts w:asciiTheme="minorHAnsi" w:hAnsiTheme="minorHAnsi"/>
          <w:sz w:val="22"/>
        </w:rPr>
      </w:pPr>
      <w:r w:rsidRPr="007E03A8">
        <w:rPr>
          <w:rFonts w:asciiTheme="minorHAnsi" w:hAnsiTheme="minorHAnsi"/>
          <w:sz w:val="22"/>
        </w:rPr>
        <w:t>Advanced problem solving and numeracy skills.</w:t>
      </w:r>
    </w:p>
    <w:p w14:paraId="7EE6DB34" w14:textId="77777777" w:rsidR="001867A4" w:rsidRPr="007E03A8" w:rsidRDefault="001867A4" w:rsidP="00925371">
      <w:pPr>
        <w:pStyle w:val="liste"/>
        <w:numPr>
          <w:ilvl w:val="0"/>
          <w:numId w:val="22"/>
        </w:numPr>
        <w:spacing w:line="276" w:lineRule="auto"/>
        <w:rPr>
          <w:rFonts w:asciiTheme="minorHAnsi" w:hAnsiTheme="minorHAnsi"/>
          <w:sz w:val="22"/>
        </w:rPr>
      </w:pPr>
      <w:r w:rsidRPr="007E03A8">
        <w:rPr>
          <w:rFonts w:asciiTheme="minorHAnsi" w:hAnsiTheme="minorHAnsi"/>
          <w:sz w:val="22"/>
        </w:rPr>
        <w:t>Accomplished communication skills, both written and verbal</w:t>
      </w:r>
      <w:r w:rsidR="00A14A24" w:rsidRPr="007E03A8">
        <w:rPr>
          <w:rFonts w:asciiTheme="minorHAnsi" w:hAnsiTheme="minorHAnsi"/>
          <w:sz w:val="22"/>
        </w:rPr>
        <w:t>,</w:t>
      </w:r>
      <w:r w:rsidRPr="007E03A8">
        <w:rPr>
          <w:rFonts w:asciiTheme="minorHAnsi" w:hAnsiTheme="minorHAnsi"/>
          <w:sz w:val="22"/>
        </w:rPr>
        <w:t xml:space="preserve"> developed through numerous essays and presentations.</w:t>
      </w:r>
    </w:p>
    <w:p w14:paraId="5F2143BA" w14:textId="037B3672" w:rsidR="001D3B20" w:rsidRPr="00FB7067" w:rsidRDefault="001867A4" w:rsidP="00925371">
      <w:pPr>
        <w:pStyle w:val="liste"/>
        <w:numPr>
          <w:ilvl w:val="0"/>
          <w:numId w:val="22"/>
        </w:numPr>
        <w:spacing w:line="276" w:lineRule="auto"/>
        <w:rPr>
          <w:rFonts w:asciiTheme="minorHAnsi" w:hAnsiTheme="minorHAnsi"/>
          <w:sz w:val="22"/>
        </w:rPr>
      </w:pPr>
      <w:r w:rsidRPr="007E03A8">
        <w:rPr>
          <w:rFonts w:asciiTheme="minorHAnsi" w:hAnsiTheme="minorHAnsi"/>
          <w:sz w:val="22"/>
        </w:rPr>
        <w:t>Microsoft Office, in</w:t>
      </w:r>
      <w:r w:rsidR="00B5320E" w:rsidRPr="007E03A8">
        <w:rPr>
          <w:rFonts w:asciiTheme="minorHAnsi" w:hAnsiTheme="minorHAnsi"/>
          <w:sz w:val="22"/>
        </w:rPr>
        <w:t xml:space="preserve">cluding Access, Excel, Word, </w:t>
      </w:r>
      <w:r w:rsidR="0093059F" w:rsidRPr="007E03A8">
        <w:rPr>
          <w:rFonts w:asciiTheme="minorHAnsi" w:hAnsiTheme="minorHAnsi"/>
          <w:sz w:val="22"/>
        </w:rPr>
        <w:t>PowerP</w:t>
      </w:r>
      <w:r w:rsidRPr="007E03A8">
        <w:rPr>
          <w:rFonts w:asciiTheme="minorHAnsi" w:hAnsiTheme="minorHAnsi"/>
          <w:sz w:val="22"/>
        </w:rPr>
        <w:t>oint</w:t>
      </w:r>
      <w:r w:rsidR="00B5320E" w:rsidRPr="007E03A8">
        <w:rPr>
          <w:rFonts w:asciiTheme="minorHAnsi" w:hAnsiTheme="minorHAnsi"/>
          <w:sz w:val="22"/>
        </w:rPr>
        <w:t xml:space="preserve"> and SPSS data analysis</w:t>
      </w:r>
      <w:r w:rsidR="00D64A17" w:rsidRPr="007E03A8">
        <w:rPr>
          <w:rFonts w:asciiTheme="minorHAnsi" w:hAnsiTheme="minorHAnsi"/>
          <w:sz w:val="22"/>
        </w:rPr>
        <w:t xml:space="preserve"> programing</w:t>
      </w:r>
      <w:r w:rsidRPr="007E03A8">
        <w:rPr>
          <w:rFonts w:asciiTheme="minorHAnsi" w:hAnsiTheme="minorHAnsi"/>
          <w:sz w:val="22"/>
        </w:rPr>
        <w:t>.</w:t>
      </w:r>
    </w:p>
    <w:p w14:paraId="1F00A0AB" w14:textId="77777777" w:rsidR="00162C27" w:rsidRDefault="00162C27" w:rsidP="00925371">
      <w:pPr>
        <w:pStyle w:val="NoSpacing"/>
        <w:spacing w:line="276" w:lineRule="auto"/>
        <w:ind w:left="0"/>
        <w:rPr>
          <w:rFonts w:asciiTheme="minorHAnsi" w:hAnsiTheme="minorHAnsi"/>
          <w:b/>
          <w:sz w:val="24"/>
        </w:rPr>
      </w:pPr>
    </w:p>
    <w:p w14:paraId="63E035C6" w14:textId="0E7711E7" w:rsidR="007556DE" w:rsidRPr="00FB7067" w:rsidRDefault="001867A4" w:rsidP="00925371">
      <w:pPr>
        <w:pStyle w:val="NoSpacing"/>
        <w:tabs>
          <w:tab w:val="left" w:pos="1980"/>
        </w:tabs>
        <w:spacing w:line="276" w:lineRule="auto"/>
        <w:ind w:left="0"/>
        <w:rPr>
          <w:rFonts w:asciiTheme="minorHAnsi" w:hAnsiTheme="minorHAnsi"/>
          <w:sz w:val="22"/>
        </w:rPr>
      </w:pPr>
      <w:r w:rsidRPr="00CA3171">
        <w:rPr>
          <w:rFonts w:asciiTheme="minorHAnsi" w:eastAsiaTheme="majorEastAsia" w:hAnsiTheme="minorHAnsi" w:cstheme="majorBidi"/>
          <w:b/>
          <w:sz w:val="22"/>
        </w:rPr>
        <w:t>Notable Modules</w:t>
      </w:r>
      <w:r w:rsidRPr="00A44E2D">
        <w:rPr>
          <w:rFonts w:asciiTheme="minorHAnsi" w:hAnsiTheme="minorHAnsi"/>
          <w:sz w:val="22"/>
        </w:rPr>
        <w:t xml:space="preserve"> </w:t>
      </w:r>
      <w:r w:rsidR="00045C04" w:rsidRPr="00A44E2D">
        <w:rPr>
          <w:rFonts w:asciiTheme="minorHAnsi" w:hAnsiTheme="minorHAnsi"/>
          <w:sz w:val="22"/>
        </w:rPr>
        <w:t>–</w:t>
      </w:r>
      <w:r w:rsidR="004E79FC">
        <w:rPr>
          <w:rFonts w:asciiTheme="minorHAnsi" w:hAnsiTheme="minorHAnsi"/>
          <w:sz w:val="22"/>
        </w:rPr>
        <w:t xml:space="preserve">     </w:t>
      </w:r>
      <w:r w:rsidR="00F02367" w:rsidRPr="00A44E2D">
        <w:rPr>
          <w:rFonts w:asciiTheme="minorHAnsi" w:hAnsiTheme="minorHAnsi"/>
          <w:sz w:val="22"/>
        </w:rPr>
        <w:t>Advanced Applied Research Project,</w:t>
      </w:r>
      <w:r w:rsidR="00F02367" w:rsidRPr="007E03A8">
        <w:rPr>
          <w:rFonts w:asciiTheme="minorHAnsi" w:hAnsiTheme="minorHAnsi"/>
          <w:sz w:val="22"/>
        </w:rPr>
        <w:t xml:space="preserve"> HR</w:t>
      </w:r>
      <w:r w:rsidR="00045C04" w:rsidRPr="007E03A8">
        <w:rPr>
          <w:rFonts w:asciiTheme="minorHAnsi" w:hAnsiTheme="minorHAnsi"/>
          <w:sz w:val="22"/>
        </w:rPr>
        <w:t xml:space="preserve"> Management, Finance for Managers, </w:t>
      </w:r>
      <w:r w:rsidR="004E79FC">
        <w:rPr>
          <w:rFonts w:asciiTheme="minorHAnsi" w:hAnsiTheme="minorHAnsi"/>
          <w:sz w:val="22"/>
        </w:rPr>
        <w:tab/>
      </w:r>
      <w:r w:rsidR="00045C04" w:rsidRPr="007E03A8">
        <w:rPr>
          <w:rFonts w:asciiTheme="minorHAnsi" w:hAnsiTheme="minorHAnsi"/>
          <w:sz w:val="22"/>
        </w:rPr>
        <w:t>Communication for managers, Quality Management System</w:t>
      </w:r>
      <w:r w:rsidR="00E5063C" w:rsidRPr="007E03A8">
        <w:rPr>
          <w:rFonts w:asciiTheme="minorHAnsi" w:hAnsiTheme="minorHAnsi"/>
          <w:sz w:val="22"/>
        </w:rPr>
        <w:t>s</w:t>
      </w:r>
      <w:r w:rsidR="00F02367" w:rsidRPr="007E03A8">
        <w:rPr>
          <w:rFonts w:asciiTheme="minorHAnsi" w:hAnsiTheme="minorHAnsi"/>
          <w:sz w:val="22"/>
        </w:rPr>
        <w:t xml:space="preserve"> etc</w:t>
      </w:r>
      <w:r w:rsidR="006D7C9A" w:rsidRPr="007E03A8">
        <w:rPr>
          <w:rFonts w:asciiTheme="minorHAnsi" w:hAnsiTheme="minorHAnsi"/>
          <w:sz w:val="22"/>
        </w:rPr>
        <w:t>.</w:t>
      </w:r>
    </w:p>
    <w:p w14:paraId="10A5BA82" w14:textId="77777777" w:rsidR="00A44E2D" w:rsidRDefault="00A44E2D" w:rsidP="00925371">
      <w:pPr>
        <w:spacing w:line="276" w:lineRule="auto"/>
        <w:rPr>
          <w:rFonts w:asciiTheme="minorHAnsi" w:hAnsiTheme="minorHAnsi"/>
        </w:rPr>
      </w:pPr>
    </w:p>
    <w:p w14:paraId="0A7CC0A1" w14:textId="550AD53C" w:rsidR="001427D0" w:rsidRPr="002A5FDC" w:rsidRDefault="001427D0" w:rsidP="00925371">
      <w:pPr>
        <w:spacing w:line="276" w:lineRule="auto"/>
        <w:rPr>
          <w:rFonts w:asciiTheme="minorHAnsi" w:hAnsiTheme="minorHAnsi"/>
          <w:sz w:val="22"/>
          <w:szCs w:val="22"/>
        </w:rPr>
      </w:pPr>
      <w:r w:rsidRPr="002A5FDC">
        <w:rPr>
          <w:rFonts w:asciiTheme="minorHAnsi" w:hAnsiTheme="minorHAnsi"/>
          <w:sz w:val="22"/>
          <w:szCs w:val="22"/>
        </w:rPr>
        <w:t>M</w:t>
      </w:r>
      <w:r w:rsidR="00073D11">
        <w:rPr>
          <w:rFonts w:asciiTheme="minorHAnsi" w:hAnsiTheme="minorHAnsi"/>
          <w:sz w:val="22"/>
          <w:szCs w:val="22"/>
        </w:rPr>
        <w:t>.</w:t>
      </w:r>
      <w:r w:rsidR="00E90C73" w:rsidRPr="002A5FDC">
        <w:rPr>
          <w:rFonts w:asciiTheme="minorHAnsi" w:hAnsiTheme="minorHAnsi"/>
          <w:sz w:val="22"/>
          <w:szCs w:val="22"/>
        </w:rPr>
        <w:t>B</w:t>
      </w:r>
      <w:r w:rsidR="00E90C73">
        <w:rPr>
          <w:rFonts w:asciiTheme="minorHAnsi" w:hAnsiTheme="minorHAnsi"/>
          <w:sz w:val="22"/>
          <w:szCs w:val="22"/>
        </w:rPr>
        <w:t>.</w:t>
      </w:r>
      <w:r w:rsidR="00E90C73" w:rsidRPr="002A5FDC">
        <w:rPr>
          <w:rFonts w:asciiTheme="minorHAnsi" w:hAnsiTheme="minorHAnsi"/>
          <w:sz w:val="22"/>
          <w:szCs w:val="22"/>
        </w:rPr>
        <w:t xml:space="preserve"> A</w:t>
      </w:r>
      <w:r w:rsidRPr="002A5FDC">
        <w:rPr>
          <w:rFonts w:asciiTheme="minorHAnsi" w:hAnsiTheme="minorHAnsi"/>
          <w:sz w:val="22"/>
          <w:szCs w:val="22"/>
        </w:rPr>
        <w:tab/>
      </w:r>
      <w:r w:rsidRPr="002A5FDC">
        <w:rPr>
          <w:rFonts w:asciiTheme="minorHAnsi" w:hAnsiTheme="minorHAnsi"/>
          <w:sz w:val="22"/>
          <w:szCs w:val="22"/>
        </w:rPr>
        <w:tab/>
        <w:t xml:space="preserve">Project </w:t>
      </w:r>
      <w:proofErr w:type="spellStart"/>
      <w:r w:rsidR="009C21A8">
        <w:rPr>
          <w:rFonts w:asciiTheme="minorHAnsi" w:hAnsiTheme="minorHAnsi"/>
          <w:sz w:val="22"/>
          <w:szCs w:val="22"/>
        </w:rPr>
        <w:t>Mgmt</w:t>
      </w:r>
      <w:proofErr w:type="spellEnd"/>
      <w:r w:rsidR="009C21A8">
        <w:rPr>
          <w:rFonts w:asciiTheme="minorHAnsi" w:hAnsiTheme="minorHAnsi"/>
          <w:sz w:val="22"/>
          <w:szCs w:val="22"/>
        </w:rPr>
        <w:t>, Marketing Mgmt. (LJMU, UK)</w:t>
      </w:r>
      <w:r w:rsidR="009C21A8">
        <w:rPr>
          <w:rFonts w:asciiTheme="minorHAnsi" w:hAnsiTheme="minorHAnsi"/>
          <w:sz w:val="22"/>
          <w:szCs w:val="22"/>
        </w:rPr>
        <w:tab/>
      </w:r>
      <w:r w:rsidR="009C21A8">
        <w:rPr>
          <w:rFonts w:asciiTheme="minorHAnsi" w:hAnsiTheme="minorHAnsi"/>
          <w:sz w:val="22"/>
          <w:szCs w:val="22"/>
        </w:rPr>
        <w:tab/>
      </w:r>
      <w:r w:rsidRPr="002A5FDC">
        <w:rPr>
          <w:rFonts w:asciiTheme="minorHAnsi" w:hAnsiTheme="minorHAnsi"/>
          <w:sz w:val="22"/>
          <w:szCs w:val="22"/>
        </w:rPr>
        <w:t>2011</w:t>
      </w:r>
    </w:p>
    <w:p w14:paraId="6E56F7FA" w14:textId="3AD7A68A" w:rsidR="00451C24" w:rsidRPr="002A5FDC" w:rsidRDefault="00451C24" w:rsidP="00925371">
      <w:pPr>
        <w:spacing w:line="276" w:lineRule="auto"/>
        <w:rPr>
          <w:rFonts w:asciiTheme="minorHAnsi" w:hAnsiTheme="minorHAnsi"/>
          <w:sz w:val="22"/>
          <w:szCs w:val="22"/>
        </w:rPr>
      </w:pPr>
      <w:r w:rsidRPr="002A5FDC">
        <w:rPr>
          <w:rFonts w:asciiTheme="minorHAnsi" w:hAnsiTheme="minorHAnsi"/>
          <w:sz w:val="22"/>
          <w:szCs w:val="22"/>
        </w:rPr>
        <w:t>M.A.</w:t>
      </w:r>
      <w:r w:rsidRPr="002A5FDC">
        <w:rPr>
          <w:rFonts w:asciiTheme="minorHAnsi" w:hAnsiTheme="minorHAnsi"/>
          <w:sz w:val="22"/>
          <w:szCs w:val="22"/>
        </w:rPr>
        <w:tab/>
      </w:r>
      <w:r w:rsidRPr="002A5FDC">
        <w:rPr>
          <w:rFonts w:asciiTheme="minorHAnsi" w:hAnsiTheme="minorHAnsi"/>
          <w:sz w:val="22"/>
          <w:szCs w:val="22"/>
        </w:rPr>
        <w:tab/>
        <w:t>Po</w:t>
      </w:r>
      <w:r w:rsidR="00CF05C4" w:rsidRPr="002A5FDC">
        <w:rPr>
          <w:rFonts w:asciiTheme="minorHAnsi" w:hAnsiTheme="minorHAnsi"/>
          <w:sz w:val="22"/>
          <w:szCs w:val="22"/>
        </w:rPr>
        <w:t>pulation Studies (TU, Nepal)</w:t>
      </w:r>
      <w:r w:rsidR="00CF05C4" w:rsidRPr="002A5FDC">
        <w:rPr>
          <w:rFonts w:asciiTheme="minorHAnsi" w:hAnsiTheme="minorHAnsi"/>
          <w:sz w:val="22"/>
          <w:szCs w:val="22"/>
        </w:rPr>
        <w:tab/>
      </w:r>
      <w:r w:rsidR="00CF05C4" w:rsidRPr="002A5FDC">
        <w:rPr>
          <w:rFonts w:asciiTheme="minorHAnsi" w:hAnsiTheme="minorHAnsi"/>
          <w:sz w:val="22"/>
          <w:szCs w:val="22"/>
        </w:rPr>
        <w:tab/>
      </w:r>
      <w:r w:rsidR="00CF05C4" w:rsidRPr="002A5FDC">
        <w:rPr>
          <w:rFonts w:asciiTheme="minorHAnsi" w:hAnsiTheme="minorHAnsi"/>
          <w:sz w:val="22"/>
          <w:szCs w:val="22"/>
        </w:rPr>
        <w:tab/>
      </w:r>
      <w:r w:rsidR="002A5FDC">
        <w:rPr>
          <w:rFonts w:asciiTheme="minorHAnsi" w:hAnsiTheme="minorHAnsi"/>
          <w:sz w:val="22"/>
          <w:szCs w:val="22"/>
        </w:rPr>
        <w:tab/>
      </w:r>
      <w:r w:rsidRPr="002A5FDC">
        <w:rPr>
          <w:rFonts w:asciiTheme="minorHAnsi" w:hAnsiTheme="minorHAnsi"/>
          <w:sz w:val="22"/>
          <w:szCs w:val="22"/>
        </w:rPr>
        <w:t>2003</w:t>
      </w:r>
    </w:p>
    <w:p w14:paraId="19742224" w14:textId="7E1CCBDA" w:rsidR="00451C24" w:rsidRPr="002A5FDC" w:rsidRDefault="00451C24" w:rsidP="00925371">
      <w:pPr>
        <w:spacing w:line="276" w:lineRule="auto"/>
        <w:rPr>
          <w:rFonts w:asciiTheme="minorHAnsi" w:hAnsiTheme="minorHAnsi"/>
          <w:sz w:val="22"/>
          <w:szCs w:val="22"/>
        </w:rPr>
      </w:pPr>
      <w:r w:rsidRPr="002A5FDC">
        <w:rPr>
          <w:rFonts w:asciiTheme="minorHAnsi" w:hAnsiTheme="minorHAnsi"/>
          <w:sz w:val="22"/>
          <w:szCs w:val="22"/>
        </w:rPr>
        <w:t>B.A.</w:t>
      </w:r>
      <w:r w:rsidRPr="002A5FDC">
        <w:rPr>
          <w:rFonts w:asciiTheme="minorHAnsi" w:hAnsiTheme="minorHAnsi"/>
          <w:sz w:val="22"/>
          <w:szCs w:val="22"/>
        </w:rPr>
        <w:tab/>
      </w:r>
      <w:r w:rsidRPr="002A5FDC">
        <w:rPr>
          <w:rFonts w:asciiTheme="minorHAnsi" w:hAnsiTheme="minorHAnsi"/>
          <w:sz w:val="22"/>
          <w:szCs w:val="22"/>
        </w:rPr>
        <w:tab/>
        <w:t>Population Studies and Sociology (TU, Nepal)</w:t>
      </w:r>
      <w:r w:rsidRPr="002A5FDC">
        <w:rPr>
          <w:rFonts w:asciiTheme="minorHAnsi" w:hAnsiTheme="minorHAnsi"/>
          <w:sz w:val="22"/>
          <w:szCs w:val="22"/>
        </w:rPr>
        <w:tab/>
      </w:r>
      <w:r w:rsidR="002A5FDC">
        <w:rPr>
          <w:rFonts w:asciiTheme="minorHAnsi" w:hAnsiTheme="minorHAnsi"/>
          <w:sz w:val="22"/>
          <w:szCs w:val="22"/>
        </w:rPr>
        <w:tab/>
      </w:r>
      <w:r w:rsidRPr="002A5FDC">
        <w:rPr>
          <w:rFonts w:asciiTheme="minorHAnsi" w:hAnsiTheme="minorHAnsi"/>
          <w:sz w:val="22"/>
          <w:szCs w:val="22"/>
        </w:rPr>
        <w:t>2000</w:t>
      </w:r>
    </w:p>
    <w:p w14:paraId="174E7D59" w14:textId="375E6DB8" w:rsidR="00451C24" w:rsidRPr="002A5FDC" w:rsidRDefault="00451C24" w:rsidP="00925371">
      <w:pPr>
        <w:spacing w:line="276" w:lineRule="auto"/>
        <w:rPr>
          <w:rFonts w:asciiTheme="minorHAnsi" w:hAnsiTheme="minorHAnsi"/>
          <w:sz w:val="22"/>
          <w:szCs w:val="22"/>
        </w:rPr>
      </w:pPr>
      <w:r w:rsidRPr="002A5FDC">
        <w:rPr>
          <w:rFonts w:asciiTheme="minorHAnsi" w:hAnsiTheme="minorHAnsi"/>
          <w:sz w:val="22"/>
          <w:szCs w:val="22"/>
        </w:rPr>
        <w:t>I.A.</w:t>
      </w:r>
      <w:r w:rsidRPr="002A5FDC">
        <w:rPr>
          <w:rFonts w:asciiTheme="minorHAnsi" w:hAnsiTheme="minorHAnsi"/>
          <w:sz w:val="22"/>
          <w:szCs w:val="22"/>
        </w:rPr>
        <w:tab/>
      </w:r>
      <w:r w:rsidRPr="002A5FDC">
        <w:rPr>
          <w:rFonts w:asciiTheme="minorHAnsi" w:hAnsiTheme="minorHAnsi"/>
          <w:sz w:val="22"/>
          <w:szCs w:val="22"/>
        </w:rPr>
        <w:tab/>
        <w:t>Population Studies and English (TU, Nepal)</w:t>
      </w:r>
      <w:r w:rsidRPr="002A5FDC">
        <w:rPr>
          <w:rFonts w:asciiTheme="minorHAnsi" w:hAnsiTheme="minorHAnsi"/>
          <w:sz w:val="22"/>
          <w:szCs w:val="22"/>
        </w:rPr>
        <w:tab/>
      </w:r>
      <w:r w:rsidRPr="002A5FDC">
        <w:rPr>
          <w:rFonts w:asciiTheme="minorHAnsi" w:hAnsiTheme="minorHAnsi"/>
          <w:sz w:val="22"/>
          <w:szCs w:val="22"/>
        </w:rPr>
        <w:tab/>
        <w:t>1996</w:t>
      </w:r>
    </w:p>
    <w:p w14:paraId="15A1F467" w14:textId="31C57497" w:rsidR="00A62948" w:rsidRPr="002A5FDC" w:rsidRDefault="00451C24" w:rsidP="00925371">
      <w:pPr>
        <w:spacing w:line="276" w:lineRule="auto"/>
        <w:rPr>
          <w:rFonts w:asciiTheme="minorHAnsi" w:hAnsiTheme="minorHAnsi"/>
          <w:sz w:val="22"/>
          <w:szCs w:val="22"/>
        </w:rPr>
      </w:pPr>
      <w:r w:rsidRPr="002A5FDC">
        <w:rPr>
          <w:rFonts w:asciiTheme="minorHAnsi" w:hAnsiTheme="minorHAnsi"/>
          <w:sz w:val="22"/>
          <w:szCs w:val="22"/>
        </w:rPr>
        <w:t>S.L.C.</w:t>
      </w:r>
      <w:r w:rsidRPr="002A5FDC">
        <w:rPr>
          <w:rFonts w:asciiTheme="minorHAnsi" w:hAnsiTheme="minorHAnsi"/>
          <w:sz w:val="22"/>
          <w:szCs w:val="22"/>
        </w:rPr>
        <w:tab/>
      </w:r>
      <w:r w:rsidR="00E15416" w:rsidRPr="002A5FDC">
        <w:rPr>
          <w:rFonts w:asciiTheme="minorHAnsi" w:hAnsiTheme="minorHAnsi"/>
          <w:sz w:val="22"/>
          <w:szCs w:val="22"/>
        </w:rPr>
        <w:tab/>
      </w:r>
      <w:r w:rsidRPr="002A5FDC">
        <w:rPr>
          <w:rFonts w:asciiTheme="minorHAnsi" w:hAnsiTheme="minorHAnsi"/>
          <w:sz w:val="22"/>
          <w:szCs w:val="22"/>
        </w:rPr>
        <w:t>Science a</w:t>
      </w:r>
      <w:r w:rsidR="00CF05C4" w:rsidRPr="002A5FDC">
        <w:rPr>
          <w:rFonts w:asciiTheme="minorHAnsi" w:hAnsiTheme="minorHAnsi"/>
          <w:sz w:val="22"/>
          <w:szCs w:val="22"/>
        </w:rPr>
        <w:t>nd Math (S.L.C. Board, Nepal)</w:t>
      </w:r>
      <w:r w:rsidR="00CF05C4" w:rsidRPr="002A5FDC">
        <w:rPr>
          <w:rFonts w:asciiTheme="minorHAnsi" w:hAnsiTheme="minorHAnsi"/>
          <w:sz w:val="22"/>
          <w:szCs w:val="22"/>
        </w:rPr>
        <w:tab/>
      </w:r>
      <w:r w:rsidR="00CF05C4" w:rsidRPr="002A5FDC">
        <w:rPr>
          <w:rFonts w:asciiTheme="minorHAnsi" w:hAnsiTheme="minorHAnsi"/>
          <w:sz w:val="22"/>
          <w:szCs w:val="22"/>
        </w:rPr>
        <w:tab/>
      </w:r>
      <w:r w:rsidR="002A5FDC">
        <w:rPr>
          <w:rFonts w:asciiTheme="minorHAnsi" w:hAnsiTheme="minorHAnsi"/>
          <w:sz w:val="22"/>
          <w:szCs w:val="22"/>
        </w:rPr>
        <w:tab/>
      </w:r>
      <w:r w:rsidRPr="002A5FDC">
        <w:rPr>
          <w:rFonts w:asciiTheme="minorHAnsi" w:hAnsiTheme="minorHAnsi"/>
          <w:sz w:val="22"/>
          <w:szCs w:val="22"/>
        </w:rPr>
        <w:t>1992</w:t>
      </w:r>
    </w:p>
    <w:p w14:paraId="20EDB7AC" w14:textId="77777777" w:rsidR="001867A4" w:rsidRPr="00CD663A" w:rsidRDefault="001867A4" w:rsidP="00925371">
      <w:pPr>
        <w:pStyle w:val="titleparagraph"/>
        <w:spacing w:line="276" w:lineRule="auto"/>
        <w:rPr>
          <w:rFonts w:asciiTheme="minorHAnsi" w:eastAsia="Times New Roman" w:hAnsiTheme="minorHAnsi"/>
          <w:sz w:val="28"/>
          <w:szCs w:val="22"/>
        </w:rPr>
      </w:pPr>
      <w:r w:rsidRPr="00CD663A">
        <w:rPr>
          <w:rFonts w:asciiTheme="minorHAnsi" w:eastAsia="Times New Roman" w:hAnsiTheme="minorHAnsi"/>
          <w:sz w:val="28"/>
          <w:szCs w:val="22"/>
        </w:rPr>
        <w:lastRenderedPageBreak/>
        <w:t>Work Experience</w:t>
      </w:r>
    </w:p>
    <w:p w14:paraId="44D56256" w14:textId="0AEC354C" w:rsidR="00F77596" w:rsidRPr="00F77596" w:rsidRDefault="00804B0E" w:rsidP="00F77596">
      <w:pPr>
        <w:spacing w:line="276" w:lineRule="auto"/>
        <w:rPr>
          <w:rFonts w:asciiTheme="minorHAnsi" w:hAnsiTheme="minorHAnsi"/>
        </w:rPr>
      </w:pPr>
      <w:r>
        <w:rPr>
          <w:rFonts w:asciiTheme="minorHAnsi" w:hAnsiTheme="minorHAnsi"/>
        </w:rPr>
        <w:pict w14:anchorId="765122F6">
          <v:rect id="_x0000_i1027" style="width:451.3pt;height:4pt" o:hralign="center" o:hrstd="t" o:hrnoshade="t" o:hr="t" fillcolor="#599ad1" stroked="f"/>
        </w:pict>
      </w:r>
      <w:r w:rsidR="00F77596" w:rsidRPr="009B0FA5">
        <w:rPr>
          <w:rFonts w:asciiTheme="minorHAnsi" w:eastAsiaTheme="majorEastAsia" w:hAnsiTheme="minorHAnsi" w:cstheme="majorBidi"/>
          <w:b/>
          <w:color w:val="222E39"/>
          <w:sz w:val="22"/>
          <w:szCs w:val="22"/>
          <w:lang w:eastAsia="en-US"/>
        </w:rPr>
        <w:t>Principal, National Institute of Sciences (</w:t>
      </w:r>
      <w:proofErr w:type="spellStart"/>
      <w:r w:rsidR="00F77596" w:rsidRPr="009B0FA5">
        <w:rPr>
          <w:rFonts w:asciiTheme="minorHAnsi" w:eastAsiaTheme="majorEastAsia" w:hAnsiTheme="minorHAnsi" w:cstheme="majorBidi"/>
          <w:b/>
          <w:color w:val="222E39"/>
          <w:sz w:val="22"/>
          <w:szCs w:val="22"/>
          <w:lang w:eastAsia="en-US"/>
        </w:rPr>
        <w:t>Patan</w:t>
      </w:r>
      <w:proofErr w:type="spellEnd"/>
      <w:r w:rsidR="00F77596" w:rsidRPr="009B0FA5">
        <w:rPr>
          <w:rFonts w:asciiTheme="minorHAnsi" w:eastAsiaTheme="majorEastAsia" w:hAnsiTheme="minorHAnsi" w:cstheme="majorBidi"/>
          <w:b/>
          <w:color w:val="222E39"/>
          <w:sz w:val="22"/>
          <w:szCs w:val="22"/>
          <w:lang w:eastAsia="en-US"/>
        </w:rPr>
        <w:t xml:space="preserve"> NIST)</w:t>
      </w:r>
    </w:p>
    <w:p w14:paraId="67A70508" w14:textId="6CC42201" w:rsidR="00F77596" w:rsidRPr="00F77596" w:rsidRDefault="008E4D61" w:rsidP="008E4D61">
      <w:pPr>
        <w:pStyle w:val="date1"/>
        <w:spacing w:line="276" w:lineRule="auto"/>
        <w:rPr>
          <w:rFonts w:asciiTheme="minorHAnsi" w:hAnsiTheme="minorHAnsi"/>
          <w:sz w:val="22"/>
          <w:szCs w:val="22"/>
        </w:rPr>
      </w:pPr>
      <w:r>
        <w:rPr>
          <w:rFonts w:asciiTheme="minorHAnsi" w:hAnsiTheme="minorHAnsi"/>
          <w:sz w:val="22"/>
          <w:szCs w:val="22"/>
        </w:rPr>
        <w:t xml:space="preserve">(August </w:t>
      </w:r>
      <w:r w:rsidR="00F77596">
        <w:rPr>
          <w:rFonts w:asciiTheme="minorHAnsi" w:hAnsiTheme="minorHAnsi"/>
          <w:sz w:val="22"/>
          <w:szCs w:val="22"/>
        </w:rPr>
        <w:t>2019- Update)</w:t>
      </w:r>
    </w:p>
    <w:p w14:paraId="0C971722" w14:textId="77777777" w:rsidR="00F77596" w:rsidRPr="00F77596" w:rsidRDefault="00F77596" w:rsidP="00F77596">
      <w:pPr>
        <w:pStyle w:val="ListParagraph"/>
        <w:numPr>
          <w:ilvl w:val="0"/>
          <w:numId w:val="21"/>
        </w:numPr>
        <w:spacing w:line="276" w:lineRule="auto"/>
        <w:jc w:val="left"/>
        <w:rPr>
          <w:rFonts w:asciiTheme="minorHAnsi" w:hAnsiTheme="minorHAnsi"/>
          <w:sz w:val="22"/>
          <w:szCs w:val="22"/>
        </w:rPr>
      </w:pPr>
      <w:r w:rsidRPr="00F77596">
        <w:rPr>
          <w:rFonts w:asciiTheme="minorHAnsi" w:hAnsiTheme="minorHAnsi"/>
          <w:sz w:val="22"/>
          <w:szCs w:val="22"/>
        </w:rPr>
        <w:t>Accomplished educationist and strategic leader with experience of managing and leading colleges</w:t>
      </w:r>
    </w:p>
    <w:p w14:paraId="1B5F1B71" w14:textId="7EBD7243" w:rsidR="00F77596" w:rsidRPr="00F77596" w:rsidRDefault="00F77596" w:rsidP="00F77596">
      <w:pPr>
        <w:pStyle w:val="ListParagraph"/>
        <w:numPr>
          <w:ilvl w:val="0"/>
          <w:numId w:val="21"/>
        </w:numPr>
        <w:spacing w:line="276" w:lineRule="auto"/>
        <w:jc w:val="left"/>
        <w:rPr>
          <w:rFonts w:asciiTheme="minorHAnsi" w:hAnsiTheme="minorHAnsi"/>
          <w:sz w:val="22"/>
          <w:szCs w:val="22"/>
        </w:rPr>
      </w:pPr>
      <w:r w:rsidRPr="00F77596">
        <w:rPr>
          <w:rFonts w:asciiTheme="minorHAnsi" w:hAnsiTheme="minorHAnsi"/>
          <w:sz w:val="22"/>
          <w:szCs w:val="22"/>
        </w:rPr>
        <w:t>Well versed with standard operating procedures, admissions, teaching, administrative processes</w:t>
      </w:r>
    </w:p>
    <w:p w14:paraId="2AAC7859" w14:textId="77777777" w:rsidR="00F77596" w:rsidRPr="00F77596" w:rsidRDefault="00F77596" w:rsidP="00F77596">
      <w:pPr>
        <w:pStyle w:val="ListParagraph"/>
        <w:numPr>
          <w:ilvl w:val="0"/>
          <w:numId w:val="21"/>
        </w:numPr>
        <w:spacing w:line="276" w:lineRule="auto"/>
        <w:jc w:val="left"/>
        <w:rPr>
          <w:rFonts w:asciiTheme="minorHAnsi" w:hAnsiTheme="minorHAnsi"/>
          <w:sz w:val="22"/>
          <w:szCs w:val="22"/>
        </w:rPr>
      </w:pPr>
      <w:r w:rsidRPr="00F77596">
        <w:rPr>
          <w:rFonts w:asciiTheme="minorHAnsi" w:hAnsiTheme="minorHAnsi"/>
          <w:sz w:val="22"/>
          <w:szCs w:val="22"/>
        </w:rPr>
        <w:t>Flair knowledge about designing and developing curriculum to meet the needs of the school program</w:t>
      </w:r>
    </w:p>
    <w:p w14:paraId="3591ADF2" w14:textId="77777777" w:rsidR="00F77596" w:rsidRPr="00F77596" w:rsidRDefault="00F77596" w:rsidP="00F77596">
      <w:pPr>
        <w:pStyle w:val="ListParagraph"/>
        <w:numPr>
          <w:ilvl w:val="0"/>
          <w:numId w:val="21"/>
        </w:numPr>
        <w:spacing w:line="276" w:lineRule="auto"/>
        <w:jc w:val="left"/>
        <w:rPr>
          <w:rFonts w:asciiTheme="minorHAnsi" w:hAnsiTheme="minorHAnsi"/>
          <w:sz w:val="22"/>
          <w:szCs w:val="22"/>
        </w:rPr>
      </w:pPr>
      <w:r w:rsidRPr="00F77596">
        <w:rPr>
          <w:rFonts w:asciiTheme="minorHAnsi" w:hAnsiTheme="minorHAnsi"/>
          <w:sz w:val="22"/>
          <w:szCs w:val="22"/>
        </w:rPr>
        <w:t>Impart vision to each of the school heads, teachers and administrators and ensure that the organizational policies are implemented and executed</w:t>
      </w:r>
    </w:p>
    <w:p w14:paraId="30CAFEEC" w14:textId="77777777" w:rsidR="00F77596" w:rsidRPr="00F77596" w:rsidRDefault="00F77596" w:rsidP="00F77596">
      <w:pPr>
        <w:pStyle w:val="ListParagraph"/>
        <w:numPr>
          <w:ilvl w:val="0"/>
          <w:numId w:val="21"/>
        </w:numPr>
        <w:spacing w:line="276" w:lineRule="auto"/>
        <w:jc w:val="left"/>
        <w:rPr>
          <w:rFonts w:asciiTheme="minorHAnsi" w:hAnsiTheme="minorHAnsi"/>
          <w:sz w:val="22"/>
          <w:szCs w:val="22"/>
        </w:rPr>
      </w:pPr>
      <w:r w:rsidRPr="00F77596">
        <w:rPr>
          <w:rFonts w:asciiTheme="minorHAnsi" w:hAnsiTheme="minorHAnsi"/>
          <w:sz w:val="22"/>
          <w:szCs w:val="22"/>
        </w:rPr>
        <w:t>Grow Student admissions, Growth of the school, operations and administration, infrastructure, HR, training and development.</w:t>
      </w:r>
    </w:p>
    <w:p w14:paraId="3835BBE6" w14:textId="21585871" w:rsidR="008E4D61" w:rsidRPr="008E4D61" w:rsidRDefault="00F77596" w:rsidP="00AB3FFD">
      <w:pPr>
        <w:pStyle w:val="ListParagraph"/>
        <w:numPr>
          <w:ilvl w:val="0"/>
          <w:numId w:val="21"/>
        </w:numPr>
        <w:spacing w:line="276" w:lineRule="auto"/>
        <w:jc w:val="left"/>
        <w:rPr>
          <w:rFonts w:asciiTheme="minorHAnsi" w:hAnsiTheme="minorHAnsi"/>
          <w:sz w:val="22"/>
          <w:szCs w:val="22"/>
        </w:rPr>
      </w:pPr>
      <w:r w:rsidRPr="00F77596">
        <w:rPr>
          <w:rFonts w:asciiTheme="minorHAnsi" w:hAnsiTheme="minorHAnsi"/>
          <w:sz w:val="22"/>
          <w:szCs w:val="22"/>
        </w:rPr>
        <w:t>Education policy formulation and change management.</w:t>
      </w:r>
    </w:p>
    <w:p w14:paraId="3736A6C8" w14:textId="77777777" w:rsidR="00AB3FFD" w:rsidRPr="007E03A8" w:rsidRDefault="00AB3FFD" w:rsidP="00AB3FFD">
      <w:pPr>
        <w:pStyle w:val="schoolname1"/>
        <w:spacing w:line="276" w:lineRule="auto"/>
        <w:rPr>
          <w:rFonts w:asciiTheme="minorHAnsi" w:hAnsiTheme="minorHAnsi"/>
          <w:b w:val="0"/>
          <w:sz w:val="22"/>
          <w:szCs w:val="22"/>
        </w:rPr>
      </w:pPr>
      <w:r>
        <w:rPr>
          <w:rFonts w:asciiTheme="minorHAnsi" w:hAnsiTheme="minorHAnsi"/>
          <w:sz w:val="22"/>
          <w:szCs w:val="22"/>
        </w:rPr>
        <w:t>Senior Lecturer</w:t>
      </w:r>
      <w:r w:rsidRPr="007E03A8">
        <w:rPr>
          <w:rFonts w:asciiTheme="minorHAnsi" w:hAnsiTheme="minorHAnsi"/>
          <w:sz w:val="22"/>
          <w:szCs w:val="22"/>
        </w:rPr>
        <w:t xml:space="preserve">, </w:t>
      </w:r>
      <w:proofErr w:type="spellStart"/>
      <w:r>
        <w:rPr>
          <w:rFonts w:asciiTheme="minorHAnsi" w:hAnsiTheme="minorHAnsi"/>
          <w:sz w:val="22"/>
          <w:szCs w:val="22"/>
        </w:rPr>
        <w:t>Balmaki</w:t>
      </w:r>
      <w:proofErr w:type="spellEnd"/>
      <w:r>
        <w:rPr>
          <w:rFonts w:asciiTheme="minorHAnsi" w:hAnsiTheme="minorHAnsi"/>
          <w:sz w:val="22"/>
          <w:szCs w:val="22"/>
        </w:rPr>
        <w:t xml:space="preserve"> Lincoln College, </w:t>
      </w:r>
      <w:proofErr w:type="spellStart"/>
      <w:r>
        <w:rPr>
          <w:rFonts w:asciiTheme="minorHAnsi" w:hAnsiTheme="minorHAnsi"/>
          <w:sz w:val="22"/>
          <w:szCs w:val="22"/>
        </w:rPr>
        <w:t>Birtamode</w:t>
      </w:r>
      <w:proofErr w:type="spellEnd"/>
      <w:r w:rsidRPr="007E03A8">
        <w:rPr>
          <w:rFonts w:asciiTheme="minorHAnsi" w:hAnsiTheme="minorHAnsi"/>
          <w:sz w:val="22"/>
          <w:szCs w:val="22"/>
        </w:rPr>
        <w:t xml:space="preserve">, </w:t>
      </w:r>
      <w:proofErr w:type="spellStart"/>
      <w:r>
        <w:rPr>
          <w:rFonts w:asciiTheme="minorHAnsi" w:hAnsiTheme="minorHAnsi"/>
          <w:sz w:val="22"/>
          <w:szCs w:val="22"/>
        </w:rPr>
        <w:t>Jhapa</w:t>
      </w:r>
      <w:proofErr w:type="spellEnd"/>
    </w:p>
    <w:p w14:paraId="46A91D33" w14:textId="69AEFD8A" w:rsidR="00AB3FFD" w:rsidRPr="007E03A8" w:rsidRDefault="00B11137" w:rsidP="00AB3FFD">
      <w:pPr>
        <w:pStyle w:val="date1"/>
        <w:spacing w:line="276" w:lineRule="auto"/>
        <w:rPr>
          <w:rFonts w:asciiTheme="minorHAnsi" w:hAnsiTheme="minorHAnsi"/>
          <w:sz w:val="22"/>
          <w:szCs w:val="22"/>
        </w:rPr>
      </w:pPr>
      <w:r>
        <w:rPr>
          <w:rFonts w:asciiTheme="minorHAnsi" w:hAnsiTheme="minorHAnsi"/>
          <w:sz w:val="22"/>
          <w:szCs w:val="22"/>
        </w:rPr>
        <w:t>(Nov. 2018- July 2019</w:t>
      </w:r>
      <w:r w:rsidR="00AB3FFD" w:rsidRPr="007E03A8">
        <w:rPr>
          <w:rFonts w:asciiTheme="minorHAnsi" w:hAnsiTheme="minorHAnsi"/>
          <w:sz w:val="22"/>
          <w:szCs w:val="22"/>
        </w:rPr>
        <w:t>)</w:t>
      </w:r>
    </w:p>
    <w:p w14:paraId="60D1FF7F" w14:textId="77777777" w:rsidR="00AB3FFD" w:rsidRDefault="00AB3FFD" w:rsidP="00AB3FFD">
      <w:pPr>
        <w:pStyle w:val="ListParagraph"/>
        <w:numPr>
          <w:ilvl w:val="0"/>
          <w:numId w:val="21"/>
        </w:numPr>
        <w:spacing w:line="276" w:lineRule="auto"/>
        <w:jc w:val="left"/>
        <w:rPr>
          <w:rFonts w:asciiTheme="minorHAnsi" w:hAnsiTheme="minorHAnsi"/>
          <w:sz w:val="22"/>
          <w:szCs w:val="22"/>
        </w:rPr>
      </w:pPr>
      <w:r w:rsidRPr="00CF05C4">
        <w:rPr>
          <w:rFonts w:asciiTheme="minorHAnsi" w:hAnsiTheme="minorHAnsi"/>
          <w:sz w:val="22"/>
          <w:szCs w:val="22"/>
        </w:rPr>
        <w:t>Preparing and delivering regular lectures for students</w:t>
      </w:r>
    </w:p>
    <w:p w14:paraId="7343A066" w14:textId="77777777" w:rsidR="00AB3FFD" w:rsidRDefault="00AB3FFD" w:rsidP="00AB3FFD">
      <w:pPr>
        <w:pStyle w:val="ListParagraph"/>
        <w:numPr>
          <w:ilvl w:val="0"/>
          <w:numId w:val="21"/>
        </w:numPr>
        <w:spacing w:line="276" w:lineRule="auto"/>
        <w:jc w:val="left"/>
        <w:rPr>
          <w:rFonts w:asciiTheme="minorHAnsi" w:hAnsiTheme="minorHAnsi"/>
          <w:sz w:val="22"/>
          <w:szCs w:val="22"/>
        </w:rPr>
      </w:pPr>
      <w:r>
        <w:rPr>
          <w:rFonts w:asciiTheme="minorHAnsi" w:hAnsiTheme="minorHAnsi"/>
          <w:sz w:val="22"/>
          <w:szCs w:val="22"/>
        </w:rPr>
        <w:t>Conducting tutorial sessions and seminars</w:t>
      </w:r>
      <w:r w:rsidRPr="00CF05C4">
        <w:rPr>
          <w:rFonts w:asciiTheme="minorHAnsi" w:hAnsiTheme="minorHAnsi"/>
          <w:sz w:val="22"/>
          <w:szCs w:val="22"/>
        </w:rPr>
        <w:t xml:space="preserve"> (where relevant)</w:t>
      </w:r>
    </w:p>
    <w:p w14:paraId="046D4D2A" w14:textId="77777777" w:rsidR="00AB3FFD" w:rsidRDefault="00AB3FFD" w:rsidP="00AB3FFD">
      <w:pPr>
        <w:pStyle w:val="ListParagraph"/>
        <w:numPr>
          <w:ilvl w:val="0"/>
          <w:numId w:val="21"/>
        </w:numPr>
        <w:spacing w:line="276" w:lineRule="auto"/>
        <w:jc w:val="left"/>
        <w:rPr>
          <w:rFonts w:asciiTheme="minorHAnsi" w:hAnsiTheme="minorHAnsi"/>
          <w:sz w:val="22"/>
          <w:szCs w:val="22"/>
        </w:rPr>
      </w:pPr>
      <w:r>
        <w:rPr>
          <w:rFonts w:asciiTheme="minorHAnsi" w:hAnsiTheme="minorHAnsi"/>
          <w:sz w:val="22"/>
          <w:szCs w:val="22"/>
        </w:rPr>
        <w:t>Guide students to develop research plans and instruct them to analyse data and writing reports</w:t>
      </w:r>
    </w:p>
    <w:p w14:paraId="7035EB25" w14:textId="77777777" w:rsidR="00AB3FFD" w:rsidRPr="00CF05C4" w:rsidRDefault="00AB3FFD" w:rsidP="00AB3FFD">
      <w:pPr>
        <w:pStyle w:val="ListParagraph"/>
        <w:numPr>
          <w:ilvl w:val="0"/>
          <w:numId w:val="21"/>
        </w:numPr>
        <w:spacing w:line="276" w:lineRule="auto"/>
        <w:jc w:val="left"/>
        <w:rPr>
          <w:rFonts w:asciiTheme="minorHAnsi" w:hAnsiTheme="minorHAnsi"/>
          <w:sz w:val="22"/>
          <w:szCs w:val="22"/>
        </w:rPr>
      </w:pPr>
      <w:r w:rsidRPr="00CF05C4">
        <w:rPr>
          <w:rFonts w:asciiTheme="minorHAnsi" w:hAnsiTheme="minorHAnsi"/>
          <w:sz w:val="22"/>
          <w:szCs w:val="22"/>
        </w:rPr>
        <w:t>Guiding class discussions and presentations</w:t>
      </w:r>
    </w:p>
    <w:p w14:paraId="5F8ACEB2" w14:textId="77777777" w:rsidR="00AB3FFD" w:rsidRDefault="00AB3FFD" w:rsidP="00AB3FFD">
      <w:pPr>
        <w:pStyle w:val="ListParagraph"/>
        <w:numPr>
          <w:ilvl w:val="0"/>
          <w:numId w:val="21"/>
        </w:numPr>
        <w:spacing w:line="276" w:lineRule="auto"/>
        <w:jc w:val="left"/>
        <w:rPr>
          <w:rFonts w:asciiTheme="minorHAnsi" w:hAnsiTheme="minorHAnsi"/>
          <w:sz w:val="22"/>
          <w:szCs w:val="22"/>
        </w:rPr>
      </w:pPr>
      <w:r w:rsidRPr="00CF05C4">
        <w:rPr>
          <w:rFonts w:asciiTheme="minorHAnsi" w:hAnsiTheme="minorHAnsi"/>
          <w:sz w:val="22"/>
          <w:szCs w:val="22"/>
        </w:rPr>
        <w:t>Preparing and marking student assignments, essays, exams and providing one-on-one feedback on academic performance</w:t>
      </w:r>
    </w:p>
    <w:p w14:paraId="6B285E00" w14:textId="77777777" w:rsidR="00AB3FFD" w:rsidRDefault="00AB3FFD" w:rsidP="00AB3FFD">
      <w:pPr>
        <w:pStyle w:val="ListParagraph"/>
        <w:numPr>
          <w:ilvl w:val="0"/>
          <w:numId w:val="21"/>
        </w:numPr>
        <w:spacing w:line="276" w:lineRule="auto"/>
        <w:jc w:val="left"/>
        <w:rPr>
          <w:rFonts w:asciiTheme="minorHAnsi" w:hAnsiTheme="minorHAnsi"/>
          <w:sz w:val="22"/>
          <w:szCs w:val="22"/>
        </w:rPr>
      </w:pPr>
      <w:r w:rsidRPr="00CF05C4">
        <w:rPr>
          <w:rFonts w:asciiTheme="minorHAnsi" w:hAnsiTheme="minorHAnsi"/>
          <w:sz w:val="22"/>
          <w:szCs w:val="22"/>
        </w:rPr>
        <w:t>Supervising the work of Postgraduate students, as well as tutorial staff</w:t>
      </w:r>
    </w:p>
    <w:p w14:paraId="2E37C8BF" w14:textId="309B23B6" w:rsidR="00F77596" w:rsidRPr="008E4D61" w:rsidRDefault="00AB3FFD" w:rsidP="00925371">
      <w:pPr>
        <w:pStyle w:val="ListParagraph"/>
        <w:numPr>
          <w:ilvl w:val="0"/>
          <w:numId w:val="21"/>
        </w:numPr>
        <w:spacing w:line="276" w:lineRule="auto"/>
        <w:jc w:val="left"/>
        <w:rPr>
          <w:rFonts w:asciiTheme="minorHAnsi" w:hAnsiTheme="minorHAnsi"/>
          <w:sz w:val="22"/>
          <w:szCs w:val="22"/>
        </w:rPr>
      </w:pPr>
      <w:r w:rsidRPr="00CF05C4">
        <w:rPr>
          <w:rFonts w:asciiTheme="minorHAnsi" w:hAnsiTheme="minorHAnsi"/>
          <w:sz w:val="22"/>
          <w:szCs w:val="22"/>
        </w:rPr>
        <w:t>Attending departmental and faculty meetings with other staff members</w:t>
      </w:r>
    </w:p>
    <w:p w14:paraId="36F1CD21" w14:textId="0B9FBE2B" w:rsidR="008217B8" w:rsidRDefault="008217B8" w:rsidP="00925371">
      <w:pPr>
        <w:pStyle w:val="schoolname1"/>
        <w:spacing w:line="276" w:lineRule="auto"/>
        <w:rPr>
          <w:rFonts w:asciiTheme="minorHAnsi" w:hAnsiTheme="minorHAnsi"/>
          <w:sz w:val="22"/>
          <w:szCs w:val="22"/>
        </w:rPr>
      </w:pPr>
      <w:r>
        <w:rPr>
          <w:rFonts w:asciiTheme="minorHAnsi" w:hAnsiTheme="minorHAnsi"/>
          <w:sz w:val="22"/>
          <w:szCs w:val="22"/>
        </w:rPr>
        <w:t>C</w:t>
      </w:r>
      <w:r w:rsidR="00A25828">
        <w:rPr>
          <w:rFonts w:asciiTheme="minorHAnsi" w:hAnsiTheme="minorHAnsi"/>
          <w:sz w:val="22"/>
          <w:szCs w:val="22"/>
        </w:rPr>
        <w:t>hief Executive</w:t>
      </w:r>
      <w:r>
        <w:rPr>
          <w:rFonts w:asciiTheme="minorHAnsi" w:hAnsiTheme="minorHAnsi"/>
          <w:sz w:val="22"/>
          <w:szCs w:val="22"/>
        </w:rPr>
        <w:t xml:space="preserve"> Officer, Little Flowers’ English School, </w:t>
      </w:r>
      <w:proofErr w:type="spellStart"/>
      <w:r>
        <w:rPr>
          <w:rFonts w:asciiTheme="minorHAnsi" w:hAnsiTheme="minorHAnsi"/>
          <w:sz w:val="22"/>
          <w:szCs w:val="22"/>
        </w:rPr>
        <w:t>Birtamode</w:t>
      </w:r>
      <w:proofErr w:type="spellEnd"/>
      <w:r>
        <w:rPr>
          <w:rFonts w:asciiTheme="minorHAnsi" w:hAnsiTheme="minorHAnsi"/>
          <w:sz w:val="22"/>
          <w:szCs w:val="22"/>
        </w:rPr>
        <w:t xml:space="preserve">, </w:t>
      </w:r>
      <w:proofErr w:type="spellStart"/>
      <w:r>
        <w:rPr>
          <w:rFonts w:asciiTheme="minorHAnsi" w:hAnsiTheme="minorHAnsi"/>
          <w:sz w:val="22"/>
          <w:szCs w:val="22"/>
        </w:rPr>
        <w:t>Jhapa</w:t>
      </w:r>
      <w:proofErr w:type="spellEnd"/>
    </w:p>
    <w:p w14:paraId="50698892" w14:textId="6CB15C1C" w:rsidR="008217B8" w:rsidRDefault="006943F0" w:rsidP="00925371">
      <w:pPr>
        <w:pStyle w:val="schoolname1"/>
        <w:spacing w:line="276" w:lineRule="auto"/>
        <w:rPr>
          <w:rFonts w:asciiTheme="minorHAnsi" w:hAnsiTheme="minorHAnsi"/>
          <w:b w:val="0"/>
          <w:i/>
          <w:color w:val="47A5F4"/>
          <w:sz w:val="22"/>
          <w:szCs w:val="22"/>
        </w:rPr>
      </w:pPr>
      <w:r>
        <w:rPr>
          <w:rFonts w:asciiTheme="minorHAnsi" w:hAnsiTheme="minorHAnsi"/>
          <w:b w:val="0"/>
          <w:i/>
          <w:color w:val="47A5F4"/>
          <w:sz w:val="22"/>
          <w:szCs w:val="22"/>
        </w:rPr>
        <w:t>(April 2019- July</w:t>
      </w:r>
      <w:r w:rsidR="008E0F79">
        <w:rPr>
          <w:rFonts w:asciiTheme="minorHAnsi" w:hAnsiTheme="minorHAnsi"/>
          <w:b w:val="0"/>
          <w:i/>
          <w:color w:val="47A5F4"/>
          <w:sz w:val="22"/>
          <w:szCs w:val="22"/>
        </w:rPr>
        <w:t xml:space="preserve"> 2019</w:t>
      </w:r>
      <w:r w:rsidR="008217B8" w:rsidRPr="008217B8">
        <w:rPr>
          <w:rFonts w:asciiTheme="minorHAnsi" w:hAnsiTheme="minorHAnsi"/>
          <w:b w:val="0"/>
          <w:i/>
          <w:color w:val="47A5F4"/>
          <w:sz w:val="22"/>
          <w:szCs w:val="22"/>
        </w:rPr>
        <w:t>)</w:t>
      </w:r>
    </w:p>
    <w:p w14:paraId="127939B9" w14:textId="2B76DC54" w:rsidR="008217B8" w:rsidRPr="00F35A39" w:rsidRDefault="008217B8" w:rsidP="00925371">
      <w:pPr>
        <w:pStyle w:val="ListParagraph"/>
        <w:numPr>
          <w:ilvl w:val="0"/>
          <w:numId w:val="21"/>
        </w:numPr>
        <w:spacing w:line="276" w:lineRule="auto"/>
        <w:jc w:val="left"/>
        <w:rPr>
          <w:rFonts w:asciiTheme="minorHAnsi" w:hAnsiTheme="minorHAnsi"/>
          <w:sz w:val="22"/>
          <w:szCs w:val="22"/>
        </w:rPr>
      </w:pPr>
      <w:r w:rsidRPr="00F35A39">
        <w:rPr>
          <w:rFonts w:asciiTheme="minorHAnsi" w:hAnsiTheme="minorHAnsi"/>
          <w:sz w:val="22"/>
          <w:szCs w:val="22"/>
        </w:rPr>
        <w:t>Lead and administer the organisation</w:t>
      </w:r>
      <w:r w:rsidR="00F35A39">
        <w:rPr>
          <w:rFonts w:asciiTheme="minorHAnsi" w:hAnsiTheme="minorHAnsi"/>
          <w:sz w:val="22"/>
          <w:szCs w:val="22"/>
        </w:rPr>
        <w:t>.</w:t>
      </w:r>
    </w:p>
    <w:p w14:paraId="4FA81864" w14:textId="779BB4E0" w:rsidR="008217B8" w:rsidRPr="00F35A39" w:rsidRDefault="008217B8" w:rsidP="00925371">
      <w:pPr>
        <w:pStyle w:val="ListParagraph"/>
        <w:numPr>
          <w:ilvl w:val="0"/>
          <w:numId w:val="21"/>
        </w:numPr>
        <w:spacing w:line="276" w:lineRule="auto"/>
        <w:jc w:val="left"/>
        <w:rPr>
          <w:rFonts w:asciiTheme="minorHAnsi" w:hAnsiTheme="minorHAnsi"/>
          <w:sz w:val="22"/>
          <w:szCs w:val="22"/>
        </w:rPr>
      </w:pPr>
      <w:r w:rsidRPr="00F35A39">
        <w:rPr>
          <w:rFonts w:asciiTheme="minorHAnsi" w:hAnsiTheme="minorHAnsi"/>
          <w:sz w:val="22"/>
          <w:szCs w:val="22"/>
        </w:rPr>
        <w:t>Provide relevant and crucial input to the board for drafting policies</w:t>
      </w:r>
      <w:r w:rsidR="00F35A39">
        <w:rPr>
          <w:rFonts w:asciiTheme="minorHAnsi" w:hAnsiTheme="minorHAnsi"/>
          <w:sz w:val="22"/>
          <w:szCs w:val="22"/>
        </w:rPr>
        <w:t>.</w:t>
      </w:r>
    </w:p>
    <w:p w14:paraId="242AE7D6" w14:textId="4EA906AA" w:rsidR="008217B8" w:rsidRPr="00F35A39" w:rsidRDefault="008217B8" w:rsidP="00925371">
      <w:pPr>
        <w:pStyle w:val="ListParagraph"/>
        <w:numPr>
          <w:ilvl w:val="0"/>
          <w:numId w:val="21"/>
        </w:numPr>
        <w:spacing w:line="276" w:lineRule="auto"/>
        <w:jc w:val="left"/>
        <w:rPr>
          <w:rFonts w:asciiTheme="minorHAnsi" w:hAnsiTheme="minorHAnsi"/>
          <w:sz w:val="22"/>
          <w:szCs w:val="22"/>
        </w:rPr>
      </w:pPr>
      <w:r w:rsidRPr="00F35A39">
        <w:rPr>
          <w:rFonts w:asciiTheme="minorHAnsi" w:hAnsiTheme="minorHAnsi"/>
          <w:sz w:val="22"/>
          <w:szCs w:val="22"/>
        </w:rPr>
        <w:t>Introduce new changes in the system, infrastructure development and so on.</w:t>
      </w:r>
    </w:p>
    <w:p w14:paraId="67C6BF62" w14:textId="583EADBB" w:rsidR="008217B8" w:rsidRPr="00F35A39" w:rsidRDefault="008217B8" w:rsidP="00925371">
      <w:pPr>
        <w:pStyle w:val="ListParagraph"/>
        <w:numPr>
          <w:ilvl w:val="0"/>
          <w:numId w:val="21"/>
        </w:numPr>
        <w:spacing w:line="276" w:lineRule="auto"/>
        <w:jc w:val="left"/>
        <w:rPr>
          <w:rFonts w:asciiTheme="minorHAnsi" w:hAnsiTheme="minorHAnsi"/>
          <w:sz w:val="22"/>
          <w:szCs w:val="22"/>
        </w:rPr>
      </w:pPr>
      <w:r w:rsidRPr="00F35A39">
        <w:rPr>
          <w:rFonts w:asciiTheme="minorHAnsi" w:hAnsiTheme="minorHAnsi"/>
          <w:sz w:val="22"/>
          <w:szCs w:val="22"/>
        </w:rPr>
        <w:t>Be the representative of the school in the community</w:t>
      </w:r>
      <w:r w:rsidR="00F35A39">
        <w:rPr>
          <w:rFonts w:asciiTheme="minorHAnsi" w:hAnsiTheme="minorHAnsi"/>
          <w:sz w:val="22"/>
          <w:szCs w:val="22"/>
        </w:rPr>
        <w:t>.</w:t>
      </w:r>
    </w:p>
    <w:p w14:paraId="5FB0DCC3" w14:textId="77777777" w:rsidR="008217B8" w:rsidRPr="00F35A39" w:rsidRDefault="008217B8" w:rsidP="00925371">
      <w:pPr>
        <w:pStyle w:val="ListParagraph"/>
        <w:numPr>
          <w:ilvl w:val="0"/>
          <w:numId w:val="21"/>
        </w:numPr>
        <w:spacing w:line="276" w:lineRule="auto"/>
        <w:jc w:val="left"/>
        <w:rPr>
          <w:rFonts w:asciiTheme="minorHAnsi" w:hAnsiTheme="minorHAnsi"/>
          <w:sz w:val="22"/>
          <w:szCs w:val="22"/>
        </w:rPr>
      </w:pPr>
      <w:r w:rsidRPr="00F35A39">
        <w:rPr>
          <w:rFonts w:asciiTheme="minorHAnsi" w:hAnsiTheme="minorHAnsi"/>
          <w:sz w:val="22"/>
          <w:szCs w:val="22"/>
        </w:rPr>
        <w:t>Allow for distributive Leadership pattern- that clearly delineates responsibilities and authority.</w:t>
      </w:r>
    </w:p>
    <w:p w14:paraId="3DE5411A" w14:textId="6D2C517A" w:rsidR="008217B8" w:rsidRPr="00F35A39" w:rsidRDefault="008217B8" w:rsidP="00925371">
      <w:pPr>
        <w:pStyle w:val="ListParagraph"/>
        <w:numPr>
          <w:ilvl w:val="0"/>
          <w:numId w:val="21"/>
        </w:numPr>
        <w:spacing w:line="276" w:lineRule="auto"/>
        <w:jc w:val="left"/>
        <w:rPr>
          <w:rFonts w:asciiTheme="minorHAnsi" w:hAnsiTheme="minorHAnsi"/>
          <w:sz w:val="22"/>
          <w:szCs w:val="22"/>
        </w:rPr>
      </w:pPr>
      <w:r w:rsidRPr="00F35A39">
        <w:rPr>
          <w:rFonts w:asciiTheme="minorHAnsi" w:hAnsiTheme="minorHAnsi"/>
          <w:sz w:val="22"/>
          <w:szCs w:val="22"/>
        </w:rPr>
        <w:t>Oversee the performance of staff whose jobs will be to support the operations and academic performance</w:t>
      </w:r>
      <w:r w:rsidR="00F35A39">
        <w:rPr>
          <w:rFonts w:asciiTheme="minorHAnsi" w:hAnsiTheme="minorHAnsi"/>
          <w:sz w:val="22"/>
          <w:szCs w:val="22"/>
        </w:rPr>
        <w:t>.</w:t>
      </w:r>
    </w:p>
    <w:p w14:paraId="10196E40" w14:textId="7F07E6C0" w:rsidR="008217B8" w:rsidRPr="00F35A39" w:rsidRDefault="008217B8" w:rsidP="00925371">
      <w:pPr>
        <w:pStyle w:val="ListParagraph"/>
        <w:numPr>
          <w:ilvl w:val="0"/>
          <w:numId w:val="21"/>
        </w:numPr>
        <w:spacing w:line="276" w:lineRule="auto"/>
        <w:jc w:val="left"/>
        <w:rPr>
          <w:rFonts w:asciiTheme="minorHAnsi" w:hAnsiTheme="minorHAnsi"/>
          <w:sz w:val="22"/>
          <w:szCs w:val="22"/>
        </w:rPr>
      </w:pPr>
      <w:r w:rsidRPr="00F35A39">
        <w:rPr>
          <w:rFonts w:asciiTheme="minorHAnsi" w:hAnsiTheme="minorHAnsi"/>
          <w:sz w:val="22"/>
          <w:szCs w:val="22"/>
        </w:rPr>
        <w:t>Oversee school operation, human resources, contract management, compliance, etc</w:t>
      </w:r>
      <w:r w:rsidR="00F35A39">
        <w:rPr>
          <w:rFonts w:asciiTheme="minorHAnsi" w:hAnsiTheme="minorHAnsi"/>
          <w:sz w:val="22"/>
          <w:szCs w:val="22"/>
        </w:rPr>
        <w:t>.</w:t>
      </w:r>
    </w:p>
    <w:p w14:paraId="16C63B47" w14:textId="509956F7" w:rsidR="008217B8" w:rsidRPr="00F35A39" w:rsidRDefault="008217B8" w:rsidP="00925371">
      <w:pPr>
        <w:pStyle w:val="ListParagraph"/>
        <w:numPr>
          <w:ilvl w:val="0"/>
          <w:numId w:val="21"/>
        </w:numPr>
        <w:spacing w:line="276" w:lineRule="auto"/>
        <w:jc w:val="left"/>
        <w:rPr>
          <w:rFonts w:asciiTheme="minorHAnsi" w:hAnsiTheme="minorHAnsi"/>
          <w:sz w:val="22"/>
          <w:szCs w:val="22"/>
        </w:rPr>
      </w:pPr>
      <w:r w:rsidRPr="00F35A39">
        <w:rPr>
          <w:rFonts w:asciiTheme="minorHAnsi" w:hAnsiTheme="minorHAnsi"/>
          <w:sz w:val="22"/>
          <w:szCs w:val="22"/>
        </w:rPr>
        <w:t>Inform the board and trustees about major laws and regulations/changes in laws and regulations.</w:t>
      </w:r>
    </w:p>
    <w:p w14:paraId="53326739" w14:textId="77777777" w:rsidR="00DB7F8C" w:rsidRPr="007E03A8" w:rsidRDefault="00DB7F8C" w:rsidP="00925371">
      <w:pPr>
        <w:pStyle w:val="schoolname1"/>
        <w:spacing w:line="276" w:lineRule="auto"/>
        <w:rPr>
          <w:rFonts w:asciiTheme="minorHAnsi" w:hAnsiTheme="minorHAnsi"/>
          <w:b w:val="0"/>
          <w:sz w:val="22"/>
          <w:szCs w:val="22"/>
        </w:rPr>
      </w:pPr>
      <w:r w:rsidRPr="007E03A8">
        <w:rPr>
          <w:rFonts w:asciiTheme="minorHAnsi" w:hAnsiTheme="minorHAnsi"/>
          <w:sz w:val="22"/>
          <w:szCs w:val="22"/>
        </w:rPr>
        <w:t>Managing Director, The Women’s Foundation, Kathmandu, Nepal</w:t>
      </w:r>
      <w:r w:rsidRPr="007E03A8">
        <w:rPr>
          <w:rFonts w:asciiTheme="minorHAnsi" w:hAnsiTheme="minorHAnsi"/>
          <w:b w:val="0"/>
          <w:sz w:val="22"/>
          <w:szCs w:val="22"/>
        </w:rPr>
        <w:tab/>
      </w:r>
    </w:p>
    <w:p w14:paraId="4FAECA27" w14:textId="77777777" w:rsidR="00DB7F8C" w:rsidRPr="007E03A8" w:rsidRDefault="00DB7F8C" w:rsidP="00925371">
      <w:pPr>
        <w:pStyle w:val="date1"/>
        <w:spacing w:line="276" w:lineRule="auto"/>
        <w:rPr>
          <w:rFonts w:asciiTheme="minorHAnsi" w:hAnsiTheme="minorHAnsi"/>
          <w:sz w:val="22"/>
          <w:szCs w:val="22"/>
        </w:rPr>
      </w:pPr>
      <w:r w:rsidRPr="007E03A8">
        <w:rPr>
          <w:rFonts w:asciiTheme="minorHAnsi" w:hAnsiTheme="minorHAnsi"/>
          <w:sz w:val="22"/>
          <w:szCs w:val="22"/>
        </w:rPr>
        <w:t>(Dec.2012- December 2014)</w:t>
      </w:r>
    </w:p>
    <w:p w14:paraId="7F8E08D7" w14:textId="77777777" w:rsidR="00DB7F8C" w:rsidRPr="007E03A8" w:rsidRDefault="00DB7F8C" w:rsidP="00925371">
      <w:pPr>
        <w:pStyle w:val="ListParagraph"/>
        <w:numPr>
          <w:ilvl w:val="0"/>
          <w:numId w:val="21"/>
        </w:numPr>
        <w:spacing w:line="276" w:lineRule="auto"/>
        <w:jc w:val="left"/>
        <w:rPr>
          <w:rFonts w:asciiTheme="minorHAnsi" w:hAnsiTheme="minorHAnsi"/>
          <w:sz w:val="22"/>
          <w:szCs w:val="22"/>
        </w:rPr>
      </w:pPr>
      <w:r w:rsidRPr="007E03A8">
        <w:rPr>
          <w:rFonts w:asciiTheme="minorHAnsi" w:hAnsiTheme="minorHAnsi"/>
          <w:sz w:val="22"/>
          <w:szCs w:val="22"/>
        </w:rPr>
        <w:t>Coordination and management of the overall projects run by TWF.</w:t>
      </w:r>
    </w:p>
    <w:p w14:paraId="06F615AC" w14:textId="77777777" w:rsidR="00DB7F8C" w:rsidRPr="007E03A8" w:rsidRDefault="00DB7F8C" w:rsidP="00925371">
      <w:pPr>
        <w:pStyle w:val="ListParagraph"/>
        <w:numPr>
          <w:ilvl w:val="0"/>
          <w:numId w:val="21"/>
        </w:numPr>
        <w:spacing w:line="276" w:lineRule="auto"/>
        <w:jc w:val="left"/>
        <w:rPr>
          <w:rFonts w:asciiTheme="minorHAnsi" w:hAnsiTheme="minorHAnsi"/>
          <w:sz w:val="22"/>
          <w:szCs w:val="22"/>
        </w:rPr>
      </w:pPr>
      <w:r w:rsidRPr="007E03A8">
        <w:rPr>
          <w:rFonts w:asciiTheme="minorHAnsi" w:hAnsiTheme="minorHAnsi"/>
          <w:sz w:val="22"/>
          <w:szCs w:val="22"/>
        </w:rPr>
        <w:t>Follow up of the WFN activities with coordination of project team leaders.</w:t>
      </w:r>
    </w:p>
    <w:p w14:paraId="29AA1AD0" w14:textId="77777777" w:rsidR="00DB7F8C" w:rsidRPr="007E03A8" w:rsidRDefault="00DB7F8C" w:rsidP="00925371">
      <w:pPr>
        <w:pStyle w:val="ListParagraph"/>
        <w:numPr>
          <w:ilvl w:val="0"/>
          <w:numId w:val="21"/>
        </w:numPr>
        <w:spacing w:line="276" w:lineRule="auto"/>
        <w:jc w:val="left"/>
        <w:rPr>
          <w:rFonts w:asciiTheme="minorHAnsi" w:hAnsiTheme="minorHAnsi"/>
          <w:sz w:val="22"/>
          <w:szCs w:val="22"/>
        </w:rPr>
      </w:pPr>
      <w:r w:rsidRPr="007E03A8">
        <w:rPr>
          <w:rFonts w:asciiTheme="minorHAnsi" w:hAnsiTheme="minorHAnsi"/>
          <w:sz w:val="22"/>
          <w:szCs w:val="22"/>
        </w:rPr>
        <w:t>Writing concepts notes, proposals, MOU papers, progress reports etc.</w:t>
      </w:r>
    </w:p>
    <w:p w14:paraId="7DD3614B" w14:textId="77777777" w:rsidR="00DB7F8C" w:rsidRPr="007E03A8" w:rsidRDefault="00DB7F8C" w:rsidP="00925371">
      <w:pPr>
        <w:pStyle w:val="ListParagraph"/>
        <w:numPr>
          <w:ilvl w:val="0"/>
          <w:numId w:val="21"/>
        </w:numPr>
        <w:spacing w:line="276" w:lineRule="auto"/>
        <w:jc w:val="left"/>
        <w:rPr>
          <w:rFonts w:asciiTheme="minorHAnsi" w:hAnsiTheme="minorHAnsi"/>
          <w:sz w:val="22"/>
          <w:szCs w:val="22"/>
        </w:rPr>
      </w:pPr>
      <w:r w:rsidRPr="007E03A8">
        <w:rPr>
          <w:rFonts w:asciiTheme="minorHAnsi" w:hAnsiTheme="minorHAnsi"/>
          <w:sz w:val="22"/>
          <w:szCs w:val="22"/>
        </w:rPr>
        <w:t>Report presentations, networking, fund raising, arranging meetings etc.</w:t>
      </w:r>
    </w:p>
    <w:p w14:paraId="3148823E" w14:textId="77777777" w:rsidR="00DB7F8C" w:rsidRPr="007E03A8" w:rsidRDefault="00DB7F8C" w:rsidP="00925371">
      <w:pPr>
        <w:pStyle w:val="ListParagraph"/>
        <w:numPr>
          <w:ilvl w:val="0"/>
          <w:numId w:val="21"/>
        </w:numPr>
        <w:spacing w:line="276" w:lineRule="auto"/>
        <w:jc w:val="left"/>
        <w:rPr>
          <w:rFonts w:asciiTheme="minorHAnsi" w:hAnsiTheme="minorHAnsi"/>
          <w:sz w:val="22"/>
          <w:szCs w:val="22"/>
        </w:rPr>
      </w:pPr>
      <w:r w:rsidRPr="007E03A8">
        <w:rPr>
          <w:rFonts w:asciiTheme="minorHAnsi" w:hAnsiTheme="minorHAnsi"/>
          <w:sz w:val="22"/>
          <w:szCs w:val="22"/>
        </w:rPr>
        <w:t>Hiring staffs according to the needs of the organization.</w:t>
      </w:r>
    </w:p>
    <w:p w14:paraId="45B95213" w14:textId="77777777" w:rsidR="00DB7F8C" w:rsidRPr="007E03A8" w:rsidRDefault="00DB7F8C" w:rsidP="00925371">
      <w:pPr>
        <w:pStyle w:val="ListParagraph"/>
        <w:numPr>
          <w:ilvl w:val="0"/>
          <w:numId w:val="21"/>
        </w:numPr>
        <w:spacing w:line="276" w:lineRule="auto"/>
        <w:jc w:val="left"/>
        <w:rPr>
          <w:rFonts w:asciiTheme="minorHAnsi" w:hAnsiTheme="minorHAnsi"/>
          <w:sz w:val="22"/>
          <w:szCs w:val="22"/>
        </w:rPr>
      </w:pPr>
      <w:r w:rsidRPr="007E03A8">
        <w:rPr>
          <w:rFonts w:asciiTheme="minorHAnsi" w:hAnsiTheme="minorHAnsi"/>
          <w:sz w:val="22"/>
          <w:szCs w:val="22"/>
        </w:rPr>
        <w:lastRenderedPageBreak/>
        <w:t>Project monitoring and evaluation.</w:t>
      </w:r>
    </w:p>
    <w:p w14:paraId="718E7CAA" w14:textId="77777777" w:rsidR="00DB7F8C" w:rsidRPr="007E03A8" w:rsidRDefault="00DB7F8C" w:rsidP="00925371">
      <w:pPr>
        <w:pStyle w:val="ListParagraph"/>
        <w:numPr>
          <w:ilvl w:val="0"/>
          <w:numId w:val="21"/>
        </w:numPr>
        <w:spacing w:line="276" w:lineRule="auto"/>
        <w:jc w:val="left"/>
        <w:rPr>
          <w:rFonts w:asciiTheme="minorHAnsi" w:hAnsiTheme="minorHAnsi"/>
          <w:sz w:val="22"/>
          <w:szCs w:val="22"/>
        </w:rPr>
      </w:pPr>
      <w:r w:rsidRPr="007E03A8">
        <w:rPr>
          <w:rFonts w:asciiTheme="minorHAnsi" w:hAnsiTheme="minorHAnsi"/>
          <w:sz w:val="22"/>
          <w:szCs w:val="22"/>
        </w:rPr>
        <w:t>Prepare and update job description of staff.</w:t>
      </w:r>
    </w:p>
    <w:p w14:paraId="025176D4" w14:textId="77777777" w:rsidR="00DB7F8C" w:rsidRPr="007E03A8" w:rsidRDefault="00DB7F8C" w:rsidP="00925371">
      <w:pPr>
        <w:pStyle w:val="ListParagraph"/>
        <w:numPr>
          <w:ilvl w:val="0"/>
          <w:numId w:val="21"/>
        </w:numPr>
        <w:spacing w:line="276" w:lineRule="auto"/>
        <w:jc w:val="left"/>
        <w:rPr>
          <w:rFonts w:asciiTheme="minorHAnsi" w:hAnsiTheme="minorHAnsi"/>
          <w:sz w:val="22"/>
          <w:szCs w:val="22"/>
        </w:rPr>
      </w:pPr>
      <w:r w:rsidRPr="007E03A8">
        <w:rPr>
          <w:rFonts w:asciiTheme="minorHAnsi" w:hAnsiTheme="minorHAnsi"/>
          <w:sz w:val="22"/>
          <w:szCs w:val="22"/>
        </w:rPr>
        <w:t>Plan, update, promote and systematize the accountancy of organization.</w:t>
      </w:r>
    </w:p>
    <w:p w14:paraId="0A485A3E" w14:textId="77777777" w:rsidR="00DB7F8C" w:rsidRPr="007E03A8" w:rsidRDefault="00DB7F8C" w:rsidP="00925371">
      <w:pPr>
        <w:pStyle w:val="ListParagraph"/>
        <w:numPr>
          <w:ilvl w:val="0"/>
          <w:numId w:val="21"/>
        </w:numPr>
        <w:spacing w:line="276" w:lineRule="auto"/>
        <w:jc w:val="left"/>
        <w:rPr>
          <w:rFonts w:asciiTheme="minorHAnsi" w:hAnsiTheme="minorHAnsi"/>
          <w:sz w:val="22"/>
          <w:szCs w:val="22"/>
        </w:rPr>
      </w:pPr>
      <w:r w:rsidRPr="007E03A8">
        <w:rPr>
          <w:rFonts w:asciiTheme="minorHAnsi" w:hAnsiTheme="minorHAnsi"/>
          <w:sz w:val="22"/>
          <w:szCs w:val="22"/>
        </w:rPr>
        <w:t>Budget planning of overall activities of the organization.</w:t>
      </w:r>
    </w:p>
    <w:p w14:paraId="13066A10" w14:textId="48CE8837" w:rsidR="00F61F89" w:rsidRPr="002816A9" w:rsidRDefault="00DB7F8C" w:rsidP="00925371">
      <w:pPr>
        <w:pStyle w:val="ListParagraph"/>
        <w:numPr>
          <w:ilvl w:val="0"/>
          <w:numId w:val="21"/>
        </w:numPr>
        <w:spacing w:line="276" w:lineRule="auto"/>
        <w:jc w:val="left"/>
        <w:rPr>
          <w:rFonts w:asciiTheme="minorHAnsi" w:hAnsiTheme="minorHAnsi"/>
          <w:sz w:val="22"/>
          <w:szCs w:val="22"/>
        </w:rPr>
      </w:pPr>
      <w:r w:rsidRPr="007E03A8">
        <w:rPr>
          <w:rFonts w:asciiTheme="minorHAnsi" w:hAnsiTheme="minorHAnsi"/>
          <w:sz w:val="22"/>
          <w:szCs w:val="22"/>
        </w:rPr>
        <w:t>Manage national and international volunteers.</w:t>
      </w:r>
    </w:p>
    <w:p w14:paraId="583E4154" w14:textId="77777777" w:rsidR="00DB7F8C" w:rsidRPr="007E03A8" w:rsidRDefault="00DB7F8C" w:rsidP="00925371">
      <w:pPr>
        <w:pStyle w:val="schoolname1"/>
        <w:spacing w:line="276" w:lineRule="auto"/>
        <w:rPr>
          <w:rFonts w:asciiTheme="minorHAnsi" w:hAnsiTheme="minorHAnsi"/>
          <w:sz w:val="22"/>
          <w:szCs w:val="22"/>
        </w:rPr>
      </w:pPr>
      <w:r w:rsidRPr="007E03A8">
        <w:rPr>
          <w:rFonts w:asciiTheme="minorHAnsi" w:hAnsiTheme="minorHAnsi"/>
          <w:sz w:val="22"/>
          <w:szCs w:val="22"/>
        </w:rPr>
        <w:t>Lecturer (Population), Tri-Chandra Multiple Campus, Kathmandu, Nepal</w:t>
      </w:r>
    </w:p>
    <w:p w14:paraId="675D2285" w14:textId="77777777" w:rsidR="00DB7F8C" w:rsidRPr="007E03A8" w:rsidRDefault="00DB7F8C" w:rsidP="00925371">
      <w:pPr>
        <w:pStyle w:val="date1"/>
        <w:spacing w:line="276" w:lineRule="auto"/>
        <w:rPr>
          <w:rFonts w:asciiTheme="minorHAnsi" w:hAnsiTheme="minorHAnsi"/>
          <w:sz w:val="22"/>
          <w:szCs w:val="22"/>
        </w:rPr>
      </w:pPr>
      <w:r w:rsidRPr="007E03A8">
        <w:rPr>
          <w:rFonts w:asciiTheme="minorHAnsi" w:hAnsiTheme="minorHAnsi"/>
          <w:sz w:val="22"/>
          <w:szCs w:val="22"/>
        </w:rPr>
        <w:t>(Dec.2004 to July 2007)</w:t>
      </w:r>
    </w:p>
    <w:p w14:paraId="7B023928" w14:textId="77777777" w:rsidR="00DB7F8C" w:rsidRPr="007E03A8" w:rsidRDefault="00DB7F8C" w:rsidP="00925371">
      <w:pPr>
        <w:pStyle w:val="ListParagraph"/>
        <w:numPr>
          <w:ilvl w:val="0"/>
          <w:numId w:val="21"/>
        </w:numPr>
        <w:spacing w:line="276" w:lineRule="auto"/>
        <w:jc w:val="left"/>
        <w:rPr>
          <w:rFonts w:asciiTheme="minorHAnsi" w:hAnsiTheme="minorHAnsi"/>
          <w:sz w:val="22"/>
          <w:szCs w:val="22"/>
        </w:rPr>
      </w:pPr>
      <w:r w:rsidRPr="007E03A8">
        <w:rPr>
          <w:rFonts w:asciiTheme="minorHAnsi" w:hAnsiTheme="minorHAnsi"/>
          <w:sz w:val="22"/>
          <w:szCs w:val="22"/>
        </w:rPr>
        <w:t>Teach students using a methodical plan of lectures, demonstrations, group discussions, case studies and field assignments.</w:t>
      </w:r>
    </w:p>
    <w:p w14:paraId="1F57A281" w14:textId="77777777" w:rsidR="00DB7F8C" w:rsidRPr="007E03A8" w:rsidRDefault="00DB7F8C" w:rsidP="00925371">
      <w:pPr>
        <w:pStyle w:val="ListParagraph"/>
        <w:numPr>
          <w:ilvl w:val="0"/>
          <w:numId w:val="21"/>
        </w:numPr>
        <w:spacing w:line="276" w:lineRule="auto"/>
        <w:jc w:val="left"/>
        <w:rPr>
          <w:rFonts w:asciiTheme="minorHAnsi" w:hAnsiTheme="minorHAnsi"/>
          <w:sz w:val="22"/>
          <w:szCs w:val="22"/>
        </w:rPr>
      </w:pPr>
      <w:r w:rsidRPr="007E03A8">
        <w:rPr>
          <w:rFonts w:asciiTheme="minorHAnsi" w:hAnsiTheme="minorHAnsi"/>
          <w:sz w:val="22"/>
          <w:szCs w:val="22"/>
        </w:rPr>
        <w:t>Develop curriculum and prepare teaching materials.</w:t>
      </w:r>
    </w:p>
    <w:p w14:paraId="0001E2CB" w14:textId="2379C33C" w:rsidR="00DB7F8C" w:rsidRPr="007E03A8" w:rsidRDefault="00DB7F8C" w:rsidP="00925371">
      <w:pPr>
        <w:pStyle w:val="ListParagraph"/>
        <w:numPr>
          <w:ilvl w:val="0"/>
          <w:numId w:val="21"/>
        </w:numPr>
        <w:spacing w:line="276" w:lineRule="auto"/>
        <w:jc w:val="left"/>
        <w:rPr>
          <w:rFonts w:asciiTheme="minorHAnsi" w:hAnsiTheme="minorHAnsi"/>
          <w:sz w:val="22"/>
          <w:szCs w:val="22"/>
        </w:rPr>
      </w:pPr>
      <w:r w:rsidRPr="007E03A8">
        <w:rPr>
          <w:rFonts w:asciiTheme="minorHAnsi" w:hAnsiTheme="minorHAnsi"/>
          <w:sz w:val="22"/>
          <w:szCs w:val="22"/>
        </w:rPr>
        <w:t>Prepare, administer and mark tests and</w:t>
      </w:r>
      <w:r w:rsidR="006F1777">
        <w:rPr>
          <w:rFonts w:asciiTheme="minorHAnsi" w:hAnsiTheme="minorHAnsi"/>
          <w:sz w:val="22"/>
          <w:szCs w:val="22"/>
        </w:rPr>
        <w:t xml:space="preserve"> papers to evaluate students</w:t>
      </w:r>
      <w:r w:rsidRPr="007E03A8">
        <w:rPr>
          <w:rFonts w:asciiTheme="minorHAnsi" w:hAnsiTheme="minorHAnsi"/>
          <w:sz w:val="22"/>
          <w:szCs w:val="22"/>
        </w:rPr>
        <w:t>; progress.</w:t>
      </w:r>
    </w:p>
    <w:p w14:paraId="46E135C4" w14:textId="75A6AB37" w:rsidR="00925371" w:rsidRPr="00F55F78" w:rsidRDefault="00DB7F8C" w:rsidP="00925371">
      <w:pPr>
        <w:pStyle w:val="ListParagraph"/>
        <w:numPr>
          <w:ilvl w:val="0"/>
          <w:numId w:val="21"/>
        </w:numPr>
        <w:spacing w:line="276" w:lineRule="auto"/>
        <w:jc w:val="left"/>
        <w:rPr>
          <w:rFonts w:asciiTheme="minorHAnsi" w:hAnsiTheme="minorHAnsi"/>
          <w:sz w:val="22"/>
          <w:szCs w:val="22"/>
        </w:rPr>
      </w:pPr>
      <w:r w:rsidRPr="007E03A8">
        <w:rPr>
          <w:rFonts w:asciiTheme="minorHAnsi" w:hAnsiTheme="minorHAnsi"/>
          <w:sz w:val="22"/>
          <w:szCs w:val="22"/>
        </w:rPr>
        <w:t>Advise students on program curricula and career decisions.</w:t>
      </w:r>
    </w:p>
    <w:p w14:paraId="62F8F987" w14:textId="77777777" w:rsidR="00DB7F8C" w:rsidRPr="007E03A8" w:rsidRDefault="00DB7F8C" w:rsidP="00925371">
      <w:pPr>
        <w:pStyle w:val="schoolname1"/>
        <w:spacing w:line="276" w:lineRule="auto"/>
        <w:rPr>
          <w:rFonts w:asciiTheme="minorHAnsi" w:hAnsiTheme="minorHAnsi"/>
          <w:sz w:val="22"/>
          <w:szCs w:val="22"/>
        </w:rPr>
      </w:pPr>
      <w:r w:rsidRPr="007E03A8">
        <w:rPr>
          <w:rFonts w:asciiTheme="minorHAnsi" w:hAnsiTheme="minorHAnsi"/>
          <w:sz w:val="22"/>
          <w:szCs w:val="22"/>
        </w:rPr>
        <w:t xml:space="preserve">Research Officer and Data Analyst, Kathmandu School of Law, </w:t>
      </w:r>
      <w:proofErr w:type="spellStart"/>
      <w:r w:rsidRPr="007E03A8">
        <w:rPr>
          <w:rFonts w:asciiTheme="minorHAnsi" w:hAnsiTheme="minorHAnsi"/>
          <w:sz w:val="22"/>
          <w:szCs w:val="22"/>
        </w:rPr>
        <w:t>Bhaktapur</w:t>
      </w:r>
      <w:proofErr w:type="spellEnd"/>
      <w:r w:rsidRPr="007E03A8">
        <w:rPr>
          <w:rFonts w:asciiTheme="minorHAnsi" w:hAnsiTheme="minorHAnsi"/>
          <w:sz w:val="22"/>
          <w:szCs w:val="22"/>
        </w:rPr>
        <w:t>, Nepal</w:t>
      </w:r>
    </w:p>
    <w:p w14:paraId="04898E62" w14:textId="77777777" w:rsidR="00DB7F8C" w:rsidRPr="007E03A8" w:rsidRDefault="00DB7F8C" w:rsidP="00925371">
      <w:pPr>
        <w:pStyle w:val="date1"/>
        <w:spacing w:line="276" w:lineRule="auto"/>
        <w:rPr>
          <w:rFonts w:asciiTheme="minorHAnsi" w:hAnsiTheme="minorHAnsi"/>
          <w:sz w:val="22"/>
          <w:szCs w:val="22"/>
        </w:rPr>
      </w:pPr>
      <w:r w:rsidRPr="007E03A8">
        <w:rPr>
          <w:rFonts w:asciiTheme="minorHAnsi" w:hAnsiTheme="minorHAnsi"/>
          <w:sz w:val="22"/>
          <w:szCs w:val="22"/>
        </w:rPr>
        <w:t>(1st January 2005 to July 2007)</w:t>
      </w:r>
    </w:p>
    <w:p w14:paraId="2C27ED04" w14:textId="77777777" w:rsidR="00DB7F8C" w:rsidRPr="007E03A8" w:rsidRDefault="00DB7F8C" w:rsidP="00925371">
      <w:pPr>
        <w:pStyle w:val="ListParagraph"/>
        <w:numPr>
          <w:ilvl w:val="0"/>
          <w:numId w:val="21"/>
        </w:numPr>
        <w:spacing w:line="276" w:lineRule="auto"/>
        <w:jc w:val="left"/>
        <w:rPr>
          <w:rFonts w:asciiTheme="minorHAnsi" w:hAnsiTheme="minorHAnsi"/>
          <w:sz w:val="22"/>
          <w:szCs w:val="22"/>
        </w:rPr>
      </w:pPr>
      <w:r w:rsidRPr="007E03A8">
        <w:rPr>
          <w:rFonts w:asciiTheme="minorHAnsi" w:hAnsiTheme="minorHAnsi"/>
          <w:sz w:val="22"/>
          <w:szCs w:val="22"/>
        </w:rPr>
        <w:t>Develop social programs, social legislation, or proposals based on demographic, social and economic analysis and the evaluation of projects.</w:t>
      </w:r>
    </w:p>
    <w:p w14:paraId="12BC7AC3" w14:textId="77777777" w:rsidR="00DB7F8C" w:rsidRPr="007E03A8" w:rsidRDefault="00DB7F8C" w:rsidP="00925371">
      <w:pPr>
        <w:pStyle w:val="ListParagraph"/>
        <w:numPr>
          <w:ilvl w:val="0"/>
          <w:numId w:val="21"/>
        </w:numPr>
        <w:spacing w:line="276" w:lineRule="auto"/>
        <w:jc w:val="left"/>
        <w:rPr>
          <w:rFonts w:asciiTheme="minorHAnsi" w:hAnsiTheme="minorHAnsi"/>
          <w:sz w:val="22"/>
          <w:szCs w:val="22"/>
        </w:rPr>
      </w:pPr>
      <w:r w:rsidRPr="007E03A8">
        <w:rPr>
          <w:rFonts w:asciiTheme="minorHAnsi" w:hAnsiTheme="minorHAnsi"/>
          <w:sz w:val="22"/>
          <w:szCs w:val="22"/>
        </w:rPr>
        <w:t>Analysis economic, demographic and social data and report on their implications to the concerning authorities.</w:t>
      </w:r>
    </w:p>
    <w:p w14:paraId="63BE492E" w14:textId="77777777" w:rsidR="00DB7F8C" w:rsidRPr="007E03A8" w:rsidRDefault="00DB7F8C" w:rsidP="00925371">
      <w:pPr>
        <w:pStyle w:val="ListParagraph"/>
        <w:numPr>
          <w:ilvl w:val="0"/>
          <w:numId w:val="21"/>
        </w:numPr>
        <w:spacing w:line="276" w:lineRule="auto"/>
        <w:jc w:val="left"/>
        <w:rPr>
          <w:rFonts w:asciiTheme="minorHAnsi" w:hAnsiTheme="minorHAnsi"/>
          <w:sz w:val="22"/>
          <w:szCs w:val="22"/>
        </w:rPr>
      </w:pPr>
      <w:r w:rsidRPr="007E03A8">
        <w:rPr>
          <w:rFonts w:asciiTheme="minorHAnsi" w:hAnsiTheme="minorHAnsi"/>
          <w:sz w:val="22"/>
          <w:szCs w:val="22"/>
        </w:rPr>
        <w:t>Plan, organize and administer development policies and programs.</w:t>
      </w:r>
    </w:p>
    <w:p w14:paraId="70902895" w14:textId="67E8DE4E" w:rsidR="00DB7F8C" w:rsidRPr="005C66EA" w:rsidRDefault="00DB7F8C" w:rsidP="00925371">
      <w:pPr>
        <w:pStyle w:val="ListParagraph"/>
        <w:numPr>
          <w:ilvl w:val="0"/>
          <w:numId w:val="21"/>
        </w:numPr>
        <w:spacing w:line="276" w:lineRule="auto"/>
        <w:jc w:val="left"/>
        <w:rPr>
          <w:rFonts w:asciiTheme="minorHAnsi" w:hAnsiTheme="minorHAnsi"/>
          <w:sz w:val="22"/>
          <w:szCs w:val="22"/>
        </w:rPr>
      </w:pPr>
      <w:r w:rsidRPr="007E03A8">
        <w:rPr>
          <w:rFonts w:asciiTheme="minorHAnsi" w:hAnsiTheme="minorHAnsi"/>
          <w:sz w:val="22"/>
          <w:szCs w:val="22"/>
        </w:rPr>
        <w:t>Conduct qualitative and quantitative research, develop questionnaires, co-ordinate and conduct surveys, analyse data, and compile and interpret statistics on social issues and policy areas.</w:t>
      </w:r>
    </w:p>
    <w:p w14:paraId="6571C254" w14:textId="77777777" w:rsidR="00DB7F8C" w:rsidRPr="007E03A8" w:rsidRDefault="00DB7F8C" w:rsidP="00925371">
      <w:pPr>
        <w:pStyle w:val="schoolname1"/>
        <w:spacing w:line="276" w:lineRule="auto"/>
        <w:rPr>
          <w:rFonts w:asciiTheme="minorHAnsi" w:hAnsiTheme="minorHAnsi"/>
          <w:sz w:val="22"/>
          <w:szCs w:val="22"/>
        </w:rPr>
      </w:pPr>
      <w:r w:rsidRPr="007E03A8">
        <w:rPr>
          <w:rFonts w:asciiTheme="minorHAnsi" w:hAnsiTheme="minorHAnsi"/>
          <w:sz w:val="22"/>
          <w:szCs w:val="22"/>
        </w:rPr>
        <w:t xml:space="preserve">Ethnicity Expert, </w:t>
      </w:r>
      <w:proofErr w:type="spellStart"/>
      <w:r w:rsidRPr="007E03A8">
        <w:rPr>
          <w:rFonts w:asciiTheme="minorHAnsi" w:hAnsiTheme="minorHAnsi"/>
          <w:sz w:val="22"/>
          <w:szCs w:val="22"/>
        </w:rPr>
        <w:t>Center</w:t>
      </w:r>
      <w:proofErr w:type="spellEnd"/>
      <w:r w:rsidRPr="007E03A8">
        <w:rPr>
          <w:rFonts w:asciiTheme="minorHAnsi" w:hAnsiTheme="minorHAnsi"/>
          <w:sz w:val="22"/>
          <w:szCs w:val="22"/>
        </w:rPr>
        <w:t xml:space="preserve"> for Legal Research and Resource Development (</w:t>
      </w:r>
      <w:proofErr w:type="spellStart"/>
      <w:r w:rsidRPr="007E03A8">
        <w:rPr>
          <w:rFonts w:asciiTheme="minorHAnsi" w:hAnsiTheme="minorHAnsi"/>
          <w:sz w:val="22"/>
          <w:szCs w:val="22"/>
        </w:rPr>
        <w:t>CeLRRd</w:t>
      </w:r>
      <w:proofErr w:type="spellEnd"/>
      <w:r w:rsidRPr="007E03A8">
        <w:rPr>
          <w:rFonts w:asciiTheme="minorHAnsi" w:hAnsiTheme="minorHAnsi"/>
          <w:sz w:val="22"/>
          <w:szCs w:val="22"/>
        </w:rPr>
        <w:t>)</w:t>
      </w:r>
    </w:p>
    <w:p w14:paraId="5839076D" w14:textId="77777777" w:rsidR="00DB7F8C" w:rsidRPr="007E03A8" w:rsidRDefault="00DB7F8C" w:rsidP="00925371">
      <w:pPr>
        <w:pStyle w:val="date1"/>
        <w:spacing w:line="276" w:lineRule="auto"/>
        <w:rPr>
          <w:rFonts w:asciiTheme="minorHAnsi" w:hAnsiTheme="minorHAnsi"/>
          <w:sz w:val="22"/>
          <w:szCs w:val="22"/>
        </w:rPr>
      </w:pPr>
      <w:r w:rsidRPr="007E03A8">
        <w:rPr>
          <w:rFonts w:asciiTheme="minorHAnsi" w:hAnsiTheme="minorHAnsi"/>
          <w:sz w:val="22"/>
          <w:szCs w:val="22"/>
        </w:rPr>
        <w:t>(1st January- 31st Dec. 2005)</w:t>
      </w:r>
    </w:p>
    <w:p w14:paraId="1EDEC48E" w14:textId="77777777" w:rsidR="00DB7F8C" w:rsidRPr="007E03A8" w:rsidRDefault="00DB7F8C" w:rsidP="00925371">
      <w:pPr>
        <w:pStyle w:val="ListParagraph"/>
        <w:numPr>
          <w:ilvl w:val="0"/>
          <w:numId w:val="21"/>
        </w:numPr>
        <w:spacing w:line="276" w:lineRule="auto"/>
        <w:jc w:val="left"/>
        <w:rPr>
          <w:rFonts w:asciiTheme="minorHAnsi" w:hAnsiTheme="minorHAnsi"/>
          <w:sz w:val="22"/>
          <w:szCs w:val="22"/>
        </w:rPr>
      </w:pPr>
      <w:r w:rsidRPr="007E03A8">
        <w:rPr>
          <w:rFonts w:asciiTheme="minorHAnsi" w:hAnsiTheme="minorHAnsi"/>
          <w:sz w:val="22"/>
          <w:szCs w:val="22"/>
        </w:rPr>
        <w:t>Identification of ethnic and cultural issues, and causes of conflict in Nepal</w:t>
      </w:r>
    </w:p>
    <w:p w14:paraId="63273AE6" w14:textId="77777777" w:rsidR="00DB7F8C" w:rsidRPr="007E03A8" w:rsidRDefault="00DB7F8C" w:rsidP="00925371">
      <w:pPr>
        <w:pStyle w:val="ListParagraph"/>
        <w:numPr>
          <w:ilvl w:val="0"/>
          <w:numId w:val="21"/>
        </w:numPr>
        <w:spacing w:line="276" w:lineRule="auto"/>
        <w:jc w:val="left"/>
        <w:rPr>
          <w:rFonts w:asciiTheme="minorHAnsi" w:hAnsiTheme="minorHAnsi"/>
          <w:sz w:val="22"/>
          <w:szCs w:val="22"/>
        </w:rPr>
      </w:pPr>
      <w:r w:rsidRPr="007E03A8">
        <w:rPr>
          <w:rFonts w:asciiTheme="minorHAnsi" w:hAnsiTheme="minorHAnsi"/>
          <w:sz w:val="22"/>
          <w:szCs w:val="22"/>
        </w:rPr>
        <w:t>Identify the demography of disenfranchised groups reviewing census data consulting with demographers, geographers, anthropologists and statisticians</w:t>
      </w:r>
    </w:p>
    <w:p w14:paraId="730B760C" w14:textId="77777777" w:rsidR="00DB7F8C" w:rsidRPr="007E03A8" w:rsidRDefault="00DB7F8C" w:rsidP="00925371">
      <w:pPr>
        <w:pStyle w:val="ListParagraph"/>
        <w:numPr>
          <w:ilvl w:val="0"/>
          <w:numId w:val="21"/>
        </w:numPr>
        <w:spacing w:line="276" w:lineRule="auto"/>
        <w:jc w:val="left"/>
        <w:rPr>
          <w:rFonts w:asciiTheme="minorHAnsi" w:hAnsiTheme="minorHAnsi"/>
          <w:sz w:val="22"/>
          <w:szCs w:val="22"/>
        </w:rPr>
      </w:pPr>
      <w:r w:rsidRPr="007E03A8">
        <w:rPr>
          <w:rFonts w:asciiTheme="minorHAnsi" w:hAnsiTheme="minorHAnsi"/>
          <w:sz w:val="22"/>
          <w:szCs w:val="22"/>
        </w:rPr>
        <w:t>Analysis economic, demographic and social data and report on their implications to the concerning authorities</w:t>
      </w:r>
    </w:p>
    <w:p w14:paraId="19BCAB2A" w14:textId="55B0F8AC" w:rsidR="00DB7F8C" w:rsidRPr="007E03A8" w:rsidRDefault="00DB7F8C" w:rsidP="00925371">
      <w:pPr>
        <w:pStyle w:val="ListParagraph"/>
        <w:numPr>
          <w:ilvl w:val="0"/>
          <w:numId w:val="21"/>
        </w:numPr>
        <w:spacing w:line="276" w:lineRule="auto"/>
        <w:jc w:val="left"/>
        <w:rPr>
          <w:rFonts w:asciiTheme="minorHAnsi" w:hAnsiTheme="minorHAnsi"/>
          <w:sz w:val="22"/>
          <w:szCs w:val="22"/>
        </w:rPr>
      </w:pPr>
      <w:r w:rsidRPr="007E03A8">
        <w:rPr>
          <w:rFonts w:asciiTheme="minorHAnsi" w:hAnsiTheme="minorHAnsi"/>
          <w:sz w:val="22"/>
          <w:szCs w:val="22"/>
        </w:rPr>
        <w:t>Explore gene</w:t>
      </w:r>
      <w:r w:rsidR="00981DE5">
        <w:rPr>
          <w:rFonts w:asciiTheme="minorHAnsi" w:hAnsiTheme="minorHAnsi"/>
          <w:sz w:val="22"/>
          <w:szCs w:val="22"/>
        </w:rPr>
        <w:t xml:space="preserve">ral standards of living of </w:t>
      </w:r>
      <w:r w:rsidRPr="007E03A8">
        <w:rPr>
          <w:rFonts w:asciiTheme="minorHAnsi" w:hAnsiTheme="minorHAnsi"/>
          <w:sz w:val="22"/>
          <w:szCs w:val="22"/>
        </w:rPr>
        <w:t>groups including education, economic condition, employment and participation in public affairs</w:t>
      </w:r>
    </w:p>
    <w:p w14:paraId="75FF2706" w14:textId="77777777" w:rsidR="00DB7F8C" w:rsidRPr="007E03A8" w:rsidRDefault="00DB7F8C" w:rsidP="00925371">
      <w:pPr>
        <w:pStyle w:val="ListParagraph"/>
        <w:numPr>
          <w:ilvl w:val="0"/>
          <w:numId w:val="21"/>
        </w:numPr>
        <w:spacing w:line="276" w:lineRule="auto"/>
        <w:jc w:val="left"/>
        <w:rPr>
          <w:rFonts w:asciiTheme="minorHAnsi" w:hAnsiTheme="minorHAnsi"/>
          <w:sz w:val="22"/>
          <w:szCs w:val="22"/>
        </w:rPr>
      </w:pPr>
      <w:r w:rsidRPr="007E03A8">
        <w:rPr>
          <w:rFonts w:asciiTheme="minorHAnsi" w:hAnsiTheme="minorHAnsi"/>
          <w:sz w:val="22"/>
          <w:szCs w:val="22"/>
        </w:rPr>
        <w:t>Develop comprehensive situation report and monograph of such communities for providing a background to legislative and constitutional proposals</w:t>
      </w:r>
    </w:p>
    <w:p w14:paraId="5888F6EE" w14:textId="77777777" w:rsidR="00DB7F8C" w:rsidRPr="007E03A8" w:rsidRDefault="00DB7F8C" w:rsidP="00925371">
      <w:pPr>
        <w:spacing w:line="276" w:lineRule="auto"/>
        <w:jc w:val="both"/>
        <w:rPr>
          <w:rFonts w:asciiTheme="minorHAnsi" w:hAnsiTheme="minorHAnsi"/>
        </w:rPr>
      </w:pPr>
      <w:r w:rsidRPr="007E03A8">
        <w:rPr>
          <w:rFonts w:asciiTheme="minorHAnsi" w:eastAsiaTheme="majorEastAsia" w:hAnsiTheme="minorHAnsi" w:cstheme="majorBidi"/>
          <w:b/>
        </w:rPr>
        <w:t xml:space="preserve">Field Coordinator, Child Protection </w:t>
      </w:r>
      <w:proofErr w:type="spellStart"/>
      <w:r w:rsidRPr="007E03A8">
        <w:rPr>
          <w:rFonts w:asciiTheme="minorHAnsi" w:eastAsiaTheme="majorEastAsia" w:hAnsiTheme="minorHAnsi" w:cstheme="majorBidi"/>
          <w:b/>
        </w:rPr>
        <w:t>Center</w:t>
      </w:r>
      <w:proofErr w:type="spellEnd"/>
      <w:r w:rsidRPr="007E03A8">
        <w:rPr>
          <w:rFonts w:asciiTheme="minorHAnsi" w:eastAsiaTheme="majorEastAsia" w:hAnsiTheme="minorHAnsi" w:cstheme="majorBidi"/>
          <w:b/>
        </w:rPr>
        <w:t xml:space="preserve"> - Nepal (CPC-Nepal)</w:t>
      </w:r>
    </w:p>
    <w:p w14:paraId="1975FC14" w14:textId="77777777" w:rsidR="00DB7F8C" w:rsidRPr="0043511E" w:rsidRDefault="00DB7F8C" w:rsidP="00925371">
      <w:pPr>
        <w:pStyle w:val="date1"/>
        <w:spacing w:line="276" w:lineRule="auto"/>
        <w:rPr>
          <w:rFonts w:asciiTheme="minorHAnsi" w:hAnsiTheme="minorHAnsi"/>
          <w:sz w:val="22"/>
          <w:szCs w:val="22"/>
        </w:rPr>
      </w:pPr>
      <w:r w:rsidRPr="0043511E">
        <w:rPr>
          <w:rFonts w:asciiTheme="minorHAnsi" w:hAnsiTheme="minorHAnsi"/>
          <w:sz w:val="22"/>
          <w:szCs w:val="22"/>
        </w:rPr>
        <w:t xml:space="preserve"> (March 2000-Dec. 2003)</w:t>
      </w:r>
    </w:p>
    <w:p w14:paraId="5E544928" w14:textId="77777777" w:rsidR="00DB7F8C" w:rsidRPr="007E03A8" w:rsidRDefault="00DB7F8C" w:rsidP="00925371">
      <w:pPr>
        <w:pStyle w:val="ListParagraph"/>
        <w:numPr>
          <w:ilvl w:val="0"/>
          <w:numId w:val="21"/>
        </w:numPr>
        <w:spacing w:line="276" w:lineRule="auto"/>
        <w:jc w:val="left"/>
        <w:rPr>
          <w:rFonts w:asciiTheme="minorHAnsi" w:hAnsiTheme="minorHAnsi"/>
          <w:sz w:val="22"/>
          <w:szCs w:val="22"/>
        </w:rPr>
      </w:pPr>
      <w:r w:rsidRPr="007E03A8">
        <w:rPr>
          <w:rFonts w:asciiTheme="minorHAnsi" w:hAnsiTheme="minorHAnsi"/>
          <w:sz w:val="22"/>
          <w:szCs w:val="22"/>
        </w:rPr>
        <w:t>Provide counselling to the individual child and families, or in groups, to assess their situation and problems and determine the types of assistance required</w:t>
      </w:r>
    </w:p>
    <w:p w14:paraId="62875EB8" w14:textId="77777777" w:rsidR="00DB7F8C" w:rsidRPr="007E03A8" w:rsidRDefault="00DB7F8C" w:rsidP="00925371">
      <w:pPr>
        <w:pStyle w:val="ListParagraph"/>
        <w:numPr>
          <w:ilvl w:val="0"/>
          <w:numId w:val="21"/>
        </w:numPr>
        <w:spacing w:line="276" w:lineRule="auto"/>
        <w:jc w:val="left"/>
        <w:rPr>
          <w:rFonts w:asciiTheme="minorHAnsi" w:hAnsiTheme="minorHAnsi"/>
          <w:sz w:val="22"/>
          <w:szCs w:val="22"/>
        </w:rPr>
      </w:pPr>
      <w:r w:rsidRPr="007E03A8">
        <w:rPr>
          <w:rFonts w:asciiTheme="minorHAnsi" w:hAnsiTheme="minorHAnsi"/>
          <w:sz w:val="22"/>
          <w:szCs w:val="22"/>
        </w:rPr>
        <w:t>Plan programs of assistance for children including referral to agencies that provide financial assistance, legal aid, medical treatment and other services</w:t>
      </w:r>
    </w:p>
    <w:p w14:paraId="7E4994DA" w14:textId="77777777" w:rsidR="00DB7F8C" w:rsidRPr="007E03A8" w:rsidRDefault="00DB7F8C" w:rsidP="00925371">
      <w:pPr>
        <w:pStyle w:val="ListParagraph"/>
        <w:numPr>
          <w:ilvl w:val="0"/>
          <w:numId w:val="21"/>
        </w:numPr>
        <w:spacing w:line="276" w:lineRule="auto"/>
        <w:jc w:val="left"/>
        <w:rPr>
          <w:rFonts w:asciiTheme="minorHAnsi" w:hAnsiTheme="minorHAnsi"/>
          <w:sz w:val="22"/>
          <w:szCs w:val="22"/>
        </w:rPr>
      </w:pPr>
      <w:r w:rsidRPr="007E03A8">
        <w:rPr>
          <w:rFonts w:asciiTheme="minorHAnsi" w:hAnsiTheme="minorHAnsi"/>
          <w:sz w:val="22"/>
          <w:szCs w:val="22"/>
        </w:rPr>
        <w:t>Investigate cases of child abuse or neglect and take authorized protective action when necessary</w:t>
      </w:r>
    </w:p>
    <w:p w14:paraId="67E0717E" w14:textId="77777777" w:rsidR="00DB7F8C" w:rsidRPr="007E03A8" w:rsidRDefault="00DB7F8C" w:rsidP="00925371">
      <w:pPr>
        <w:pStyle w:val="ListParagraph"/>
        <w:numPr>
          <w:ilvl w:val="0"/>
          <w:numId w:val="21"/>
        </w:numPr>
        <w:spacing w:line="276" w:lineRule="auto"/>
        <w:jc w:val="left"/>
        <w:rPr>
          <w:rFonts w:asciiTheme="minorHAnsi" w:hAnsiTheme="minorHAnsi"/>
          <w:sz w:val="22"/>
          <w:szCs w:val="22"/>
        </w:rPr>
      </w:pPr>
      <w:r w:rsidRPr="007E03A8">
        <w:rPr>
          <w:rFonts w:asciiTheme="minorHAnsi" w:hAnsiTheme="minorHAnsi"/>
          <w:sz w:val="22"/>
          <w:szCs w:val="22"/>
        </w:rPr>
        <w:t>Develop or advise on social policy legislation, conduct social research and assist in community development</w:t>
      </w:r>
    </w:p>
    <w:p w14:paraId="286EEA2F" w14:textId="77777777" w:rsidR="00DB7F8C" w:rsidRPr="007E03A8" w:rsidRDefault="00DB7F8C" w:rsidP="00925371">
      <w:pPr>
        <w:pStyle w:val="ListParagraph"/>
        <w:numPr>
          <w:ilvl w:val="0"/>
          <w:numId w:val="21"/>
        </w:numPr>
        <w:spacing w:line="276" w:lineRule="auto"/>
        <w:jc w:val="left"/>
        <w:rPr>
          <w:rFonts w:asciiTheme="minorHAnsi" w:hAnsiTheme="minorHAnsi"/>
          <w:sz w:val="22"/>
          <w:szCs w:val="22"/>
        </w:rPr>
      </w:pPr>
      <w:r w:rsidRPr="007E03A8">
        <w:rPr>
          <w:rFonts w:asciiTheme="minorHAnsi" w:hAnsiTheme="minorHAnsi"/>
          <w:sz w:val="22"/>
          <w:szCs w:val="22"/>
        </w:rPr>
        <w:t>Provide mediation services and psychosocial assessments</w:t>
      </w:r>
    </w:p>
    <w:p w14:paraId="781FAE18" w14:textId="5BD96673" w:rsidR="00F61F89" w:rsidRPr="00F61F89" w:rsidRDefault="00DB7F8C" w:rsidP="00925371">
      <w:pPr>
        <w:pStyle w:val="ListParagraph"/>
        <w:numPr>
          <w:ilvl w:val="0"/>
          <w:numId w:val="21"/>
        </w:numPr>
        <w:spacing w:line="276" w:lineRule="auto"/>
        <w:jc w:val="left"/>
        <w:rPr>
          <w:rFonts w:asciiTheme="minorHAnsi" w:hAnsiTheme="minorHAnsi"/>
          <w:sz w:val="22"/>
          <w:szCs w:val="22"/>
        </w:rPr>
      </w:pPr>
      <w:r w:rsidRPr="007E03A8">
        <w:rPr>
          <w:rFonts w:asciiTheme="minorHAnsi" w:hAnsiTheme="minorHAnsi"/>
          <w:sz w:val="22"/>
          <w:szCs w:val="22"/>
        </w:rPr>
        <w:t>Evaluate the effectiveness of counselling and social programs</w:t>
      </w:r>
    </w:p>
    <w:p w14:paraId="729D0C1B" w14:textId="2BC1F117" w:rsidR="00061E09" w:rsidRPr="00CD663A" w:rsidRDefault="00061E09" w:rsidP="00925371">
      <w:pPr>
        <w:pStyle w:val="titleparagraph"/>
        <w:spacing w:line="276" w:lineRule="auto"/>
        <w:rPr>
          <w:rFonts w:asciiTheme="minorHAnsi" w:eastAsia="Times New Roman" w:hAnsiTheme="minorHAnsi"/>
          <w:sz w:val="28"/>
          <w:szCs w:val="22"/>
        </w:rPr>
      </w:pPr>
      <w:r w:rsidRPr="00CD663A">
        <w:rPr>
          <w:rFonts w:asciiTheme="minorHAnsi" w:eastAsia="Times New Roman" w:hAnsiTheme="minorHAnsi"/>
          <w:sz w:val="28"/>
          <w:szCs w:val="22"/>
        </w:rPr>
        <w:lastRenderedPageBreak/>
        <w:t>Articles and Research Papers</w:t>
      </w:r>
    </w:p>
    <w:p w14:paraId="0DE6500A" w14:textId="77777777" w:rsidR="00061E09" w:rsidRPr="007E03A8" w:rsidRDefault="00804B0E" w:rsidP="00925371">
      <w:pPr>
        <w:spacing w:line="276" w:lineRule="auto"/>
        <w:rPr>
          <w:rFonts w:asciiTheme="minorHAnsi" w:hAnsiTheme="minorHAnsi"/>
        </w:rPr>
      </w:pPr>
      <w:r>
        <w:rPr>
          <w:rFonts w:asciiTheme="minorHAnsi" w:hAnsiTheme="minorHAnsi"/>
        </w:rPr>
        <w:pict w14:anchorId="5A791810">
          <v:rect id="_x0000_i1028" style="width:451.3pt;height:4pt;mso-position-vertical:absolute" o:hralign="center" o:hrstd="t" o:hrnoshade="t" o:hr="t" fillcolor="#599ad1" stroked="f"/>
        </w:pict>
      </w:r>
    </w:p>
    <w:p w14:paraId="018BC243" w14:textId="18509D15" w:rsidR="00DC2DB2" w:rsidRDefault="00DC2DB2" w:rsidP="00925371">
      <w:pPr>
        <w:pStyle w:val="headerlist"/>
        <w:numPr>
          <w:ilvl w:val="0"/>
          <w:numId w:val="14"/>
        </w:numPr>
        <w:spacing w:line="276" w:lineRule="auto"/>
        <w:rPr>
          <w:rFonts w:asciiTheme="minorHAnsi" w:hAnsiTheme="minorHAnsi"/>
          <w:sz w:val="22"/>
          <w:szCs w:val="22"/>
        </w:rPr>
      </w:pPr>
      <w:r>
        <w:rPr>
          <w:rFonts w:asciiTheme="minorHAnsi" w:hAnsiTheme="minorHAnsi"/>
          <w:sz w:val="22"/>
          <w:szCs w:val="22"/>
        </w:rPr>
        <w:t>Article “Back to Misrule” Published in “</w:t>
      </w:r>
      <w:proofErr w:type="spellStart"/>
      <w:r>
        <w:rPr>
          <w:rFonts w:asciiTheme="minorHAnsi" w:hAnsiTheme="minorHAnsi"/>
          <w:sz w:val="22"/>
          <w:szCs w:val="22"/>
        </w:rPr>
        <w:t>Republica</w:t>
      </w:r>
      <w:proofErr w:type="spellEnd"/>
      <w:r>
        <w:rPr>
          <w:rFonts w:asciiTheme="minorHAnsi" w:hAnsiTheme="minorHAnsi"/>
          <w:sz w:val="22"/>
          <w:szCs w:val="22"/>
        </w:rPr>
        <w:t xml:space="preserve">” February 19, 2019 available at </w:t>
      </w:r>
      <w:hyperlink r:id="rId14" w:history="1">
        <w:r w:rsidRPr="00C53095">
          <w:rPr>
            <w:rStyle w:val="Hyperlink"/>
            <w:rFonts w:asciiTheme="minorHAnsi" w:hAnsiTheme="minorHAnsi"/>
            <w:sz w:val="22"/>
            <w:szCs w:val="22"/>
          </w:rPr>
          <w:t>https://myrepublica.nagariknetwork.com/news/back-to-misrule/</w:t>
        </w:r>
      </w:hyperlink>
    </w:p>
    <w:p w14:paraId="306416E8" w14:textId="6609935C" w:rsidR="00BF4862" w:rsidRPr="00DC2DB2" w:rsidRDefault="00BF4862" w:rsidP="00925371">
      <w:pPr>
        <w:pStyle w:val="headerlist"/>
        <w:numPr>
          <w:ilvl w:val="0"/>
          <w:numId w:val="14"/>
        </w:numPr>
        <w:spacing w:line="276" w:lineRule="auto"/>
        <w:rPr>
          <w:rFonts w:asciiTheme="minorHAnsi" w:hAnsiTheme="minorHAnsi"/>
          <w:sz w:val="22"/>
          <w:szCs w:val="22"/>
        </w:rPr>
      </w:pPr>
      <w:r w:rsidRPr="00DC2DB2">
        <w:rPr>
          <w:rFonts w:asciiTheme="minorHAnsi" w:hAnsiTheme="minorHAnsi"/>
          <w:sz w:val="22"/>
          <w:szCs w:val="22"/>
        </w:rPr>
        <w:t>Article “Combating Trafficking” Published in “</w:t>
      </w:r>
      <w:proofErr w:type="spellStart"/>
      <w:r w:rsidRPr="00DC2DB2">
        <w:rPr>
          <w:rFonts w:asciiTheme="minorHAnsi" w:hAnsiTheme="minorHAnsi"/>
          <w:sz w:val="22"/>
          <w:szCs w:val="22"/>
        </w:rPr>
        <w:t>Republica</w:t>
      </w:r>
      <w:proofErr w:type="spellEnd"/>
      <w:r w:rsidRPr="00DC2DB2">
        <w:rPr>
          <w:rFonts w:asciiTheme="minorHAnsi" w:hAnsiTheme="minorHAnsi"/>
          <w:sz w:val="22"/>
          <w:szCs w:val="22"/>
        </w:rPr>
        <w:t xml:space="preserve">” December 19, 2018 available at </w:t>
      </w:r>
      <w:hyperlink r:id="rId15" w:history="1">
        <w:r w:rsidRPr="00DC2DB2">
          <w:rPr>
            <w:rStyle w:val="Hyperlink"/>
            <w:rFonts w:asciiTheme="minorHAnsi" w:hAnsiTheme="minorHAnsi"/>
            <w:sz w:val="22"/>
            <w:szCs w:val="22"/>
          </w:rPr>
          <w:t>https://myrepublica.nagariknetwork.com/news/author/3159</w:t>
        </w:r>
      </w:hyperlink>
    </w:p>
    <w:p w14:paraId="1F39E039" w14:textId="6048D91B" w:rsidR="00A10DD2" w:rsidRPr="00BF4862" w:rsidRDefault="001E42BA" w:rsidP="00925371">
      <w:pPr>
        <w:pStyle w:val="headerlist"/>
        <w:numPr>
          <w:ilvl w:val="0"/>
          <w:numId w:val="14"/>
        </w:numPr>
        <w:spacing w:line="276" w:lineRule="auto"/>
        <w:rPr>
          <w:rFonts w:asciiTheme="minorHAnsi" w:hAnsiTheme="minorHAnsi"/>
          <w:sz w:val="22"/>
          <w:szCs w:val="22"/>
        </w:rPr>
      </w:pPr>
      <w:r w:rsidRPr="00BF4862">
        <w:rPr>
          <w:rFonts w:asciiTheme="minorHAnsi" w:hAnsiTheme="minorHAnsi"/>
          <w:sz w:val="22"/>
          <w:szCs w:val="22"/>
        </w:rPr>
        <w:t xml:space="preserve">Article </w:t>
      </w:r>
      <w:r w:rsidR="00A10DD2" w:rsidRPr="00BF4862">
        <w:rPr>
          <w:rFonts w:asciiTheme="minorHAnsi" w:hAnsiTheme="minorHAnsi"/>
          <w:sz w:val="22"/>
          <w:szCs w:val="22"/>
        </w:rPr>
        <w:t>“Accountability</w:t>
      </w:r>
      <w:r w:rsidRPr="00BF4862">
        <w:rPr>
          <w:rFonts w:asciiTheme="minorHAnsi" w:hAnsiTheme="minorHAnsi"/>
          <w:sz w:val="22"/>
          <w:szCs w:val="22"/>
        </w:rPr>
        <w:t xml:space="preserve"> Check” Published in “</w:t>
      </w:r>
      <w:proofErr w:type="spellStart"/>
      <w:r w:rsidRPr="00BF4862">
        <w:rPr>
          <w:rFonts w:asciiTheme="minorHAnsi" w:hAnsiTheme="minorHAnsi"/>
          <w:sz w:val="22"/>
          <w:szCs w:val="22"/>
        </w:rPr>
        <w:t>Republica</w:t>
      </w:r>
      <w:proofErr w:type="spellEnd"/>
      <w:r w:rsidRPr="00BF4862">
        <w:rPr>
          <w:rFonts w:asciiTheme="minorHAnsi" w:hAnsiTheme="minorHAnsi"/>
          <w:sz w:val="22"/>
          <w:szCs w:val="22"/>
        </w:rPr>
        <w:t xml:space="preserve">” October 7, 2018 available at </w:t>
      </w:r>
      <w:hyperlink r:id="rId16" w:history="1">
        <w:r w:rsidR="00A10DD2" w:rsidRPr="00BF4862">
          <w:rPr>
            <w:rStyle w:val="Hyperlink"/>
            <w:rFonts w:asciiTheme="minorHAnsi" w:hAnsiTheme="minorHAnsi"/>
            <w:sz w:val="22"/>
            <w:szCs w:val="22"/>
          </w:rPr>
          <w:t>https://myrepublica.nagariknetwork.com/news/accountability-check/</w:t>
        </w:r>
      </w:hyperlink>
    </w:p>
    <w:p w14:paraId="00AB15E2" w14:textId="7F22857F" w:rsidR="00F311A7" w:rsidRPr="00A10DD2" w:rsidRDefault="00F311A7" w:rsidP="00925371">
      <w:pPr>
        <w:pStyle w:val="headerlist"/>
        <w:numPr>
          <w:ilvl w:val="0"/>
          <w:numId w:val="14"/>
        </w:numPr>
        <w:spacing w:line="276" w:lineRule="auto"/>
        <w:rPr>
          <w:rFonts w:asciiTheme="minorHAnsi" w:hAnsiTheme="minorHAnsi"/>
          <w:sz w:val="22"/>
          <w:szCs w:val="22"/>
        </w:rPr>
      </w:pPr>
      <w:r w:rsidRPr="00A10DD2">
        <w:rPr>
          <w:rFonts w:asciiTheme="minorHAnsi" w:hAnsiTheme="minorHAnsi"/>
          <w:sz w:val="22"/>
          <w:szCs w:val="22"/>
        </w:rPr>
        <w:t>Article “Costs of Remittance” Published in “</w:t>
      </w:r>
      <w:proofErr w:type="spellStart"/>
      <w:r w:rsidRPr="00A10DD2">
        <w:rPr>
          <w:rFonts w:asciiTheme="minorHAnsi" w:hAnsiTheme="minorHAnsi"/>
          <w:sz w:val="22"/>
          <w:szCs w:val="22"/>
        </w:rPr>
        <w:t>Republica</w:t>
      </w:r>
      <w:proofErr w:type="spellEnd"/>
      <w:r w:rsidRPr="00A10DD2">
        <w:rPr>
          <w:rFonts w:asciiTheme="minorHAnsi" w:hAnsiTheme="minorHAnsi"/>
          <w:sz w:val="22"/>
          <w:szCs w:val="22"/>
        </w:rPr>
        <w:t xml:space="preserve">” </w:t>
      </w:r>
      <w:r w:rsidR="00FA243E" w:rsidRPr="00A10DD2">
        <w:rPr>
          <w:rFonts w:asciiTheme="minorHAnsi" w:hAnsiTheme="minorHAnsi"/>
          <w:sz w:val="22"/>
          <w:szCs w:val="22"/>
        </w:rPr>
        <w:t>September 19, 2018</w:t>
      </w:r>
      <w:r w:rsidR="0098164F" w:rsidRPr="00A10DD2">
        <w:rPr>
          <w:rFonts w:asciiTheme="minorHAnsi" w:hAnsiTheme="minorHAnsi"/>
          <w:sz w:val="22"/>
          <w:szCs w:val="22"/>
        </w:rPr>
        <w:t xml:space="preserve"> available at </w:t>
      </w:r>
      <w:hyperlink r:id="rId17" w:history="1">
        <w:r w:rsidR="0098164F" w:rsidRPr="00A10DD2">
          <w:rPr>
            <w:rStyle w:val="Hyperlink"/>
            <w:rFonts w:asciiTheme="minorHAnsi" w:hAnsiTheme="minorHAnsi"/>
            <w:sz w:val="22"/>
            <w:szCs w:val="22"/>
          </w:rPr>
          <w:t>https://myrepublica.nagariknetwork.com/news/author/3159</w:t>
        </w:r>
      </w:hyperlink>
      <w:r w:rsidR="0098164F" w:rsidRPr="00A10DD2">
        <w:rPr>
          <w:rFonts w:asciiTheme="minorHAnsi" w:hAnsiTheme="minorHAnsi"/>
          <w:sz w:val="22"/>
          <w:szCs w:val="22"/>
        </w:rPr>
        <w:t>.</w:t>
      </w:r>
    </w:p>
    <w:p w14:paraId="015FFAEA" w14:textId="77777777" w:rsidR="00A50E0B" w:rsidRDefault="00061E09" w:rsidP="00925371">
      <w:pPr>
        <w:pStyle w:val="headerlist"/>
        <w:numPr>
          <w:ilvl w:val="0"/>
          <w:numId w:val="14"/>
        </w:numPr>
        <w:spacing w:line="276" w:lineRule="auto"/>
        <w:rPr>
          <w:rFonts w:asciiTheme="minorHAnsi" w:hAnsiTheme="minorHAnsi"/>
          <w:sz w:val="22"/>
          <w:szCs w:val="22"/>
        </w:rPr>
      </w:pPr>
      <w:r w:rsidRPr="007E03A8">
        <w:rPr>
          <w:rFonts w:asciiTheme="minorHAnsi" w:hAnsiTheme="minorHAnsi"/>
          <w:sz w:val="22"/>
          <w:szCs w:val="22"/>
        </w:rPr>
        <w:t xml:space="preserve">Article "Conflict-Induced Displacement in Nepal" Published in "The Telegraph" Vol 22/No: 18 July 6, 2005. </w:t>
      </w:r>
    </w:p>
    <w:p w14:paraId="453675DC" w14:textId="77777777" w:rsidR="00061E09" w:rsidRPr="007E03A8" w:rsidRDefault="00061E09" w:rsidP="00925371">
      <w:pPr>
        <w:pStyle w:val="headerlist"/>
        <w:numPr>
          <w:ilvl w:val="0"/>
          <w:numId w:val="14"/>
        </w:numPr>
        <w:spacing w:line="276" w:lineRule="auto"/>
        <w:rPr>
          <w:rFonts w:asciiTheme="minorHAnsi" w:hAnsiTheme="minorHAnsi"/>
          <w:sz w:val="22"/>
          <w:szCs w:val="22"/>
        </w:rPr>
      </w:pPr>
      <w:r w:rsidRPr="007E03A8">
        <w:rPr>
          <w:rFonts w:asciiTheme="minorHAnsi" w:hAnsiTheme="minorHAnsi"/>
          <w:sz w:val="22"/>
          <w:szCs w:val="22"/>
        </w:rPr>
        <w:t xml:space="preserve">Article "Dalits in Laws and Practices: An overview" (Nepali) presented to Kathmandu School of Law </w:t>
      </w:r>
      <w:proofErr w:type="spellStart"/>
      <w:r w:rsidRPr="007E03A8">
        <w:rPr>
          <w:rFonts w:asciiTheme="minorHAnsi" w:hAnsiTheme="minorHAnsi"/>
          <w:sz w:val="22"/>
          <w:szCs w:val="22"/>
        </w:rPr>
        <w:t>Bhaktapur</w:t>
      </w:r>
      <w:proofErr w:type="spellEnd"/>
      <w:r w:rsidRPr="007E03A8">
        <w:rPr>
          <w:rFonts w:asciiTheme="minorHAnsi" w:hAnsiTheme="minorHAnsi"/>
          <w:sz w:val="22"/>
          <w:szCs w:val="22"/>
        </w:rPr>
        <w:t xml:space="preserve">, July 10, 2005. </w:t>
      </w:r>
    </w:p>
    <w:p w14:paraId="7A5FF1A2" w14:textId="77777777" w:rsidR="00D13386" w:rsidRDefault="00061E09" w:rsidP="00925371">
      <w:pPr>
        <w:pStyle w:val="headerlist"/>
        <w:numPr>
          <w:ilvl w:val="0"/>
          <w:numId w:val="14"/>
        </w:numPr>
        <w:spacing w:line="276" w:lineRule="auto"/>
        <w:rPr>
          <w:rFonts w:asciiTheme="minorHAnsi" w:hAnsiTheme="minorHAnsi"/>
          <w:sz w:val="22"/>
          <w:szCs w:val="22"/>
        </w:rPr>
      </w:pPr>
      <w:r w:rsidRPr="007E03A8">
        <w:rPr>
          <w:rFonts w:asciiTheme="minorHAnsi" w:hAnsiTheme="minorHAnsi"/>
          <w:sz w:val="22"/>
          <w:szCs w:val="22"/>
        </w:rPr>
        <w:t>Article "Present armed conflict and its remedial tactics" (Nepali) published in “</w:t>
      </w:r>
      <w:proofErr w:type="spellStart"/>
      <w:r w:rsidRPr="007E03A8">
        <w:rPr>
          <w:rFonts w:asciiTheme="minorHAnsi" w:hAnsiTheme="minorHAnsi"/>
          <w:sz w:val="22"/>
          <w:szCs w:val="22"/>
        </w:rPr>
        <w:t>Nigarani</w:t>
      </w:r>
      <w:proofErr w:type="spellEnd"/>
      <w:r w:rsidRPr="007E03A8">
        <w:rPr>
          <w:rFonts w:asciiTheme="minorHAnsi" w:hAnsiTheme="minorHAnsi"/>
          <w:sz w:val="22"/>
          <w:szCs w:val="22"/>
        </w:rPr>
        <w:t xml:space="preserve">” </w:t>
      </w:r>
      <w:proofErr w:type="spellStart"/>
      <w:r w:rsidRPr="007E03A8">
        <w:rPr>
          <w:rFonts w:asciiTheme="minorHAnsi" w:hAnsiTheme="minorHAnsi"/>
          <w:sz w:val="22"/>
          <w:szCs w:val="22"/>
        </w:rPr>
        <w:t>Bhadra</w:t>
      </w:r>
      <w:proofErr w:type="spellEnd"/>
      <w:r w:rsidRPr="007E03A8">
        <w:rPr>
          <w:rFonts w:asciiTheme="minorHAnsi" w:hAnsiTheme="minorHAnsi"/>
          <w:sz w:val="22"/>
          <w:szCs w:val="22"/>
        </w:rPr>
        <w:t xml:space="preserve">-Ashwin, 2062 (2005). </w:t>
      </w:r>
    </w:p>
    <w:p w14:paraId="555461D2" w14:textId="291E2D4E" w:rsidR="00061E09" w:rsidRPr="00D13386" w:rsidRDefault="00D13386" w:rsidP="00925371">
      <w:pPr>
        <w:pStyle w:val="headerlist"/>
        <w:numPr>
          <w:ilvl w:val="0"/>
          <w:numId w:val="14"/>
        </w:numPr>
        <w:spacing w:line="276" w:lineRule="auto"/>
        <w:rPr>
          <w:rFonts w:asciiTheme="minorHAnsi" w:hAnsiTheme="minorHAnsi"/>
          <w:sz w:val="22"/>
          <w:szCs w:val="22"/>
        </w:rPr>
      </w:pPr>
      <w:r w:rsidRPr="007E03A8">
        <w:rPr>
          <w:rFonts w:asciiTheme="minorHAnsi" w:hAnsiTheme="minorHAnsi"/>
          <w:sz w:val="22"/>
          <w:szCs w:val="22"/>
        </w:rPr>
        <w:t xml:space="preserve">Article "Ethnic and Dalit Issues and Conflict Transformation" published in "A Compilation of Discourse Material for Conflict Transformation and Peace Building" by </w:t>
      </w:r>
      <w:proofErr w:type="spellStart"/>
      <w:r w:rsidRPr="007E03A8">
        <w:rPr>
          <w:rFonts w:asciiTheme="minorHAnsi" w:hAnsiTheme="minorHAnsi"/>
          <w:sz w:val="22"/>
          <w:szCs w:val="22"/>
        </w:rPr>
        <w:t>Center</w:t>
      </w:r>
      <w:proofErr w:type="spellEnd"/>
      <w:r w:rsidRPr="007E03A8">
        <w:rPr>
          <w:rFonts w:asciiTheme="minorHAnsi" w:hAnsiTheme="minorHAnsi"/>
          <w:sz w:val="22"/>
          <w:szCs w:val="22"/>
        </w:rPr>
        <w:t xml:space="preserve"> for Legal Research and Resource Development (</w:t>
      </w:r>
      <w:proofErr w:type="spellStart"/>
      <w:r w:rsidRPr="007E03A8">
        <w:rPr>
          <w:rFonts w:asciiTheme="minorHAnsi" w:hAnsiTheme="minorHAnsi"/>
          <w:sz w:val="22"/>
          <w:szCs w:val="22"/>
        </w:rPr>
        <w:t>CeLRRd</w:t>
      </w:r>
      <w:proofErr w:type="spellEnd"/>
      <w:r w:rsidRPr="007E03A8">
        <w:rPr>
          <w:rFonts w:asciiTheme="minorHAnsi" w:hAnsiTheme="minorHAnsi"/>
          <w:sz w:val="22"/>
          <w:szCs w:val="22"/>
        </w:rPr>
        <w:t>)</w:t>
      </w:r>
      <w:r w:rsidR="00D945E5">
        <w:rPr>
          <w:rFonts w:asciiTheme="minorHAnsi" w:hAnsiTheme="minorHAnsi"/>
          <w:sz w:val="22"/>
          <w:szCs w:val="22"/>
        </w:rPr>
        <w:t xml:space="preserve"> 2005</w:t>
      </w:r>
      <w:r w:rsidRPr="007E03A8">
        <w:rPr>
          <w:rFonts w:asciiTheme="minorHAnsi" w:hAnsiTheme="minorHAnsi"/>
          <w:sz w:val="22"/>
          <w:szCs w:val="22"/>
        </w:rPr>
        <w:t>.</w:t>
      </w:r>
    </w:p>
    <w:p w14:paraId="21399A85" w14:textId="77777777" w:rsidR="00061E09" w:rsidRPr="007E03A8" w:rsidRDefault="00061E09" w:rsidP="00925371">
      <w:pPr>
        <w:pStyle w:val="headerlist"/>
        <w:numPr>
          <w:ilvl w:val="0"/>
          <w:numId w:val="14"/>
        </w:numPr>
        <w:spacing w:line="276" w:lineRule="auto"/>
        <w:rPr>
          <w:rFonts w:asciiTheme="minorHAnsi" w:hAnsiTheme="minorHAnsi"/>
          <w:sz w:val="22"/>
          <w:szCs w:val="22"/>
        </w:rPr>
      </w:pPr>
      <w:r w:rsidRPr="007E03A8">
        <w:rPr>
          <w:rFonts w:asciiTheme="minorHAnsi" w:hAnsiTheme="minorHAnsi"/>
          <w:sz w:val="22"/>
          <w:szCs w:val="22"/>
        </w:rPr>
        <w:t xml:space="preserve">Research article "Constituent Assembly and functioning of Electoral System" (Nepali) available at: </w:t>
      </w:r>
      <w:hyperlink r:id="rId18" w:history="1">
        <w:r w:rsidRPr="007E03A8">
          <w:rPr>
            <w:rFonts w:asciiTheme="minorHAnsi" w:hAnsiTheme="minorHAnsi"/>
            <w:sz w:val="22"/>
            <w:szCs w:val="22"/>
          </w:rPr>
          <w:t>http://www.ksl.edu.np/cpanel/pics/electoral_system_nilam.pdf</w:t>
        </w:r>
      </w:hyperlink>
    </w:p>
    <w:p w14:paraId="39E9A301" w14:textId="77777777" w:rsidR="00061E09" w:rsidRPr="007E03A8" w:rsidRDefault="00061E09" w:rsidP="00925371">
      <w:pPr>
        <w:pStyle w:val="headerlist"/>
        <w:numPr>
          <w:ilvl w:val="0"/>
          <w:numId w:val="14"/>
        </w:numPr>
        <w:spacing w:line="276" w:lineRule="auto"/>
        <w:rPr>
          <w:rFonts w:asciiTheme="minorHAnsi" w:hAnsiTheme="minorHAnsi"/>
          <w:sz w:val="22"/>
          <w:szCs w:val="22"/>
        </w:rPr>
      </w:pPr>
      <w:r w:rsidRPr="007E03A8">
        <w:rPr>
          <w:rFonts w:asciiTheme="minorHAnsi" w:hAnsiTheme="minorHAnsi"/>
          <w:sz w:val="22"/>
          <w:szCs w:val="22"/>
        </w:rPr>
        <w:t xml:space="preserve">Socio-Economic and Demographic structure of </w:t>
      </w:r>
      <w:proofErr w:type="spellStart"/>
      <w:r w:rsidRPr="007E03A8">
        <w:rPr>
          <w:rFonts w:asciiTheme="minorHAnsi" w:hAnsiTheme="minorHAnsi"/>
          <w:sz w:val="22"/>
          <w:szCs w:val="22"/>
        </w:rPr>
        <w:t>Karnali</w:t>
      </w:r>
      <w:proofErr w:type="spellEnd"/>
      <w:r w:rsidRPr="007E03A8">
        <w:rPr>
          <w:rFonts w:asciiTheme="minorHAnsi" w:hAnsiTheme="minorHAnsi"/>
          <w:sz w:val="22"/>
          <w:szCs w:val="22"/>
        </w:rPr>
        <w:t xml:space="preserve"> zone, a research report prepared for </w:t>
      </w:r>
      <w:proofErr w:type="spellStart"/>
      <w:r w:rsidRPr="007E03A8">
        <w:rPr>
          <w:rFonts w:asciiTheme="minorHAnsi" w:hAnsiTheme="minorHAnsi"/>
          <w:sz w:val="22"/>
          <w:szCs w:val="22"/>
        </w:rPr>
        <w:t>Karnali</w:t>
      </w:r>
      <w:proofErr w:type="spellEnd"/>
      <w:r w:rsidRPr="007E03A8">
        <w:rPr>
          <w:rFonts w:asciiTheme="minorHAnsi" w:hAnsiTheme="minorHAnsi"/>
          <w:sz w:val="22"/>
          <w:szCs w:val="22"/>
        </w:rPr>
        <w:t xml:space="preserve"> Integrated Rural Development and Research </w:t>
      </w:r>
      <w:proofErr w:type="spellStart"/>
      <w:r w:rsidRPr="007E03A8">
        <w:rPr>
          <w:rFonts w:asciiTheme="minorHAnsi" w:hAnsiTheme="minorHAnsi"/>
          <w:sz w:val="22"/>
          <w:szCs w:val="22"/>
        </w:rPr>
        <w:t>Center</w:t>
      </w:r>
      <w:proofErr w:type="spellEnd"/>
      <w:r w:rsidRPr="007E03A8">
        <w:rPr>
          <w:rFonts w:asciiTheme="minorHAnsi" w:hAnsiTheme="minorHAnsi"/>
          <w:sz w:val="22"/>
          <w:szCs w:val="22"/>
        </w:rPr>
        <w:t xml:space="preserve"> (KIRDARC), August 10, 2005.</w:t>
      </w:r>
    </w:p>
    <w:p w14:paraId="531F2A2A" w14:textId="77777777" w:rsidR="00061E09" w:rsidRPr="007E03A8" w:rsidRDefault="00061E09" w:rsidP="00925371">
      <w:pPr>
        <w:pStyle w:val="headerlist"/>
        <w:numPr>
          <w:ilvl w:val="0"/>
          <w:numId w:val="14"/>
        </w:numPr>
        <w:spacing w:line="276" w:lineRule="auto"/>
        <w:rPr>
          <w:rFonts w:asciiTheme="minorHAnsi" w:hAnsiTheme="minorHAnsi"/>
          <w:sz w:val="22"/>
          <w:szCs w:val="22"/>
        </w:rPr>
      </w:pPr>
      <w:r w:rsidRPr="007E03A8">
        <w:rPr>
          <w:rFonts w:asciiTheme="minorHAnsi" w:hAnsiTheme="minorHAnsi"/>
          <w:sz w:val="22"/>
          <w:szCs w:val="22"/>
        </w:rPr>
        <w:t xml:space="preserve">Maoist movement and its effect on Nepalese economic: A brief report for </w:t>
      </w:r>
      <w:proofErr w:type="spellStart"/>
      <w:r w:rsidRPr="007E03A8">
        <w:rPr>
          <w:rFonts w:asciiTheme="minorHAnsi" w:hAnsiTheme="minorHAnsi"/>
          <w:sz w:val="22"/>
          <w:szCs w:val="22"/>
        </w:rPr>
        <w:t>Annutarit</w:t>
      </w:r>
      <w:proofErr w:type="spellEnd"/>
      <w:r w:rsidRPr="007E03A8">
        <w:rPr>
          <w:rFonts w:asciiTheme="minorHAnsi" w:hAnsiTheme="minorHAnsi"/>
          <w:sz w:val="22"/>
          <w:szCs w:val="22"/>
        </w:rPr>
        <w:t xml:space="preserve">…? (Unanswered…?), which was scheduled to broadcast on every Tuesday 8.00 p.m. on </w:t>
      </w:r>
      <w:proofErr w:type="spellStart"/>
      <w:r w:rsidRPr="007E03A8">
        <w:rPr>
          <w:rFonts w:asciiTheme="minorHAnsi" w:hAnsiTheme="minorHAnsi"/>
          <w:sz w:val="22"/>
          <w:szCs w:val="22"/>
        </w:rPr>
        <w:t>Kantipur</w:t>
      </w:r>
      <w:proofErr w:type="spellEnd"/>
      <w:r w:rsidRPr="007E03A8">
        <w:rPr>
          <w:rFonts w:asciiTheme="minorHAnsi" w:hAnsiTheme="minorHAnsi"/>
          <w:sz w:val="22"/>
          <w:szCs w:val="22"/>
        </w:rPr>
        <w:t xml:space="preserve"> Television in 2006. </w:t>
      </w:r>
    </w:p>
    <w:p w14:paraId="6DA16E10" w14:textId="77777777" w:rsidR="00061E09" w:rsidRPr="007E03A8" w:rsidRDefault="00061E09" w:rsidP="00925371">
      <w:pPr>
        <w:pStyle w:val="headerlist"/>
        <w:numPr>
          <w:ilvl w:val="0"/>
          <w:numId w:val="14"/>
        </w:numPr>
        <w:spacing w:line="276" w:lineRule="auto"/>
        <w:rPr>
          <w:rFonts w:asciiTheme="minorHAnsi" w:hAnsiTheme="minorHAnsi"/>
          <w:sz w:val="22"/>
          <w:szCs w:val="22"/>
        </w:rPr>
      </w:pPr>
      <w:r w:rsidRPr="007E03A8">
        <w:rPr>
          <w:rFonts w:asciiTheme="minorHAnsi" w:hAnsiTheme="minorHAnsi"/>
          <w:sz w:val="22"/>
          <w:szCs w:val="22"/>
        </w:rPr>
        <w:t xml:space="preserve">Achievements of Fifteen Years Democracy in Nepal for </w:t>
      </w:r>
      <w:proofErr w:type="spellStart"/>
      <w:r w:rsidRPr="007E03A8">
        <w:rPr>
          <w:rFonts w:asciiTheme="minorHAnsi" w:hAnsiTheme="minorHAnsi"/>
          <w:sz w:val="22"/>
          <w:szCs w:val="22"/>
        </w:rPr>
        <w:t>Annutarit</w:t>
      </w:r>
      <w:proofErr w:type="spellEnd"/>
      <w:r w:rsidRPr="007E03A8">
        <w:rPr>
          <w:rFonts w:asciiTheme="minorHAnsi" w:hAnsiTheme="minorHAnsi"/>
          <w:sz w:val="22"/>
          <w:szCs w:val="22"/>
        </w:rPr>
        <w:t xml:space="preserve">…? (Unanswered…?), which was Scheduled to broadcast on every Tuesday 8.00 p.m. on </w:t>
      </w:r>
      <w:proofErr w:type="spellStart"/>
      <w:r w:rsidRPr="007E03A8">
        <w:rPr>
          <w:rFonts w:asciiTheme="minorHAnsi" w:hAnsiTheme="minorHAnsi"/>
          <w:sz w:val="22"/>
          <w:szCs w:val="22"/>
        </w:rPr>
        <w:t>Kantipur</w:t>
      </w:r>
      <w:proofErr w:type="spellEnd"/>
      <w:r w:rsidRPr="007E03A8">
        <w:rPr>
          <w:rFonts w:asciiTheme="minorHAnsi" w:hAnsiTheme="minorHAnsi"/>
          <w:sz w:val="22"/>
          <w:szCs w:val="22"/>
        </w:rPr>
        <w:t xml:space="preserve"> Television in 2006.</w:t>
      </w:r>
    </w:p>
    <w:p w14:paraId="1D033EB9" w14:textId="5E8CC47B" w:rsidR="00E63D48" w:rsidRPr="00690665" w:rsidRDefault="00061E09" w:rsidP="00925371">
      <w:pPr>
        <w:pStyle w:val="headerlist"/>
        <w:numPr>
          <w:ilvl w:val="0"/>
          <w:numId w:val="14"/>
        </w:numPr>
        <w:spacing w:line="276" w:lineRule="auto"/>
        <w:rPr>
          <w:rFonts w:asciiTheme="minorHAnsi" w:hAnsiTheme="minorHAnsi"/>
          <w:sz w:val="22"/>
          <w:szCs w:val="22"/>
        </w:rPr>
      </w:pPr>
      <w:r w:rsidRPr="007E03A8">
        <w:rPr>
          <w:rFonts w:asciiTheme="minorHAnsi" w:hAnsiTheme="minorHAnsi"/>
          <w:sz w:val="22"/>
          <w:szCs w:val="22"/>
        </w:rPr>
        <w:t xml:space="preserve">Inclusion in Democracy, a research reports for </w:t>
      </w:r>
      <w:proofErr w:type="spellStart"/>
      <w:r w:rsidRPr="007E03A8">
        <w:rPr>
          <w:rFonts w:asciiTheme="minorHAnsi" w:hAnsiTheme="minorHAnsi"/>
          <w:sz w:val="22"/>
          <w:szCs w:val="22"/>
        </w:rPr>
        <w:t>Annutarit</w:t>
      </w:r>
      <w:proofErr w:type="spellEnd"/>
      <w:r w:rsidRPr="007E03A8">
        <w:rPr>
          <w:rFonts w:asciiTheme="minorHAnsi" w:hAnsiTheme="minorHAnsi"/>
          <w:sz w:val="22"/>
          <w:szCs w:val="22"/>
        </w:rPr>
        <w:t>…?</w:t>
      </w:r>
    </w:p>
    <w:p w14:paraId="47DFEFA8" w14:textId="77777777" w:rsidR="00CE28A0" w:rsidRDefault="00CE28A0" w:rsidP="00CE28A0">
      <w:pPr>
        <w:pStyle w:val="titleparagraph"/>
        <w:spacing w:line="276" w:lineRule="auto"/>
        <w:rPr>
          <w:rFonts w:asciiTheme="minorHAnsi" w:eastAsia="Times New Roman" w:hAnsiTheme="minorHAnsi"/>
          <w:sz w:val="28"/>
          <w:szCs w:val="22"/>
        </w:rPr>
      </w:pPr>
      <w:r>
        <w:rPr>
          <w:rFonts w:asciiTheme="minorHAnsi" w:eastAsia="Times New Roman" w:hAnsiTheme="minorHAnsi"/>
          <w:sz w:val="28"/>
          <w:szCs w:val="22"/>
        </w:rPr>
        <w:t>Seminar</w:t>
      </w:r>
    </w:p>
    <w:p w14:paraId="74F9E375" w14:textId="77777777" w:rsidR="00CE28A0" w:rsidRPr="00316A29" w:rsidRDefault="00804B0E" w:rsidP="00CE28A0">
      <w:r>
        <w:rPr>
          <w:rFonts w:asciiTheme="minorHAnsi" w:hAnsiTheme="minorHAnsi"/>
        </w:rPr>
        <w:pict w14:anchorId="1D5E5B44">
          <v:rect id="_x0000_i1029" style="width:451.3pt;height:4pt;mso-position-vertical:absolute" o:hralign="center" o:hrstd="t" o:hrnoshade="t" o:hr="t" fillcolor="#599ad1" stroked="f"/>
        </w:pict>
      </w:r>
    </w:p>
    <w:p w14:paraId="5CCF723C" w14:textId="0413FD98" w:rsidR="00CE28A0" w:rsidRPr="00CE28A0" w:rsidRDefault="00CE28A0" w:rsidP="00925371">
      <w:pPr>
        <w:pStyle w:val="headerlist"/>
        <w:numPr>
          <w:ilvl w:val="0"/>
          <w:numId w:val="14"/>
        </w:numPr>
        <w:spacing w:line="276" w:lineRule="auto"/>
        <w:rPr>
          <w:rFonts w:asciiTheme="minorHAnsi" w:hAnsiTheme="minorHAnsi"/>
          <w:sz w:val="22"/>
          <w:szCs w:val="22"/>
        </w:rPr>
      </w:pPr>
      <w:r w:rsidRPr="00270AE9">
        <w:rPr>
          <w:rFonts w:asciiTheme="minorHAnsi" w:hAnsiTheme="minorHAnsi"/>
          <w:sz w:val="22"/>
          <w:szCs w:val="22"/>
        </w:rPr>
        <w:t>Resource person. Outcome Monitoring of United State Department of Agriculture (USDA) McGovern Dole (MGD) Food for Education and Child Nutrition</w:t>
      </w:r>
      <w:r>
        <w:rPr>
          <w:rFonts w:asciiTheme="minorHAnsi" w:hAnsiTheme="minorHAnsi"/>
          <w:sz w:val="22"/>
          <w:szCs w:val="22"/>
        </w:rPr>
        <w:t xml:space="preserve"> Program in Nepal, 2019. 11-13</w:t>
      </w:r>
      <w:r w:rsidRPr="0007089D">
        <w:rPr>
          <w:rFonts w:asciiTheme="minorHAnsi" w:hAnsiTheme="minorHAnsi"/>
          <w:sz w:val="22"/>
          <w:szCs w:val="22"/>
          <w:vertAlign w:val="superscript"/>
        </w:rPr>
        <w:t>th</w:t>
      </w:r>
      <w:r>
        <w:rPr>
          <w:rFonts w:asciiTheme="minorHAnsi" w:hAnsiTheme="minorHAnsi"/>
          <w:sz w:val="22"/>
          <w:szCs w:val="22"/>
        </w:rPr>
        <w:t xml:space="preserve"> </w:t>
      </w:r>
      <w:r w:rsidRPr="00270AE9">
        <w:rPr>
          <w:rFonts w:asciiTheme="minorHAnsi" w:hAnsiTheme="minorHAnsi"/>
          <w:sz w:val="22"/>
          <w:szCs w:val="22"/>
        </w:rPr>
        <w:t>August 2019</w:t>
      </w:r>
      <w:r>
        <w:rPr>
          <w:rFonts w:asciiTheme="minorHAnsi" w:hAnsiTheme="minorHAnsi"/>
          <w:sz w:val="22"/>
          <w:szCs w:val="22"/>
        </w:rPr>
        <w:t>, conducted by Scott Wilson Nepal (SW Nepal)</w:t>
      </w:r>
      <w:r w:rsidRPr="00270AE9">
        <w:rPr>
          <w:rFonts w:asciiTheme="minorHAnsi" w:hAnsiTheme="minorHAnsi"/>
          <w:sz w:val="22"/>
          <w:szCs w:val="22"/>
        </w:rPr>
        <w:t>.</w:t>
      </w:r>
    </w:p>
    <w:p w14:paraId="35815064" w14:textId="1FE54B46" w:rsidR="00061E09" w:rsidRPr="00CD663A" w:rsidRDefault="00061E09" w:rsidP="00925371">
      <w:pPr>
        <w:pStyle w:val="titleparagraph"/>
        <w:spacing w:line="276" w:lineRule="auto"/>
        <w:rPr>
          <w:rFonts w:asciiTheme="minorHAnsi" w:eastAsia="Times New Roman" w:hAnsiTheme="minorHAnsi"/>
          <w:sz w:val="28"/>
          <w:szCs w:val="22"/>
        </w:rPr>
      </w:pPr>
      <w:r w:rsidRPr="00CD663A">
        <w:rPr>
          <w:rFonts w:asciiTheme="minorHAnsi" w:eastAsia="Times New Roman" w:hAnsiTheme="minorHAnsi"/>
          <w:sz w:val="28"/>
          <w:szCs w:val="22"/>
        </w:rPr>
        <w:t>Thesis</w:t>
      </w:r>
    </w:p>
    <w:p w14:paraId="5E33C835" w14:textId="0969B0FD" w:rsidR="00F02367" w:rsidRPr="007E03A8" w:rsidRDefault="00804B0E" w:rsidP="00925371">
      <w:pPr>
        <w:spacing w:line="276" w:lineRule="auto"/>
        <w:jc w:val="both"/>
        <w:rPr>
          <w:rFonts w:asciiTheme="minorHAnsi" w:hAnsiTheme="minorHAnsi"/>
        </w:rPr>
      </w:pPr>
      <w:r>
        <w:rPr>
          <w:rFonts w:asciiTheme="minorHAnsi" w:hAnsiTheme="minorHAnsi"/>
        </w:rPr>
        <w:pict w14:anchorId="465B3EB4">
          <v:rect id="_x0000_i1030" style="width:451.3pt;height:4pt;mso-position-vertical:absolute" o:hralign="center" o:hrstd="t" o:hrnoshade="t" o:hr="t" fillcolor="#599ad1" stroked="f"/>
        </w:pict>
      </w:r>
    </w:p>
    <w:p w14:paraId="47FD4627" w14:textId="73A83383" w:rsidR="00061E09" w:rsidRDefault="00F02367" w:rsidP="00925371">
      <w:pPr>
        <w:pStyle w:val="headerlist"/>
        <w:spacing w:line="276" w:lineRule="auto"/>
        <w:ind w:left="2160" w:hanging="2160"/>
        <w:jc w:val="both"/>
        <w:rPr>
          <w:rFonts w:asciiTheme="minorHAnsi" w:hAnsiTheme="minorHAnsi"/>
          <w:sz w:val="22"/>
          <w:szCs w:val="22"/>
        </w:rPr>
      </w:pPr>
      <w:r w:rsidRPr="007E03A8">
        <w:rPr>
          <w:rFonts w:asciiTheme="minorHAnsi" w:hAnsiTheme="minorHAnsi"/>
          <w:sz w:val="22"/>
          <w:szCs w:val="22"/>
        </w:rPr>
        <w:t>Thesis Title (MBA):</w:t>
      </w:r>
      <w:r w:rsidRPr="007E03A8">
        <w:rPr>
          <w:rFonts w:asciiTheme="minorHAnsi" w:hAnsiTheme="minorHAnsi"/>
          <w:sz w:val="22"/>
          <w:szCs w:val="22"/>
        </w:rPr>
        <w:tab/>
        <w:t xml:space="preserve">A Study on the Effectiveness of Distribution Channel of Himalayan </w:t>
      </w:r>
      <w:proofErr w:type="spellStart"/>
      <w:r w:rsidRPr="007E03A8">
        <w:rPr>
          <w:rFonts w:asciiTheme="minorHAnsi" w:hAnsiTheme="minorHAnsi"/>
          <w:sz w:val="22"/>
          <w:szCs w:val="22"/>
        </w:rPr>
        <w:t>Snax</w:t>
      </w:r>
      <w:proofErr w:type="spellEnd"/>
      <w:r w:rsidRPr="007E03A8">
        <w:rPr>
          <w:rFonts w:asciiTheme="minorHAnsi" w:hAnsiTheme="minorHAnsi"/>
          <w:sz w:val="22"/>
          <w:szCs w:val="22"/>
        </w:rPr>
        <w:t xml:space="preserve"> and Noodles </w:t>
      </w:r>
      <w:proofErr w:type="spellStart"/>
      <w:r w:rsidRPr="007E03A8">
        <w:rPr>
          <w:rFonts w:asciiTheme="minorHAnsi" w:hAnsiTheme="minorHAnsi"/>
          <w:sz w:val="22"/>
          <w:szCs w:val="22"/>
        </w:rPr>
        <w:t>Pvt.</w:t>
      </w:r>
      <w:proofErr w:type="spellEnd"/>
      <w:r w:rsidRPr="007E03A8">
        <w:rPr>
          <w:rFonts w:asciiTheme="minorHAnsi" w:hAnsiTheme="minorHAnsi"/>
          <w:sz w:val="22"/>
          <w:szCs w:val="22"/>
        </w:rPr>
        <w:t xml:space="preserve"> Ltd. Nepal under the supervision of James Fraser.</w:t>
      </w:r>
    </w:p>
    <w:p w14:paraId="72DF34C8" w14:textId="78627F80" w:rsidR="002816A9" w:rsidRDefault="00AD6A39" w:rsidP="00925371">
      <w:pPr>
        <w:pStyle w:val="headerlist"/>
        <w:spacing w:line="276" w:lineRule="auto"/>
        <w:ind w:left="2160" w:hanging="2160"/>
        <w:jc w:val="both"/>
        <w:rPr>
          <w:rFonts w:asciiTheme="minorHAnsi" w:hAnsiTheme="minorHAnsi"/>
          <w:sz w:val="22"/>
          <w:szCs w:val="22"/>
        </w:rPr>
      </w:pPr>
      <w:r w:rsidRPr="007E03A8">
        <w:rPr>
          <w:rFonts w:asciiTheme="minorHAnsi" w:hAnsiTheme="minorHAnsi"/>
          <w:sz w:val="22"/>
          <w:szCs w:val="22"/>
        </w:rPr>
        <w:t xml:space="preserve">Thesis Title (M.A.):      </w:t>
      </w:r>
      <w:r w:rsidRPr="007E03A8">
        <w:rPr>
          <w:rFonts w:asciiTheme="minorHAnsi" w:hAnsiTheme="minorHAnsi"/>
          <w:sz w:val="22"/>
          <w:szCs w:val="22"/>
        </w:rPr>
        <w:tab/>
        <w:t xml:space="preserve">Violence against Women (A Glimpse of the Trafficking in Women and Children in Nepal) under the supervision of Professor </w:t>
      </w:r>
      <w:proofErr w:type="spellStart"/>
      <w:r w:rsidRPr="007E03A8">
        <w:rPr>
          <w:rFonts w:asciiTheme="minorHAnsi" w:hAnsiTheme="minorHAnsi"/>
          <w:sz w:val="22"/>
          <w:szCs w:val="22"/>
        </w:rPr>
        <w:t>Dr.</w:t>
      </w:r>
      <w:proofErr w:type="spellEnd"/>
      <w:r w:rsidRPr="007E03A8">
        <w:rPr>
          <w:rFonts w:asciiTheme="minorHAnsi" w:hAnsiTheme="minorHAnsi"/>
          <w:sz w:val="22"/>
          <w:szCs w:val="22"/>
        </w:rPr>
        <w:t xml:space="preserve"> </w:t>
      </w:r>
      <w:proofErr w:type="spellStart"/>
      <w:r w:rsidRPr="007E03A8">
        <w:rPr>
          <w:rFonts w:asciiTheme="minorHAnsi" w:hAnsiTheme="minorHAnsi"/>
          <w:sz w:val="22"/>
          <w:szCs w:val="22"/>
        </w:rPr>
        <w:t>Ramsharan</w:t>
      </w:r>
      <w:proofErr w:type="spellEnd"/>
      <w:r w:rsidRPr="007E03A8">
        <w:rPr>
          <w:rFonts w:asciiTheme="minorHAnsi" w:hAnsiTheme="minorHAnsi"/>
          <w:sz w:val="22"/>
          <w:szCs w:val="22"/>
        </w:rPr>
        <w:t xml:space="preserve"> Pathak</w:t>
      </w:r>
      <w:r w:rsidR="0043511E">
        <w:rPr>
          <w:rFonts w:asciiTheme="minorHAnsi" w:hAnsiTheme="minorHAnsi"/>
          <w:sz w:val="22"/>
          <w:szCs w:val="22"/>
        </w:rPr>
        <w:t>.</w:t>
      </w:r>
    </w:p>
    <w:p w14:paraId="010AA36B" w14:textId="77777777" w:rsidR="00F92AA9" w:rsidRPr="002816A9" w:rsidRDefault="00F92AA9" w:rsidP="00925371">
      <w:pPr>
        <w:pStyle w:val="headerlist"/>
        <w:spacing w:line="276" w:lineRule="auto"/>
        <w:ind w:left="2160" w:hanging="2160"/>
        <w:jc w:val="both"/>
        <w:rPr>
          <w:rFonts w:asciiTheme="minorHAnsi" w:hAnsiTheme="minorHAnsi"/>
          <w:sz w:val="22"/>
          <w:szCs w:val="22"/>
        </w:rPr>
      </w:pPr>
    </w:p>
    <w:p w14:paraId="287AC605" w14:textId="77777777" w:rsidR="001867A4" w:rsidRPr="00CD663A" w:rsidRDefault="001867A4" w:rsidP="00925371">
      <w:pPr>
        <w:pStyle w:val="titleparagraph"/>
        <w:spacing w:line="276" w:lineRule="auto"/>
        <w:rPr>
          <w:rFonts w:asciiTheme="minorHAnsi" w:hAnsiTheme="minorHAnsi"/>
          <w:sz w:val="28"/>
          <w:szCs w:val="22"/>
        </w:rPr>
      </w:pPr>
      <w:r w:rsidRPr="00CD663A">
        <w:rPr>
          <w:rFonts w:asciiTheme="minorHAnsi" w:hAnsiTheme="minorHAnsi"/>
          <w:sz w:val="28"/>
          <w:szCs w:val="22"/>
        </w:rPr>
        <w:lastRenderedPageBreak/>
        <w:t>Hobbies &amp; Interests</w:t>
      </w:r>
    </w:p>
    <w:p w14:paraId="1857C11D" w14:textId="7F3BAA49" w:rsidR="00C06CD1" w:rsidRPr="007E03A8" w:rsidRDefault="00804B0E" w:rsidP="00925371">
      <w:pPr>
        <w:spacing w:line="276" w:lineRule="auto"/>
        <w:rPr>
          <w:rFonts w:asciiTheme="minorHAnsi" w:hAnsiTheme="minorHAnsi"/>
        </w:rPr>
      </w:pPr>
      <w:r>
        <w:rPr>
          <w:rFonts w:asciiTheme="minorHAnsi" w:hAnsiTheme="minorHAnsi"/>
        </w:rPr>
        <w:pict w14:anchorId="21B72AD5">
          <v:rect id="_x0000_i1031" style="width:451.3pt;height:4pt;mso-position-vertical:absolute" o:hralign="center" o:hrstd="t" o:hrnoshade="t" o:hr="t" fillcolor="#599ad1" stroked="f"/>
        </w:pict>
      </w:r>
    </w:p>
    <w:p w14:paraId="01C11DAA" w14:textId="4AF07FFE" w:rsidR="00E467B7" w:rsidRPr="007E03A8" w:rsidRDefault="00A0713F" w:rsidP="00925371">
      <w:pPr>
        <w:pStyle w:val="NoSpacing"/>
        <w:spacing w:line="276" w:lineRule="auto"/>
        <w:ind w:left="0"/>
        <w:rPr>
          <w:rFonts w:asciiTheme="minorHAnsi" w:hAnsiTheme="minorHAnsi"/>
          <w:sz w:val="22"/>
        </w:rPr>
      </w:pPr>
      <w:r w:rsidRPr="007E03A8">
        <w:rPr>
          <w:rFonts w:asciiTheme="minorHAnsi" w:hAnsiTheme="minorHAnsi"/>
          <w:sz w:val="22"/>
        </w:rPr>
        <w:t xml:space="preserve">I am a very active and </w:t>
      </w:r>
      <w:r w:rsidR="0029700B" w:rsidRPr="007E03A8">
        <w:rPr>
          <w:rFonts w:asciiTheme="minorHAnsi" w:hAnsiTheme="minorHAnsi"/>
          <w:sz w:val="22"/>
        </w:rPr>
        <w:t>fun-loving</w:t>
      </w:r>
      <w:r w:rsidRPr="007E03A8">
        <w:rPr>
          <w:rFonts w:asciiTheme="minorHAnsi" w:hAnsiTheme="minorHAnsi"/>
          <w:sz w:val="22"/>
        </w:rPr>
        <w:t xml:space="preserve"> person. I like to swim and play football in my leisure time. I also love to listen to music and surfing Internet. I have a keen interest to be a part of social organisations.</w:t>
      </w:r>
    </w:p>
    <w:p w14:paraId="2608A7E6" w14:textId="7012FD6E" w:rsidR="00B00A09" w:rsidRPr="00CD663A" w:rsidRDefault="002A0ECC" w:rsidP="00925371">
      <w:pPr>
        <w:pStyle w:val="titleparagraph"/>
        <w:spacing w:line="276" w:lineRule="auto"/>
        <w:rPr>
          <w:rFonts w:asciiTheme="minorHAnsi" w:hAnsiTheme="minorHAnsi"/>
          <w:sz w:val="28"/>
          <w:szCs w:val="22"/>
        </w:rPr>
      </w:pPr>
      <w:r>
        <w:rPr>
          <w:rFonts w:asciiTheme="minorHAnsi" w:hAnsiTheme="minorHAnsi"/>
          <w:sz w:val="28"/>
          <w:szCs w:val="22"/>
        </w:rPr>
        <w:t>Reference</w:t>
      </w:r>
    </w:p>
    <w:p w14:paraId="5DD80D9C" w14:textId="77777777" w:rsidR="00B00A09" w:rsidRPr="007E03A8" w:rsidRDefault="00804B0E" w:rsidP="00925371">
      <w:pPr>
        <w:spacing w:line="276" w:lineRule="auto"/>
        <w:jc w:val="both"/>
        <w:rPr>
          <w:rFonts w:asciiTheme="minorHAnsi" w:hAnsiTheme="minorHAnsi"/>
        </w:rPr>
      </w:pPr>
      <w:r>
        <w:rPr>
          <w:rFonts w:asciiTheme="minorHAnsi" w:hAnsiTheme="minorHAnsi"/>
        </w:rPr>
        <w:pict w14:anchorId="337837FD">
          <v:rect id="_x0000_i1032" style="width:451.3pt;height:4pt;mso-position-vertical:absolute" o:hralign="center" o:hrstd="t" o:hrnoshade="t" o:hr="t" fillcolor="#599ad1" stroked="f"/>
        </w:pict>
      </w:r>
    </w:p>
    <w:p w14:paraId="61CADE8B" w14:textId="24C0B42B" w:rsidR="001B2DF8" w:rsidRDefault="000169FD" w:rsidP="00925371">
      <w:pPr>
        <w:pStyle w:val="NoSpacing"/>
        <w:spacing w:line="276" w:lineRule="auto"/>
        <w:ind w:left="0"/>
        <w:rPr>
          <w:rFonts w:asciiTheme="minorHAnsi" w:hAnsiTheme="minorHAnsi"/>
          <w:sz w:val="22"/>
        </w:rPr>
      </w:pPr>
      <w:r>
        <w:rPr>
          <w:rFonts w:asciiTheme="minorHAnsi" w:hAnsiTheme="minorHAnsi"/>
          <w:sz w:val="22"/>
        </w:rPr>
        <w:t xml:space="preserve">Mr Ramesh </w:t>
      </w:r>
      <w:proofErr w:type="spellStart"/>
      <w:r>
        <w:rPr>
          <w:rFonts w:asciiTheme="minorHAnsi" w:hAnsiTheme="minorHAnsi"/>
          <w:sz w:val="22"/>
        </w:rPr>
        <w:t>Mainali</w:t>
      </w:r>
      <w:proofErr w:type="spellEnd"/>
      <w:r w:rsidR="00F77596">
        <w:rPr>
          <w:rFonts w:asciiTheme="minorHAnsi" w:hAnsiTheme="minorHAnsi"/>
          <w:sz w:val="22"/>
        </w:rPr>
        <w:tab/>
      </w:r>
      <w:r w:rsidR="00F77596">
        <w:rPr>
          <w:rFonts w:asciiTheme="minorHAnsi" w:hAnsiTheme="minorHAnsi"/>
          <w:sz w:val="22"/>
        </w:rPr>
        <w:tab/>
      </w:r>
      <w:r w:rsidR="00F77596">
        <w:rPr>
          <w:rFonts w:asciiTheme="minorHAnsi" w:hAnsiTheme="minorHAnsi"/>
          <w:sz w:val="22"/>
        </w:rPr>
        <w:tab/>
      </w:r>
      <w:r w:rsidR="00F77596">
        <w:rPr>
          <w:rFonts w:asciiTheme="minorHAnsi" w:hAnsiTheme="minorHAnsi"/>
          <w:sz w:val="22"/>
        </w:rPr>
        <w:tab/>
      </w:r>
      <w:r w:rsidR="00F77596">
        <w:rPr>
          <w:rFonts w:asciiTheme="minorHAnsi" w:hAnsiTheme="minorHAnsi"/>
          <w:sz w:val="22"/>
        </w:rPr>
        <w:tab/>
        <w:t xml:space="preserve">Dr </w:t>
      </w:r>
      <w:proofErr w:type="spellStart"/>
      <w:r w:rsidR="00F77596">
        <w:rPr>
          <w:rFonts w:asciiTheme="minorHAnsi" w:hAnsiTheme="minorHAnsi"/>
          <w:sz w:val="22"/>
        </w:rPr>
        <w:t>Laxman</w:t>
      </w:r>
      <w:proofErr w:type="spellEnd"/>
      <w:r w:rsidR="00F77596">
        <w:rPr>
          <w:rFonts w:asciiTheme="minorHAnsi" w:hAnsiTheme="minorHAnsi"/>
          <w:sz w:val="22"/>
        </w:rPr>
        <w:t xml:space="preserve"> Singh </w:t>
      </w:r>
      <w:proofErr w:type="spellStart"/>
      <w:r w:rsidR="00F77596">
        <w:rPr>
          <w:rFonts w:asciiTheme="minorHAnsi" w:hAnsiTheme="minorHAnsi"/>
          <w:sz w:val="22"/>
        </w:rPr>
        <w:t>Kunwar</w:t>
      </w:r>
      <w:proofErr w:type="spellEnd"/>
    </w:p>
    <w:p w14:paraId="3EC861F9" w14:textId="37979BEA" w:rsidR="001B2DF8" w:rsidRDefault="000169FD" w:rsidP="00925371">
      <w:pPr>
        <w:pStyle w:val="NoSpacing"/>
        <w:spacing w:line="276" w:lineRule="auto"/>
        <w:ind w:left="0"/>
        <w:rPr>
          <w:rFonts w:asciiTheme="minorHAnsi" w:hAnsiTheme="minorHAnsi"/>
          <w:sz w:val="22"/>
        </w:rPr>
      </w:pPr>
      <w:r>
        <w:rPr>
          <w:rFonts w:asciiTheme="minorHAnsi" w:hAnsiTheme="minorHAnsi"/>
          <w:sz w:val="22"/>
        </w:rPr>
        <w:t>Area Manager</w:t>
      </w:r>
      <w:bookmarkStart w:id="0" w:name="_GoBack"/>
      <w:bookmarkEnd w:id="0"/>
      <w:r w:rsidR="00F77596">
        <w:rPr>
          <w:rFonts w:asciiTheme="minorHAnsi" w:hAnsiTheme="minorHAnsi"/>
          <w:sz w:val="22"/>
        </w:rPr>
        <w:tab/>
      </w:r>
      <w:r w:rsidR="00F77596">
        <w:rPr>
          <w:rFonts w:asciiTheme="minorHAnsi" w:hAnsiTheme="minorHAnsi"/>
          <w:sz w:val="22"/>
        </w:rPr>
        <w:tab/>
      </w:r>
      <w:r w:rsidR="00F77596">
        <w:rPr>
          <w:rFonts w:asciiTheme="minorHAnsi" w:hAnsiTheme="minorHAnsi"/>
          <w:sz w:val="22"/>
        </w:rPr>
        <w:tab/>
      </w:r>
      <w:r w:rsidR="00F77596">
        <w:rPr>
          <w:rFonts w:asciiTheme="minorHAnsi" w:hAnsiTheme="minorHAnsi"/>
          <w:sz w:val="22"/>
        </w:rPr>
        <w:tab/>
      </w:r>
      <w:r w:rsidR="00F77596">
        <w:rPr>
          <w:rFonts w:asciiTheme="minorHAnsi" w:hAnsiTheme="minorHAnsi"/>
          <w:sz w:val="22"/>
        </w:rPr>
        <w:tab/>
      </w:r>
      <w:r w:rsidR="00F77596">
        <w:rPr>
          <w:rFonts w:asciiTheme="minorHAnsi" w:hAnsiTheme="minorHAnsi"/>
          <w:sz w:val="22"/>
        </w:rPr>
        <w:tab/>
        <w:t xml:space="preserve">Assistant </w:t>
      </w:r>
      <w:proofErr w:type="spellStart"/>
      <w:r w:rsidR="00F77596">
        <w:rPr>
          <w:rFonts w:asciiTheme="minorHAnsi" w:hAnsiTheme="minorHAnsi"/>
          <w:sz w:val="22"/>
        </w:rPr>
        <w:t>Campur</w:t>
      </w:r>
      <w:proofErr w:type="spellEnd"/>
      <w:r w:rsidR="00F77596">
        <w:rPr>
          <w:rFonts w:asciiTheme="minorHAnsi" w:hAnsiTheme="minorHAnsi"/>
          <w:sz w:val="22"/>
        </w:rPr>
        <w:t xml:space="preserve"> Chief</w:t>
      </w:r>
    </w:p>
    <w:p w14:paraId="3DB1737B" w14:textId="77777777" w:rsidR="000169FD" w:rsidRDefault="000169FD" w:rsidP="000169FD">
      <w:pPr>
        <w:pStyle w:val="NoSpacing"/>
        <w:spacing w:line="276" w:lineRule="auto"/>
        <w:ind w:left="0"/>
        <w:rPr>
          <w:rFonts w:asciiTheme="minorHAnsi" w:hAnsiTheme="minorHAnsi"/>
          <w:sz w:val="22"/>
        </w:rPr>
      </w:pPr>
      <w:proofErr w:type="spellStart"/>
      <w:r>
        <w:rPr>
          <w:rFonts w:asciiTheme="minorHAnsi" w:hAnsiTheme="minorHAnsi"/>
          <w:sz w:val="22"/>
        </w:rPr>
        <w:t>Nadeep</w:t>
      </w:r>
      <w:proofErr w:type="spellEnd"/>
      <w:r>
        <w:rPr>
          <w:rFonts w:asciiTheme="minorHAnsi" w:hAnsiTheme="minorHAnsi"/>
          <w:sz w:val="22"/>
        </w:rPr>
        <w:t xml:space="preserve"> Laghubitta </w:t>
      </w:r>
      <w:proofErr w:type="spellStart"/>
      <w:r>
        <w:rPr>
          <w:rFonts w:asciiTheme="minorHAnsi" w:hAnsiTheme="minorHAnsi"/>
          <w:sz w:val="22"/>
        </w:rPr>
        <w:t>Bittiya</w:t>
      </w:r>
      <w:proofErr w:type="spellEnd"/>
      <w:r>
        <w:rPr>
          <w:rFonts w:asciiTheme="minorHAnsi" w:hAnsiTheme="minorHAnsi"/>
          <w:sz w:val="22"/>
        </w:rPr>
        <w:t xml:space="preserve"> </w:t>
      </w:r>
      <w:proofErr w:type="spellStart"/>
      <w:r>
        <w:rPr>
          <w:rFonts w:asciiTheme="minorHAnsi" w:hAnsiTheme="minorHAnsi"/>
          <w:sz w:val="22"/>
        </w:rPr>
        <w:t>Sanstha</w:t>
      </w:r>
      <w:proofErr w:type="spellEnd"/>
      <w:r>
        <w:rPr>
          <w:rFonts w:asciiTheme="minorHAnsi" w:hAnsiTheme="minorHAnsi"/>
          <w:sz w:val="22"/>
        </w:rPr>
        <w:tab/>
      </w:r>
      <w:r>
        <w:rPr>
          <w:rFonts w:asciiTheme="minorHAnsi" w:hAnsiTheme="minorHAnsi"/>
          <w:sz w:val="22"/>
        </w:rPr>
        <w:tab/>
      </w:r>
      <w:r>
        <w:rPr>
          <w:rFonts w:asciiTheme="minorHAnsi" w:hAnsiTheme="minorHAnsi"/>
          <w:sz w:val="22"/>
        </w:rPr>
        <w:tab/>
      </w:r>
      <w:proofErr w:type="spellStart"/>
      <w:r w:rsidR="00F77596">
        <w:rPr>
          <w:rFonts w:asciiTheme="minorHAnsi" w:hAnsiTheme="minorHAnsi"/>
          <w:sz w:val="22"/>
        </w:rPr>
        <w:t>Patan</w:t>
      </w:r>
      <w:proofErr w:type="spellEnd"/>
      <w:r w:rsidR="00F77596">
        <w:rPr>
          <w:rFonts w:asciiTheme="minorHAnsi" w:hAnsiTheme="minorHAnsi"/>
          <w:sz w:val="22"/>
        </w:rPr>
        <w:t xml:space="preserve"> Multiple Campus</w:t>
      </w:r>
      <w:r>
        <w:rPr>
          <w:rFonts w:asciiTheme="minorHAnsi" w:hAnsiTheme="minorHAnsi"/>
          <w:sz w:val="22"/>
        </w:rPr>
        <w:tab/>
      </w:r>
      <w:r>
        <w:rPr>
          <w:rFonts w:asciiTheme="minorHAnsi" w:hAnsiTheme="minorHAnsi"/>
          <w:sz w:val="22"/>
        </w:rPr>
        <w:tab/>
      </w:r>
    </w:p>
    <w:p w14:paraId="73D9A8C2" w14:textId="7783D1CD" w:rsidR="000169FD" w:rsidRDefault="000169FD" w:rsidP="000169FD">
      <w:pPr>
        <w:pStyle w:val="NoSpacing"/>
        <w:spacing w:line="276" w:lineRule="auto"/>
        <w:ind w:left="0"/>
        <w:rPr>
          <w:rFonts w:asciiTheme="minorHAnsi" w:hAnsiTheme="minorHAnsi"/>
          <w:sz w:val="22"/>
        </w:rPr>
      </w:pPr>
      <w:r>
        <w:rPr>
          <w:rFonts w:asciiTheme="minorHAnsi" w:hAnsiTheme="minorHAnsi"/>
          <w:sz w:val="22"/>
        </w:rPr>
        <w:t>Contact: 057524512</w:t>
      </w:r>
      <w:r>
        <w:rPr>
          <w:rFonts w:asciiTheme="minorHAnsi" w:hAnsiTheme="minorHAnsi"/>
          <w:sz w:val="22"/>
        </w:rPr>
        <w:tab/>
      </w:r>
      <w:r>
        <w:rPr>
          <w:rFonts w:asciiTheme="minorHAnsi" w:hAnsiTheme="minorHAnsi"/>
          <w:sz w:val="22"/>
        </w:rPr>
        <w:tab/>
      </w:r>
      <w:r>
        <w:rPr>
          <w:rFonts w:asciiTheme="minorHAnsi" w:hAnsiTheme="minorHAnsi"/>
          <w:sz w:val="22"/>
        </w:rPr>
        <w:tab/>
      </w:r>
      <w:r>
        <w:rPr>
          <w:rFonts w:asciiTheme="minorHAnsi" w:hAnsiTheme="minorHAnsi"/>
          <w:sz w:val="22"/>
        </w:rPr>
        <w:tab/>
      </w:r>
      <w:r>
        <w:rPr>
          <w:rFonts w:asciiTheme="minorHAnsi" w:hAnsiTheme="minorHAnsi"/>
          <w:sz w:val="22"/>
        </w:rPr>
        <w:tab/>
      </w:r>
      <w:r>
        <w:rPr>
          <w:rFonts w:asciiTheme="minorHAnsi" w:hAnsiTheme="minorHAnsi"/>
          <w:sz w:val="22"/>
        </w:rPr>
        <w:t>Mobile: 9841456628</w:t>
      </w:r>
      <w:r>
        <w:rPr>
          <w:rFonts w:asciiTheme="minorHAnsi" w:hAnsiTheme="minorHAnsi"/>
          <w:sz w:val="22"/>
        </w:rPr>
        <w:tab/>
      </w:r>
    </w:p>
    <w:p w14:paraId="751D162E" w14:textId="34002268" w:rsidR="001B2DF8" w:rsidRDefault="000169FD" w:rsidP="000169FD">
      <w:pPr>
        <w:pStyle w:val="NoSpacing"/>
        <w:spacing w:line="276" w:lineRule="auto"/>
        <w:ind w:left="0"/>
        <w:rPr>
          <w:rFonts w:asciiTheme="minorHAnsi" w:hAnsiTheme="minorHAnsi"/>
          <w:sz w:val="22"/>
        </w:rPr>
      </w:pPr>
      <w:r>
        <w:rPr>
          <w:rFonts w:asciiTheme="minorHAnsi" w:hAnsiTheme="minorHAnsi"/>
          <w:sz w:val="22"/>
        </w:rPr>
        <w:t>Mobile:  9843265154</w:t>
      </w:r>
      <w:r w:rsidR="001B2DF8">
        <w:rPr>
          <w:rFonts w:asciiTheme="minorHAnsi" w:hAnsiTheme="minorHAnsi"/>
          <w:sz w:val="22"/>
        </w:rPr>
        <w:tab/>
      </w:r>
      <w:r w:rsidR="002556C5">
        <w:rPr>
          <w:rFonts w:asciiTheme="minorHAnsi" w:hAnsiTheme="minorHAnsi"/>
          <w:sz w:val="22"/>
        </w:rPr>
        <w:tab/>
      </w:r>
      <w:r>
        <w:rPr>
          <w:rFonts w:asciiTheme="minorHAnsi" w:hAnsiTheme="minorHAnsi"/>
          <w:sz w:val="22"/>
        </w:rPr>
        <w:tab/>
      </w:r>
      <w:r>
        <w:rPr>
          <w:rFonts w:asciiTheme="minorHAnsi" w:hAnsiTheme="minorHAnsi"/>
          <w:sz w:val="22"/>
        </w:rPr>
        <w:tab/>
      </w:r>
      <w:r>
        <w:rPr>
          <w:rFonts w:asciiTheme="minorHAnsi" w:hAnsiTheme="minorHAnsi"/>
          <w:sz w:val="22"/>
        </w:rPr>
        <w:tab/>
      </w:r>
      <w:r>
        <w:rPr>
          <w:rFonts w:asciiTheme="minorHAnsi" w:hAnsiTheme="minorHAnsi"/>
          <w:sz w:val="22"/>
        </w:rPr>
        <w:tab/>
      </w:r>
      <w:r w:rsidR="00497B0C">
        <w:rPr>
          <w:rFonts w:asciiTheme="minorHAnsi" w:hAnsiTheme="minorHAnsi"/>
          <w:sz w:val="22"/>
        </w:rPr>
        <w:tab/>
      </w:r>
      <w:r w:rsidR="00497B0C">
        <w:rPr>
          <w:rFonts w:asciiTheme="minorHAnsi" w:hAnsiTheme="minorHAnsi"/>
          <w:sz w:val="22"/>
        </w:rPr>
        <w:tab/>
      </w:r>
      <w:r w:rsidR="00497B0C">
        <w:rPr>
          <w:rFonts w:asciiTheme="minorHAnsi" w:hAnsiTheme="minorHAnsi"/>
          <w:sz w:val="22"/>
        </w:rPr>
        <w:tab/>
      </w:r>
    </w:p>
    <w:p w14:paraId="3BE8C1AB" w14:textId="29887ABF" w:rsidR="001B2DF8" w:rsidRDefault="001B2DF8" w:rsidP="00925371">
      <w:pPr>
        <w:pStyle w:val="NoSpacing"/>
        <w:spacing w:line="276" w:lineRule="auto"/>
        <w:ind w:left="0"/>
        <w:rPr>
          <w:rFonts w:asciiTheme="minorHAnsi" w:hAnsiTheme="minorHAnsi"/>
          <w:sz w:val="22"/>
        </w:rPr>
      </w:pPr>
      <w:r>
        <w:rPr>
          <w:rFonts w:asciiTheme="minorHAnsi" w:hAnsiTheme="minorHAnsi"/>
          <w:sz w:val="22"/>
        </w:rPr>
        <w:tab/>
      </w:r>
      <w:r>
        <w:rPr>
          <w:rFonts w:asciiTheme="minorHAnsi" w:hAnsiTheme="minorHAnsi"/>
          <w:sz w:val="22"/>
        </w:rPr>
        <w:tab/>
      </w:r>
      <w:r>
        <w:rPr>
          <w:rFonts w:asciiTheme="minorHAnsi" w:hAnsiTheme="minorHAnsi"/>
          <w:sz w:val="22"/>
        </w:rPr>
        <w:tab/>
      </w:r>
      <w:r>
        <w:rPr>
          <w:rFonts w:asciiTheme="minorHAnsi" w:hAnsiTheme="minorHAnsi"/>
          <w:sz w:val="22"/>
        </w:rPr>
        <w:tab/>
      </w:r>
      <w:r>
        <w:rPr>
          <w:rFonts w:asciiTheme="minorHAnsi" w:hAnsiTheme="minorHAnsi"/>
          <w:sz w:val="22"/>
        </w:rPr>
        <w:tab/>
      </w:r>
      <w:r>
        <w:rPr>
          <w:rFonts w:asciiTheme="minorHAnsi" w:hAnsiTheme="minorHAnsi"/>
          <w:sz w:val="22"/>
        </w:rPr>
        <w:tab/>
      </w:r>
    </w:p>
    <w:p w14:paraId="6B5AA0B3" w14:textId="77777777" w:rsidR="001B2DF8" w:rsidRDefault="001B2DF8" w:rsidP="00925371">
      <w:pPr>
        <w:pStyle w:val="NoSpacing"/>
        <w:spacing w:line="276" w:lineRule="auto"/>
        <w:ind w:left="0"/>
        <w:rPr>
          <w:rFonts w:asciiTheme="minorHAnsi" w:hAnsiTheme="minorHAnsi"/>
          <w:sz w:val="22"/>
        </w:rPr>
      </w:pPr>
    </w:p>
    <w:p w14:paraId="3F7348BB" w14:textId="34CAC3EB" w:rsidR="007F3B07" w:rsidRDefault="007F3B07" w:rsidP="00925371">
      <w:pPr>
        <w:pStyle w:val="NoSpacing"/>
        <w:spacing w:line="276" w:lineRule="auto"/>
        <w:ind w:left="0"/>
        <w:rPr>
          <w:rFonts w:asciiTheme="minorHAnsi" w:hAnsiTheme="minorHAnsi"/>
          <w:sz w:val="22"/>
        </w:rPr>
      </w:pPr>
    </w:p>
    <w:sectPr w:rsidR="007F3B07" w:rsidSect="00925371">
      <w:footerReference w:type="even" r:id="rId19"/>
      <w:footerReference w:type="default" r:id="rId20"/>
      <w:pgSz w:w="11906" w:h="16838"/>
      <w:pgMar w:top="1252" w:right="1440" w:bottom="1440" w:left="1440" w:header="708" w:footer="708" w:gutter="0"/>
      <w:pgNumType w:fmt="upperRoman"/>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33BF67" w14:textId="77777777" w:rsidR="00804B0E" w:rsidRDefault="00804B0E" w:rsidP="00D602D3">
      <w:r>
        <w:separator/>
      </w:r>
    </w:p>
  </w:endnote>
  <w:endnote w:type="continuationSeparator" w:id="0">
    <w:p w14:paraId="2EA8DCB3" w14:textId="77777777" w:rsidR="00804B0E" w:rsidRDefault="00804B0E" w:rsidP="00D602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oto Sans">
    <w:charset w:val="00"/>
    <w:family w:val="swiss"/>
    <w:pitch w:val="variable"/>
    <w:sig w:usb0="00000243" w:usb1="02000000" w:usb2="00000000" w:usb3="00000000" w:csb0="00000001" w:csb1="00000000"/>
  </w:font>
  <w:font w:name="ＭＳ ゴシック">
    <w:charset w:val="80"/>
    <w:family w:val="swiss"/>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Quicksand">
    <w:charset w:val="00"/>
    <w:family w:val="auto"/>
    <w:pitch w:val="variable"/>
    <w:sig w:usb0="8000002F" w:usb1="00000008" w:usb2="00000000" w:usb3="00000000" w:csb0="00000001"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ＭＳ 明朝">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D64D74" w14:textId="77777777" w:rsidR="005C7933" w:rsidRDefault="005C7933" w:rsidP="00646F9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54521" w14:textId="77777777" w:rsidR="005C7933" w:rsidRDefault="005C7933" w:rsidP="00646F9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9A4AB01" w14:textId="77777777" w:rsidR="005C7933" w:rsidRDefault="005C793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8A0212" w14:textId="77777777" w:rsidR="005C7933" w:rsidRDefault="005C7933" w:rsidP="004D35D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169FD">
      <w:rPr>
        <w:rStyle w:val="PageNumber"/>
        <w:noProof/>
      </w:rPr>
      <w:t>V</w:t>
    </w:r>
    <w:r>
      <w:rPr>
        <w:rStyle w:val="PageNumber"/>
      </w:rPr>
      <w:fldChar w:fldCharType="end"/>
    </w:r>
  </w:p>
  <w:p w14:paraId="13011CE5" w14:textId="6218130B" w:rsidR="005C7933" w:rsidRPr="00995F35" w:rsidRDefault="005C7933" w:rsidP="005D6AC2">
    <w:pPr>
      <w:pStyle w:val="Footer"/>
      <w:jc w:val="right"/>
      <w:rPr>
        <w:color w:val="D9D9D9" w:themeColor="background1" w:themeShade="D9"/>
        <w:sz w:val="16"/>
        <w:szCs w:val="16"/>
      </w:rPr>
    </w:pPr>
  </w:p>
  <w:p w14:paraId="2CBE3E4E" w14:textId="5184B8AE" w:rsidR="005C7933" w:rsidRDefault="005C7933" w:rsidP="005D6AC2">
    <w:pPr>
      <w:pStyle w:val="Footer"/>
      <w:jc w:val="both"/>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38C452" w14:textId="77777777" w:rsidR="00804B0E" w:rsidRDefault="00804B0E" w:rsidP="00D602D3">
      <w:r>
        <w:separator/>
      </w:r>
    </w:p>
  </w:footnote>
  <w:footnote w:type="continuationSeparator" w:id="0">
    <w:p w14:paraId="1F2BF3C2" w14:textId="77777777" w:rsidR="00804B0E" w:rsidRDefault="00804B0E" w:rsidP="00D602D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22AB3"/>
    <w:multiLevelType w:val="hybridMultilevel"/>
    <w:tmpl w:val="9C56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74D49B0"/>
    <w:multiLevelType w:val="multilevel"/>
    <w:tmpl w:val="4F303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5A6171"/>
    <w:multiLevelType w:val="hybridMultilevel"/>
    <w:tmpl w:val="0F92A10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nsid w:val="0E713BDE"/>
    <w:multiLevelType w:val="hybridMultilevel"/>
    <w:tmpl w:val="FB6C1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0D16186"/>
    <w:multiLevelType w:val="hybridMultilevel"/>
    <w:tmpl w:val="51B029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9862D0"/>
    <w:multiLevelType w:val="hybridMultilevel"/>
    <w:tmpl w:val="1A3CB78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nsid w:val="1ACB196F"/>
    <w:multiLevelType w:val="hybridMultilevel"/>
    <w:tmpl w:val="EB3AAC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EB665E7"/>
    <w:multiLevelType w:val="hybridMultilevel"/>
    <w:tmpl w:val="3558B7A4"/>
    <w:lvl w:ilvl="0" w:tplc="A630FF0C">
      <w:start w:val="1"/>
      <w:numFmt w:val="bullet"/>
      <w:pStyle w:val="list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7F069C9"/>
    <w:multiLevelType w:val="hybridMultilevel"/>
    <w:tmpl w:val="2D0EF44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nsid w:val="329A0C38"/>
    <w:multiLevelType w:val="hybridMultilevel"/>
    <w:tmpl w:val="E06068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54E284C"/>
    <w:multiLevelType w:val="hybridMultilevel"/>
    <w:tmpl w:val="62969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DF3B51"/>
    <w:multiLevelType w:val="hybridMultilevel"/>
    <w:tmpl w:val="87D20F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1FE3AA1"/>
    <w:multiLevelType w:val="hybridMultilevel"/>
    <w:tmpl w:val="F4FCE806"/>
    <w:lvl w:ilvl="0" w:tplc="37EE22E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B8B2318"/>
    <w:multiLevelType w:val="hybridMultilevel"/>
    <w:tmpl w:val="1F242E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C4B6514"/>
    <w:multiLevelType w:val="hybridMultilevel"/>
    <w:tmpl w:val="DE1EA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7C53ED5"/>
    <w:multiLevelType w:val="hybridMultilevel"/>
    <w:tmpl w:val="51A24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8031561"/>
    <w:multiLevelType w:val="hybridMultilevel"/>
    <w:tmpl w:val="C6FE938C"/>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9D323BB"/>
    <w:multiLevelType w:val="multilevel"/>
    <w:tmpl w:val="FA1CA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F3C0E0F"/>
    <w:multiLevelType w:val="hybridMultilevel"/>
    <w:tmpl w:val="FAF65100"/>
    <w:lvl w:ilvl="0" w:tplc="46B6255C">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9">
    <w:nsid w:val="776958C4"/>
    <w:multiLevelType w:val="hybridMultilevel"/>
    <w:tmpl w:val="5CB614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7F6752F"/>
    <w:multiLevelType w:val="hybridMultilevel"/>
    <w:tmpl w:val="DA5A5FDE"/>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8"/>
  </w:num>
  <w:num w:numId="2">
    <w:abstractNumId w:val="18"/>
  </w:num>
  <w:num w:numId="3">
    <w:abstractNumId w:val="7"/>
  </w:num>
  <w:num w:numId="4">
    <w:abstractNumId w:val="13"/>
  </w:num>
  <w:num w:numId="5">
    <w:abstractNumId w:val="6"/>
  </w:num>
  <w:num w:numId="6">
    <w:abstractNumId w:val="9"/>
  </w:num>
  <w:num w:numId="7">
    <w:abstractNumId w:val="2"/>
  </w:num>
  <w:num w:numId="8">
    <w:abstractNumId w:val="20"/>
  </w:num>
  <w:num w:numId="9">
    <w:abstractNumId w:val="8"/>
  </w:num>
  <w:num w:numId="10">
    <w:abstractNumId w:val="5"/>
  </w:num>
  <w:num w:numId="11">
    <w:abstractNumId w:val="3"/>
  </w:num>
  <w:num w:numId="12">
    <w:abstractNumId w:val="0"/>
  </w:num>
  <w:num w:numId="13">
    <w:abstractNumId w:val="4"/>
  </w:num>
  <w:num w:numId="14">
    <w:abstractNumId w:val="11"/>
  </w:num>
  <w:num w:numId="15">
    <w:abstractNumId w:val="10"/>
  </w:num>
  <w:num w:numId="16">
    <w:abstractNumId w:val="14"/>
  </w:num>
  <w:num w:numId="17">
    <w:abstractNumId w:val="15"/>
  </w:num>
  <w:num w:numId="18">
    <w:abstractNumId w:val="12"/>
  </w:num>
  <w:num w:numId="19">
    <w:abstractNumId w:val="17"/>
  </w:num>
  <w:num w:numId="20">
    <w:abstractNumId w:val="11"/>
  </w:num>
  <w:num w:numId="21">
    <w:abstractNumId w:val="19"/>
  </w:num>
  <w:num w:numId="22">
    <w:abstractNumId w:val="16"/>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67A4"/>
    <w:rsid w:val="00015700"/>
    <w:rsid w:val="000169FD"/>
    <w:rsid w:val="00017C02"/>
    <w:rsid w:val="0002177F"/>
    <w:rsid w:val="00021AB9"/>
    <w:rsid w:val="000419BA"/>
    <w:rsid w:val="00045C04"/>
    <w:rsid w:val="00061E09"/>
    <w:rsid w:val="000733BE"/>
    <w:rsid w:val="00073D11"/>
    <w:rsid w:val="000846B9"/>
    <w:rsid w:val="00084B16"/>
    <w:rsid w:val="000908B7"/>
    <w:rsid w:val="000A1978"/>
    <w:rsid w:val="000A1ACF"/>
    <w:rsid w:val="000A3482"/>
    <w:rsid w:val="000B3613"/>
    <w:rsid w:val="000B47CE"/>
    <w:rsid w:val="000C0E1B"/>
    <w:rsid w:val="000C4A6F"/>
    <w:rsid w:val="000F0AF3"/>
    <w:rsid w:val="00104F0C"/>
    <w:rsid w:val="00105C91"/>
    <w:rsid w:val="0011144A"/>
    <w:rsid w:val="00115DA9"/>
    <w:rsid w:val="00122D2D"/>
    <w:rsid w:val="00135B2B"/>
    <w:rsid w:val="0013620F"/>
    <w:rsid w:val="00136F87"/>
    <w:rsid w:val="001427D0"/>
    <w:rsid w:val="00155529"/>
    <w:rsid w:val="00155924"/>
    <w:rsid w:val="00157920"/>
    <w:rsid w:val="00162C27"/>
    <w:rsid w:val="001635E3"/>
    <w:rsid w:val="00175A9A"/>
    <w:rsid w:val="0018077E"/>
    <w:rsid w:val="00180CB0"/>
    <w:rsid w:val="001867A4"/>
    <w:rsid w:val="00190E11"/>
    <w:rsid w:val="00195C2B"/>
    <w:rsid w:val="001A6916"/>
    <w:rsid w:val="001B2DF8"/>
    <w:rsid w:val="001C5703"/>
    <w:rsid w:val="001D1C62"/>
    <w:rsid w:val="001D3B20"/>
    <w:rsid w:val="001D450D"/>
    <w:rsid w:val="001D5F6F"/>
    <w:rsid w:val="001E3B30"/>
    <w:rsid w:val="001E42BA"/>
    <w:rsid w:val="001E4699"/>
    <w:rsid w:val="001F0153"/>
    <w:rsid w:val="001F19CD"/>
    <w:rsid w:val="0020120C"/>
    <w:rsid w:val="0020523B"/>
    <w:rsid w:val="00215D39"/>
    <w:rsid w:val="002277F6"/>
    <w:rsid w:val="00227E16"/>
    <w:rsid w:val="00230188"/>
    <w:rsid w:val="002556C5"/>
    <w:rsid w:val="002816A9"/>
    <w:rsid w:val="0029700B"/>
    <w:rsid w:val="002A0ECC"/>
    <w:rsid w:val="002A5FDC"/>
    <w:rsid w:val="002A69C0"/>
    <w:rsid w:val="002A72EC"/>
    <w:rsid w:val="002D19A7"/>
    <w:rsid w:val="002E1558"/>
    <w:rsid w:val="002E6FC7"/>
    <w:rsid w:val="002F0D0D"/>
    <w:rsid w:val="002F3F8B"/>
    <w:rsid w:val="00305405"/>
    <w:rsid w:val="00311B4E"/>
    <w:rsid w:val="003155AB"/>
    <w:rsid w:val="00331A7C"/>
    <w:rsid w:val="00364B03"/>
    <w:rsid w:val="00365B7C"/>
    <w:rsid w:val="00384C31"/>
    <w:rsid w:val="00387F02"/>
    <w:rsid w:val="003A39C4"/>
    <w:rsid w:val="003B090F"/>
    <w:rsid w:val="003C450D"/>
    <w:rsid w:val="003C64D8"/>
    <w:rsid w:val="003D7068"/>
    <w:rsid w:val="003E0C84"/>
    <w:rsid w:val="003E4783"/>
    <w:rsid w:val="003F45B5"/>
    <w:rsid w:val="004002BA"/>
    <w:rsid w:val="00400983"/>
    <w:rsid w:val="00403C7D"/>
    <w:rsid w:val="004176BE"/>
    <w:rsid w:val="004260A9"/>
    <w:rsid w:val="00427B4F"/>
    <w:rsid w:val="00427F64"/>
    <w:rsid w:val="0043511E"/>
    <w:rsid w:val="00451C24"/>
    <w:rsid w:val="004705EC"/>
    <w:rsid w:val="00483F54"/>
    <w:rsid w:val="0049612F"/>
    <w:rsid w:val="00497B0C"/>
    <w:rsid w:val="004B3B29"/>
    <w:rsid w:val="004D121D"/>
    <w:rsid w:val="004D35D0"/>
    <w:rsid w:val="004D488A"/>
    <w:rsid w:val="004E79FC"/>
    <w:rsid w:val="00500C83"/>
    <w:rsid w:val="00525AB6"/>
    <w:rsid w:val="00530550"/>
    <w:rsid w:val="00531C0C"/>
    <w:rsid w:val="0053229F"/>
    <w:rsid w:val="00534C00"/>
    <w:rsid w:val="00535198"/>
    <w:rsid w:val="00537A27"/>
    <w:rsid w:val="00541181"/>
    <w:rsid w:val="00553306"/>
    <w:rsid w:val="00576FC8"/>
    <w:rsid w:val="00587867"/>
    <w:rsid w:val="00587A16"/>
    <w:rsid w:val="005902A5"/>
    <w:rsid w:val="005A14F4"/>
    <w:rsid w:val="005C66EA"/>
    <w:rsid w:val="005C7933"/>
    <w:rsid w:val="005D6AC2"/>
    <w:rsid w:val="005E7C2C"/>
    <w:rsid w:val="005F516F"/>
    <w:rsid w:val="006001B4"/>
    <w:rsid w:val="00604C6F"/>
    <w:rsid w:val="00615311"/>
    <w:rsid w:val="00615ABD"/>
    <w:rsid w:val="00631AA0"/>
    <w:rsid w:val="006404FB"/>
    <w:rsid w:val="006412CA"/>
    <w:rsid w:val="00644238"/>
    <w:rsid w:val="00646F92"/>
    <w:rsid w:val="00647A61"/>
    <w:rsid w:val="00652B41"/>
    <w:rsid w:val="006542A1"/>
    <w:rsid w:val="00660699"/>
    <w:rsid w:val="006633A4"/>
    <w:rsid w:val="00680C62"/>
    <w:rsid w:val="00682CAF"/>
    <w:rsid w:val="00690665"/>
    <w:rsid w:val="00692D47"/>
    <w:rsid w:val="006943F0"/>
    <w:rsid w:val="006A31CB"/>
    <w:rsid w:val="006A6FDA"/>
    <w:rsid w:val="006A73E2"/>
    <w:rsid w:val="006A78C9"/>
    <w:rsid w:val="006A79B0"/>
    <w:rsid w:val="006B288F"/>
    <w:rsid w:val="006B3BEC"/>
    <w:rsid w:val="006C0AEE"/>
    <w:rsid w:val="006C0CA7"/>
    <w:rsid w:val="006C735D"/>
    <w:rsid w:val="006D1FDF"/>
    <w:rsid w:val="006D7C9A"/>
    <w:rsid w:val="006F1777"/>
    <w:rsid w:val="006F1815"/>
    <w:rsid w:val="006F3C8E"/>
    <w:rsid w:val="006F5DB7"/>
    <w:rsid w:val="0070640A"/>
    <w:rsid w:val="0071208A"/>
    <w:rsid w:val="0072200B"/>
    <w:rsid w:val="00730B4C"/>
    <w:rsid w:val="007556DE"/>
    <w:rsid w:val="00781AB9"/>
    <w:rsid w:val="0079618B"/>
    <w:rsid w:val="007B4948"/>
    <w:rsid w:val="007C72BA"/>
    <w:rsid w:val="007D3041"/>
    <w:rsid w:val="007E03A8"/>
    <w:rsid w:val="007F3B07"/>
    <w:rsid w:val="008032BB"/>
    <w:rsid w:val="00804B0E"/>
    <w:rsid w:val="00810BDE"/>
    <w:rsid w:val="008217B8"/>
    <w:rsid w:val="0083344A"/>
    <w:rsid w:val="00834684"/>
    <w:rsid w:val="008379C0"/>
    <w:rsid w:val="00853F49"/>
    <w:rsid w:val="00893CD8"/>
    <w:rsid w:val="008A4AFA"/>
    <w:rsid w:val="008B164B"/>
    <w:rsid w:val="008D43C4"/>
    <w:rsid w:val="008E0F79"/>
    <w:rsid w:val="008E1145"/>
    <w:rsid w:val="008E4D61"/>
    <w:rsid w:val="008F5681"/>
    <w:rsid w:val="008F5972"/>
    <w:rsid w:val="00900B5B"/>
    <w:rsid w:val="0090270F"/>
    <w:rsid w:val="00925371"/>
    <w:rsid w:val="0093059F"/>
    <w:rsid w:val="0093695C"/>
    <w:rsid w:val="009512F7"/>
    <w:rsid w:val="009750E8"/>
    <w:rsid w:val="0098164F"/>
    <w:rsid w:val="00981DE5"/>
    <w:rsid w:val="00991DCE"/>
    <w:rsid w:val="009A4C88"/>
    <w:rsid w:val="009B0FA5"/>
    <w:rsid w:val="009C21A8"/>
    <w:rsid w:val="009D45D9"/>
    <w:rsid w:val="009D7C17"/>
    <w:rsid w:val="009E171F"/>
    <w:rsid w:val="009E181E"/>
    <w:rsid w:val="009E21C8"/>
    <w:rsid w:val="00A02763"/>
    <w:rsid w:val="00A0713F"/>
    <w:rsid w:val="00A10DD2"/>
    <w:rsid w:val="00A14A24"/>
    <w:rsid w:val="00A2044E"/>
    <w:rsid w:val="00A25828"/>
    <w:rsid w:val="00A415EF"/>
    <w:rsid w:val="00A44E2D"/>
    <w:rsid w:val="00A46FDC"/>
    <w:rsid w:val="00A47AD2"/>
    <w:rsid w:val="00A50E0B"/>
    <w:rsid w:val="00A54A7A"/>
    <w:rsid w:val="00A558E0"/>
    <w:rsid w:val="00A60A96"/>
    <w:rsid w:val="00A62948"/>
    <w:rsid w:val="00A635F4"/>
    <w:rsid w:val="00A6533B"/>
    <w:rsid w:val="00A712AC"/>
    <w:rsid w:val="00A723FD"/>
    <w:rsid w:val="00A73937"/>
    <w:rsid w:val="00A856D1"/>
    <w:rsid w:val="00A91F91"/>
    <w:rsid w:val="00AA0866"/>
    <w:rsid w:val="00AA1B4A"/>
    <w:rsid w:val="00AA5D0A"/>
    <w:rsid w:val="00AB0952"/>
    <w:rsid w:val="00AB25C1"/>
    <w:rsid w:val="00AB3FFD"/>
    <w:rsid w:val="00AC06CE"/>
    <w:rsid w:val="00AC1568"/>
    <w:rsid w:val="00AC54DF"/>
    <w:rsid w:val="00AD6A39"/>
    <w:rsid w:val="00AD7312"/>
    <w:rsid w:val="00AE149E"/>
    <w:rsid w:val="00AE4F41"/>
    <w:rsid w:val="00AE565C"/>
    <w:rsid w:val="00AE66A7"/>
    <w:rsid w:val="00AF6BB8"/>
    <w:rsid w:val="00B00A09"/>
    <w:rsid w:val="00B0698B"/>
    <w:rsid w:val="00B11137"/>
    <w:rsid w:val="00B224C7"/>
    <w:rsid w:val="00B37793"/>
    <w:rsid w:val="00B46B7B"/>
    <w:rsid w:val="00B5320E"/>
    <w:rsid w:val="00B606E7"/>
    <w:rsid w:val="00B72C0B"/>
    <w:rsid w:val="00B812EA"/>
    <w:rsid w:val="00B872B5"/>
    <w:rsid w:val="00BA7280"/>
    <w:rsid w:val="00BA7436"/>
    <w:rsid w:val="00BB38BC"/>
    <w:rsid w:val="00BB64C4"/>
    <w:rsid w:val="00BC222E"/>
    <w:rsid w:val="00BC3C03"/>
    <w:rsid w:val="00BF4862"/>
    <w:rsid w:val="00BF7489"/>
    <w:rsid w:val="00BF764D"/>
    <w:rsid w:val="00C00145"/>
    <w:rsid w:val="00C0467A"/>
    <w:rsid w:val="00C06CD1"/>
    <w:rsid w:val="00C200F2"/>
    <w:rsid w:val="00C34154"/>
    <w:rsid w:val="00C366DE"/>
    <w:rsid w:val="00C404E0"/>
    <w:rsid w:val="00C412FC"/>
    <w:rsid w:val="00C41B2B"/>
    <w:rsid w:val="00C53A09"/>
    <w:rsid w:val="00C53C44"/>
    <w:rsid w:val="00C57B36"/>
    <w:rsid w:val="00C63C61"/>
    <w:rsid w:val="00C81E94"/>
    <w:rsid w:val="00C9249C"/>
    <w:rsid w:val="00C9327C"/>
    <w:rsid w:val="00CA3171"/>
    <w:rsid w:val="00CA6045"/>
    <w:rsid w:val="00CA61AD"/>
    <w:rsid w:val="00CB0A7A"/>
    <w:rsid w:val="00CC44EA"/>
    <w:rsid w:val="00CC72F3"/>
    <w:rsid w:val="00CC7DF1"/>
    <w:rsid w:val="00CD663A"/>
    <w:rsid w:val="00CE28A0"/>
    <w:rsid w:val="00CF05C4"/>
    <w:rsid w:val="00D06B93"/>
    <w:rsid w:val="00D07370"/>
    <w:rsid w:val="00D13386"/>
    <w:rsid w:val="00D21AD0"/>
    <w:rsid w:val="00D2385B"/>
    <w:rsid w:val="00D25CDD"/>
    <w:rsid w:val="00D464F8"/>
    <w:rsid w:val="00D51942"/>
    <w:rsid w:val="00D5245D"/>
    <w:rsid w:val="00D530CA"/>
    <w:rsid w:val="00D602D3"/>
    <w:rsid w:val="00D64A17"/>
    <w:rsid w:val="00D67769"/>
    <w:rsid w:val="00D700A1"/>
    <w:rsid w:val="00D70105"/>
    <w:rsid w:val="00D71820"/>
    <w:rsid w:val="00D81EC8"/>
    <w:rsid w:val="00D84A9D"/>
    <w:rsid w:val="00D945E5"/>
    <w:rsid w:val="00D96C82"/>
    <w:rsid w:val="00DA0459"/>
    <w:rsid w:val="00DA2A91"/>
    <w:rsid w:val="00DB579F"/>
    <w:rsid w:val="00DB7F8C"/>
    <w:rsid w:val="00DC2DB2"/>
    <w:rsid w:val="00DD0D46"/>
    <w:rsid w:val="00DD3163"/>
    <w:rsid w:val="00DD586E"/>
    <w:rsid w:val="00DE1DBA"/>
    <w:rsid w:val="00E044E4"/>
    <w:rsid w:val="00E122D2"/>
    <w:rsid w:val="00E15416"/>
    <w:rsid w:val="00E267DF"/>
    <w:rsid w:val="00E3355D"/>
    <w:rsid w:val="00E4412D"/>
    <w:rsid w:val="00E45484"/>
    <w:rsid w:val="00E454E0"/>
    <w:rsid w:val="00E467B7"/>
    <w:rsid w:val="00E5063C"/>
    <w:rsid w:val="00E50930"/>
    <w:rsid w:val="00E63D48"/>
    <w:rsid w:val="00E71926"/>
    <w:rsid w:val="00E71A34"/>
    <w:rsid w:val="00E749DB"/>
    <w:rsid w:val="00E90C73"/>
    <w:rsid w:val="00E92F4F"/>
    <w:rsid w:val="00EA0172"/>
    <w:rsid w:val="00EB0F28"/>
    <w:rsid w:val="00EC3154"/>
    <w:rsid w:val="00ED055B"/>
    <w:rsid w:val="00ED47AE"/>
    <w:rsid w:val="00ED4CE6"/>
    <w:rsid w:val="00ED5B58"/>
    <w:rsid w:val="00EE0FF0"/>
    <w:rsid w:val="00EE1649"/>
    <w:rsid w:val="00EE468F"/>
    <w:rsid w:val="00F02367"/>
    <w:rsid w:val="00F14BD3"/>
    <w:rsid w:val="00F311A7"/>
    <w:rsid w:val="00F35A39"/>
    <w:rsid w:val="00F36E15"/>
    <w:rsid w:val="00F511CD"/>
    <w:rsid w:val="00F534DF"/>
    <w:rsid w:val="00F55F78"/>
    <w:rsid w:val="00F61F89"/>
    <w:rsid w:val="00F7028C"/>
    <w:rsid w:val="00F72636"/>
    <w:rsid w:val="00F76E91"/>
    <w:rsid w:val="00F77596"/>
    <w:rsid w:val="00F80700"/>
    <w:rsid w:val="00F81BFB"/>
    <w:rsid w:val="00F92AA9"/>
    <w:rsid w:val="00FA0477"/>
    <w:rsid w:val="00FA0D0B"/>
    <w:rsid w:val="00FA243E"/>
    <w:rsid w:val="00FB27FF"/>
    <w:rsid w:val="00FB7067"/>
    <w:rsid w:val="00FC233F"/>
    <w:rsid w:val="00FC6879"/>
    <w:rsid w:val="00FD3C3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67F4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personal details"/>
    <w:qFormat/>
    <w:rsid w:val="00C200F2"/>
    <w:pPr>
      <w:spacing w:after="0" w:line="240" w:lineRule="auto"/>
    </w:pPr>
    <w:rPr>
      <w:rFonts w:ascii="Times New Roman" w:hAnsi="Times New Roman" w:cs="Times New Roman"/>
      <w:sz w:val="24"/>
      <w:szCs w:val="24"/>
      <w:lang w:eastAsia="en-GB"/>
    </w:rPr>
  </w:style>
  <w:style w:type="paragraph" w:styleId="Heading1">
    <w:name w:val="heading 1"/>
    <w:aliases w:val="&lt;h&gt; list"/>
    <w:basedOn w:val="Normal"/>
    <w:next w:val="Normal"/>
    <w:link w:val="Heading1Char"/>
    <w:uiPriority w:val="9"/>
    <w:qFormat/>
    <w:rsid w:val="00190E11"/>
    <w:pPr>
      <w:keepNext/>
      <w:keepLines/>
      <w:spacing w:before="120" w:after="120"/>
      <w:outlineLvl w:val="0"/>
    </w:pPr>
    <w:rPr>
      <w:rFonts w:ascii="Noto Sans" w:eastAsiaTheme="majorEastAsia" w:hAnsi="Noto Sans" w:cstheme="majorBidi"/>
      <w:color w:val="222E39"/>
      <w:sz w:val="20"/>
      <w:szCs w:val="32"/>
      <w:lang w:eastAsia="en-US"/>
    </w:rPr>
  </w:style>
  <w:style w:type="paragraph" w:styleId="Heading2">
    <w:name w:val="heading 2"/>
    <w:aliases w:val="school name"/>
    <w:basedOn w:val="Normal"/>
    <w:next w:val="Normal"/>
    <w:link w:val="Heading2Char"/>
    <w:uiPriority w:val="9"/>
    <w:unhideWhenUsed/>
    <w:rsid w:val="00531C0C"/>
    <w:pPr>
      <w:keepNext/>
      <w:keepLines/>
      <w:spacing w:before="40"/>
      <w:outlineLvl w:val="1"/>
    </w:pPr>
    <w:rPr>
      <w:rFonts w:asciiTheme="majorHAnsi" w:eastAsiaTheme="majorEastAsia" w:hAnsiTheme="majorHAnsi" w:cstheme="majorBidi"/>
      <w:b/>
      <w:color w:val="222E39"/>
      <w:szCs w:val="26"/>
      <w:lang w:eastAsia="en-US"/>
    </w:rPr>
  </w:style>
  <w:style w:type="paragraph" w:styleId="Heading3">
    <w:name w:val="heading 3"/>
    <w:aliases w:val="date"/>
    <w:basedOn w:val="Normal"/>
    <w:next w:val="Normal"/>
    <w:link w:val="Heading3Char"/>
    <w:uiPriority w:val="9"/>
    <w:unhideWhenUsed/>
    <w:rsid w:val="00BF764D"/>
    <w:pPr>
      <w:keepNext/>
      <w:keepLines/>
      <w:spacing w:before="40"/>
      <w:outlineLvl w:val="2"/>
    </w:pPr>
    <w:rPr>
      <w:rFonts w:ascii="Noto Sans" w:eastAsiaTheme="majorEastAsia" w:hAnsi="Noto Sans" w:cstheme="majorBidi"/>
      <w:i/>
      <w:color w:val="47A5F4"/>
      <w:sz w:val="20"/>
      <w:lang w:eastAsia="en-US"/>
    </w:rPr>
  </w:style>
  <w:style w:type="paragraph" w:styleId="Heading4">
    <w:name w:val="heading 4"/>
    <w:aliases w:val="paragraph title"/>
    <w:next w:val="Normal"/>
    <w:link w:val="Heading4Char"/>
    <w:uiPriority w:val="9"/>
    <w:unhideWhenUsed/>
    <w:rsid w:val="00D602D3"/>
    <w:pPr>
      <w:keepNext/>
      <w:keepLines/>
      <w:spacing w:before="40" w:after="0"/>
      <w:outlineLvl w:val="3"/>
    </w:pPr>
    <w:rPr>
      <w:rFonts w:ascii="Noto Sans" w:eastAsiaTheme="majorEastAsia" w:hAnsi="Noto Sans" w:cstheme="majorBidi"/>
      <w:i/>
      <w:iCs/>
      <w:color w:val="47A5F4"/>
      <w:sz w:val="20"/>
      <w:szCs w:val="32"/>
      <w:lang w:eastAsia="en-GB"/>
    </w:rPr>
  </w:style>
  <w:style w:type="paragraph" w:styleId="Heading5">
    <w:name w:val="heading 5"/>
    <w:basedOn w:val="Normal"/>
    <w:next w:val="Normal"/>
    <w:link w:val="Heading5Char"/>
    <w:uiPriority w:val="9"/>
    <w:semiHidden/>
    <w:unhideWhenUsed/>
    <w:rsid w:val="00084B16"/>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67A4"/>
    <w:pPr>
      <w:ind w:left="720"/>
      <w:jc w:val="center"/>
    </w:pPr>
    <w:rPr>
      <w:rFonts w:eastAsia="Times New Roman"/>
      <w:color w:val="222E39"/>
      <w:lang w:eastAsia="en-US"/>
    </w:rPr>
  </w:style>
  <w:style w:type="character" w:customStyle="1" w:styleId="Heading2Char">
    <w:name w:val="Heading 2 Char"/>
    <w:aliases w:val="school name Char"/>
    <w:basedOn w:val="DefaultParagraphFont"/>
    <w:link w:val="Heading2"/>
    <w:uiPriority w:val="9"/>
    <w:rsid w:val="00531C0C"/>
    <w:rPr>
      <w:rFonts w:asciiTheme="majorHAnsi" w:eastAsiaTheme="majorEastAsia" w:hAnsiTheme="majorHAnsi" w:cstheme="majorBidi"/>
      <w:b/>
      <w:color w:val="222E39"/>
      <w:sz w:val="24"/>
      <w:szCs w:val="26"/>
    </w:rPr>
  </w:style>
  <w:style w:type="character" w:customStyle="1" w:styleId="Heading1Char">
    <w:name w:val="Heading 1 Char"/>
    <w:aliases w:val="&lt;h&gt; list Char"/>
    <w:basedOn w:val="DefaultParagraphFont"/>
    <w:link w:val="Heading1"/>
    <w:uiPriority w:val="9"/>
    <w:rsid w:val="00190E11"/>
    <w:rPr>
      <w:rFonts w:ascii="Noto Sans" w:eastAsiaTheme="majorEastAsia" w:hAnsi="Noto Sans" w:cstheme="majorBidi"/>
      <w:color w:val="222E39"/>
      <w:sz w:val="20"/>
      <w:szCs w:val="32"/>
    </w:rPr>
  </w:style>
  <w:style w:type="character" w:customStyle="1" w:styleId="Heading3Char">
    <w:name w:val="Heading 3 Char"/>
    <w:aliases w:val="date Char"/>
    <w:basedOn w:val="DefaultParagraphFont"/>
    <w:link w:val="Heading3"/>
    <w:uiPriority w:val="9"/>
    <w:rsid w:val="00BF764D"/>
    <w:rPr>
      <w:rFonts w:ascii="Noto Sans" w:eastAsiaTheme="majorEastAsia" w:hAnsi="Noto Sans" w:cstheme="majorBidi"/>
      <w:i/>
      <w:color w:val="47A5F4"/>
      <w:sz w:val="20"/>
      <w:szCs w:val="24"/>
    </w:rPr>
  </w:style>
  <w:style w:type="paragraph" w:styleId="IntenseQuote">
    <w:name w:val="Intense Quote"/>
    <w:basedOn w:val="Normal"/>
    <w:next w:val="Normal"/>
    <w:link w:val="IntenseQuoteChar"/>
    <w:uiPriority w:val="30"/>
    <w:rsid w:val="001867A4"/>
    <w:pPr>
      <w:pBdr>
        <w:top w:val="single" w:sz="4" w:space="10" w:color="5B9BD5" w:themeColor="accent1"/>
        <w:bottom w:val="single" w:sz="4" w:space="10" w:color="5B9BD5" w:themeColor="accent1"/>
      </w:pBdr>
      <w:spacing w:before="360" w:after="360"/>
      <w:ind w:left="864" w:right="864"/>
      <w:jc w:val="center"/>
    </w:pPr>
    <w:rPr>
      <w:rFonts w:ascii="Quicksand" w:hAnsi="Quicksand" w:cstheme="minorBidi"/>
      <w:iCs/>
      <w:color w:val="5B9BD5" w:themeColor="accent1"/>
      <w:sz w:val="22"/>
      <w:szCs w:val="22"/>
      <w:lang w:eastAsia="en-US"/>
    </w:rPr>
  </w:style>
  <w:style w:type="character" w:customStyle="1" w:styleId="IntenseQuoteChar">
    <w:name w:val="Intense Quote Char"/>
    <w:basedOn w:val="DefaultParagraphFont"/>
    <w:link w:val="IntenseQuote"/>
    <w:uiPriority w:val="30"/>
    <w:rsid w:val="001867A4"/>
    <w:rPr>
      <w:rFonts w:ascii="Quicksand" w:hAnsi="Quicksand"/>
      <w:iCs/>
      <w:color w:val="5B9BD5" w:themeColor="accent1"/>
    </w:rPr>
  </w:style>
  <w:style w:type="paragraph" w:customStyle="1" w:styleId="hmain">
    <w:name w:val="&lt;h&gt; main"/>
    <w:link w:val="hmainChar"/>
    <w:qFormat/>
    <w:rsid w:val="00DD0D46"/>
    <w:pPr>
      <w:spacing w:line="360" w:lineRule="auto"/>
      <w:jc w:val="center"/>
    </w:pPr>
    <w:rPr>
      <w:rFonts w:ascii="Noto Sans" w:eastAsiaTheme="majorEastAsia" w:hAnsi="Noto Sans" w:cstheme="majorBidi"/>
      <w:color w:val="3374AB"/>
      <w:sz w:val="32"/>
      <w:szCs w:val="32"/>
      <w:lang w:eastAsia="en-GB"/>
    </w:rPr>
  </w:style>
  <w:style w:type="paragraph" w:styleId="NoSpacing">
    <w:name w:val="No Spacing"/>
    <w:aliases w:val="paragraph"/>
    <w:link w:val="NoSpacingChar"/>
    <w:uiPriority w:val="1"/>
    <w:qFormat/>
    <w:rsid w:val="00BF764D"/>
    <w:pPr>
      <w:spacing w:after="0" w:line="240" w:lineRule="auto"/>
      <w:ind w:left="340"/>
    </w:pPr>
    <w:rPr>
      <w:rFonts w:ascii="Noto Sans" w:hAnsi="Noto Sans"/>
      <w:color w:val="222E39"/>
      <w:sz w:val="20"/>
    </w:rPr>
  </w:style>
  <w:style w:type="character" w:customStyle="1" w:styleId="hmainChar">
    <w:name w:val="&lt;h&gt; main Char"/>
    <w:basedOn w:val="IntenseQuoteChar"/>
    <w:link w:val="hmain"/>
    <w:rsid w:val="00DD0D46"/>
    <w:rPr>
      <w:rFonts w:ascii="Noto Sans" w:eastAsiaTheme="majorEastAsia" w:hAnsi="Noto Sans" w:cstheme="majorBidi"/>
      <w:iCs w:val="0"/>
      <w:color w:val="3374AB"/>
      <w:sz w:val="32"/>
      <w:szCs w:val="32"/>
      <w:lang w:eastAsia="en-GB"/>
    </w:rPr>
  </w:style>
  <w:style w:type="character" w:styleId="Strong">
    <w:name w:val="Strong"/>
    <w:basedOn w:val="DefaultParagraphFont"/>
    <w:uiPriority w:val="22"/>
    <w:rsid w:val="00E749DB"/>
    <w:rPr>
      <w:b/>
      <w:bCs/>
    </w:rPr>
  </w:style>
  <w:style w:type="paragraph" w:customStyle="1" w:styleId="liste">
    <w:name w:val="liste"/>
    <w:basedOn w:val="NoSpacing"/>
    <w:link w:val="listeChar"/>
    <w:qFormat/>
    <w:rsid w:val="00BF764D"/>
    <w:pPr>
      <w:numPr>
        <w:numId w:val="3"/>
      </w:numPr>
      <w:ind w:left="697" w:hanging="357"/>
    </w:pPr>
  </w:style>
  <w:style w:type="character" w:customStyle="1" w:styleId="Heading4Char">
    <w:name w:val="Heading 4 Char"/>
    <w:aliases w:val="paragraph title Char"/>
    <w:basedOn w:val="DefaultParagraphFont"/>
    <w:link w:val="Heading4"/>
    <w:uiPriority w:val="9"/>
    <w:rsid w:val="00D602D3"/>
    <w:rPr>
      <w:rFonts w:ascii="Noto Sans" w:eastAsiaTheme="majorEastAsia" w:hAnsi="Noto Sans" w:cstheme="majorBidi"/>
      <w:i/>
      <w:iCs/>
      <w:color w:val="47A5F4"/>
      <w:sz w:val="20"/>
      <w:szCs w:val="32"/>
      <w:lang w:eastAsia="en-GB"/>
    </w:rPr>
  </w:style>
  <w:style w:type="character" w:customStyle="1" w:styleId="NoSpacingChar">
    <w:name w:val="No Spacing Char"/>
    <w:aliases w:val="paragraph Char"/>
    <w:basedOn w:val="DefaultParagraphFont"/>
    <w:link w:val="NoSpacing"/>
    <w:uiPriority w:val="1"/>
    <w:rsid w:val="00BF764D"/>
    <w:rPr>
      <w:rFonts w:ascii="Noto Sans" w:hAnsi="Noto Sans"/>
      <w:color w:val="222E39"/>
      <w:sz w:val="20"/>
    </w:rPr>
  </w:style>
  <w:style w:type="character" w:customStyle="1" w:styleId="listeChar">
    <w:name w:val="liste Char"/>
    <w:basedOn w:val="NoSpacingChar"/>
    <w:link w:val="liste"/>
    <w:rsid w:val="00BF764D"/>
    <w:rPr>
      <w:rFonts w:ascii="Noto Sans" w:hAnsi="Noto Sans"/>
      <w:color w:val="222E39"/>
      <w:sz w:val="20"/>
    </w:rPr>
  </w:style>
  <w:style w:type="character" w:styleId="Hyperlink">
    <w:name w:val="Hyperlink"/>
    <w:basedOn w:val="DefaultParagraphFont"/>
    <w:uiPriority w:val="99"/>
    <w:unhideWhenUsed/>
    <w:rsid w:val="00BB64C4"/>
    <w:rPr>
      <w:color w:val="0563C1" w:themeColor="hyperlink"/>
      <w:u w:val="single"/>
    </w:rPr>
  </w:style>
  <w:style w:type="character" w:styleId="FollowedHyperlink">
    <w:name w:val="FollowedHyperlink"/>
    <w:basedOn w:val="DefaultParagraphFont"/>
    <w:uiPriority w:val="99"/>
    <w:semiHidden/>
    <w:unhideWhenUsed/>
    <w:rsid w:val="00BB64C4"/>
    <w:rPr>
      <w:color w:val="954F72" w:themeColor="followedHyperlink"/>
      <w:u w:val="single"/>
    </w:rPr>
  </w:style>
  <w:style w:type="paragraph" w:styleId="BalloonText">
    <w:name w:val="Balloon Text"/>
    <w:basedOn w:val="Normal"/>
    <w:link w:val="BalloonTextChar"/>
    <w:uiPriority w:val="99"/>
    <w:semiHidden/>
    <w:unhideWhenUsed/>
    <w:rsid w:val="00BB64C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64C4"/>
    <w:rPr>
      <w:rFonts w:ascii="Segoe UI" w:hAnsi="Segoe UI" w:cs="Segoe UI"/>
      <w:color w:val="222E39"/>
      <w:sz w:val="18"/>
      <w:szCs w:val="18"/>
    </w:rPr>
  </w:style>
  <w:style w:type="paragraph" w:customStyle="1" w:styleId="titleparagraph">
    <w:name w:val="title paragraph"/>
    <w:basedOn w:val="Heading2"/>
    <w:next w:val="Normal"/>
    <w:link w:val="titleparagraphChar"/>
    <w:qFormat/>
    <w:rsid w:val="00104F0C"/>
    <w:pPr>
      <w:spacing w:before="200"/>
    </w:pPr>
    <w:rPr>
      <w:rFonts w:ascii="Noto Sans" w:hAnsi="Noto Sans"/>
      <w:iCs/>
      <w:color w:val="3374AB"/>
      <w:sz w:val="26"/>
      <w:szCs w:val="32"/>
      <w:lang w:eastAsia="en-GB"/>
    </w:rPr>
  </w:style>
  <w:style w:type="paragraph" w:customStyle="1" w:styleId="schoolname1">
    <w:name w:val="school name 1"/>
    <w:link w:val="schoolname1Char"/>
    <w:qFormat/>
    <w:rsid w:val="00D21AD0"/>
    <w:pPr>
      <w:spacing w:after="0"/>
    </w:pPr>
    <w:rPr>
      <w:rFonts w:asciiTheme="majorHAnsi" w:eastAsiaTheme="majorEastAsia" w:hAnsiTheme="majorHAnsi" w:cstheme="majorBidi"/>
      <w:b/>
      <w:color w:val="222E39"/>
      <w:sz w:val="24"/>
      <w:szCs w:val="26"/>
    </w:rPr>
  </w:style>
  <w:style w:type="character" w:customStyle="1" w:styleId="titleparagraphChar">
    <w:name w:val="title paragraph Char"/>
    <w:basedOn w:val="Heading4Char"/>
    <w:link w:val="titleparagraph"/>
    <w:rsid w:val="00104F0C"/>
    <w:rPr>
      <w:rFonts w:ascii="Noto Sans" w:eastAsiaTheme="majorEastAsia" w:hAnsi="Noto Sans" w:cstheme="majorBidi"/>
      <w:b/>
      <w:i w:val="0"/>
      <w:iCs/>
      <w:color w:val="3374AB"/>
      <w:sz w:val="26"/>
      <w:szCs w:val="32"/>
      <w:lang w:eastAsia="en-GB"/>
    </w:rPr>
  </w:style>
  <w:style w:type="paragraph" w:customStyle="1" w:styleId="date1">
    <w:name w:val="date1"/>
    <w:link w:val="date1Char"/>
    <w:qFormat/>
    <w:rsid w:val="00D21AD0"/>
    <w:pPr>
      <w:spacing w:after="0"/>
    </w:pPr>
    <w:rPr>
      <w:rFonts w:ascii="Noto Sans" w:eastAsiaTheme="majorEastAsia" w:hAnsi="Noto Sans" w:cstheme="majorBidi"/>
      <w:i/>
      <w:color w:val="47A5F4"/>
      <w:sz w:val="20"/>
      <w:szCs w:val="24"/>
    </w:rPr>
  </w:style>
  <w:style w:type="character" w:customStyle="1" w:styleId="schoolname1Char">
    <w:name w:val="school name 1 Char"/>
    <w:basedOn w:val="Heading2Char"/>
    <w:link w:val="schoolname1"/>
    <w:rsid w:val="00D21AD0"/>
    <w:rPr>
      <w:rFonts w:asciiTheme="majorHAnsi" w:eastAsiaTheme="majorEastAsia" w:hAnsiTheme="majorHAnsi" w:cstheme="majorBidi"/>
      <w:b/>
      <w:color w:val="222E39"/>
      <w:sz w:val="24"/>
      <w:szCs w:val="26"/>
    </w:rPr>
  </w:style>
  <w:style w:type="paragraph" w:customStyle="1" w:styleId="headerlist">
    <w:name w:val="header list"/>
    <w:link w:val="headerlistChar"/>
    <w:qFormat/>
    <w:rsid w:val="00D21AD0"/>
    <w:pPr>
      <w:spacing w:after="0"/>
    </w:pPr>
    <w:rPr>
      <w:rFonts w:ascii="Noto Sans" w:eastAsiaTheme="majorEastAsia" w:hAnsi="Noto Sans" w:cstheme="majorBidi"/>
      <w:color w:val="222E39"/>
      <w:sz w:val="20"/>
      <w:szCs w:val="32"/>
    </w:rPr>
  </w:style>
  <w:style w:type="character" w:customStyle="1" w:styleId="date1Char">
    <w:name w:val="date1 Char"/>
    <w:basedOn w:val="Heading3Char"/>
    <w:link w:val="date1"/>
    <w:rsid w:val="00D21AD0"/>
    <w:rPr>
      <w:rFonts w:ascii="Noto Sans" w:eastAsiaTheme="majorEastAsia" w:hAnsi="Noto Sans" w:cstheme="majorBidi"/>
      <w:i/>
      <w:color w:val="47A5F4"/>
      <w:sz w:val="20"/>
      <w:szCs w:val="24"/>
    </w:rPr>
  </w:style>
  <w:style w:type="character" w:customStyle="1" w:styleId="headerlistChar">
    <w:name w:val="header list Char"/>
    <w:basedOn w:val="Heading1Char"/>
    <w:link w:val="headerlist"/>
    <w:rsid w:val="00D21AD0"/>
    <w:rPr>
      <w:rFonts w:ascii="Noto Sans" w:eastAsiaTheme="majorEastAsia" w:hAnsi="Noto Sans" w:cstheme="majorBidi"/>
      <w:color w:val="222E39"/>
      <w:sz w:val="20"/>
      <w:szCs w:val="32"/>
    </w:rPr>
  </w:style>
  <w:style w:type="character" w:styleId="CommentReference">
    <w:name w:val="annotation reference"/>
    <w:basedOn w:val="DefaultParagraphFont"/>
    <w:uiPriority w:val="99"/>
    <w:semiHidden/>
    <w:unhideWhenUsed/>
    <w:rsid w:val="001A6916"/>
    <w:rPr>
      <w:sz w:val="16"/>
      <w:szCs w:val="16"/>
    </w:rPr>
  </w:style>
  <w:style w:type="paragraph" w:styleId="CommentText">
    <w:name w:val="annotation text"/>
    <w:basedOn w:val="Normal"/>
    <w:link w:val="CommentTextChar"/>
    <w:uiPriority w:val="99"/>
    <w:semiHidden/>
    <w:unhideWhenUsed/>
    <w:rsid w:val="001A6916"/>
    <w:pPr>
      <w:jc w:val="center"/>
    </w:pPr>
    <w:rPr>
      <w:rFonts w:ascii="Noto Sans" w:hAnsi="Noto Sans" w:cstheme="minorBidi"/>
      <w:color w:val="222E39"/>
      <w:sz w:val="20"/>
      <w:szCs w:val="20"/>
      <w:lang w:eastAsia="en-US"/>
    </w:rPr>
  </w:style>
  <w:style w:type="character" w:customStyle="1" w:styleId="CommentTextChar">
    <w:name w:val="Comment Text Char"/>
    <w:basedOn w:val="DefaultParagraphFont"/>
    <w:link w:val="CommentText"/>
    <w:uiPriority w:val="99"/>
    <w:semiHidden/>
    <w:rsid w:val="001A6916"/>
    <w:rPr>
      <w:rFonts w:ascii="Noto Sans" w:hAnsi="Noto Sans"/>
      <w:color w:val="222E39"/>
      <w:sz w:val="20"/>
      <w:szCs w:val="20"/>
    </w:rPr>
  </w:style>
  <w:style w:type="paragraph" w:styleId="CommentSubject">
    <w:name w:val="annotation subject"/>
    <w:basedOn w:val="CommentText"/>
    <w:next w:val="CommentText"/>
    <w:link w:val="CommentSubjectChar"/>
    <w:uiPriority w:val="99"/>
    <w:semiHidden/>
    <w:unhideWhenUsed/>
    <w:rsid w:val="001A6916"/>
    <w:rPr>
      <w:b/>
      <w:bCs/>
    </w:rPr>
  </w:style>
  <w:style w:type="character" w:customStyle="1" w:styleId="CommentSubjectChar">
    <w:name w:val="Comment Subject Char"/>
    <w:basedOn w:val="CommentTextChar"/>
    <w:link w:val="CommentSubject"/>
    <w:uiPriority w:val="99"/>
    <w:semiHidden/>
    <w:rsid w:val="001A6916"/>
    <w:rPr>
      <w:rFonts w:ascii="Noto Sans" w:hAnsi="Noto Sans"/>
      <w:b/>
      <w:bCs/>
      <w:color w:val="222E39"/>
      <w:sz w:val="20"/>
      <w:szCs w:val="20"/>
    </w:rPr>
  </w:style>
  <w:style w:type="paragraph" w:customStyle="1" w:styleId="note">
    <w:name w:val="note"/>
    <w:basedOn w:val="NoSpacing"/>
    <w:link w:val="noteChar"/>
    <w:qFormat/>
    <w:rsid w:val="001A6916"/>
    <w:rPr>
      <w:i/>
      <w:color w:val="A6A6A6" w:themeColor="background1" w:themeShade="A6"/>
    </w:rPr>
  </w:style>
  <w:style w:type="paragraph" w:customStyle="1" w:styleId="mainparagraphtitle">
    <w:name w:val="main paragraph title"/>
    <w:basedOn w:val="Heading3"/>
    <w:link w:val="mainparagraphtitleChar"/>
    <w:qFormat/>
    <w:rsid w:val="00104F0C"/>
    <w:pPr>
      <w:spacing w:before="160" w:after="160"/>
    </w:pPr>
    <w:rPr>
      <w:i w:val="0"/>
      <w:iCs/>
      <w:color w:val="FF5B00"/>
      <w:szCs w:val="32"/>
      <w:lang w:eastAsia="en-GB"/>
    </w:rPr>
  </w:style>
  <w:style w:type="character" w:customStyle="1" w:styleId="noteChar">
    <w:name w:val="note Char"/>
    <w:basedOn w:val="NoSpacingChar"/>
    <w:link w:val="note"/>
    <w:rsid w:val="001A6916"/>
    <w:rPr>
      <w:rFonts w:ascii="Noto Sans" w:hAnsi="Noto Sans"/>
      <w:i/>
      <w:color w:val="A6A6A6" w:themeColor="background1" w:themeShade="A6"/>
      <w:sz w:val="20"/>
    </w:rPr>
  </w:style>
  <w:style w:type="paragraph" w:styleId="Header">
    <w:name w:val="header"/>
    <w:basedOn w:val="Normal"/>
    <w:link w:val="HeaderChar"/>
    <w:uiPriority w:val="99"/>
    <w:unhideWhenUsed/>
    <w:rsid w:val="00D602D3"/>
    <w:pPr>
      <w:tabs>
        <w:tab w:val="center" w:pos="4513"/>
        <w:tab w:val="right" w:pos="9026"/>
      </w:tabs>
      <w:jc w:val="center"/>
    </w:pPr>
    <w:rPr>
      <w:rFonts w:ascii="Noto Sans" w:hAnsi="Noto Sans" w:cstheme="minorBidi"/>
      <w:color w:val="222E39"/>
      <w:sz w:val="22"/>
      <w:szCs w:val="22"/>
      <w:lang w:eastAsia="en-US"/>
    </w:rPr>
  </w:style>
  <w:style w:type="character" w:customStyle="1" w:styleId="mainparagraphtitleChar">
    <w:name w:val="main paragraph title Char"/>
    <w:basedOn w:val="Heading4Char"/>
    <w:link w:val="mainparagraphtitle"/>
    <w:rsid w:val="00104F0C"/>
    <w:rPr>
      <w:rFonts w:ascii="Noto Sans" w:eastAsiaTheme="majorEastAsia" w:hAnsi="Noto Sans" w:cstheme="majorBidi"/>
      <w:i w:val="0"/>
      <w:iCs/>
      <w:color w:val="FF5B00"/>
      <w:sz w:val="20"/>
      <w:szCs w:val="32"/>
      <w:lang w:eastAsia="en-GB"/>
    </w:rPr>
  </w:style>
  <w:style w:type="character" w:customStyle="1" w:styleId="HeaderChar">
    <w:name w:val="Header Char"/>
    <w:basedOn w:val="DefaultParagraphFont"/>
    <w:link w:val="Header"/>
    <w:uiPriority w:val="99"/>
    <w:rsid w:val="00D602D3"/>
    <w:rPr>
      <w:rFonts w:ascii="Noto Sans" w:hAnsi="Noto Sans"/>
      <w:color w:val="222E39"/>
    </w:rPr>
  </w:style>
  <w:style w:type="paragraph" w:styleId="Footer">
    <w:name w:val="footer"/>
    <w:basedOn w:val="Normal"/>
    <w:link w:val="FooterChar"/>
    <w:uiPriority w:val="99"/>
    <w:unhideWhenUsed/>
    <w:rsid w:val="00D602D3"/>
    <w:pPr>
      <w:tabs>
        <w:tab w:val="center" w:pos="4513"/>
        <w:tab w:val="right" w:pos="9026"/>
      </w:tabs>
      <w:jc w:val="center"/>
    </w:pPr>
    <w:rPr>
      <w:rFonts w:ascii="Noto Sans" w:hAnsi="Noto Sans" w:cstheme="minorBidi"/>
      <w:color w:val="222E39"/>
      <w:sz w:val="22"/>
      <w:szCs w:val="22"/>
      <w:lang w:eastAsia="en-US"/>
    </w:rPr>
  </w:style>
  <w:style w:type="character" w:customStyle="1" w:styleId="FooterChar">
    <w:name w:val="Footer Char"/>
    <w:basedOn w:val="DefaultParagraphFont"/>
    <w:link w:val="Footer"/>
    <w:uiPriority w:val="99"/>
    <w:rsid w:val="00D602D3"/>
    <w:rPr>
      <w:rFonts w:ascii="Noto Sans" w:hAnsi="Noto Sans"/>
      <w:color w:val="222E39"/>
    </w:rPr>
  </w:style>
  <w:style w:type="paragraph" w:styleId="BodyTextIndent">
    <w:name w:val="Body Text Indent"/>
    <w:basedOn w:val="Normal"/>
    <w:link w:val="BodyTextIndentChar"/>
    <w:rsid w:val="00061E09"/>
    <w:pPr>
      <w:ind w:left="5040" w:hanging="2880"/>
      <w:jc w:val="both"/>
    </w:pPr>
    <w:rPr>
      <w:rFonts w:eastAsia="Times New Roman"/>
      <w:szCs w:val="20"/>
      <w:lang w:val="en-US" w:eastAsia="en-US"/>
    </w:rPr>
  </w:style>
  <w:style w:type="character" w:customStyle="1" w:styleId="BodyTextIndentChar">
    <w:name w:val="Body Text Indent Char"/>
    <w:basedOn w:val="DefaultParagraphFont"/>
    <w:link w:val="BodyTextIndent"/>
    <w:rsid w:val="00061E09"/>
    <w:rPr>
      <w:rFonts w:ascii="Times New Roman" w:eastAsia="Times New Roman" w:hAnsi="Times New Roman" w:cs="Times New Roman"/>
      <w:sz w:val="24"/>
      <w:szCs w:val="20"/>
      <w:lang w:val="en-US"/>
    </w:rPr>
  </w:style>
  <w:style w:type="character" w:styleId="PageNumber">
    <w:name w:val="page number"/>
    <w:basedOn w:val="DefaultParagraphFont"/>
    <w:uiPriority w:val="99"/>
    <w:semiHidden/>
    <w:unhideWhenUsed/>
    <w:rsid w:val="004D35D0"/>
  </w:style>
  <w:style w:type="character" w:customStyle="1" w:styleId="apple-converted-space">
    <w:name w:val="apple-converted-space"/>
    <w:basedOn w:val="DefaultParagraphFont"/>
    <w:rsid w:val="00E467B7"/>
  </w:style>
  <w:style w:type="character" w:styleId="Emphasis">
    <w:name w:val="Emphasis"/>
    <w:basedOn w:val="DefaultParagraphFont"/>
    <w:uiPriority w:val="20"/>
    <w:qFormat/>
    <w:rsid w:val="00403C7D"/>
    <w:rPr>
      <w:i/>
      <w:iCs/>
    </w:rPr>
  </w:style>
  <w:style w:type="character" w:customStyle="1" w:styleId="Heading5Char">
    <w:name w:val="Heading 5 Char"/>
    <w:basedOn w:val="DefaultParagraphFont"/>
    <w:link w:val="Heading5"/>
    <w:uiPriority w:val="9"/>
    <w:semiHidden/>
    <w:rsid w:val="00084B16"/>
    <w:rPr>
      <w:rFonts w:asciiTheme="majorHAnsi" w:eastAsiaTheme="majorEastAsia" w:hAnsiTheme="majorHAnsi" w:cstheme="majorBidi"/>
      <w:color w:val="2E74B5" w:themeColor="accent1" w:themeShade="BF"/>
    </w:rPr>
  </w:style>
  <w:style w:type="paragraph" w:styleId="NormalWeb">
    <w:name w:val="Normal (Web)"/>
    <w:basedOn w:val="Normal"/>
    <w:uiPriority w:val="99"/>
    <w:unhideWhenUsed/>
    <w:rsid w:val="00C200F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63886">
      <w:bodyDiv w:val="1"/>
      <w:marLeft w:val="0"/>
      <w:marRight w:val="0"/>
      <w:marTop w:val="0"/>
      <w:marBottom w:val="0"/>
      <w:divBdr>
        <w:top w:val="none" w:sz="0" w:space="0" w:color="auto"/>
        <w:left w:val="none" w:sz="0" w:space="0" w:color="auto"/>
        <w:bottom w:val="none" w:sz="0" w:space="0" w:color="auto"/>
        <w:right w:val="none" w:sz="0" w:space="0" w:color="auto"/>
      </w:divBdr>
    </w:div>
    <w:div w:id="28186871">
      <w:bodyDiv w:val="1"/>
      <w:marLeft w:val="0"/>
      <w:marRight w:val="0"/>
      <w:marTop w:val="0"/>
      <w:marBottom w:val="0"/>
      <w:divBdr>
        <w:top w:val="none" w:sz="0" w:space="0" w:color="auto"/>
        <w:left w:val="none" w:sz="0" w:space="0" w:color="auto"/>
        <w:bottom w:val="none" w:sz="0" w:space="0" w:color="auto"/>
        <w:right w:val="none" w:sz="0" w:space="0" w:color="auto"/>
      </w:divBdr>
    </w:div>
    <w:div w:id="116215708">
      <w:bodyDiv w:val="1"/>
      <w:marLeft w:val="0"/>
      <w:marRight w:val="0"/>
      <w:marTop w:val="0"/>
      <w:marBottom w:val="0"/>
      <w:divBdr>
        <w:top w:val="none" w:sz="0" w:space="0" w:color="auto"/>
        <w:left w:val="none" w:sz="0" w:space="0" w:color="auto"/>
        <w:bottom w:val="none" w:sz="0" w:space="0" w:color="auto"/>
        <w:right w:val="none" w:sz="0" w:space="0" w:color="auto"/>
      </w:divBdr>
    </w:div>
    <w:div w:id="346563590">
      <w:bodyDiv w:val="1"/>
      <w:marLeft w:val="0"/>
      <w:marRight w:val="0"/>
      <w:marTop w:val="0"/>
      <w:marBottom w:val="0"/>
      <w:divBdr>
        <w:top w:val="none" w:sz="0" w:space="0" w:color="auto"/>
        <w:left w:val="none" w:sz="0" w:space="0" w:color="auto"/>
        <w:bottom w:val="none" w:sz="0" w:space="0" w:color="auto"/>
        <w:right w:val="none" w:sz="0" w:space="0" w:color="auto"/>
      </w:divBdr>
      <w:divsChild>
        <w:div w:id="1308320539">
          <w:marLeft w:val="0"/>
          <w:marRight w:val="0"/>
          <w:marTop w:val="0"/>
          <w:marBottom w:val="0"/>
          <w:divBdr>
            <w:top w:val="none" w:sz="0" w:space="0" w:color="auto"/>
            <w:left w:val="none" w:sz="0" w:space="0" w:color="auto"/>
            <w:bottom w:val="none" w:sz="0" w:space="0" w:color="auto"/>
            <w:right w:val="none" w:sz="0" w:space="0" w:color="auto"/>
          </w:divBdr>
        </w:div>
        <w:div w:id="495268561">
          <w:marLeft w:val="0"/>
          <w:marRight w:val="0"/>
          <w:marTop w:val="0"/>
          <w:marBottom w:val="0"/>
          <w:divBdr>
            <w:top w:val="none" w:sz="0" w:space="0" w:color="auto"/>
            <w:left w:val="none" w:sz="0" w:space="0" w:color="auto"/>
            <w:bottom w:val="none" w:sz="0" w:space="0" w:color="auto"/>
            <w:right w:val="none" w:sz="0" w:space="0" w:color="auto"/>
          </w:divBdr>
        </w:div>
      </w:divsChild>
    </w:div>
    <w:div w:id="358436901">
      <w:bodyDiv w:val="1"/>
      <w:marLeft w:val="0"/>
      <w:marRight w:val="0"/>
      <w:marTop w:val="0"/>
      <w:marBottom w:val="0"/>
      <w:divBdr>
        <w:top w:val="none" w:sz="0" w:space="0" w:color="auto"/>
        <w:left w:val="none" w:sz="0" w:space="0" w:color="auto"/>
        <w:bottom w:val="none" w:sz="0" w:space="0" w:color="auto"/>
        <w:right w:val="none" w:sz="0" w:space="0" w:color="auto"/>
      </w:divBdr>
    </w:div>
    <w:div w:id="434522042">
      <w:bodyDiv w:val="1"/>
      <w:marLeft w:val="0"/>
      <w:marRight w:val="0"/>
      <w:marTop w:val="0"/>
      <w:marBottom w:val="0"/>
      <w:divBdr>
        <w:top w:val="none" w:sz="0" w:space="0" w:color="auto"/>
        <w:left w:val="none" w:sz="0" w:space="0" w:color="auto"/>
        <w:bottom w:val="none" w:sz="0" w:space="0" w:color="auto"/>
        <w:right w:val="none" w:sz="0" w:space="0" w:color="auto"/>
      </w:divBdr>
    </w:div>
    <w:div w:id="506940788">
      <w:bodyDiv w:val="1"/>
      <w:marLeft w:val="0"/>
      <w:marRight w:val="0"/>
      <w:marTop w:val="0"/>
      <w:marBottom w:val="0"/>
      <w:divBdr>
        <w:top w:val="none" w:sz="0" w:space="0" w:color="auto"/>
        <w:left w:val="none" w:sz="0" w:space="0" w:color="auto"/>
        <w:bottom w:val="none" w:sz="0" w:space="0" w:color="auto"/>
        <w:right w:val="none" w:sz="0" w:space="0" w:color="auto"/>
      </w:divBdr>
    </w:div>
    <w:div w:id="566838785">
      <w:bodyDiv w:val="1"/>
      <w:marLeft w:val="0"/>
      <w:marRight w:val="0"/>
      <w:marTop w:val="0"/>
      <w:marBottom w:val="0"/>
      <w:divBdr>
        <w:top w:val="none" w:sz="0" w:space="0" w:color="auto"/>
        <w:left w:val="none" w:sz="0" w:space="0" w:color="auto"/>
        <w:bottom w:val="none" w:sz="0" w:space="0" w:color="auto"/>
        <w:right w:val="none" w:sz="0" w:space="0" w:color="auto"/>
      </w:divBdr>
    </w:div>
    <w:div w:id="704329771">
      <w:bodyDiv w:val="1"/>
      <w:marLeft w:val="0"/>
      <w:marRight w:val="0"/>
      <w:marTop w:val="0"/>
      <w:marBottom w:val="0"/>
      <w:divBdr>
        <w:top w:val="none" w:sz="0" w:space="0" w:color="auto"/>
        <w:left w:val="none" w:sz="0" w:space="0" w:color="auto"/>
        <w:bottom w:val="none" w:sz="0" w:space="0" w:color="auto"/>
        <w:right w:val="none" w:sz="0" w:space="0" w:color="auto"/>
      </w:divBdr>
    </w:div>
    <w:div w:id="765077441">
      <w:bodyDiv w:val="1"/>
      <w:marLeft w:val="0"/>
      <w:marRight w:val="0"/>
      <w:marTop w:val="0"/>
      <w:marBottom w:val="0"/>
      <w:divBdr>
        <w:top w:val="none" w:sz="0" w:space="0" w:color="auto"/>
        <w:left w:val="none" w:sz="0" w:space="0" w:color="auto"/>
        <w:bottom w:val="none" w:sz="0" w:space="0" w:color="auto"/>
        <w:right w:val="none" w:sz="0" w:space="0" w:color="auto"/>
      </w:divBdr>
    </w:div>
    <w:div w:id="932663697">
      <w:bodyDiv w:val="1"/>
      <w:marLeft w:val="0"/>
      <w:marRight w:val="0"/>
      <w:marTop w:val="0"/>
      <w:marBottom w:val="0"/>
      <w:divBdr>
        <w:top w:val="none" w:sz="0" w:space="0" w:color="auto"/>
        <w:left w:val="none" w:sz="0" w:space="0" w:color="auto"/>
        <w:bottom w:val="none" w:sz="0" w:space="0" w:color="auto"/>
        <w:right w:val="none" w:sz="0" w:space="0" w:color="auto"/>
      </w:divBdr>
    </w:div>
    <w:div w:id="990714591">
      <w:bodyDiv w:val="1"/>
      <w:marLeft w:val="0"/>
      <w:marRight w:val="0"/>
      <w:marTop w:val="0"/>
      <w:marBottom w:val="0"/>
      <w:divBdr>
        <w:top w:val="none" w:sz="0" w:space="0" w:color="auto"/>
        <w:left w:val="none" w:sz="0" w:space="0" w:color="auto"/>
        <w:bottom w:val="none" w:sz="0" w:space="0" w:color="auto"/>
        <w:right w:val="none" w:sz="0" w:space="0" w:color="auto"/>
      </w:divBdr>
    </w:div>
    <w:div w:id="1023290864">
      <w:bodyDiv w:val="1"/>
      <w:marLeft w:val="0"/>
      <w:marRight w:val="0"/>
      <w:marTop w:val="0"/>
      <w:marBottom w:val="0"/>
      <w:divBdr>
        <w:top w:val="none" w:sz="0" w:space="0" w:color="auto"/>
        <w:left w:val="none" w:sz="0" w:space="0" w:color="auto"/>
        <w:bottom w:val="none" w:sz="0" w:space="0" w:color="auto"/>
        <w:right w:val="none" w:sz="0" w:space="0" w:color="auto"/>
      </w:divBdr>
    </w:div>
    <w:div w:id="1030763836">
      <w:bodyDiv w:val="1"/>
      <w:marLeft w:val="0"/>
      <w:marRight w:val="0"/>
      <w:marTop w:val="0"/>
      <w:marBottom w:val="0"/>
      <w:divBdr>
        <w:top w:val="none" w:sz="0" w:space="0" w:color="auto"/>
        <w:left w:val="none" w:sz="0" w:space="0" w:color="auto"/>
        <w:bottom w:val="none" w:sz="0" w:space="0" w:color="auto"/>
        <w:right w:val="none" w:sz="0" w:space="0" w:color="auto"/>
      </w:divBdr>
    </w:div>
    <w:div w:id="1057242539">
      <w:bodyDiv w:val="1"/>
      <w:marLeft w:val="0"/>
      <w:marRight w:val="0"/>
      <w:marTop w:val="0"/>
      <w:marBottom w:val="0"/>
      <w:divBdr>
        <w:top w:val="none" w:sz="0" w:space="0" w:color="auto"/>
        <w:left w:val="none" w:sz="0" w:space="0" w:color="auto"/>
        <w:bottom w:val="none" w:sz="0" w:space="0" w:color="auto"/>
        <w:right w:val="none" w:sz="0" w:space="0" w:color="auto"/>
      </w:divBdr>
    </w:div>
    <w:div w:id="1101683520">
      <w:bodyDiv w:val="1"/>
      <w:marLeft w:val="0"/>
      <w:marRight w:val="0"/>
      <w:marTop w:val="0"/>
      <w:marBottom w:val="0"/>
      <w:divBdr>
        <w:top w:val="none" w:sz="0" w:space="0" w:color="auto"/>
        <w:left w:val="none" w:sz="0" w:space="0" w:color="auto"/>
        <w:bottom w:val="none" w:sz="0" w:space="0" w:color="auto"/>
        <w:right w:val="none" w:sz="0" w:space="0" w:color="auto"/>
      </w:divBdr>
    </w:div>
    <w:div w:id="1114904659">
      <w:bodyDiv w:val="1"/>
      <w:marLeft w:val="0"/>
      <w:marRight w:val="0"/>
      <w:marTop w:val="0"/>
      <w:marBottom w:val="0"/>
      <w:divBdr>
        <w:top w:val="none" w:sz="0" w:space="0" w:color="auto"/>
        <w:left w:val="none" w:sz="0" w:space="0" w:color="auto"/>
        <w:bottom w:val="none" w:sz="0" w:space="0" w:color="auto"/>
        <w:right w:val="none" w:sz="0" w:space="0" w:color="auto"/>
      </w:divBdr>
    </w:div>
    <w:div w:id="1122305902">
      <w:bodyDiv w:val="1"/>
      <w:marLeft w:val="0"/>
      <w:marRight w:val="0"/>
      <w:marTop w:val="0"/>
      <w:marBottom w:val="0"/>
      <w:divBdr>
        <w:top w:val="none" w:sz="0" w:space="0" w:color="auto"/>
        <w:left w:val="none" w:sz="0" w:space="0" w:color="auto"/>
        <w:bottom w:val="none" w:sz="0" w:space="0" w:color="auto"/>
        <w:right w:val="none" w:sz="0" w:space="0" w:color="auto"/>
      </w:divBdr>
    </w:div>
    <w:div w:id="1263686401">
      <w:bodyDiv w:val="1"/>
      <w:marLeft w:val="0"/>
      <w:marRight w:val="0"/>
      <w:marTop w:val="0"/>
      <w:marBottom w:val="0"/>
      <w:divBdr>
        <w:top w:val="none" w:sz="0" w:space="0" w:color="auto"/>
        <w:left w:val="none" w:sz="0" w:space="0" w:color="auto"/>
        <w:bottom w:val="none" w:sz="0" w:space="0" w:color="auto"/>
        <w:right w:val="none" w:sz="0" w:space="0" w:color="auto"/>
      </w:divBdr>
    </w:div>
    <w:div w:id="1287389833">
      <w:bodyDiv w:val="1"/>
      <w:marLeft w:val="0"/>
      <w:marRight w:val="0"/>
      <w:marTop w:val="0"/>
      <w:marBottom w:val="0"/>
      <w:divBdr>
        <w:top w:val="none" w:sz="0" w:space="0" w:color="auto"/>
        <w:left w:val="none" w:sz="0" w:space="0" w:color="auto"/>
        <w:bottom w:val="none" w:sz="0" w:space="0" w:color="auto"/>
        <w:right w:val="none" w:sz="0" w:space="0" w:color="auto"/>
      </w:divBdr>
    </w:div>
    <w:div w:id="1409352908">
      <w:bodyDiv w:val="1"/>
      <w:marLeft w:val="0"/>
      <w:marRight w:val="0"/>
      <w:marTop w:val="0"/>
      <w:marBottom w:val="0"/>
      <w:divBdr>
        <w:top w:val="none" w:sz="0" w:space="0" w:color="auto"/>
        <w:left w:val="none" w:sz="0" w:space="0" w:color="auto"/>
        <w:bottom w:val="none" w:sz="0" w:space="0" w:color="auto"/>
        <w:right w:val="none" w:sz="0" w:space="0" w:color="auto"/>
      </w:divBdr>
    </w:div>
    <w:div w:id="1462964910">
      <w:bodyDiv w:val="1"/>
      <w:marLeft w:val="0"/>
      <w:marRight w:val="0"/>
      <w:marTop w:val="0"/>
      <w:marBottom w:val="0"/>
      <w:divBdr>
        <w:top w:val="none" w:sz="0" w:space="0" w:color="auto"/>
        <w:left w:val="none" w:sz="0" w:space="0" w:color="auto"/>
        <w:bottom w:val="none" w:sz="0" w:space="0" w:color="auto"/>
        <w:right w:val="none" w:sz="0" w:space="0" w:color="auto"/>
      </w:divBdr>
    </w:div>
    <w:div w:id="1482506474">
      <w:bodyDiv w:val="1"/>
      <w:marLeft w:val="0"/>
      <w:marRight w:val="0"/>
      <w:marTop w:val="0"/>
      <w:marBottom w:val="0"/>
      <w:divBdr>
        <w:top w:val="none" w:sz="0" w:space="0" w:color="auto"/>
        <w:left w:val="none" w:sz="0" w:space="0" w:color="auto"/>
        <w:bottom w:val="none" w:sz="0" w:space="0" w:color="auto"/>
        <w:right w:val="none" w:sz="0" w:space="0" w:color="auto"/>
      </w:divBdr>
    </w:div>
    <w:div w:id="1554612078">
      <w:bodyDiv w:val="1"/>
      <w:marLeft w:val="0"/>
      <w:marRight w:val="0"/>
      <w:marTop w:val="0"/>
      <w:marBottom w:val="0"/>
      <w:divBdr>
        <w:top w:val="none" w:sz="0" w:space="0" w:color="auto"/>
        <w:left w:val="none" w:sz="0" w:space="0" w:color="auto"/>
        <w:bottom w:val="none" w:sz="0" w:space="0" w:color="auto"/>
        <w:right w:val="none" w:sz="0" w:space="0" w:color="auto"/>
      </w:divBdr>
    </w:div>
    <w:div w:id="1566723262">
      <w:bodyDiv w:val="1"/>
      <w:marLeft w:val="0"/>
      <w:marRight w:val="0"/>
      <w:marTop w:val="0"/>
      <w:marBottom w:val="0"/>
      <w:divBdr>
        <w:top w:val="none" w:sz="0" w:space="0" w:color="auto"/>
        <w:left w:val="none" w:sz="0" w:space="0" w:color="auto"/>
        <w:bottom w:val="none" w:sz="0" w:space="0" w:color="auto"/>
        <w:right w:val="none" w:sz="0" w:space="0" w:color="auto"/>
      </w:divBdr>
    </w:div>
    <w:div w:id="1573157427">
      <w:bodyDiv w:val="1"/>
      <w:marLeft w:val="0"/>
      <w:marRight w:val="0"/>
      <w:marTop w:val="0"/>
      <w:marBottom w:val="0"/>
      <w:divBdr>
        <w:top w:val="none" w:sz="0" w:space="0" w:color="auto"/>
        <w:left w:val="none" w:sz="0" w:space="0" w:color="auto"/>
        <w:bottom w:val="none" w:sz="0" w:space="0" w:color="auto"/>
        <w:right w:val="none" w:sz="0" w:space="0" w:color="auto"/>
      </w:divBdr>
    </w:div>
    <w:div w:id="1628390148">
      <w:bodyDiv w:val="1"/>
      <w:marLeft w:val="0"/>
      <w:marRight w:val="0"/>
      <w:marTop w:val="0"/>
      <w:marBottom w:val="0"/>
      <w:divBdr>
        <w:top w:val="none" w:sz="0" w:space="0" w:color="auto"/>
        <w:left w:val="none" w:sz="0" w:space="0" w:color="auto"/>
        <w:bottom w:val="none" w:sz="0" w:space="0" w:color="auto"/>
        <w:right w:val="none" w:sz="0" w:space="0" w:color="auto"/>
      </w:divBdr>
    </w:div>
    <w:div w:id="1699046210">
      <w:bodyDiv w:val="1"/>
      <w:marLeft w:val="0"/>
      <w:marRight w:val="0"/>
      <w:marTop w:val="0"/>
      <w:marBottom w:val="0"/>
      <w:divBdr>
        <w:top w:val="none" w:sz="0" w:space="0" w:color="auto"/>
        <w:left w:val="none" w:sz="0" w:space="0" w:color="auto"/>
        <w:bottom w:val="none" w:sz="0" w:space="0" w:color="auto"/>
        <w:right w:val="none" w:sz="0" w:space="0" w:color="auto"/>
      </w:divBdr>
    </w:div>
    <w:div w:id="1977754275">
      <w:bodyDiv w:val="1"/>
      <w:marLeft w:val="0"/>
      <w:marRight w:val="0"/>
      <w:marTop w:val="0"/>
      <w:marBottom w:val="0"/>
      <w:divBdr>
        <w:top w:val="none" w:sz="0" w:space="0" w:color="auto"/>
        <w:left w:val="none" w:sz="0" w:space="0" w:color="auto"/>
        <w:bottom w:val="none" w:sz="0" w:space="0" w:color="auto"/>
        <w:right w:val="none" w:sz="0" w:space="0" w:color="auto"/>
      </w:divBdr>
    </w:div>
    <w:div w:id="2068337609">
      <w:bodyDiv w:val="1"/>
      <w:marLeft w:val="0"/>
      <w:marRight w:val="0"/>
      <w:marTop w:val="0"/>
      <w:marBottom w:val="0"/>
      <w:divBdr>
        <w:top w:val="none" w:sz="0" w:space="0" w:color="auto"/>
        <w:left w:val="none" w:sz="0" w:space="0" w:color="auto"/>
        <w:bottom w:val="none" w:sz="0" w:space="0" w:color="auto"/>
        <w:right w:val="none" w:sz="0" w:space="0" w:color="auto"/>
      </w:divBdr>
      <w:divsChild>
        <w:div w:id="1196970420">
          <w:marLeft w:val="0"/>
          <w:marRight w:val="0"/>
          <w:marTop w:val="0"/>
          <w:marBottom w:val="0"/>
          <w:divBdr>
            <w:top w:val="none" w:sz="0" w:space="0" w:color="auto"/>
            <w:left w:val="none" w:sz="0" w:space="0" w:color="auto"/>
            <w:bottom w:val="none" w:sz="0" w:space="0" w:color="auto"/>
            <w:right w:val="none" w:sz="0" w:space="0" w:color="auto"/>
          </w:divBdr>
        </w:div>
      </w:divsChild>
    </w:div>
    <w:div w:id="2112120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image" Target="media/image1.png"/><Relationship Id="rId12" Type="http://schemas.openxmlformats.org/officeDocument/2006/relationships/image" Target="media/image10.png"/><Relationship Id="rId13" Type="http://schemas.openxmlformats.org/officeDocument/2006/relationships/hyperlink" Target="mailto:nsangroula@gmail.com" TargetMode="External"/><Relationship Id="rId14" Type="http://schemas.openxmlformats.org/officeDocument/2006/relationships/hyperlink" Target="https://myrepublica.nagariknetwork.com/news/back-to-misrule/" TargetMode="External"/><Relationship Id="rId15" Type="http://schemas.openxmlformats.org/officeDocument/2006/relationships/hyperlink" Target="https://myrepublica.nagariknetwork.com/news/author/3159" TargetMode="External"/><Relationship Id="rId16" Type="http://schemas.openxmlformats.org/officeDocument/2006/relationships/hyperlink" Target="https://myrepublica.nagariknetwork.com/news/accountability-check/" TargetMode="External"/><Relationship Id="rId17" Type="http://schemas.openxmlformats.org/officeDocument/2006/relationships/hyperlink" Target="https://myrepublica.nagariknetwork.com/news/author/3159" TargetMode="External"/><Relationship Id="rId18" Type="http://schemas.openxmlformats.org/officeDocument/2006/relationships/hyperlink" Target="http://www.ksl.edu.np/cpanel/pics/electoral_system_nilam.pdf" TargetMode="Externa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ContactName xmlns="http://schemas.microsoft.com/sharepoint/v3">7efa1f77-c342-e711-80e8-00505693543d</PublishingContactName>
    <_dlc_DocId xmlns="4557403d-fb58-49a3-953b-202507f0bb91">VQFY2SEZSRES-12-32680</_dlc_DocId>
    <_dlc_DocIdUrl xmlns="4557403d-fb58-49a3-953b-202507f0bb91">
      <Url>http://ml.lincoln.ac.nz/_layouts/15/DocIdRedir.aspx?ID=VQFY2SEZSRES-12-32680</Url>
      <Description>VQFY2SEZSRES-12-32680</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Student Documents" ma:contentTypeID="0x01010036DAB7BBA9E640D2973E31076C78441B0061BC9D43E0401946A329517FB82598DC" ma:contentTypeVersion="0" ma:contentTypeDescription="Documents uploaded by students" ma:contentTypeScope="" ma:versionID="5397b2ca70c36f6644ec044fb11f2e74">
  <xsd:schema xmlns:xsd="http://www.w3.org/2001/XMLSchema" xmlns:xs="http://www.w3.org/2001/XMLSchema" xmlns:p="http://schemas.microsoft.com/office/2006/metadata/properties" xmlns:ns1="http://schemas.microsoft.com/sharepoint/v3" xmlns:ns2="4557403d-fb58-49a3-953b-202507f0bb91" targetNamespace="http://schemas.microsoft.com/office/2006/metadata/properties" ma:root="true" ma:fieldsID="0dd049bf8d842838e729f1f422ea2947" ns1:_="" ns2:_="">
    <xsd:import namespace="http://schemas.microsoft.com/sharepoint/v3"/>
    <xsd:import namespace="4557403d-fb58-49a3-953b-202507f0bb91"/>
    <xsd:element name="properties">
      <xsd:complexType>
        <xsd:sequence>
          <xsd:element name="documentManagement">
            <xsd:complexType>
              <xsd:all>
                <xsd:element ref="ns2:_dlc_DocId" minOccurs="0"/>
                <xsd:element ref="ns2:_dlc_DocIdUrl" minOccurs="0"/>
                <xsd:element ref="ns2:_dlc_DocIdPersistId" minOccurs="0"/>
                <xsd:element ref="ns1:PublishingContactName"/>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ContactName" ma:index="11" ma:displayName="Contact Name" ma:description="Contact Name is a site column created by the Publishing feature. It is used on the Page Content Type as the name of the person or group who is the contact person for the page." ma:internalName="PublishingContactNam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57403d-fb58-49a3-953b-202507f0bb91"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495DB95-BCAD-41D3-87F3-6C807C2D721F}">
  <ds:schemaRefs>
    <ds:schemaRef ds:uri="http://schemas.microsoft.com/office/2006/metadata/properties"/>
    <ds:schemaRef ds:uri="http://schemas.microsoft.com/office/infopath/2007/PartnerControls"/>
    <ds:schemaRef ds:uri="http://schemas.microsoft.com/sharepoint/v3"/>
    <ds:schemaRef ds:uri="4557403d-fb58-49a3-953b-202507f0bb91"/>
  </ds:schemaRefs>
</ds:datastoreItem>
</file>

<file path=customXml/itemProps2.xml><?xml version="1.0" encoding="utf-8"?>
<ds:datastoreItem xmlns:ds="http://schemas.openxmlformats.org/officeDocument/2006/customXml" ds:itemID="{4FBF0BFA-6C41-4B58-9338-39EDE4B21617}">
  <ds:schemaRefs>
    <ds:schemaRef ds:uri="http://schemas.microsoft.com/sharepoint/v3/contenttype/forms"/>
  </ds:schemaRefs>
</ds:datastoreItem>
</file>

<file path=customXml/itemProps3.xml><?xml version="1.0" encoding="utf-8"?>
<ds:datastoreItem xmlns:ds="http://schemas.openxmlformats.org/officeDocument/2006/customXml" ds:itemID="{F2E65294-6CC8-477E-B9C7-BA573A0E65EA}">
  <ds:schemaRefs>
    <ds:schemaRef ds:uri="http://schemas.microsoft.com/sharepoint/events"/>
  </ds:schemaRefs>
</ds:datastoreItem>
</file>

<file path=customXml/itemProps4.xml><?xml version="1.0" encoding="utf-8"?>
<ds:datastoreItem xmlns:ds="http://schemas.openxmlformats.org/officeDocument/2006/customXml" ds:itemID="{5B57FF4E-D01D-4E5C-9BFA-35D60EDF5A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557403d-fb58-49a3-953b-202507f0bb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5</Pages>
  <Words>1572</Words>
  <Characters>8965</Characters>
  <Application>Microsoft Macintosh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Fortin</dc:creator>
  <cp:keywords/>
  <dc:description/>
  <cp:lastModifiedBy>Nilam Sangroula</cp:lastModifiedBy>
  <cp:revision>158</cp:revision>
  <cp:lastPrinted>2017-01-04T00:42:00Z</cp:lastPrinted>
  <dcterms:created xsi:type="dcterms:W3CDTF">2017-01-04T00:42:00Z</dcterms:created>
  <dcterms:modified xsi:type="dcterms:W3CDTF">2019-11-25T12:57:00Z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b7801895-16bb-4940-9bbe-dfbaf9701170</vt:lpwstr>
  </property>
  <property fmtid="{D5CDD505-2E9C-101B-9397-08002B2CF9AE}" pid="3" name="ContentTypeId">
    <vt:lpwstr>0x01010036DAB7BBA9E640D2973E31076C78441B0061BC9D43E0401946A329517FB82598DC</vt:lpwstr>
  </property>
</Properties>
</file>