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DE0C6" w14:textId="38E95753" w:rsidR="009632C2" w:rsidRDefault="009632C2" w:rsidP="00315A6D">
      <w:pPr>
        <w:jc w:val="both"/>
        <w:rPr>
          <w:rFonts w:ascii="Nirmala UI" w:hAnsi="Nirmala UI" w:cs="Nirmala UI"/>
        </w:rPr>
      </w:pPr>
      <w:r w:rsidRPr="009632C2">
        <w:rPr>
          <w:rFonts w:ascii="Nirmala UI" w:hAnsi="Nirmala UI" w:cs="Nirmala U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C7D7CD" wp14:editId="532C80A5">
                <wp:simplePos x="0" y="0"/>
                <wp:positionH relativeFrom="margin">
                  <wp:align>left</wp:align>
                </wp:positionH>
                <wp:positionV relativeFrom="paragraph">
                  <wp:posOffset>-523875</wp:posOffset>
                </wp:positionV>
                <wp:extent cx="5915025" cy="762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1FEBB" w14:textId="47966E97" w:rsidR="009632C2" w:rsidRPr="009632C2" w:rsidRDefault="009632C2" w:rsidP="009632C2">
                            <w:pPr>
                              <w:jc w:val="center"/>
                              <w:rPr>
                                <w:rFonts w:ascii="Ganess" w:hAnsi="Ganess"/>
                                <w:b/>
                                <w:sz w:val="112"/>
                                <w:szCs w:val="96"/>
                              </w:rPr>
                            </w:pPr>
                            <w:proofErr w:type="gramStart"/>
                            <w:r w:rsidRPr="009632C2">
                              <w:rPr>
                                <w:rFonts w:ascii="Ganess" w:hAnsi="Ganess"/>
                                <w:b/>
                                <w:sz w:val="112"/>
                                <w:szCs w:val="96"/>
                              </w:rPr>
                              <w:t>g]</w:t>
                            </w:r>
                            <w:proofErr w:type="spellStart"/>
                            <w:r w:rsidRPr="009632C2">
                              <w:rPr>
                                <w:rFonts w:ascii="Ganess" w:hAnsi="Ganess"/>
                                <w:b/>
                                <w:sz w:val="112"/>
                                <w:szCs w:val="96"/>
                              </w:rPr>
                              <w:t>kfn</w:t>
                            </w:r>
                            <w:proofErr w:type="spellEnd"/>
                            <w:proofErr w:type="gramEnd"/>
                            <w:r w:rsidRPr="009632C2">
                              <w:rPr>
                                <w:rFonts w:ascii="Ganess" w:hAnsi="Ganess"/>
                                <w:b/>
                                <w:sz w:val="112"/>
                                <w:szCs w:val="96"/>
                              </w:rPr>
                              <w:t xml:space="preserve"> u'7L ;+/If0f </w:t>
                            </w:r>
                            <w:proofErr w:type="spellStart"/>
                            <w:r w:rsidRPr="009632C2">
                              <w:rPr>
                                <w:rFonts w:ascii="Ganess" w:hAnsi="Ganess"/>
                                <w:b/>
                                <w:sz w:val="112"/>
                                <w:szCs w:val="96"/>
                              </w:rPr>
                              <w:t>k'rM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7D7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41.25pt;width:465.75pt;height:60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" filled="f" stroked="f">
                <v:textbox>
                  <w:txbxContent>
                    <w:p w14:paraId="4331FEBB" w14:textId="47966E97" w:rsidR="009632C2" w:rsidRPr="009632C2" w:rsidRDefault="009632C2" w:rsidP="009632C2">
                      <w:pPr>
                        <w:jc w:val="center"/>
                        <w:rPr>
                          <w:rFonts w:ascii="Ganess" w:hAnsi="Ganess"/>
                          <w:b/>
                          <w:sz w:val="112"/>
                          <w:szCs w:val="96"/>
                        </w:rPr>
                      </w:pPr>
                      <w:proofErr w:type="gramStart"/>
                      <w:r w:rsidRPr="009632C2">
                        <w:rPr>
                          <w:rFonts w:ascii="Ganess" w:hAnsi="Ganess"/>
                          <w:b/>
                          <w:sz w:val="112"/>
                          <w:szCs w:val="96"/>
                        </w:rPr>
                        <w:t>g]</w:t>
                      </w:r>
                      <w:proofErr w:type="spellStart"/>
                      <w:r w:rsidRPr="009632C2">
                        <w:rPr>
                          <w:rFonts w:ascii="Ganess" w:hAnsi="Ganess"/>
                          <w:b/>
                          <w:sz w:val="112"/>
                          <w:szCs w:val="96"/>
                        </w:rPr>
                        <w:t>kfn</w:t>
                      </w:r>
                      <w:proofErr w:type="spellEnd"/>
                      <w:proofErr w:type="gramEnd"/>
                      <w:r w:rsidRPr="009632C2">
                        <w:rPr>
                          <w:rFonts w:ascii="Ganess" w:hAnsi="Ganess"/>
                          <w:b/>
                          <w:sz w:val="112"/>
                          <w:szCs w:val="96"/>
                        </w:rPr>
                        <w:t xml:space="preserve"> u'7L ;+/If0f </w:t>
                      </w:r>
                      <w:proofErr w:type="spellStart"/>
                      <w:r w:rsidRPr="009632C2">
                        <w:rPr>
                          <w:rFonts w:ascii="Ganess" w:hAnsi="Ganess"/>
                          <w:b/>
                          <w:sz w:val="112"/>
                          <w:szCs w:val="96"/>
                        </w:rPr>
                        <w:t>k'rM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84B54A" w14:textId="5F6B8FBC" w:rsidR="009632C2" w:rsidRDefault="009632C2" w:rsidP="00315A6D">
      <w:pPr>
        <w:jc w:val="both"/>
        <w:rPr>
          <w:rFonts w:ascii="Nirmala UI" w:hAnsi="Nirmala UI" w:cs="Nirmala UI"/>
        </w:rPr>
      </w:pPr>
      <w:r w:rsidRPr="009632C2">
        <w:rPr>
          <w:rFonts w:ascii="Nirmala UI" w:hAnsi="Nirmala UI" w:cs="Nirmala U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C7FAF2" wp14:editId="69246F81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255270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8ECCE" w14:textId="67003259" w:rsidR="009632C2" w:rsidRPr="009632C2" w:rsidRDefault="009632C2" w:rsidP="009632C2">
                            <w:pPr>
                              <w:jc w:val="center"/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632C2"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lah'nL</w:t>
                            </w:r>
                            <w:proofErr w:type="spellEnd"/>
                            <w:r w:rsidRPr="009632C2"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632C2"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ahf</w:t>
                            </w:r>
                            <w:proofErr w:type="spellEnd"/>
                            <w:r w:rsidRPr="009632C2"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/, sf7df08f</w:t>
                            </w:r>
                            <w:proofErr w:type="gramStart"/>
                            <w:r w:rsidRPr="009632C2"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}+</w:t>
                            </w:r>
                            <w:proofErr w:type="gramEnd"/>
                            <w:r w:rsidRPr="009632C2"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 xml:space="preserve"> g]</w:t>
                            </w:r>
                            <w:proofErr w:type="spellStart"/>
                            <w:r w:rsidRPr="009632C2"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kfn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C7FAF2" id="_x0000_s1027" type="#_x0000_t202" style="position:absolute;left:0;text-align:left;margin-left:0;margin-top:2.05pt;width:201pt;height:110.6pt;z-index:-251655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" filled="f" stroked="f">
                <v:textbox style="mso-fit-shape-to-text:t">
                  <w:txbxContent>
                    <w:p w14:paraId="7AF8ECCE" w14:textId="67003259" w:rsidR="009632C2" w:rsidRPr="009632C2" w:rsidRDefault="009632C2" w:rsidP="009632C2">
                      <w:pPr>
                        <w:jc w:val="center"/>
                        <w:rPr>
                          <w:rFonts w:ascii="Ganess" w:hAnsi="Ganess"/>
                          <w:sz w:val="32"/>
                          <w:szCs w:val="32"/>
                        </w:rPr>
                      </w:pPr>
                      <w:proofErr w:type="spellStart"/>
                      <w:r w:rsidRPr="009632C2">
                        <w:rPr>
                          <w:rFonts w:ascii="Ganess" w:hAnsi="Ganess"/>
                          <w:sz w:val="32"/>
                          <w:szCs w:val="32"/>
                        </w:rPr>
                        <w:t>lah'nL</w:t>
                      </w:r>
                      <w:proofErr w:type="spellEnd"/>
                      <w:r w:rsidRPr="009632C2">
                        <w:rPr>
                          <w:rFonts w:ascii="Ganess" w:hAnsi="Ganess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632C2">
                        <w:rPr>
                          <w:rFonts w:ascii="Ganess" w:hAnsi="Ganess"/>
                          <w:sz w:val="32"/>
                          <w:szCs w:val="32"/>
                        </w:rPr>
                        <w:t>ahf</w:t>
                      </w:r>
                      <w:proofErr w:type="spellEnd"/>
                      <w:r w:rsidRPr="009632C2">
                        <w:rPr>
                          <w:rFonts w:ascii="Ganess" w:hAnsi="Ganess"/>
                          <w:sz w:val="32"/>
                          <w:szCs w:val="32"/>
                        </w:rPr>
                        <w:t>/, sf7df08f</w:t>
                      </w:r>
                      <w:proofErr w:type="gramStart"/>
                      <w:r w:rsidRPr="009632C2">
                        <w:rPr>
                          <w:rFonts w:ascii="Ganess" w:hAnsi="Ganess"/>
                          <w:sz w:val="32"/>
                          <w:szCs w:val="32"/>
                        </w:rPr>
                        <w:t>}+</w:t>
                      </w:r>
                      <w:proofErr w:type="gramEnd"/>
                      <w:r w:rsidRPr="009632C2">
                        <w:rPr>
                          <w:rFonts w:ascii="Ganess" w:hAnsi="Ganess"/>
                          <w:sz w:val="32"/>
                          <w:szCs w:val="32"/>
                        </w:rPr>
                        <w:t xml:space="preserve"> g]</w:t>
                      </w:r>
                      <w:proofErr w:type="spellStart"/>
                      <w:r w:rsidRPr="009632C2">
                        <w:rPr>
                          <w:rFonts w:ascii="Ganess" w:hAnsi="Ganess"/>
                          <w:sz w:val="32"/>
                          <w:szCs w:val="32"/>
                        </w:rPr>
                        <w:t>kfn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BD2EA" w14:textId="56CF575A" w:rsidR="009632C2" w:rsidRDefault="009632C2" w:rsidP="00315A6D">
      <w:pPr>
        <w:jc w:val="both"/>
        <w:rPr>
          <w:rFonts w:ascii="Nirmala UI" w:hAnsi="Nirmala UI" w:cs="Nirmala UI"/>
        </w:rPr>
      </w:pPr>
      <w:r w:rsidRPr="009632C2">
        <w:rPr>
          <w:rFonts w:ascii="Nirmala UI" w:hAnsi="Nirmala UI" w:cs="Nirmala U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F4AE147" wp14:editId="577DC63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236093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4328F" w14:textId="44092748" w:rsidR="009632C2" w:rsidRPr="009632C2" w:rsidRDefault="009632C2" w:rsidP="009632C2">
                            <w:pPr>
                              <w:jc w:val="center"/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kmf</w:t>
                            </w:r>
                            <w:proofErr w:type="spellEnd"/>
                            <w:r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rFonts w:ascii="Ganess" w:hAnsi="Ganess"/>
                                <w:sz w:val="32"/>
                                <w:szCs w:val="32"/>
                              </w:rPr>
                              <w:t>g g+= )!–$&amp;*!$**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E147" id="_x0000_s1028" type="#_x0000_t202" style="position:absolute;left:0;text-align:left;margin-left:0;margin-top:10.1pt;width:185.9pt;height:110.6pt;z-index:-25165312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alDg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" filled="f" stroked="f">
                <v:textbox style="mso-fit-shape-to-text:t">
                  <w:txbxContent>
                    <w:p w14:paraId="2104328F" w14:textId="44092748" w:rsidR="009632C2" w:rsidRPr="009632C2" w:rsidRDefault="009632C2" w:rsidP="009632C2">
                      <w:pPr>
                        <w:jc w:val="center"/>
                        <w:rPr>
                          <w:rFonts w:ascii="Ganess" w:hAnsi="Ganess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aness" w:hAnsi="Ganess"/>
                          <w:sz w:val="32"/>
                          <w:szCs w:val="32"/>
                        </w:rPr>
                        <w:t>kmf</w:t>
                      </w:r>
                      <w:proofErr w:type="spellEnd"/>
                      <w:r>
                        <w:rPr>
                          <w:rFonts w:ascii="Ganess" w:hAnsi="Ganess"/>
                          <w:sz w:val="32"/>
                          <w:szCs w:val="32"/>
                        </w:rPr>
                        <w:t>]</w:t>
                      </w:r>
                      <w:proofErr w:type="gramEnd"/>
                      <w:r>
                        <w:rPr>
                          <w:rFonts w:ascii="Ganess" w:hAnsi="Ganess"/>
                          <w:sz w:val="32"/>
                          <w:szCs w:val="32"/>
                        </w:rPr>
                        <w:t>g g+= )!–$&amp;*!$**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71096" w14:textId="7169DBAE" w:rsidR="009632C2" w:rsidRDefault="009632C2" w:rsidP="00315A6D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50772" wp14:editId="59B6733E">
                <wp:simplePos x="0" y="0"/>
                <wp:positionH relativeFrom="column">
                  <wp:posOffset>38100</wp:posOffset>
                </wp:positionH>
                <wp:positionV relativeFrom="paragraph">
                  <wp:posOffset>201295</wp:posOffset>
                </wp:positionV>
                <wp:extent cx="5829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3DAA7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5.85pt" to="46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2953F919" w14:textId="051D8CFD" w:rsidR="009632C2" w:rsidRDefault="009632C2" w:rsidP="00315A6D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84029F" wp14:editId="5D4201C4">
                <wp:simplePos x="0" y="0"/>
                <wp:positionH relativeFrom="column">
                  <wp:posOffset>38100</wp:posOffset>
                </wp:positionH>
                <wp:positionV relativeFrom="paragraph">
                  <wp:posOffset>31115</wp:posOffset>
                </wp:positionV>
                <wp:extent cx="5829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6BABF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.45pt" to="46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15880D2D" w14:textId="63F74293" w:rsidR="009632C2" w:rsidRDefault="009632C2" w:rsidP="00315A6D">
      <w:pPr>
        <w:jc w:val="both"/>
        <w:rPr>
          <w:rFonts w:ascii="Nirmala UI" w:hAnsi="Nirmala UI" w:cs="Nirmala UI"/>
        </w:rPr>
      </w:pPr>
    </w:p>
    <w:p w14:paraId="7AA7974D" w14:textId="2135222C" w:rsidR="002F4CDC" w:rsidRPr="009632C2" w:rsidRDefault="002F4CDC" w:rsidP="009632C2">
      <w:pPr>
        <w:jc w:val="center"/>
        <w:rPr>
          <w:rFonts w:ascii="Kalimati" w:hAnsi="Kalimati" w:cs="Kalimati"/>
          <w:b/>
          <w:sz w:val="30"/>
          <w:u w:val="single"/>
        </w:rPr>
      </w:pPr>
      <w:proofErr w:type="spellStart"/>
      <w:r w:rsidRPr="009632C2">
        <w:rPr>
          <w:rFonts w:ascii="Nirmala UI" w:hAnsi="Nirmala UI" w:cs="Nirmala UI"/>
          <w:b/>
          <w:sz w:val="30"/>
          <w:u w:val="single"/>
        </w:rPr>
        <w:t>प्रेस</w:t>
      </w:r>
      <w:proofErr w:type="spellEnd"/>
      <w:r w:rsidRPr="009632C2">
        <w:rPr>
          <w:rFonts w:ascii="Kalimati" w:hAnsi="Kalimati" w:cs="Kalimati"/>
          <w:b/>
          <w:sz w:val="30"/>
          <w:u w:val="single"/>
        </w:rPr>
        <w:t xml:space="preserve"> </w:t>
      </w:r>
      <w:proofErr w:type="spellStart"/>
      <w:r w:rsidRPr="009632C2">
        <w:rPr>
          <w:rFonts w:ascii="Nirmala UI" w:hAnsi="Nirmala UI" w:cs="Nirmala UI"/>
          <w:b/>
          <w:sz w:val="30"/>
          <w:u w:val="single"/>
        </w:rPr>
        <w:t>विज्ञप्ति</w:t>
      </w:r>
      <w:proofErr w:type="spellEnd"/>
    </w:p>
    <w:p w14:paraId="0A645C69" w14:textId="77777777" w:rsidR="002F4CDC" w:rsidRPr="009632C2" w:rsidRDefault="002F4CDC" w:rsidP="00315A6D">
      <w:pPr>
        <w:jc w:val="both"/>
        <w:rPr>
          <w:rFonts w:ascii="Kalimati" w:hAnsi="Kalimati" w:cs="Kalimati"/>
        </w:rPr>
      </w:pPr>
    </w:p>
    <w:p w14:paraId="4739F04D" w14:textId="77777777" w:rsidR="00B30928" w:rsidRPr="009632C2" w:rsidRDefault="00315A6D" w:rsidP="009632C2">
      <w:pPr>
        <w:spacing w:line="360" w:lineRule="auto"/>
        <w:jc w:val="both"/>
        <w:rPr>
          <w:rFonts w:ascii="Kalimati" w:hAnsi="Kalimati" w:cs="Kalimati"/>
        </w:rPr>
      </w:pPr>
      <w:proofErr w:type="spellStart"/>
      <w:r w:rsidRPr="009632C2">
        <w:rPr>
          <w:rFonts w:ascii="Nirmala UI" w:hAnsi="Nirmala UI" w:cs="Nirmala UI"/>
        </w:rPr>
        <w:t>राष्ट्रिय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गुठी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प्राधिकरणको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स्थापनाको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लागि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गुठीसम्बन्धी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प्रचलित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कानूनलाई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संशोधन</w:t>
      </w:r>
      <w:proofErr w:type="spellEnd"/>
      <w:r w:rsidRPr="009632C2">
        <w:rPr>
          <w:rFonts w:ascii="Kalimati" w:hAnsi="Kalimati" w:cs="Kalimati"/>
        </w:rPr>
        <w:t xml:space="preserve"> </w:t>
      </w:r>
      <w:r w:rsidRPr="009632C2">
        <w:rPr>
          <w:rFonts w:ascii="Nirmala UI" w:hAnsi="Nirmala UI" w:cs="Nirmala UI"/>
        </w:rPr>
        <w:t>र</w:t>
      </w:r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एकीकरण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गर्नको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लागि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भनी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भूमि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व्यवस्था</w:t>
      </w:r>
      <w:proofErr w:type="spellEnd"/>
      <w:r w:rsidRPr="009632C2">
        <w:rPr>
          <w:rFonts w:ascii="Kalimati" w:hAnsi="Kalimati" w:cs="Kalimati"/>
        </w:rPr>
        <w:t xml:space="preserve">, </w:t>
      </w:r>
      <w:proofErr w:type="spellStart"/>
      <w:r w:rsidRPr="009632C2">
        <w:rPr>
          <w:rFonts w:ascii="Nirmala UI" w:hAnsi="Nirmala UI" w:cs="Nirmala UI"/>
        </w:rPr>
        <w:t>सहकारी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तथा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गरिबी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निवारण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मन्त्रीले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राष्ट्रिय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सभामा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प्रस्तुत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गरेको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विधेयकको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सम्बन्धमा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केही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दिनयता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भइरहेको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व्यापक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विरोध</w:t>
      </w:r>
      <w:proofErr w:type="spellEnd"/>
      <w:r w:rsidRPr="009632C2">
        <w:rPr>
          <w:rFonts w:ascii="Kalimati" w:hAnsi="Kalimati" w:cs="Kalimati"/>
        </w:rPr>
        <w:t xml:space="preserve">, </w:t>
      </w:r>
      <w:proofErr w:type="spellStart"/>
      <w:r w:rsidRPr="009632C2">
        <w:rPr>
          <w:rFonts w:ascii="Nirmala UI" w:hAnsi="Nirmala UI" w:cs="Nirmala UI"/>
        </w:rPr>
        <w:t>गुठी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सरोकारवाला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एवं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संस्कृति</w:t>
      </w:r>
      <w:proofErr w:type="spellEnd"/>
      <w:r w:rsidRPr="009632C2">
        <w:rPr>
          <w:rFonts w:ascii="Kalimati" w:hAnsi="Kalimati" w:cs="Kalimati"/>
        </w:rPr>
        <w:t xml:space="preserve"> </w:t>
      </w:r>
      <w:r w:rsidRPr="009632C2">
        <w:rPr>
          <w:rFonts w:ascii="Nirmala UI" w:hAnsi="Nirmala UI" w:cs="Nirmala UI"/>
        </w:rPr>
        <w:t>र</w:t>
      </w:r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सम्पदाविद्</w:t>
      </w:r>
      <w:r w:rsidRPr="009632C2">
        <w:rPr>
          <w:rFonts w:ascii="Kalimati" w:hAnsi="Kalimati" w:cs="Kalimati"/>
        </w:rPr>
        <w:t>‌</w:t>
      </w:r>
      <w:r w:rsidRPr="009632C2">
        <w:rPr>
          <w:rFonts w:ascii="Nirmala UI" w:hAnsi="Nirmala UI" w:cs="Nirmala UI"/>
        </w:rPr>
        <w:t>हरूबीच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देखिएको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असन्तुष्टि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एवं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मोही</w:t>
      </w:r>
      <w:proofErr w:type="spellEnd"/>
      <w:r w:rsidRPr="009632C2">
        <w:rPr>
          <w:rFonts w:ascii="Kalimati" w:hAnsi="Kalimati" w:cs="Kalimati"/>
        </w:rPr>
        <w:t xml:space="preserve"> </w:t>
      </w:r>
      <w:r w:rsidRPr="009632C2">
        <w:rPr>
          <w:rFonts w:ascii="Nirmala UI" w:hAnsi="Nirmala UI" w:cs="Nirmala UI"/>
        </w:rPr>
        <w:t>र</w:t>
      </w:r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किसानको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हक</w:t>
      </w:r>
      <w:r w:rsidRPr="009632C2">
        <w:rPr>
          <w:rFonts w:ascii="Kalimati" w:hAnsi="Kalimati" w:cs="Kalimati"/>
        </w:rPr>
        <w:t>,</w:t>
      </w:r>
      <w:r w:rsidRPr="009632C2">
        <w:rPr>
          <w:rFonts w:ascii="Nirmala UI" w:hAnsi="Nirmala UI" w:cs="Nirmala UI"/>
        </w:rPr>
        <w:t>हि</w:t>
      </w:r>
      <w:bookmarkStart w:id="0" w:name="_GoBack"/>
      <w:bookmarkEnd w:id="0"/>
      <w:r w:rsidRPr="009632C2">
        <w:rPr>
          <w:rFonts w:ascii="Nirmala UI" w:hAnsi="Nirmala UI" w:cs="Nirmala UI"/>
        </w:rPr>
        <w:t>तभन्दा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पनि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गुठी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तैनाथी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जग्गा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तथा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गुठी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अधी</w:t>
      </w:r>
      <w:r w:rsidRPr="009632C2">
        <w:rPr>
          <w:rFonts w:ascii="Nirmala UI" w:hAnsi="Nirmala UI" w:cs="Nirmala UI"/>
        </w:rPr>
        <w:t>नस्थ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जग्गाको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समाप्ति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गरेर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नेपालको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मूर्त</w:t>
      </w:r>
      <w:r w:rsidR="002F4CDC" w:rsidRPr="009632C2">
        <w:rPr>
          <w:rFonts w:ascii="Kalimati" w:hAnsi="Kalimati" w:cs="Kalimati"/>
        </w:rPr>
        <w:t>,</w:t>
      </w:r>
      <w:r w:rsidR="002F4CDC" w:rsidRPr="009632C2">
        <w:rPr>
          <w:rFonts w:ascii="Nirmala UI" w:hAnsi="Nirmala UI" w:cs="Nirmala UI"/>
        </w:rPr>
        <w:t>अमूर्त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सम्पदाहरूको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विनाशलाई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सहयोग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पु</w:t>
      </w:r>
      <w:r w:rsidR="002F4CDC" w:rsidRPr="009632C2">
        <w:rPr>
          <w:rFonts w:ascii="Kalimati" w:hAnsi="Kalimati" w:cs="Kalimati"/>
        </w:rPr>
        <w:t>-</w:t>
      </w:r>
      <w:r w:rsidR="002F4CDC" w:rsidRPr="009632C2">
        <w:rPr>
          <w:rFonts w:ascii="Nirmala UI" w:hAnsi="Nirmala UI" w:cs="Nirmala UI"/>
        </w:rPr>
        <w:t>याउने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धारणा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r w:rsidR="002F4CDC" w:rsidRPr="009632C2">
        <w:rPr>
          <w:rFonts w:ascii="Kalimati" w:eastAsia="Calibri" w:hAnsi="Kalimati" w:cs="Kalimati"/>
        </w:rPr>
        <w:t>“</w:t>
      </w:r>
      <w:proofErr w:type="spellStart"/>
      <w:r w:rsidR="002F4CDC" w:rsidRPr="009632C2">
        <w:rPr>
          <w:rFonts w:ascii="Nirmala UI" w:hAnsi="Nirmala UI" w:cs="Nirmala UI"/>
        </w:rPr>
        <w:t>नेपाल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गुठी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संरक्षण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पुच</w:t>
      </w:r>
      <w:proofErr w:type="spellEnd"/>
      <w:r w:rsidR="002F4CDC" w:rsidRPr="009632C2">
        <w:rPr>
          <w:rFonts w:ascii="Kalimati" w:hAnsi="Kalimati" w:cs="Kalimati"/>
        </w:rPr>
        <w:t>:</w:t>
      </w:r>
      <w:r w:rsidR="002F4CDC" w:rsidRPr="009632C2">
        <w:rPr>
          <w:rFonts w:ascii="Kalimati" w:eastAsia="Calibri" w:hAnsi="Kalimati" w:cs="Kalimati"/>
        </w:rPr>
        <w:t>”</w:t>
      </w:r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को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रहिआएको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proofErr w:type="spellStart"/>
      <w:r w:rsidR="002F4CDC" w:rsidRPr="009632C2">
        <w:rPr>
          <w:rFonts w:ascii="Nirmala UI" w:hAnsi="Nirmala UI" w:cs="Nirmala UI"/>
        </w:rPr>
        <w:t>अवगतै</w:t>
      </w:r>
      <w:proofErr w:type="spellEnd"/>
      <w:r w:rsidR="002F4CDC" w:rsidRPr="009632C2">
        <w:rPr>
          <w:rFonts w:ascii="Kalimati" w:hAnsi="Kalimati" w:cs="Kalimati"/>
        </w:rPr>
        <w:t xml:space="preserve"> </w:t>
      </w:r>
      <w:r w:rsidR="002F4CDC" w:rsidRPr="009632C2">
        <w:rPr>
          <w:rFonts w:ascii="Nirmala UI" w:hAnsi="Nirmala UI" w:cs="Nirmala UI"/>
        </w:rPr>
        <w:t>छ।</w:t>
      </w:r>
      <w:r w:rsidR="002F4CDC" w:rsidRPr="009632C2">
        <w:rPr>
          <w:rFonts w:ascii="Kalimati" w:hAnsi="Kalimati" w:cs="Kalimati"/>
        </w:rPr>
        <w:t xml:space="preserve"> </w:t>
      </w:r>
    </w:p>
    <w:p w14:paraId="14C490BE" w14:textId="77777777" w:rsidR="002F4CDC" w:rsidRPr="009632C2" w:rsidRDefault="002F4CDC" w:rsidP="009632C2">
      <w:pPr>
        <w:spacing w:line="360" w:lineRule="auto"/>
        <w:jc w:val="both"/>
        <w:rPr>
          <w:rFonts w:ascii="Kalimati" w:hAnsi="Kalimati" w:cs="Kalimati"/>
        </w:rPr>
      </w:pPr>
      <w:proofErr w:type="spellStart"/>
      <w:r w:rsidRPr="009632C2">
        <w:rPr>
          <w:rFonts w:ascii="Nirmala UI" w:hAnsi="Nirmala UI" w:cs="Nirmala UI"/>
        </w:rPr>
        <w:t>यसै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सिलसिलामा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गएको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आषाढ</w:t>
      </w:r>
      <w:proofErr w:type="spellEnd"/>
      <w:r w:rsidRPr="009632C2">
        <w:rPr>
          <w:rFonts w:ascii="Kalimati" w:hAnsi="Kalimati" w:cs="Kalimati"/>
        </w:rPr>
        <w:t xml:space="preserve"> </w:t>
      </w:r>
      <w:r w:rsidRPr="009632C2">
        <w:rPr>
          <w:rFonts w:ascii="Nirmala UI" w:hAnsi="Nirmala UI" w:cs="Nirmala UI"/>
        </w:rPr>
        <w:t>३</w:t>
      </w:r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गते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सरकारले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उक्त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विधेयक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फिर्ता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लिन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गरेको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घोषणा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सकारात्मक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पहल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भए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पनि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उक्त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विधेयक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जहाँ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उत्पत्ति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भएको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थियो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त्यहीँबाट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विधिवत्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फिर्ता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लिनु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पर्नेमा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अझै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त्यो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नभइसकेकोले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सरोकारवालाहरूमा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आंशका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बढेकोतर्फ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ध्यान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आकर्षित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गराउन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चाहन्छौँ</w:t>
      </w:r>
      <w:proofErr w:type="spellEnd"/>
      <w:r w:rsidRPr="009632C2">
        <w:rPr>
          <w:rFonts w:ascii="Nirmala UI" w:hAnsi="Nirmala UI" w:cs="Nirmala UI"/>
        </w:rPr>
        <w:t>।</w:t>
      </w:r>
    </w:p>
    <w:p w14:paraId="53F18989" w14:textId="77777777" w:rsidR="000B7956" w:rsidRPr="009632C2" w:rsidRDefault="002F4CDC" w:rsidP="009632C2">
      <w:pPr>
        <w:spacing w:line="360" w:lineRule="auto"/>
        <w:jc w:val="both"/>
        <w:rPr>
          <w:rFonts w:ascii="Kalimati" w:hAnsi="Kalimati" w:cs="Kalimati"/>
        </w:rPr>
      </w:pPr>
      <w:proofErr w:type="spellStart"/>
      <w:r w:rsidRPr="009632C2">
        <w:rPr>
          <w:rFonts w:ascii="Nirmala UI" w:hAnsi="Nirmala UI" w:cs="Nirmala UI"/>
        </w:rPr>
        <w:t>गुठीको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समग्र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समस्या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समाधानका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साथै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नेपाल</w:t>
      </w:r>
      <w:r w:rsidRPr="009632C2">
        <w:rPr>
          <w:rFonts w:ascii="Nirmala UI" w:hAnsi="Nirmala UI" w:cs="Nirmala UI"/>
        </w:rPr>
        <w:t>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मूर्त</w:t>
      </w:r>
      <w:proofErr w:type="spellEnd"/>
      <w:r w:rsidR="00B30928" w:rsidRPr="009632C2">
        <w:rPr>
          <w:rFonts w:ascii="Kalimati" w:hAnsi="Kalimati" w:cs="Kalimati"/>
        </w:rPr>
        <w:t>/</w:t>
      </w:r>
      <w:proofErr w:type="spellStart"/>
      <w:r w:rsidR="00B30928" w:rsidRPr="009632C2">
        <w:rPr>
          <w:rFonts w:ascii="Nirmala UI" w:hAnsi="Nirmala UI" w:cs="Nirmala UI"/>
        </w:rPr>
        <w:t>अमूर्त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सम्पदाहरूको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संरक्षण</w:t>
      </w:r>
      <w:proofErr w:type="spellEnd"/>
      <w:r w:rsidRPr="009632C2">
        <w:rPr>
          <w:rFonts w:ascii="Kalimati" w:hAnsi="Kalimati" w:cs="Kalimati"/>
        </w:rPr>
        <w:t xml:space="preserve">, </w:t>
      </w:r>
      <w:proofErr w:type="spellStart"/>
      <w:r w:rsidRPr="009632C2">
        <w:rPr>
          <w:rFonts w:ascii="Nirmala UI" w:hAnsi="Nirmala UI" w:cs="Nirmala UI"/>
        </w:rPr>
        <w:t>सम्वर्ध्दन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एवं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प्रवर्ध्दनमा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प्रत्यक्ष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सरोकार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राख्ने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गुठी</w:t>
      </w:r>
      <w:r w:rsidR="0008019D" w:rsidRPr="009632C2">
        <w:rPr>
          <w:rFonts w:ascii="Nirmala UI" w:hAnsi="Nirmala UI" w:cs="Nirmala UI"/>
        </w:rPr>
        <w:t>व्यवस्थाको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निरन्तरता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r w:rsidR="0008019D" w:rsidRPr="009632C2">
        <w:rPr>
          <w:rFonts w:ascii="Nirmala UI" w:hAnsi="Nirmala UI" w:cs="Nirmala UI"/>
        </w:rPr>
        <w:t>र</w:t>
      </w:r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अक्षुण्णताको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लागि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सरकारले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गम्भीरतापूर्वक</w:t>
      </w:r>
      <w:proofErr w:type="spellEnd"/>
      <w:r w:rsidRPr="009632C2">
        <w:rPr>
          <w:rFonts w:ascii="Kalimati" w:hAnsi="Kalimati" w:cs="Kalimati"/>
        </w:rPr>
        <w:t xml:space="preserve">  </w:t>
      </w:r>
      <w:proofErr w:type="spellStart"/>
      <w:r w:rsidRPr="009632C2">
        <w:rPr>
          <w:rFonts w:ascii="Nirmala UI" w:hAnsi="Nirmala UI" w:cs="Nirmala UI"/>
        </w:rPr>
        <w:t>ध्यान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देओस्</w:t>
      </w:r>
      <w:proofErr w:type="spellEnd"/>
      <w:r w:rsidRPr="009632C2">
        <w:rPr>
          <w:rFonts w:ascii="Kalimati" w:hAnsi="Kalimati" w:cs="Kalimati"/>
        </w:rPr>
        <w:t xml:space="preserve"> </w:t>
      </w:r>
      <w:r w:rsidR="00B30928" w:rsidRPr="009632C2">
        <w:rPr>
          <w:rFonts w:ascii="Nirmala UI" w:hAnsi="Nirmala UI" w:cs="Nirmala UI"/>
        </w:rPr>
        <w:t>र</w:t>
      </w:r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विधेयक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पुनर्लेखनको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लागि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गुठीका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सरोकारवालाहरूमध्येबाट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जानिफकार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व्यक्ति</w:t>
      </w:r>
      <w:proofErr w:type="spellEnd"/>
      <w:r w:rsidR="00B30928" w:rsidRPr="009632C2">
        <w:rPr>
          <w:rFonts w:ascii="Kalimati" w:hAnsi="Kalimati" w:cs="Kalimati"/>
        </w:rPr>
        <w:t xml:space="preserve">, </w:t>
      </w:r>
      <w:proofErr w:type="spellStart"/>
      <w:r w:rsidR="00B30928" w:rsidRPr="009632C2">
        <w:rPr>
          <w:rFonts w:ascii="Nirmala UI" w:hAnsi="Nirmala UI" w:cs="Nirmala UI"/>
        </w:rPr>
        <w:t>किसान</w:t>
      </w:r>
      <w:r w:rsidR="00B30928" w:rsidRPr="009632C2">
        <w:rPr>
          <w:rFonts w:ascii="Kalimati" w:hAnsi="Kalimati" w:cs="Kalimati"/>
        </w:rPr>
        <w:t>,</w:t>
      </w:r>
      <w:r w:rsidR="00B30928" w:rsidRPr="009632C2">
        <w:rPr>
          <w:rFonts w:ascii="Nirmala UI" w:hAnsi="Nirmala UI" w:cs="Nirmala UI"/>
        </w:rPr>
        <w:t>मोहीको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हकहितका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लागि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समर्पित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व्यक्ति</w:t>
      </w:r>
      <w:proofErr w:type="spellEnd"/>
      <w:r w:rsidR="0008019D" w:rsidRPr="009632C2">
        <w:rPr>
          <w:rFonts w:ascii="Kalimati" w:hAnsi="Kalimati" w:cs="Kalimati"/>
        </w:rPr>
        <w:t xml:space="preserve">, </w:t>
      </w:r>
      <w:proofErr w:type="spellStart"/>
      <w:r w:rsidR="0008019D" w:rsidRPr="009632C2">
        <w:rPr>
          <w:rFonts w:ascii="Nirmala UI" w:hAnsi="Nirmala UI" w:cs="Nirmala UI"/>
        </w:rPr>
        <w:t>भूमि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तथा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संस्कृति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r w:rsidR="00B30928" w:rsidRPr="009632C2">
        <w:rPr>
          <w:rFonts w:ascii="Nirmala UI" w:hAnsi="Nirmala UI" w:cs="Nirmala UI"/>
        </w:rPr>
        <w:t>र</w:t>
      </w:r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सम्पदाविद्</w:t>
      </w:r>
      <w:r w:rsidR="00B30928" w:rsidRPr="009632C2">
        <w:rPr>
          <w:rFonts w:ascii="Kalimati" w:hAnsi="Kalimati" w:cs="Kalimati"/>
        </w:rPr>
        <w:t>‌</w:t>
      </w:r>
      <w:r w:rsidR="00B30928" w:rsidRPr="009632C2">
        <w:rPr>
          <w:rFonts w:ascii="Nirmala UI" w:hAnsi="Nirmala UI" w:cs="Nirmala UI"/>
        </w:rPr>
        <w:t>हरूसमेतको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संलग्नता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रहने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गरी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r w:rsidR="00B30928" w:rsidRPr="009632C2">
        <w:rPr>
          <w:rFonts w:ascii="Kalimati" w:eastAsia="Calibri" w:hAnsi="Kalimati" w:cs="Kalimati"/>
        </w:rPr>
        <w:t>“</w:t>
      </w:r>
      <w:proofErr w:type="spellStart"/>
      <w:r w:rsidR="00B30928" w:rsidRPr="009632C2">
        <w:rPr>
          <w:rFonts w:ascii="Nirmala UI" w:hAnsi="Nirmala UI" w:cs="Nirmala UI"/>
        </w:rPr>
        <w:t>राष्ट्रिय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गुठी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आयोग</w:t>
      </w:r>
      <w:proofErr w:type="spellEnd"/>
      <w:r w:rsidR="00B30928" w:rsidRPr="009632C2">
        <w:rPr>
          <w:rFonts w:ascii="Kalimati" w:eastAsia="Calibri" w:hAnsi="Kalimati" w:cs="Kalimati"/>
        </w:rPr>
        <w:t>”</w:t>
      </w:r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गठन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गरी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त्यसैको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माध्यमबाट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मस्यौदा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तयार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पार्नु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उपयुक्त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हुने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धारणा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r w:rsidR="00B30928" w:rsidRPr="009632C2">
        <w:rPr>
          <w:rFonts w:ascii="Kalimati" w:eastAsia="Calibri" w:hAnsi="Kalimati" w:cs="Kalimati"/>
        </w:rPr>
        <w:t>“</w:t>
      </w:r>
      <w:proofErr w:type="spellStart"/>
      <w:r w:rsidR="00B30928" w:rsidRPr="009632C2">
        <w:rPr>
          <w:rFonts w:ascii="Nirmala UI" w:hAnsi="Nirmala UI" w:cs="Nirmala UI"/>
        </w:rPr>
        <w:t>नेपाल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गुठी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संरक्षण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पुच</w:t>
      </w:r>
      <w:proofErr w:type="spellEnd"/>
      <w:r w:rsidR="00B30928" w:rsidRPr="009632C2">
        <w:rPr>
          <w:rFonts w:ascii="Kalimati" w:hAnsi="Kalimati" w:cs="Kalimati"/>
        </w:rPr>
        <w:t>:</w:t>
      </w:r>
      <w:r w:rsidR="00B30928" w:rsidRPr="009632C2">
        <w:rPr>
          <w:rFonts w:ascii="Kalimati" w:eastAsia="Calibri" w:hAnsi="Kalimati" w:cs="Kalimati"/>
        </w:rPr>
        <w:t>”</w:t>
      </w:r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रहेको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पनि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अवगत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गराउन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चाहान्छौँ</w:t>
      </w:r>
      <w:proofErr w:type="spellEnd"/>
      <w:r w:rsidR="00B30928" w:rsidRPr="009632C2">
        <w:rPr>
          <w:rFonts w:ascii="Nirmala UI" w:hAnsi="Nirmala UI" w:cs="Nirmala UI"/>
        </w:rPr>
        <w:t>।</w:t>
      </w:r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गुठी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भनेको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जग्गामात्रै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होइन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यसभित्र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नेपालमा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विद्यमान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अनेक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B30928" w:rsidRPr="009632C2">
        <w:rPr>
          <w:rFonts w:ascii="Nirmala UI" w:hAnsi="Nirmala UI" w:cs="Nirmala UI"/>
        </w:rPr>
        <w:t>रीति</w:t>
      </w:r>
      <w:r w:rsidR="00B30928" w:rsidRPr="009632C2">
        <w:rPr>
          <w:rFonts w:ascii="Kalimati" w:hAnsi="Kalimati" w:cs="Kalimati"/>
        </w:rPr>
        <w:t>-</w:t>
      </w:r>
      <w:r w:rsidR="00B30928" w:rsidRPr="009632C2">
        <w:rPr>
          <w:rFonts w:ascii="Nirmala UI" w:hAnsi="Nirmala UI" w:cs="Nirmala UI"/>
        </w:rPr>
        <w:t>स्थिति</w:t>
      </w:r>
      <w:proofErr w:type="spellEnd"/>
      <w:r w:rsidR="0008019D" w:rsidRPr="009632C2">
        <w:rPr>
          <w:rFonts w:ascii="Kalimati" w:hAnsi="Kalimati" w:cs="Kalimati"/>
        </w:rPr>
        <w:t xml:space="preserve">, </w:t>
      </w:r>
      <w:proofErr w:type="spellStart"/>
      <w:r w:rsidR="0008019D" w:rsidRPr="009632C2">
        <w:rPr>
          <w:rFonts w:ascii="Nirmala UI" w:hAnsi="Nirmala UI" w:cs="Nirmala UI"/>
        </w:rPr>
        <w:t>परम्परा</w:t>
      </w:r>
      <w:proofErr w:type="spellEnd"/>
      <w:r w:rsidR="0008019D" w:rsidRPr="009632C2">
        <w:rPr>
          <w:rFonts w:ascii="Kalimati" w:hAnsi="Kalimati" w:cs="Kalimati"/>
        </w:rPr>
        <w:t xml:space="preserve">, </w:t>
      </w:r>
      <w:proofErr w:type="spellStart"/>
      <w:r w:rsidR="0008019D" w:rsidRPr="009632C2">
        <w:rPr>
          <w:rFonts w:ascii="Nirmala UI" w:hAnsi="Nirmala UI" w:cs="Nirmala UI"/>
        </w:rPr>
        <w:t>यात्रा</w:t>
      </w:r>
      <w:r w:rsidR="0008019D" w:rsidRPr="009632C2">
        <w:rPr>
          <w:rFonts w:ascii="Kalimati" w:hAnsi="Kalimati" w:cs="Kalimati"/>
        </w:rPr>
        <w:t>-</w:t>
      </w:r>
      <w:r w:rsidR="0008019D" w:rsidRPr="009632C2">
        <w:rPr>
          <w:rFonts w:ascii="Nirmala UI" w:hAnsi="Nirmala UI" w:cs="Nirmala UI"/>
        </w:rPr>
        <w:t>पर्वजस्ता</w:t>
      </w:r>
      <w:proofErr w:type="spellEnd"/>
      <w:r w:rsidR="0008019D" w:rsidRPr="009632C2">
        <w:rPr>
          <w:rFonts w:ascii="Kalimati" w:hAnsi="Kalimati" w:cs="Kalimati"/>
        </w:rPr>
        <w:t xml:space="preserve">  </w:t>
      </w:r>
      <w:proofErr w:type="spellStart"/>
      <w:r w:rsidR="0008019D" w:rsidRPr="009632C2">
        <w:rPr>
          <w:rFonts w:ascii="Nirmala UI" w:hAnsi="Nirmala UI" w:cs="Nirmala UI"/>
        </w:rPr>
        <w:t>संस्कृति</w:t>
      </w:r>
      <w:proofErr w:type="spellEnd"/>
      <w:r w:rsidR="00B30928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समाहित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रहेकोले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तिनको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संरक्षण</w:t>
      </w:r>
      <w:proofErr w:type="spellEnd"/>
      <w:r w:rsidR="0008019D" w:rsidRPr="009632C2">
        <w:rPr>
          <w:rFonts w:ascii="Kalimati" w:hAnsi="Kalimati" w:cs="Kalimati"/>
        </w:rPr>
        <w:t xml:space="preserve">, </w:t>
      </w:r>
      <w:proofErr w:type="spellStart"/>
      <w:r w:rsidR="0008019D" w:rsidRPr="009632C2">
        <w:rPr>
          <w:rFonts w:ascii="Nirmala UI" w:hAnsi="Nirmala UI" w:cs="Nirmala UI"/>
        </w:rPr>
        <w:t>सम्वर्ध्दन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एवं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जगेर्नाको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लागि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समेत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अब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बन्ने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गुठीसम्बन्धी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कानूनमा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ध्यान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दिनु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पर्ने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आवश्यकता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रहेको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पनि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अनुरोध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गर्न</w:t>
      </w:r>
      <w:proofErr w:type="spellEnd"/>
      <w:r w:rsidR="0008019D" w:rsidRPr="009632C2">
        <w:rPr>
          <w:rFonts w:ascii="Kalimati" w:hAnsi="Kalimati" w:cs="Kalimati"/>
        </w:rPr>
        <w:t xml:space="preserve"> </w:t>
      </w:r>
      <w:proofErr w:type="spellStart"/>
      <w:r w:rsidR="0008019D" w:rsidRPr="009632C2">
        <w:rPr>
          <w:rFonts w:ascii="Nirmala UI" w:hAnsi="Nirmala UI" w:cs="Nirmala UI"/>
        </w:rPr>
        <w:t>चाहान्छौँ</w:t>
      </w:r>
      <w:proofErr w:type="spellEnd"/>
      <w:r w:rsidR="0008019D" w:rsidRPr="009632C2">
        <w:rPr>
          <w:rFonts w:ascii="Nirmala UI" w:hAnsi="Nirmala UI" w:cs="Nirmala UI"/>
        </w:rPr>
        <w:t>।</w:t>
      </w:r>
      <w:r w:rsidR="0008019D" w:rsidRPr="009632C2">
        <w:rPr>
          <w:rFonts w:ascii="Kalimati" w:hAnsi="Kalimati" w:cs="Kalimati"/>
        </w:rPr>
        <w:t xml:space="preserve"> </w:t>
      </w:r>
    </w:p>
    <w:p w14:paraId="743635AB" w14:textId="77777777" w:rsidR="0008019D" w:rsidRPr="009632C2" w:rsidRDefault="0008019D" w:rsidP="00315A6D">
      <w:pPr>
        <w:jc w:val="both"/>
        <w:rPr>
          <w:rFonts w:ascii="Kalimati" w:hAnsi="Kalimati" w:cs="Kalimati"/>
        </w:rPr>
      </w:pPr>
    </w:p>
    <w:p w14:paraId="484A996A" w14:textId="77777777" w:rsidR="009632C2" w:rsidRDefault="009632C2" w:rsidP="00315A6D">
      <w:pPr>
        <w:jc w:val="both"/>
        <w:rPr>
          <w:rFonts w:ascii="Kalimati" w:hAnsi="Kalimati" w:cs="Kalimati"/>
        </w:rPr>
      </w:pPr>
    </w:p>
    <w:p w14:paraId="6D0DACC8" w14:textId="77777777" w:rsidR="009632C2" w:rsidRDefault="009632C2" w:rsidP="00315A6D">
      <w:pPr>
        <w:jc w:val="both"/>
        <w:rPr>
          <w:rFonts w:ascii="Kalimati" w:hAnsi="Kalimati" w:cs="Kalimati"/>
        </w:rPr>
      </w:pPr>
    </w:p>
    <w:p w14:paraId="40AA76E2" w14:textId="77777777" w:rsidR="009632C2" w:rsidRDefault="009632C2" w:rsidP="00315A6D">
      <w:pPr>
        <w:jc w:val="both"/>
        <w:rPr>
          <w:rFonts w:ascii="Kalimati" w:hAnsi="Kalimati" w:cs="Kalimati"/>
        </w:rPr>
      </w:pPr>
    </w:p>
    <w:p w14:paraId="0503DBD3" w14:textId="77777777" w:rsidR="009632C2" w:rsidRPr="009632C2" w:rsidRDefault="009632C2" w:rsidP="00315A6D">
      <w:pPr>
        <w:jc w:val="both"/>
        <w:rPr>
          <w:rFonts w:ascii="Kalimati" w:hAnsi="Kalimati" w:cs="Kalimati"/>
        </w:rPr>
      </w:pPr>
    </w:p>
    <w:p w14:paraId="5EB5C659" w14:textId="7540C4FC" w:rsidR="0008019D" w:rsidRPr="009632C2" w:rsidRDefault="0008019D" w:rsidP="009632C2">
      <w:pPr>
        <w:ind w:left="6480"/>
        <w:jc w:val="center"/>
        <w:rPr>
          <w:rFonts w:ascii="Kalimati" w:hAnsi="Kalimati" w:cs="Kalimati"/>
          <w:b/>
          <w:sz w:val="28"/>
          <w:szCs w:val="28"/>
        </w:rPr>
      </w:pPr>
      <w:proofErr w:type="spellStart"/>
      <w:r w:rsidRPr="009632C2">
        <w:rPr>
          <w:rFonts w:ascii="Nirmala UI" w:hAnsi="Nirmala UI" w:cs="Nirmala UI"/>
          <w:b/>
          <w:sz w:val="28"/>
          <w:szCs w:val="28"/>
        </w:rPr>
        <w:t>भरत</w:t>
      </w:r>
      <w:proofErr w:type="spellEnd"/>
      <w:r w:rsidRPr="009632C2">
        <w:rPr>
          <w:rFonts w:ascii="Kalimati" w:hAnsi="Kalimati" w:cs="Kalimati"/>
          <w:b/>
          <w:sz w:val="28"/>
          <w:szCs w:val="28"/>
        </w:rPr>
        <w:t xml:space="preserve"> </w:t>
      </w:r>
      <w:proofErr w:type="spellStart"/>
      <w:r w:rsidRPr="009632C2">
        <w:rPr>
          <w:rFonts w:ascii="Nirmala UI" w:hAnsi="Nirmala UI" w:cs="Nirmala UI"/>
          <w:b/>
          <w:sz w:val="28"/>
          <w:szCs w:val="28"/>
        </w:rPr>
        <w:t>जङ्गम</w:t>
      </w:r>
      <w:proofErr w:type="spellEnd"/>
    </w:p>
    <w:p w14:paraId="22E0DED2" w14:textId="58551098" w:rsidR="009632C2" w:rsidRPr="009632C2" w:rsidRDefault="009632C2" w:rsidP="009632C2">
      <w:pPr>
        <w:ind w:left="6480"/>
        <w:jc w:val="center"/>
        <w:rPr>
          <w:rFonts w:ascii="Preeti" w:hAnsi="Preeti" w:cs="Kalimati"/>
          <w:sz w:val="36"/>
          <w:szCs w:val="36"/>
        </w:rPr>
      </w:pPr>
      <w:proofErr w:type="spellStart"/>
      <w:proofErr w:type="gramStart"/>
      <w:r w:rsidRPr="009632C2">
        <w:rPr>
          <w:rFonts w:ascii="Preeti" w:hAnsi="Preeti" w:cs="Kalimati"/>
          <w:sz w:val="36"/>
          <w:szCs w:val="36"/>
        </w:rPr>
        <w:t>dxf;</w:t>
      </w:r>
      <w:proofErr w:type="gramEnd"/>
      <w:r w:rsidRPr="009632C2">
        <w:rPr>
          <w:rFonts w:ascii="Preeti" w:hAnsi="Preeti" w:cs="Kalimati"/>
          <w:sz w:val="36"/>
          <w:szCs w:val="36"/>
        </w:rPr>
        <w:t>lrj</w:t>
      </w:r>
      <w:proofErr w:type="spellEnd"/>
    </w:p>
    <w:p w14:paraId="22E7B547" w14:textId="1648D07A" w:rsidR="0008019D" w:rsidRPr="009632C2" w:rsidRDefault="0008019D" w:rsidP="009632C2">
      <w:pPr>
        <w:ind w:left="6480"/>
        <w:jc w:val="center"/>
        <w:rPr>
          <w:rFonts w:ascii="Kalimati" w:hAnsi="Kalimati" w:cs="Kalimati"/>
        </w:rPr>
      </w:pPr>
      <w:proofErr w:type="spellStart"/>
      <w:r w:rsidRPr="009632C2">
        <w:rPr>
          <w:rFonts w:ascii="Nirmala UI" w:hAnsi="Nirmala UI" w:cs="Nirmala UI"/>
        </w:rPr>
        <w:t>नेपाल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गुठी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संरक्षण</w:t>
      </w:r>
      <w:proofErr w:type="spellEnd"/>
      <w:r w:rsidRPr="009632C2">
        <w:rPr>
          <w:rFonts w:ascii="Kalimati" w:hAnsi="Kalimati" w:cs="Kalimati"/>
        </w:rPr>
        <w:t xml:space="preserve"> </w:t>
      </w:r>
      <w:proofErr w:type="spellStart"/>
      <w:r w:rsidRPr="009632C2">
        <w:rPr>
          <w:rFonts w:ascii="Nirmala UI" w:hAnsi="Nirmala UI" w:cs="Nirmala UI"/>
        </w:rPr>
        <w:t>पुच</w:t>
      </w:r>
      <w:proofErr w:type="spellEnd"/>
      <w:r w:rsidRPr="009632C2">
        <w:rPr>
          <w:rFonts w:ascii="Kalimati" w:hAnsi="Kalimati" w:cs="Kalimati"/>
        </w:rPr>
        <w:t>:</w:t>
      </w:r>
    </w:p>
    <w:p w14:paraId="2E221B44" w14:textId="3C0D80A9" w:rsidR="0008019D" w:rsidRPr="009632C2" w:rsidRDefault="009632C2" w:rsidP="009632C2">
      <w:pPr>
        <w:ind w:left="6480"/>
        <w:jc w:val="center"/>
        <w:rPr>
          <w:rFonts w:ascii="Kalimati" w:hAnsi="Kalimati" w:cs="Kalimati"/>
        </w:rPr>
      </w:pPr>
      <w:r>
        <w:rPr>
          <w:rFonts w:ascii="Nirmala UI" w:hAnsi="Nirmala UI" w:cs="Nirmala UI"/>
        </w:rPr>
        <w:t>२०७६।३।</w:t>
      </w:r>
      <w:r w:rsidRPr="009632C2">
        <w:rPr>
          <w:rFonts w:ascii="Preeti" w:hAnsi="Preeti" w:cs="Nirmala UI"/>
          <w:sz w:val="36"/>
        </w:rPr>
        <w:t>*</w:t>
      </w:r>
    </w:p>
    <w:p w14:paraId="6D7CDB90" w14:textId="77777777" w:rsidR="0008019D" w:rsidRPr="009632C2" w:rsidRDefault="0008019D" w:rsidP="00315A6D">
      <w:pPr>
        <w:jc w:val="both"/>
        <w:rPr>
          <w:rFonts w:ascii="Kalimati" w:hAnsi="Kalimati" w:cs="Kalimati"/>
        </w:rPr>
      </w:pPr>
      <w:r w:rsidRPr="009632C2">
        <w:rPr>
          <w:rFonts w:ascii="Kalimati" w:hAnsi="Kalimati" w:cs="Kalimati"/>
        </w:rPr>
        <w:t xml:space="preserve">                              </w:t>
      </w:r>
    </w:p>
    <w:sectPr w:rsidR="0008019D" w:rsidRPr="009632C2" w:rsidSect="009632C2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anes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alimati">
    <w:charset w:val="00"/>
    <w:family w:val="auto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6D"/>
    <w:rsid w:val="0008019D"/>
    <w:rsid w:val="000B7956"/>
    <w:rsid w:val="002B3F45"/>
    <w:rsid w:val="002F4CDC"/>
    <w:rsid w:val="00315A6D"/>
    <w:rsid w:val="00685B84"/>
    <w:rsid w:val="009632C2"/>
    <w:rsid w:val="00B30928"/>
    <w:rsid w:val="00D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6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Tandon</dc:creator>
  <cp:keywords/>
  <dc:description/>
  <cp:lastModifiedBy>purna dangal</cp:lastModifiedBy>
  <cp:revision>2</cp:revision>
  <dcterms:created xsi:type="dcterms:W3CDTF">2019-06-23T06:08:00Z</dcterms:created>
  <dcterms:modified xsi:type="dcterms:W3CDTF">2019-06-23T06:08:00Z</dcterms:modified>
</cp:coreProperties>
</file>