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3EFD9" w14:textId="77777777" w:rsidR="001A6CC9" w:rsidRDefault="001A6CC9" w:rsidP="001A6CC9">
      <w:pPr>
        <w:pStyle w:val="p1"/>
      </w:pPr>
      <w:r>
        <w:rPr>
          <w:rStyle w:val="s1"/>
        </w:rPr>
        <w:t>Sub</w:t>
      </w:r>
      <w:r>
        <w:t xml:space="preserve"> </w:t>
      </w:r>
      <w:proofErr w:type="gramStart"/>
      <w:r>
        <w:t>testing(</w:t>
      </w:r>
      <w:proofErr w:type="gramEnd"/>
      <w:r>
        <w:t>):</w:t>
      </w:r>
    </w:p>
    <w:p w14:paraId="38C53EA2" w14:textId="77777777" w:rsidR="001A6CC9" w:rsidRDefault="001A6CC9" w:rsidP="001A6CC9">
      <w:pPr>
        <w:pStyle w:val="p2"/>
      </w:pPr>
    </w:p>
    <w:p w14:paraId="0200AEC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Dim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Worksheet</w:t>
      </w:r>
    </w:p>
    <w:p w14:paraId="6F3E1801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Dim</w:t>
      </w:r>
      <w:r>
        <w:t xml:space="preserve"> </w:t>
      </w:r>
      <w:proofErr w:type="spellStart"/>
      <w:r>
        <w:t>total_stock_volume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3C2BC70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proofErr w:type="spellStart"/>
      <w:r>
        <w:t>total_stock_volume</w:t>
      </w:r>
      <w:proofErr w:type="spellEnd"/>
      <w:r>
        <w:t xml:space="preserve"> = 0</w:t>
      </w:r>
    </w:p>
    <w:p w14:paraId="767FB1F5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Dim</w:t>
      </w:r>
      <w:r>
        <w:t xml:space="preserve"> </w:t>
      </w:r>
      <w:proofErr w:type="spellStart"/>
      <w:r>
        <w:t>year_open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1BDAF05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Dim</w:t>
      </w:r>
      <w:r>
        <w:t xml:space="preserve"> </w:t>
      </w:r>
      <w:proofErr w:type="spellStart"/>
      <w:r>
        <w:t>year_close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3943795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Dim</w:t>
      </w:r>
      <w:r>
        <w:t xml:space="preserve"> </w:t>
      </w:r>
      <w:proofErr w:type="spellStart"/>
      <w:r>
        <w:t>Greatest_total_volume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6C931E33" w14:textId="77777777" w:rsidR="001A6CC9" w:rsidRDefault="001A6CC9" w:rsidP="001A6CC9">
      <w:pPr>
        <w:pStyle w:val="p3"/>
      </w:pPr>
      <w:r>
        <w:rPr>
          <w:rStyle w:val="apple-converted-space"/>
        </w:rPr>
        <w:t>  </w:t>
      </w:r>
    </w:p>
    <w:p w14:paraId="62FA86AF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For</w:t>
      </w:r>
      <w:r>
        <w:t xml:space="preserve"> </w:t>
      </w:r>
      <w:r>
        <w:rPr>
          <w:rStyle w:val="s1"/>
        </w:rPr>
        <w:t>Each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>
        <w:rPr>
          <w:rStyle w:val="s1"/>
        </w:rPr>
        <w:t>In</w:t>
      </w:r>
      <w:r>
        <w:t xml:space="preserve"> Worksheets</w:t>
      </w:r>
    </w:p>
    <w:p w14:paraId="400DC0A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AA51278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Dim</w:t>
      </w:r>
      <w:r>
        <w:t xml:space="preserve">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Double</w:t>
      </w:r>
    </w:p>
    <w:p w14:paraId="59C28831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r>
        <w:t>Summary_Table_Row</w:t>
      </w:r>
      <w:proofErr w:type="spellEnd"/>
      <w:r>
        <w:t xml:space="preserve"> = 2</w:t>
      </w:r>
    </w:p>
    <w:p w14:paraId="16EFB0A5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0458728D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502F3F13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3F938A0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1A23FFDF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721BDE1B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3224B8A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45CDC340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01C85881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(1, 16).Value = "</w:t>
      </w:r>
      <w:proofErr w:type="spellStart"/>
      <w:r>
        <w:t>Value</w:t>
      </w:r>
      <w:proofErr w:type="spellEnd"/>
      <w:r>
        <w:t>"</w:t>
      </w:r>
    </w:p>
    <w:p w14:paraId="7DF7EFB4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lastrow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BB3B7F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(2, 16).</w:t>
      </w:r>
      <w:proofErr w:type="spellStart"/>
      <w:r>
        <w:t>NumberFormat</w:t>
      </w:r>
      <w:proofErr w:type="spellEnd"/>
      <w:r>
        <w:t xml:space="preserve"> = "0.00%"</w:t>
      </w:r>
    </w:p>
    <w:p w14:paraId="28A64F8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ws.Cells</w:t>
      </w:r>
      <w:proofErr w:type="spellEnd"/>
      <w:proofErr w:type="gramEnd"/>
      <w:r>
        <w:t>(3, 16).</w:t>
      </w:r>
      <w:proofErr w:type="spellStart"/>
      <w:r>
        <w:t>NumberFormat</w:t>
      </w:r>
      <w:proofErr w:type="spellEnd"/>
      <w:r>
        <w:t xml:space="preserve"> = "0.00%"</w:t>
      </w:r>
    </w:p>
    <w:p w14:paraId="0F460075" w14:textId="77777777" w:rsidR="001A6CC9" w:rsidRDefault="001A6CC9" w:rsidP="001A6CC9">
      <w:pPr>
        <w:pStyle w:val="p4"/>
      </w:pPr>
      <w:r>
        <w:rPr>
          <w:rStyle w:val="apple-converted-space"/>
          <w:color w:val="000000"/>
        </w:rPr>
        <w:t xml:space="preserve">      </w:t>
      </w:r>
      <w:r>
        <w:t xml:space="preserve">'Initializing the first </w:t>
      </w:r>
      <w:proofErr w:type="spellStart"/>
      <w:r>
        <w:t>year_open</w:t>
      </w:r>
      <w:proofErr w:type="spellEnd"/>
      <w:r>
        <w:t xml:space="preserve"> value for the ticker in each sheet</w:t>
      </w:r>
    </w:p>
    <w:p w14:paraId="0B8C3923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1D78A2C6" w14:textId="77777777" w:rsidR="001A6CC9" w:rsidRDefault="001A6CC9" w:rsidP="001A6CC9">
      <w:pPr>
        <w:pStyle w:val="p3"/>
      </w:pPr>
      <w:r>
        <w:rPr>
          <w:rStyle w:val="apple-converted-space"/>
        </w:rPr>
        <w:t>    </w:t>
      </w:r>
    </w:p>
    <w:p w14:paraId="38093C1B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2 </w:t>
      </w:r>
      <w:r>
        <w:rPr>
          <w:rStyle w:val="s1"/>
        </w:rPr>
        <w:t>To</w:t>
      </w:r>
      <w:r>
        <w:t xml:space="preserve"> </w:t>
      </w:r>
      <w:proofErr w:type="spellStart"/>
      <w:r>
        <w:t>lastrow</w:t>
      </w:r>
      <w:proofErr w:type="spellEnd"/>
    </w:p>
    <w:p w14:paraId="555397CC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If</w:t>
      </w:r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</w:t>
      </w:r>
      <w:r>
        <w:rPr>
          <w:rStyle w:val="s1"/>
        </w:rPr>
        <w:t>Then</w:t>
      </w:r>
    </w:p>
    <w:p w14:paraId="02F34B9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AA7E1E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5934DE4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1F1FF9EC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</w:t>
      </w:r>
      <w:proofErr w:type="spellStart"/>
      <w:r>
        <w:t>total_stock_volume</w:t>
      </w:r>
      <w:proofErr w:type="spellEnd"/>
      <w:r>
        <w:t xml:space="preserve"> = 0</w:t>
      </w:r>
    </w:p>
    <w:p w14:paraId="28C3A143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740E489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63041DCD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If</w:t>
      </w:r>
      <w:r>
        <w:t xml:space="preserve">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&gt; 0 </w:t>
      </w:r>
      <w:r>
        <w:rPr>
          <w:rStyle w:val="s1"/>
        </w:rPr>
        <w:t>Then</w:t>
      </w:r>
    </w:p>
    <w:p w14:paraId="2FF82401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   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5D8A0EBB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Else</w:t>
      </w:r>
    </w:p>
    <w:p w14:paraId="14640A02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   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CE09BAF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2FC161D1" w14:textId="77777777" w:rsidR="001A6CC9" w:rsidRDefault="001A6CC9" w:rsidP="001A6CC9">
      <w:pPr>
        <w:pStyle w:val="p4"/>
      </w:pPr>
      <w:r>
        <w:rPr>
          <w:rStyle w:val="apple-converted-space"/>
          <w:color w:val="000000"/>
        </w:rPr>
        <w:t xml:space="preserve">           </w:t>
      </w:r>
      <w:r>
        <w:t xml:space="preserve">'Checking if </w:t>
      </w:r>
      <w:proofErr w:type="spellStart"/>
      <w:r>
        <w:t>year_open</w:t>
      </w:r>
      <w:proofErr w:type="spellEnd"/>
      <w:r>
        <w:t xml:space="preserve"> is 0 or not, since Division by 0 is not possible</w:t>
      </w:r>
    </w:p>
    <w:p w14:paraId="28D24F37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If</w:t>
      </w:r>
      <w:r>
        <w:t xml:space="preserve"> </w:t>
      </w:r>
      <w:proofErr w:type="spellStart"/>
      <w:r>
        <w:t>year_open</w:t>
      </w:r>
      <w:proofErr w:type="spellEnd"/>
      <w:r>
        <w:t xml:space="preserve"> &lt;&gt; 0 </w:t>
      </w:r>
      <w:r>
        <w:rPr>
          <w:rStyle w:val="s1"/>
        </w:rPr>
        <w:t>Then</w:t>
      </w:r>
    </w:p>
    <w:p w14:paraId="2735C4F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year_open</w:t>
      </w:r>
      <w:proofErr w:type="spellEnd"/>
    </w:p>
    <w:p w14:paraId="54D2760C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Else</w:t>
      </w:r>
    </w:p>
    <w:p w14:paraId="2907924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0</w:t>
      </w:r>
    </w:p>
    <w:p w14:paraId="2283D1E3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3617C35D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8AE8EB7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6BA5EAB4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Else</w:t>
      </w:r>
    </w:p>
    <w:p w14:paraId="5729EEA1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     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EB47E6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6D627FDF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Next</w:t>
      </w:r>
      <w:r>
        <w:t xml:space="preserve"> </w:t>
      </w:r>
      <w:proofErr w:type="spellStart"/>
      <w:r>
        <w:t>i</w:t>
      </w:r>
      <w:proofErr w:type="spellEnd"/>
    </w:p>
    <w:p w14:paraId="76D0866B" w14:textId="77777777" w:rsidR="001A6CC9" w:rsidRDefault="001A6CC9" w:rsidP="001A6CC9">
      <w:pPr>
        <w:pStyle w:val="p2"/>
      </w:pPr>
    </w:p>
    <w:p w14:paraId="38C1B32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</w:t>
      </w:r>
    </w:p>
    <w:p w14:paraId="7A03AC5F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</w:t>
      </w:r>
    </w:p>
    <w:p w14:paraId="79F8AF58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lastrow</w:t>
      </w:r>
      <w:proofErr w:type="spellEnd"/>
      <w:r>
        <w:t>))</w:t>
      </w:r>
    </w:p>
    <w:p w14:paraId="546BC678" w14:textId="77777777" w:rsidR="001A6CC9" w:rsidRDefault="001A6CC9" w:rsidP="001A6CC9">
      <w:pPr>
        <w:pStyle w:val="p2"/>
      </w:pPr>
    </w:p>
    <w:p w14:paraId="45A9BB0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2 </w:t>
      </w:r>
      <w:r>
        <w:rPr>
          <w:rStyle w:val="s1"/>
        </w:rPr>
        <w:t>To</w:t>
      </w:r>
      <w:r>
        <w:t xml:space="preserve"> </w:t>
      </w:r>
      <w:proofErr w:type="spellStart"/>
      <w:r>
        <w:t>lastrow</w:t>
      </w:r>
      <w:proofErr w:type="spellEnd"/>
    </w:p>
    <w:p w14:paraId="1B79597C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If</w:t>
      </w:r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ws.Cells</w:t>
      </w:r>
      <w:proofErr w:type="spellEnd"/>
      <w:r>
        <w:t xml:space="preserve">(2, 16).Value </w:t>
      </w:r>
      <w:r>
        <w:rPr>
          <w:rStyle w:val="s1"/>
        </w:rPr>
        <w:t>Then</w:t>
      </w:r>
    </w:p>
    <w:p w14:paraId="196A9E46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A46AE0F" w14:textId="77777777" w:rsidR="001A6CC9" w:rsidRDefault="001A6CC9" w:rsidP="001A6CC9">
      <w:pPr>
        <w:pStyle w:val="p2"/>
      </w:pPr>
    </w:p>
    <w:p w14:paraId="74904BFD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ws.Cells</w:t>
      </w:r>
      <w:proofErr w:type="spellEnd"/>
      <w:r>
        <w:t xml:space="preserve">(3, 16).Value </w:t>
      </w:r>
      <w:r>
        <w:rPr>
          <w:rStyle w:val="s1"/>
        </w:rPr>
        <w:t>Then</w:t>
      </w:r>
    </w:p>
    <w:p w14:paraId="5EC0213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BC83CF1" w14:textId="77777777" w:rsidR="001A6CC9" w:rsidRDefault="001A6CC9" w:rsidP="001A6CC9">
      <w:pPr>
        <w:pStyle w:val="p3"/>
      </w:pPr>
      <w:r>
        <w:rPr>
          <w:rStyle w:val="apple-converted-space"/>
        </w:rPr>
        <w:lastRenderedPageBreak/>
        <w:t>   </w:t>
      </w:r>
    </w:p>
    <w:p w14:paraId="1BD68EDE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ws.Cells</w:t>
      </w:r>
      <w:proofErr w:type="spellEnd"/>
      <w:r>
        <w:t xml:space="preserve">(4, 16).Value </w:t>
      </w:r>
      <w:r>
        <w:rPr>
          <w:rStyle w:val="s1"/>
        </w:rPr>
        <w:t>Then</w:t>
      </w:r>
    </w:p>
    <w:p w14:paraId="11339FA9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480D50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5D798E6A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Next</w:t>
      </w:r>
      <w:r>
        <w:t xml:space="preserve"> </w:t>
      </w:r>
      <w:proofErr w:type="spellStart"/>
      <w:r>
        <w:t>i</w:t>
      </w:r>
      <w:proofErr w:type="spellEnd"/>
    </w:p>
    <w:p w14:paraId="1B5951AD" w14:textId="77777777" w:rsidR="001A6CC9" w:rsidRDefault="001A6CC9" w:rsidP="001A6CC9">
      <w:pPr>
        <w:pStyle w:val="p2"/>
      </w:pPr>
    </w:p>
    <w:p w14:paraId="4C9F132B" w14:textId="77777777" w:rsidR="001A6CC9" w:rsidRDefault="001A6CC9" w:rsidP="001A6CC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Next</w:t>
      </w:r>
      <w:r>
        <w:t xml:space="preserve"> </w:t>
      </w:r>
      <w:proofErr w:type="spellStart"/>
      <w:r>
        <w:t>ws</w:t>
      </w:r>
      <w:proofErr w:type="spellEnd"/>
    </w:p>
    <w:p w14:paraId="0DAF30BD" w14:textId="77777777" w:rsidR="001A6CC9" w:rsidRDefault="001A6CC9" w:rsidP="001A6CC9">
      <w:pPr>
        <w:pStyle w:val="p2"/>
      </w:pPr>
    </w:p>
    <w:p w14:paraId="14ED8D84" w14:textId="77777777" w:rsidR="001A6CC9" w:rsidRDefault="001A6CC9" w:rsidP="001A6CC9">
      <w:pPr>
        <w:pStyle w:val="p5"/>
      </w:pPr>
      <w:r>
        <w:t>End</w:t>
      </w:r>
      <w:r>
        <w:rPr>
          <w:rStyle w:val="s2"/>
        </w:rPr>
        <w:t xml:space="preserve"> </w:t>
      </w:r>
      <w:r>
        <w:t>Sub</w:t>
      </w:r>
    </w:p>
    <w:p w14:paraId="785AC609" w14:textId="77777777" w:rsidR="001A6CC9" w:rsidRDefault="001A6CC9" w:rsidP="001A6CC9">
      <w:pPr>
        <w:pStyle w:val="p2"/>
      </w:pPr>
    </w:p>
    <w:p w14:paraId="4D6C333E" w14:textId="77777777" w:rsidR="007D205B" w:rsidRDefault="001A6CC9">
      <w:bookmarkStart w:id="0" w:name="_GoBack"/>
      <w:bookmarkEnd w:id="0"/>
    </w:p>
    <w:sectPr w:rsidR="007D205B" w:rsidSect="006B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C9"/>
    <w:rsid w:val="000434D8"/>
    <w:rsid w:val="000E7727"/>
    <w:rsid w:val="001A6CC9"/>
    <w:rsid w:val="001D73D1"/>
    <w:rsid w:val="002A7323"/>
    <w:rsid w:val="00465392"/>
    <w:rsid w:val="00555D80"/>
    <w:rsid w:val="00614FA8"/>
    <w:rsid w:val="006B3F90"/>
    <w:rsid w:val="006B710B"/>
    <w:rsid w:val="008E6D9D"/>
    <w:rsid w:val="00943EEF"/>
    <w:rsid w:val="00A35316"/>
    <w:rsid w:val="00CE67DD"/>
    <w:rsid w:val="00CF324C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2E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6CC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1A6CC9"/>
    <w:pPr>
      <w:shd w:val="clear" w:color="auto" w:fill="FFFFFF"/>
    </w:pPr>
    <w:rPr>
      <w:rFonts w:ascii="Menlo" w:hAnsi="Menlo" w:cs="Menlo"/>
      <w:sz w:val="17"/>
      <w:szCs w:val="17"/>
    </w:rPr>
  </w:style>
  <w:style w:type="paragraph" w:customStyle="1" w:styleId="p3">
    <w:name w:val="p3"/>
    <w:basedOn w:val="Normal"/>
    <w:rsid w:val="001A6CC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1A6CC9"/>
    <w:pPr>
      <w:shd w:val="clear" w:color="auto" w:fill="FFFFFF"/>
    </w:pPr>
    <w:rPr>
      <w:rFonts w:ascii="Menlo" w:hAnsi="Menlo" w:cs="Menlo"/>
      <w:color w:val="008F00"/>
      <w:sz w:val="17"/>
      <w:szCs w:val="17"/>
    </w:rPr>
  </w:style>
  <w:style w:type="paragraph" w:customStyle="1" w:styleId="p5">
    <w:name w:val="p5"/>
    <w:basedOn w:val="Normal"/>
    <w:rsid w:val="001A6CC9"/>
    <w:pPr>
      <w:shd w:val="clear" w:color="auto" w:fill="FFFFFF"/>
    </w:pPr>
    <w:rPr>
      <w:rFonts w:ascii="Menlo" w:hAnsi="Menlo" w:cs="Menlo"/>
      <w:color w:val="011993"/>
      <w:sz w:val="17"/>
      <w:szCs w:val="17"/>
    </w:rPr>
  </w:style>
  <w:style w:type="character" w:customStyle="1" w:styleId="s1">
    <w:name w:val="s1"/>
    <w:basedOn w:val="DefaultParagraphFont"/>
    <w:rsid w:val="001A6CC9"/>
    <w:rPr>
      <w:color w:val="011993"/>
    </w:rPr>
  </w:style>
  <w:style w:type="character" w:customStyle="1" w:styleId="s2">
    <w:name w:val="s2"/>
    <w:basedOn w:val="DefaultParagraphFont"/>
    <w:rsid w:val="001A6CC9"/>
    <w:rPr>
      <w:color w:val="000000"/>
    </w:rPr>
  </w:style>
  <w:style w:type="character" w:customStyle="1" w:styleId="apple-converted-space">
    <w:name w:val="apple-converted-space"/>
    <w:basedOn w:val="DefaultParagraphFont"/>
    <w:rsid w:val="001A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Macintosh Word</Application>
  <DocSecurity>0</DocSecurity>
  <Lines>20</Lines>
  <Paragraphs>5</Paragraphs>
  <ScaleCrop>false</ScaleCrop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</dc:creator>
  <cp:keywords/>
  <dc:description/>
  <cp:lastModifiedBy>Xu, Jing</cp:lastModifiedBy>
  <cp:revision>1</cp:revision>
  <dcterms:created xsi:type="dcterms:W3CDTF">2018-05-19T23:23:00Z</dcterms:created>
  <dcterms:modified xsi:type="dcterms:W3CDTF">2018-05-19T23:23:00Z</dcterms:modified>
</cp:coreProperties>
</file>