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3FDF0A" w14:textId="77777777" w:rsidR="00082B69" w:rsidRDefault="00082B69" w:rsidP="00082B69">
      <w:pPr>
        <w:spacing w:afterLines="50" w:after="167"/>
        <w:rPr>
          <w:rFonts w:hint="eastAsia"/>
        </w:rPr>
      </w:pPr>
      <w:r>
        <w:rPr>
          <w:rFonts w:hint="eastAsia"/>
        </w:rPr>
        <w:t xml:space="preserve">　　　　　　　　　　　　　　　　　　　　　　　　　　　　　</w:t>
      </w:r>
      <w:r w:rsidR="00213363">
        <w:rPr>
          <w:rFonts w:hint="eastAsia"/>
        </w:rPr>
        <w:t>議案編號：</w:t>
      </w:r>
      <w:r w:rsidR="00213363">
        <w:rPr>
          <w:rFonts w:hint="eastAsia"/>
        </w:rPr>
        <w:t>202110113910000</w:t>
      </w:r>
    </w:p>
    <w:p w14:paraId="1B5C6757" w14:textId="77777777" w:rsidR="00082B69" w:rsidRDefault="00082B69" w:rsidP="00082B69">
      <w:pPr>
        <w:snapToGrid w:val="0"/>
        <w:ind w:leftChars="400" w:left="844"/>
        <w:rPr>
          <w:rFonts w:ascii="細明體" w:hAnsi="細明體" w:hint="eastAsia"/>
        </w:rPr>
      </w:pPr>
      <w:r w:rsidRPr="00082B69">
        <w:rPr>
          <w:rFonts w:eastAsia="標楷體" w:hint="eastAsia"/>
          <w:kern w:val="0"/>
          <w:sz w:val="42"/>
        </w:rPr>
        <w:t>立法院議案關係文書</w:t>
      </w:r>
      <w:r>
        <w:rPr>
          <w:rFonts w:hint="eastAsia"/>
        </w:rPr>
        <w:t xml:space="preserve">　</w:t>
      </w:r>
      <w:r>
        <w:rPr>
          <w:rFonts w:ascii="細明體" w:hAnsi="細明體"/>
        </w:rPr>
        <w:fldChar w:fldCharType="begin"/>
      </w:r>
      <w:r>
        <w:rPr>
          <w:rFonts w:ascii="細明體" w:hAnsi="細明體"/>
        </w:rPr>
        <w:instrText xml:space="preserve"> </w:instrText>
      </w:r>
      <w:r>
        <w:rPr>
          <w:rFonts w:ascii="細明體" w:hAnsi="細明體" w:hint="eastAsia"/>
        </w:rPr>
        <w:instrText>eq \o\ad(\s\up5(（中華民國41年9月起編號）),\s\do5(中華民國114年4月30日印發))</w:instrText>
      </w:r>
      <w:r>
        <w:rPr>
          <w:rFonts w:ascii="細明體" w:hAnsi="細明體"/>
        </w:rPr>
        <w:fldChar w:fldCharType="end"/>
      </w:r>
    </w:p>
    <w:p w14:paraId="42F52CE0" w14:textId="77777777" w:rsidR="00082B69" w:rsidRDefault="00082B69" w:rsidP="00082B69">
      <w:pPr>
        <w:spacing w:line="600" w:lineRule="exact"/>
        <w:ind w:leftChars="400" w:left="844"/>
        <w:rPr>
          <w:rFonts w:hint="eastAsia"/>
        </w:rPr>
      </w:pPr>
    </w:p>
    <w:tbl>
      <w:tblPr>
        <w:tblW w:w="0" w:type="auto"/>
        <w:tblCellMar>
          <w:left w:w="0" w:type="dxa"/>
          <w:right w:w="0" w:type="dxa"/>
        </w:tblCellMar>
        <w:tblLook w:val="04A0" w:firstRow="1" w:lastRow="0" w:firstColumn="1" w:lastColumn="0" w:noHBand="0" w:noVBand="1"/>
      </w:tblPr>
      <w:tblGrid>
        <w:gridCol w:w="2316"/>
        <w:gridCol w:w="1104"/>
        <w:gridCol w:w="1023"/>
        <w:gridCol w:w="1590"/>
        <w:gridCol w:w="341"/>
        <w:gridCol w:w="6"/>
        <w:gridCol w:w="119"/>
      </w:tblGrid>
      <w:tr w:rsidR="00082B69" w14:paraId="759124B0" w14:textId="77777777" w:rsidTr="00C548C0">
        <w:tc>
          <w:tcPr>
            <w:tcW w:w="0" w:type="auto"/>
            <w:vAlign w:val="center"/>
          </w:tcPr>
          <w:p w14:paraId="52C77706" w14:textId="77777777" w:rsidR="00082B69" w:rsidRDefault="00082B69" w:rsidP="00C548C0">
            <w:pPr>
              <w:pStyle w:val="affff"/>
              <w:rPr>
                <w:rFonts w:hint="eastAsia"/>
              </w:rPr>
            </w:pPr>
            <w:r>
              <w:rPr>
                <w:rFonts w:hint="eastAsia"/>
              </w:rPr>
              <w:t>院總第</w:t>
            </w:r>
            <w:r>
              <w:rPr>
                <w:rFonts w:hint="eastAsia"/>
              </w:rPr>
              <w:t>20</w:t>
            </w:r>
            <w:r>
              <w:rPr>
                <w:rFonts w:hint="eastAsia"/>
              </w:rPr>
              <w:t>號</w:t>
            </w:r>
          </w:p>
        </w:tc>
        <w:tc>
          <w:tcPr>
            <w:tcW w:w="0" w:type="auto"/>
            <w:vAlign w:val="center"/>
          </w:tcPr>
          <w:p w14:paraId="492DFF5D" w14:textId="77777777" w:rsidR="00082B69" w:rsidRDefault="00082B69" w:rsidP="00C548C0">
            <w:pPr>
              <w:pStyle w:val="affff5"/>
              <w:ind w:leftChars="200" w:left="422"/>
              <w:rPr>
                <w:rFonts w:hint="eastAsia"/>
              </w:rPr>
            </w:pPr>
            <w:r>
              <w:rPr>
                <w:rFonts w:hint="eastAsia"/>
              </w:rPr>
              <w:t>委員</w:t>
            </w:r>
          </w:p>
        </w:tc>
        <w:tc>
          <w:tcPr>
            <w:tcW w:w="0" w:type="auto"/>
            <w:vAlign w:val="center"/>
          </w:tcPr>
          <w:p w14:paraId="04AA78FE" w14:textId="77777777" w:rsidR="00082B69" w:rsidRDefault="00082B69" w:rsidP="00C548C0">
            <w:pPr>
              <w:pStyle w:val="affff5"/>
              <w:rPr>
                <w:rFonts w:hint="eastAsia"/>
              </w:rPr>
            </w:pPr>
            <w:r>
              <w:rPr>
                <w:rFonts w:hint="eastAsia"/>
              </w:rPr>
              <w:t>提案第</w:t>
            </w:r>
          </w:p>
        </w:tc>
        <w:tc>
          <w:tcPr>
            <w:tcW w:w="0" w:type="auto"/>
            <w:tcMar>
              <w:left w:w="113" w:type="dxa"/>
              <w:right w:w="113" w:type="dxa"/>
            </w:tcMar>
            <w:vAlign w:val="center"/>
          </w:tcPr>
          <w:p w14:paraId="1AF05276" w14:textId="77777777" w:rsidR="00082B69" w:rsidRDefault="00082B69" w:rsidP="00C548C0">
            <w:pPr>
              <w:pStyle w:val="affff5"/>
              <w:jc w:val="distribute"/>
              <w:rPr>
                <w:rFonts w:hint="eastAsia"/>
              </w:rPr>
            </w:pPr>
            <w:r>
              <w:t>11011391</w:t>
            </w:r>
          </w:p>
        </w:tc>
        <w:tc>
          <w:tcPr>
            <w:tcW w:w="0" w:type="auto"/>
            <w:vAlign w:val="center"/>
          </w:tcPr>
          <w:p w14:paraId="10983676" w14:textId="77777777" w:rsidR="00082B69" w:rsidRDefault="00082B69" w:rsidP="00C548C0">
            <w:pPr>
              <w:pStyle w:val="affff5"/>
              <w:rPr>
                <w:rFonts w:hint="eastAsia"/>
              </w:rPr>
            </w:pPr>
            <w:r>
              <w:rPr>
                <w:rFonts w:hint="eastAsia"/>
              </w:rPr>
              <w:t>號</w:t>
            </w:r>
          </w:p>
        </w:tc>
        <w:tc>
          <w:tcPr>
            <w:tcW w:w="0" w:type="auto"/>
            <w:vAlign w:val="center"/>
          </w:tcPr>
          <w:p w14:paraId="3A6E0C2F" w14:textId="77777777" w:rsidR="00082B69" w:rsidRDefault="00082B69" w:rsidP="00C548C0">
            <w:pPr>
              <w:pStyle w:val="affff5"/>
              <w:rPr>
                <w:rFonts w:hint="eastAsia"/>
              </w:rPr>
            </w:pPr>
          </w:p>
        </w:tc>
        <w:tc>
          <w:tcPr>
            <w:tcW w:w="0" w:type="auto"/>
            <w:tcMar>
              <w:left w:w="113" w:type="dxa"/>
            </w:tcMar>
            <w:vAlign w:val="center"/>
          </w:tcPr>
          <w:p w14:paraId="2AD62D35" w14:textId="77777777" w:rsidR="00082B69" w:rsidRDefault="00082B69" w:rsidP="00C548C0">
            <w:pPr>
              <w:pStyle w:val="affff5"/>
              <w:rPr>
                <w:rFonts w:hint="eastAsia"/>
              </w:rPr>
            </w:pPr>
          </w:p>
        </w:tc>
      </w:tr>
    </w:tbl>
    <w:p w14:paraId="5C397D5B" w14:textId="77777777" w:rsidR="00082B69" w:rsidRDefault="00082B69" w:rsidP="00082B69">
      <w:pPr>
        <w:pStyle w:val="afb"/>
        <w:spacing w:line="600" w:lineRule="exact"/>
        <w:ind w:left="1382" w:hanging="855"/>
        <w:rPr>
          <w:rFonts w:hint="eastAsia"/>
        </w:rPr>
      </w:pPr>
    </w:p>
    <w:p w14:paraId="248AEAFF" w14:textId="77777777" w:rsidR="00082B69" w:rsidRDefault="00082B69" w:rsidP="00082B69">
      <w:pPr>
        <w:pStyle w:val="afb"/>
        <w:ind w:left="1382" w:hanging="855"/>
        <w:rPr>
          <w:rFonts w:hint="eastAsia"/>
        </w:rPr>
      </w:pPr>
      <w:r>
        <w:rPr>
          <w:rFonts w:hint="eastAsia"/>
        </w:rPr>
        <w:t>案由：本院委員吳沛憶、郭昱晴等</w:t>
      </w:r>
      <w:r>
        <w:rPr>
          <w:rFonts w:hint="eastAsia"/>
        </w:rPr>
        <w:t>16</w:t>
      </w:r>
      <w:r>
        <w:rPr>
          <w:rFonts w:hint="eastAsia"/>
        </w:rPr>
        <w:t>人，為提供無家者所需之居住、</w:t>
      </w:r>
      <w:r w:rsidRPr="00C2171F">
        <w:rPr>
          <w:rFonts w:hint="eastAsia"/>
          <w:spacing w:val="8"/>
        </w:rPr>
        <w:t>就業、醫療、福利服務，並助其回歸社會生活，爰擬具</w:t>
      </w:r>
      <w:r>
        <w:rPr>
          <w:rFonts w:hint="eastAsia"/>
        </w:rPr>
        <w:t>「社會救助法部分條文修正草案」。是否有當？敬請公決。</w:t>
      </w:r>
    </w:p>
    <w:p w14:paraId="0065F170" w14:textId="77777777" w:rsidR="00082B69" w:rsidRPr="00082B69" w:rsidRDefault="00082B69" w:rsidP="00082B69">
      <w:pPr>
        <w:pStyle w:val="afb"/>
        <w:ind w:left="1382" w:hanging="855"/>
        <w:rPr>
          <w:rFonts w:hint="eastAsia"/>
        </w:rPr>
      </w:pPr>
    </w:p>
    <w:p w14:paraId="61EBFD06" w14:textId="77777777" w:rsidR="00082B69" w:rsidRDefault="00082B69" w:rsidP="00082B69">
      <w:pPr>
        <w:pStyle w:val="a4"/>
        <w:ind w:left="633" w:hanging="633"/>
        <w:rPr>
          <w:rFonts w:hint="eastAsia"/>
        </w:rPr>
      </w:pPr>
      <w:r>
        <w:rPr>
          <w:rFonts w:hint="eastAsia"/>
        </w:rPr>
        <w:t>說明：</w:t>
      </w:r>
    </w:p>
    <w:p w14:paraId="3556B6E2" w14:textId="77777777" w:rsidR="00082B69" w:rsidRDefault="00082B69" w:rsidP="00082B69">
      <w:pPr>
        <w:pStyle w:val="afffff0"/>
        <w:ind w:left="633" w:hanging="422"/>
        <w:rPr>
          <w:rFonts w:hint="eastAsia"/>
        </w:rPr>
      </w:pPr>
      <w:r>
        <w:rPr>
          <w:rFonts w:hint="eastAsia"/>
        </w:rPr>
        <w:t>一、新增無家者專章章名。（</w:t>
      </w:r>
      <w:r w:rsidR="00C2171F">
        <w:rPr>
          <w:rFonts w:hint="eastAsia"/>
        </w:rPr>
        <w:t>修正條文</w:t>
      </w:r>
      <w:r>
        <w:rPr>
          <w:rFonts w:hint="eastAsia"/>
        </w:rPr>
        <w:t>第二章之一）</w:t>
      </w:r>
    </w:p>
    <w:p w14:paraId="5AB2CCF3" w14:textId="77777777" w:rsidR="00082B69" w:rsidRDefault="00082B69" w:rsidP="00082B69">
      <w:pPr>
        <w:pStyle w:val="afffff0"/>
        <w:ind w:left="633" w:hanging="422"/>
        <w:rPr>
          <w:rFonts w:hint="eastAsia"/>
        </w:rPr>
      </w:pPr>
      <w:r>
        <w:rPr>
          <w:rFonts w:hint="eastAsia"/>
        </w:rPr>
        <w:t>二、無家者身分之認定。（</w:t>
      </w:r>
      <w:r w:rsidR="00C2171F">
        <w:rPr>
          <w:rFonts w:hint="eastAsia"/>
        </w:rPr>
        <w:t>修正條文</w:t>
      </w:r>
      <w:r>
        <w:rPr>
          <w:rFonts w:hint="eastAsia"/>
        </w:rPr>
        <w:t>第十七條）</w:t>
      </w:r>
    </w:p>
    <w:p w14:paraId="186D5FBF" w14:textId="77777777" w:rsidR="00082B69" w:rsidRDefault="00082B69" w:rsidP="00082B69">
      <w:pPr>
        <w:pStyle w:val="afffff0"/>
        <w:ind w:left="633" w:hanging="422"/>
        <w:rPr>
          <w:rFonts w:hint="eastAsia"/>
        </w:rPr>
      </w:pPr>
      <w:r>
        <w:rPr>
          <w:rFonts w:hint="eastAsia"/>
        </w:rPr>
        <w:t>三、對無家者應提供居住服務；無家者之社會住宅租金與租金補貼額度應另定標準。（</w:t>
      </w:r>
      <w:r w:rsidR="00C2171F">
        <w:rPr>
          <w:rFonts w:hint="eastAsia"/>
        </w:rPr>
        <w:t>修正條文</w:t>
      </w:r>
      <w:r>
        <w:rPr>
          <w:rFonts w:hint="eastAsia"/>
        </w:rPr>
        <w:t>第十七條之一）</w:t>
      </w:r>
    </w:p>
    <w:p w14:paraId="36FED138" w14:textId="77777777" w:rsidR="00082B69" w:rsidRDefault="00082B69" w:rsidP="00082B69">
      <w:pPr>
        <w:pStyle w:val="afffff0"/>
        <w:ind w:left="633" w:hanging="422"/>
        <w:rPr>
          <w:rFonts w:hint="eastAsia"/>
        </w:rPr>
      </w:pPr>
      <w:r>
        <w:rPr>
          <w:rFonts w:hint="eastAsia"/>
        </w:rPr>
        <w:t>四、無家者安置措施應考量無家者自立及生活重建需求規劃安置處所；遇天災、事件時應庇護無家者。（</w:t>
      </w:r>
      <w:r w:rsidR="00C2171F">
        <w:rPr>
          <w:rFonts w:hint="eastAsia"/>
        </w:rPr>
        <w:t>修正條文</w:t>
      </w:r>
      <w:r>
        <w:rPr>
          <w:rFonts w:hint="eastAsia"/>
        </w:rPr>
        <w:t>第十七條之二）</w:t>
      </w:r>
    </w:p>
    <w:p w14:paraId="68AD18F9" w14:textId="77777777" w:rsidR="00082B69" w:rsidRDefault="00082B69" w:rsidP="00082B69">
      <w:pPr>
        <w:pStyle w:val="afffff0"/>
        <w:ind w:left="633" w:hanging="422"/>
        <w:rPr>
          <w:rFonts w:hint="eastAsia"/>
        </w:rPr>
      </w:pPr>
      <w:r>
        <w:rPr>
          <w:rFonts w:hint="eastAsia"/>
        </w:rPr>
        <w:t>五、無家者應由所在地之地方政府提供協助但經費由戶籍地地方政府支應；對無家者提供之服務不得因其身分資料缺漏而拒絕提供。（</w:t>
      </w:r>
      <w:r w:rsidR="00C2171F">
        <w:rPr>
          <w:rFonts w:hint="eastAsia"/>
        </w:rPr>
        <w:t>修正條文</w:t>
      </w:r>
      <w:r>
        <w:rPr>
          <w:rFonts w:hint="eastAsia"/>
        </w:rPr>
        <w:t>第十七條之三）</w:t>
      </w:r>
    </w:p>
    <w:p w14:paraId="53A3FB2C" w14:textId="77777777" w:rsidR="00082B69" w:rsidRDefault="00082B69" w:rsidP="00082B69">
      <w:pPr>
        <w:pStyle w:val="afffff0"/>
        <w:ind w:left="633" w:hanging="422"/>
        <w:rPr>
          <w:rFonts w:hint="eastAsia"/>
        </w:rPr>
      </w:pPr>
      <w:r>
        <w:rPr>
          <w:rFonts w:hint="eastAsia"/>
        </w:rPr>
        <w:t>六、對無家者應提供自立生活支援措施，至其可達成工作自立或福利自立其中之一為止；工作自立服務所需經費應由就業安定基金支應。（</w:t>
      </w:r>
      <w:r w:rsidR="00C2171F">
        <w:rPr>
          <w:rFonts w:hint="eastAsia"/>
        </w:rPr>
        <w:t>修正條文</w:t>
      </w:r>
      <w:r>
        <w:rPr>
          <w:rFonts w:hint="eastAsia"/>
        </w:rPr>
        <w:t>第十七條之四）</w:t>
      </w:r>
    </w:p>
    <w:p w14:paraId="54E7A458" w14:textId="77777777" w:rsidR="00082B69" w:rsidRDefault="00082B69" w:rsidP="00082B69">
      <w:pPr>
        <w:pStyle w:val="afffff0"/>
        <w:ind w:left="633" w:hanging="422"/>
        <w:rPr>
          <w:rFonts w:hint="eastAsia"/>
        </w:rPr>
      </w:pPr>
      <w:r>
        <w:rPr>
          <w:rFonts w:hint="eastAsia"/>
        </w:rPr>
        <w:t>七、對無家者應提供醫療協助。（</w:t>
      </w:r>
      <w:r w:rsidR="00C2171F">
        <w:rPr>
          <w:rFonts w:hint="eastAsia"/>
        </w:rPr>
        <w:t>修正條文</w:t>
      </w:r>
      <w:r>
        <w:rPr>
          <w:rFonts w:hint="eastAsia"/>
        </w:rPr>
        <w:t>第十七條之五）</w:t>
      </w:r>
    </w:p>
    <w:p w14:paraId="5598AA3F" w14:textId="77777777" w:rsidR="00082B69" w:rsidRDefault="00082B69" w:rsidP="00082B69">
      <w:pPr>
        <w:pStyle w:val="afffff0"/>
        <w:ind w:left="633" w:hanging="422"/>
        <w:rPr>
          <w:rFonts w:hint="eastAsia"/>
        </w:rPr>
      </w:pPr>
      <w:r>
        <w:rPr>
          <w:rFonts w:hint="eastAsia"/>
        </w:rPr>
        <w:t>八、直轄市、縣（市）主管機關應定期進行無家者統計並盤點可提供之居住資源。（</w:t>
      </w:r>
      <w:r w:rsidR="00C2171F">
        <w:rPr>
          <w:rFonts w:hint="eastAsia"/>
        </w:rPr>
        <w:t>修正條文</w:t>
      </w:r>
      <w:r>
        <w:rPr>
          <w:rFonts w:hint="eastAsia"/>
        </w:rPr>
        <w:t>第十七條之六）</w:t>
      </w:r>
    </w:p>
    <w:p w14:paraId="5CC80A67" w14:textId="77777777" w:rsidR="00082B69" w:rsidRDefault="00082B69" w:rsidP="00082B69">
      <w:pPr>
        <w:pStyle w:val="afffff0"/>
        <w:ind w:left="633" w:hanging="422"/>
        <w:rPr>
          <w:rFonts w:hint="eastAsia"/>
        </w:rPr>
      </w:pPr>
      <w:r>
        <w:rPr>
          <w:rFonts w:hint="eastAsia"/>
        </w:rPr>
        <w:t>九、無家者</w:t>
      </w:r>
      <w:r w:rsidRPr="0048118F">
        <w:rPr>
          <w:rFonts w:hint="eastAsia"/>
          <w:spacing w:val="-2"/>
        </w:rPr>
        <w:t>工作收入之認定及無家者申請低收或中低收入戶資格之行政協助。（</w:t>
      </w:r>
      <w:r w:rsidR="00C2171F">
        <w:rPr>
          <w:rFonts w:hint="eastAsia"/>
        </w:rPr>
        <w:t>修正條文</w:t>
      </w:r>
      <w:r w:rsidRPr="0048118F">
        <w:rPr>
          <w:rFonts w:hint="eastAsia"/>
          <w:spacing w:val="-2"/>
        </w:rPr>
        <w:t>第十七條之七</w:t>
      </w:r>
      <w:r>
        <w:rPr>
          <w:rFonts w:hint="eastAsia"/>
        </w:rPr>
        <w:t>）</w:t>
      </w:r>
    </w:p>
    <w:p w14:paraId="0143F141" w14:textId="77777777" w:rsidR="00082B69" w:rsidRDefault="00082B69" w:rsidP="00082B69">
      <w:pPr>
        <w:pStyle w:val="afffff0"/>
        <w:ind w:left="633" w:hanging="422"/>
        <w:rPr>
          <w:rFonts w:hint="eastAsia"/>
        </w:rPr>
      </w:pPr>
      <w:r>
        <w:rPr>
          <w:rFonts w:hint="eastAsia"/>
        </w:rPr>
        <w:t>十、地方政府應每半年召開無家者工作聯繫會報。（</w:t>
      </w:r>
      <w:r w:rsidR="00C2171F">
        <w:rPr>
          <w:rFonts w:hint="eastAsia"/>
        </w:rPr>
        <w:t>修正條文</w:t>
      </w:r>
      <w:r>
        <w:rPr>
          <w:rFonts w:hint="eastAsia"/>
        </w:rPr>
        <w:t>第十七條之八）</w:t>
      </w:r>
    </w:p>
    <w:p w14:paraId="268B0A4E" w14:textId="77777777" w:rsidR="00082B69" w:rsidRDefault="00082B69" w:rsidP="00082B69">
      <w:pPr>
        <w:pStyle w:val="afffff0"/>
        <w:ind w:left="633" w:hanging="422"/>
        <w:rPr>
          <w:rFonts w:hint="eastAsia"/>
        </w:rPr>
      </w:pPr>
      <w:r>
        <w:rPr>
          <w:rFonts w:hint="eastAsia"/>
        </w:rPr>
        <w:t>十一、行政院應設無家者人權會報。（</w:t>
      </w:r>
      <w:r w:rsidR="00C2171F">
        <w:rPr>
          <w:rFonts w:hint="eastAsia"/>
        </w:rPr>
        <w:t>修正條文</w:t>
      </w:r>
      <w:r>
        <w:rPr>
          <w:rFonts w:hint="eastAsia"/>
        </w:rPr>
        <w:t>第十七條之九）。</w:t>
      </w:r>
    </w:p>
    <w:p w14:paraId="3F1714F3" w14:textId="77777777" w:rsidR="00082B69" w:rsidRDefault="00082B69" w:rsidP="00082B69">
      <w:pPr>
        <w:pStyle w:val="afffff0"/>
        <w:ind w:left="633" w:hanging="422"/>
        <w:rPr>
          <w:rFonts w:hint="eastAsia"/>
        </w:rPr>
      </w:pPr>
      <w:r>
        <w:rPr>
          <w:rFonts w:hint="eastAsia"/>
        </w:rPr>
        <w:t>十二、中央主管機關應每五年辦理無家者生活狀況調查。（第十七條之十）</w:t>
      </w:r>
    </w:p>
    <w:p w14:paraId="738B7F9C" w14:textId="77777777" w:rsidR="00082B69" w:rsidRDefault="00082B69" w:rsidP="00082B69">
      <w:pPr>
        <w:pStyle w:val="afffff0"/>
        <w:ind w:left="633" w:hanging="422"/>
        <w:rPr>
          <w:rFonts w:hint="eastAsia"/>
        </w:rPr>
      </w:pPr>
      <w:r>
        <w:rPr>
          <w:rFonts w:hint="eastAsia"/>
        </w:rPr>
        <w:t>十三、各級主管機關應有專責人力辦理無家者業務。（第十七條十一）</w:t>
      </w:r>
    </w:p>
    <w:p w14:paraId="49AB7736" w14:textId="77777777" w:rsidR="00082B69" w:rsidRDefault="00082B69" w:rsidP="00082B69">
      <w:pPr>
        <w:pStyle w:val="afffff0"/>
        <w:ind w:left="633" w:hanging="422"/>
        <w:rPr>
          <w:rFonts w:hint="eastAsia"/>
        </w:rPr>
      </w:pPr>
      <w:r>
        <w:rPr>
          <w:rFonts w:hint="eastAsia"/>
        </w:rPr>
        <w:t>十四、無</w:t>
      </w:r>
      <w:r w:rsidRPr="0048118F">
        <w:rPr>
          <w:rFonts w:hint="eastAsia"/>
          <w:spacing w:val="-2"/>
        </w:rPr>
        <w:t>家者為受領政府之補貼、補助、津貼、獎勵及補償得設金融專戶。（</w:t>
      </w:r>
      <w:r w:rsidR="00C2171F">
        <w:rPr>
          <w:rFonts w:hint="eastAsia"/>
        </w:rPr>
        <w:t>修正條文</w:t>
      </w:r>
      <w:r w:rsidRPr="0048118F">
        <w:rPr>
          <w:rFonts w:hint="eastAsia"/>
          <w:spacing w:val="-2"/>
        </w:rPr>
        <w:t>第十七條</w:t>
      </w:r>
      <w:r w:rsidRPr="0048118F">
        <w:rPr>
          <w:rFonts w:hint="eastAsia"/>
          <w:spacing w:val="-2"/>
        </w:rPr>
        <w:lastRenderedPageBreak/>
        <w:t>之十二</w:t>
      </w:r>
      <w:r>
        <w:rPr>
          <w:rFonts w:hint="eastAsia"/>
        </w:rPr>
        <w:t>）</w:t>
      </w:r>
    </w:p>
    <w:p w14:paraId="5209300D" w14:textId="77777777" w:rsidR="00082B69" w:rsidRDefault="00082B69" w:rsidP="00082B69">
      <w:pPr>
        <w:pStyle w:val="afffff0"/>
        <w:ind w:left="633" w:hanging="422"/>
        <w:rPr>
          <w:rFonts w:hint="eastAsia"/>
        </w:rPr>
      </w:pPr>
      <w:r>
        <w:rPr>
          <w:rFonts w:hint="eastAsia"/>
        </w:rPr>
        <w:t>十五、警察機關發現無家者應通知社政主管機關處理。（</w:t>
      </w:r>
      <w:r w:rsidR="00C2171F">
        <w:rPr>
          <w:rFonts w:hint="eastAsia"/>
        </w:rPr>
        <w:t>修正條文</w:t>
      </w:r>
      <w:r>
        <w:rPr>
          <w:rFonts w:hint="eastAsia"/>
        </w:rPr>
        <w:t>第十七條之十三）</w:t>
      </w:r>
    </w:p>
    <w:p w14:paraId="45854FF8" w14:textId="77777777" w:rsidR="00082B69" w:rsidRDefault="00082B69" w:rsidP="00082B69"/>
    <w:p w14:paraId="2659B07E" w14:textId="77777777" w:rsidR="00082B69" w:rsidRDefault="00082B69" w:rsidP="00082B69">
      <w:pPr>
        <w:pStyle w:val="-"/>
        <w:ind w:left="3165" w:right="633" w:hanging="844"/>
        <w:rPr>
          <w:rFonts w:hint="eastAsia"/>
        </w:rPr>
      </w:pPr>
      <w:r>
        <w:rPr>
          <w:rFonts w:hint="eastAsia"/>
        </w:rPr>
        <w:t xml:space="preserve">提案人：吳沛憶　　郭昱晴　　</w:t>
      </w:r>
    </w:p>
    <w:p w14:paraId="59D48B9E" w14:textId="77777777" w:rsidR="00082B69" w:rsidRDefault="00082B69" w:rsidP="00082B69">
      <w:pPr>
        <w:pStyle w:val="-"/>
        <w:ind w:left="3165" w:right="633" w:hanging="844"/>
        <w:rPr>
          <w:rFonts w:hint="eastAsia"/>
        </w:rPr>
      </w:pPr>
      <w:r>
        <w:rPr>
          <w:rFonts w:hint="eastAsia"/>
        </w:rPr>
        <w:t xml:space="preserve">連署人：徐富癸　　黃秀芳　　許智傑　　范　雲　　陳秀寳　　</w:t>
      </w:r>
      <w:r w:rsidR="00BB412A">
        <w:rPr>
          <w:rFonts w:hint="eastAsia"/>
        </w:rPr>
        <w:t>伍麗華</w:t>
      </w:r>
      <w:r w:rsidR="00BB412A">
        <w:t>Saidhai Tahovecahe</w:t>
      </w:r>
      <w:r w:rsidR="00BB412A">
        <w:rPr>
          <w:rFonts w:hint="eastAsia"/>
        </w:rPr>
        <w:t xml:space="preserve">　　　</w:t>
      </w:r>
      <w:r w:rsidR="00BB412A">
        <w:rPr>
          <w:rFonts w:hint="eastAsia"/>
          <w:sz w:val="14"/>
        </w:rPr>
        <w:t xml:space="preserve">　</w:t>
      </w:r>
      <w:r>
        <w:rPr>
          <w:rFonts w:hint="eastAsia"/>
        </w:rPr>
        <w:t xml:space="preserve">蘇巧慧　　吳思瑤　　張雅琳　　黃　捷　　林淑芬　　王美惠　　鍾佳濱　　陳素月　　</w:t>
      </w:r>
    </w:p>
    <w:p w14:paraId="49FD0EEE" w14:textId="77777777" w:rsidR="00082B69" w:rsidRDefault="00082B69" w:rsidP="00082B69"/>
    <w:p w14:paraId="0C3294D5" w14:textId="77777777" w:rsidR="00082B69" w:rsidRDefault="00082B69" w:rsidP="00082B69">
      <w:pPr>
        <w:pStyle w:val="affffe"/>
        <w:ind w:firstLine="422"/>
        <w:sectPr w:rsidR="00082B69" w:rsidSect="006C4839">
          <w:headerReference w:type="even" r:id="rId8"/>
          <w:headerReference w:type="default" r:id="rId9"/>
          <w:footerReference w:type="even" r:id="rId10"/>
          <w:footerReference w:type="default" r:id="rId11"/>
          <w:type w:val="continuous"/>
          <w:pgSz w:w="11906" w:h="16838" w:code="9"/>
          <w:pgMar w:top="1984" w:right="1417" w:bottom="1417" w:left="1417" w:header="1417" w:footer="850" w:gutter="0"/>
          <w:pgNumType w:start="191"/>
          <w:cols w:space="720"/>
          <w:docGrid w:type="linesAndChars" w:linePitch="335" w:charSpace="200"/>
        </w:sectPr>
      </w:pPr>
    </w:p>
    <w:p w14:paraId="0B847717" w14:textId="77777777" w:rsidR="00082B69" w:rsidRDefault="00082B69" w:rsidP="0048118F">
      <w:pPr>
        <w:spacing w:line="14" w:lineRule="exact"/>
        <w:sectPr w:rsidR="00082B69" w:rsidSect="00082B69">
          <w:pgSz w:w="11906" w:h="16838" w:code="9"/>
          <w:pgMar w:top="1984" w:right="1417" w:bottom="1417" w:left="1417" w:header="1417" w:footer="850" w:gutter="0"/>
          <w:cols w:space="720"/>
          <w:docGrid w:type="linesAndChars" w:linePitch="335" w:charSpace="200"/>
        </w:sectPr>
      </w:pPr>
    </w:p>
    <w:tbl>
      <w:tblPr>
        <w:tblW w:w="5000" w:type="pct"/>
        <w:tblBorders>
          <w:left w:val="single" w:sz="12" w:space="0" w:color="auto"/>
          <w:right w:val="single" w:sz="12" w:space="0" w:color="auto"/>
          <w:insideH w:val="single" w:sz="4" w:space="0" w:color="auto"/>
          <w:insideV w:val="single" w:sz="4" w:space="0" w:color="auto"/>
        </w:tblBorders>
        <w:tblCellMar>
          <w:top w:w="28" w:type="dxa"/>
          <w:left w:w="28" w:type="dxa"/>
          <w:bottom w:w="28" w:type="dxa"/>
          <w:right w:w="28" w:type="dxa"/>
        </w:tblCellMar>
        <w:tblLook w:val="04A0" w:firstRow="1" w:lastRow="0" w:firstColumn="1" w:lastColumn="0" w:noHBand="0" w:noVBand="1"/>
      </w:tblPr>
      <w:tblGrid>
        <w:gridCol w:w="3042"/>
        <w:gridCol w:w="3043"/>
        <w:gridCol w:w="3043"/>
      </w:tblGrid>
      <w:tr w:rsidR="00082B69" w14:paraId="746A884D" w14:textId="77777777" w:rsidTr="00C548C0">
        <w:tc>
          <w:tcPr>
            <w:tcW w:w="9128" w:type="dxa"/>
            <w:gridSpan w:val="3"/>
            <w:tcBorders>
              <w:top w:val="nil"/>
              <w:left w:val="nil"/>
              <w:bottom w:val="nil"/>
              <w:right w:val="nil"/>
            </w:tcBorders>
          </w:tcPr>
          <w:p w14:paraId="73D95A4F" w14:textId="77777777" w:rsidR="00082B69" w:rsidRPr="00C548C0" w:rsidRDefault="00082B69" w:rsidP="00C548C0">
            <w:pPr>
              <w:spacing w:before="105" w:after="105" w:line="480" w:lineRule="exact"/>
              <w:ind w:leftChars="500" w:left="1055"/>
              <w:rPr>
                <w:rFonts w:ascii="標楷體" w:eastAsia="標楷體" w:hAnsi="標楷體" w:hint="eastAsia"/>
                <w:sz w:val="28"/>
              </w:rPr>
            </w:pPr>
            <w:r w:rsidRPr="00C548C0">
              <w:rPr>
                <w:rFonts w:ascii="標楷體" w:eastAsia="標楷體" w:hAnsi="標楷體"/>
                <w:sz w:val="28"/>
              </w:rPr>
              <w:br w:type="page"/>
              <w:t>社會救助法部分條文修正草案對照表</w:t>
            </w:r>
            <w:bookmarkStart w:id="0" w:name="TA7207126"/>
            <w:bookmarkEnd w:id="0"/>
          </w:p>
        </w:tc>
      </w:tr>
      <w:tr w:rsidR="00082B69" w14:paraId="7D4F036D" w14:textId="77777777" w:rsidTr="00C548C0">
        <w:tc>
          <w:tcPr>
            <w:tcW w:w="3042" w:type="dxa"/>
            <w:tcBorders>
              <w:top w:val="nil"/>
            </w:tcBorders>
          </w:tcPr>
          <w:p w14:paraId="35FBD8B3" w14:textId="77777777" w:rsidR="00082B69" w:rsidRDefault="00343DBD" w:rsidP="00C548C0">
            <w:pPr>
              <w:pStyle w:val="aff8"/>
              <w:ind w:left="105" w:right="105"/>
              <w:rPr>
                <w:rFonts w:hint="eastAsia"/>
              </w:rPr>
            </w:pPr>
            <w:r>
              <w:rPr>
                <w:rFonts w:hint="eastAsia"/>
              </w:rPr>
              <w:pict w14:anchorId="123551AA">
                <v:line id="DW7014734" o:spid="_x0000_s1044" style="position:absolute;left:0;text-align:left;z-index:251659264;mso-position-horizontal-relative:text;mso-position-vertical-relative:text" from="-2pt,-.7pt" to="455.8pt,-.7pt" strokeweight="1.5pt"/>
              </w:pict>
            </w:r>
            <w:r w:rsidR="00082B69">
              <w:rPr>
                <w:rFonts w:hint="eastAsia"/>
              </w:rPr>
              <w:t>修正條文</w:t>
            </w:r>
          </w:p>
        </w:tc>
        <w:tc>
          <w:tcPr>
            <w:tcW w:w="3043" w:type="dxa"/>
            <w:tcBorders>
              <w:top w:val="nil"/>
            </w:tcBorders>
          </w:tcPr>
          <w:p w14:paraId="19B52611" w14:textId="77777777" w:rsidR="00082B69" w:rsidRDefault="00082B69" w:rsidP="00C548C0">
            <w:pPr>
              <w:pStyle w:val="aff8"/>
              <w:ind w:left="105" w:right="105"/>
              <w:rPr>
                <w:rFonts w:hint="eastAsia"/>
              </w:rPr>
            </w:pPr>
            <w:r>
              <w:rPr>
                <w:rFonts w:hint="eastAsia"/>
              </w:rPr>
              <w:t>現行條文</w:t>
            </w:r>
          </w:p>
        </w:tc>
        <w:tc>
          <w:tcPr>
            <w:tcW w:w="3043" w:type="dxa"/>
            <w:tcBorders>
              <w:top w:val="nil"/>
            </w:tcBorders>
          </w:tcPr>
          <w:p w14:paraId="55822840" w14:textId="77777777" w:rsidR="00082B69" w:rsidRDefault="00082B69" w:rsidP="00C548C0">
            <w:pPr>
              <w:pStyle w:val="aff8"/>
              <w:ind w:left="105" w:right="105"/>
              <w:rPr>
                <w:rFonts w:hint="eastAsia"/>
              </w:rPr>
            </w:pPr>
            <w:r>
              <w:rPr>
                <w:rFonts w:hint="eastAsia"/>
              </w:rPr>
              <w:t>說明</w:t>
            </w:r>
          </w:p>
        </w:tc>
      </w:tr>
      <w:tr w:rsidR="00082B69" w14:paraId="0A278464" w14:textId="77777777" w:rsidTr="00C548C0">
        <w:tc>
          <w:tcPr>
            <w:tcW w:w="3042" w:type="dxa"/>
          </w:tcPr>
          <w:p w14:paraId="5B43672E" w14:textId="77777777" w:rsidR="00082B69" w:rsidRDefault="00082B69" w:rsidP="00C548C0">
            <w:pPr>
              <w:spacing w:line="315" w:lineRule="exact"/>
              <w:ind w:leftChars="350" w:left="949" w:rightChars="50" w:right="105" w:hangingChars="100" w:hanging="211"/>
              <w:rPr>
                <w:rFonts w:hint="eastAsia"/>
              </w:rPr>
            </w:pPr>
            <w:r>
              <w:rPr>
                <w:rFonts w:hint="eastAsia"/>
              </w:rPr>
              <w:t>第二章之一　無家者之扶助、安置、輔導與支援。</w:t>
            </w:r>
          </w:p>
        </w:tc>
        <w:tc>
          <w:tcPr>
            <w:tcW w:w="3043" w:type="dxa"/>
          </w:tcPr>
          <w:p w14:paraId="43DA2FD8" w14:textId="77777777" w:rsidR="00082B69" w:rsidRDefault="00082B69" w:rsidP="00C548C0">
            <w:pPr>
              <w:spacing w:line="315" w:lineRule="exact"/>
              <w:ind w:leftChars="50" w:left="105" w:rightChars="50" w:right="105"/>
              <w:rPr>
                <w:rFonts w:hint="eastAsia"/>
              </w:rPr>
            </w:pPr>
          </w:p>
        </w:tc>
        <w:tc>
          <w:tcPr>
            <w:tcW w:w="3043" w:type="dxa"/>
          </w:tcPr>
          <w:p w14:paraId="246A4D08" w14:textId="77777777" w:rsidR="00082B69" w:rsidRDefault="00082B69" w:rsidP="00C548C0">
            <w:pPr>
              <w:spacing w:line="315" w:lineRule="exact"/>
              <w:ind w:leftChars="50" w:left="316" w:rightChars="50" w:right="105" w:hangingChars="100" w:hanging="211"/>
              <w:rPr>
                <w:rFonts w:hint="eastAsia"/>
              </w:rPr>
            </w:pPr>
            <w:r>
              <w:rPr>
                <w:rFonts w:hint="eastAsia"/>
              </w:rPr>
              <w:t>一、新增章名。</w:t>
            </w:r>
          </w:p>
          <w:p w14:paraId="1D1A0466" w14:textId="77777777" w:rsidR="00082B69" w:rsidRDefault="00082B69" w:rsidP="00C548C0">
            <w:pPr>
              <w:spacing w:line="315" w:lineRule="exact"/>
              <w:ind w:leftChars="50" w:left="316" w:rightChars="50" w:right="105" w:hangingChars="100" w:hanging="211"/>
              <w:rPr>
                <w:rFonts w:hint="eastAsia"/>
              </w:rPr>
            </w:pPr>
            <w:r>
              <w:rPr>
                <w:rFonts w:hint="eastAsia"/>
              </w:rPr>
              <w:t>二、為彰顯對無家者之重視，及其與其他社會救助對象之差異，爰訂定本章作為無家者專章。</w:t>
            </w:r>
          </w:p>
        </w:tc>
      </w:tr>
      <w:tr w:rsidR="00082B69" w14:paraId="559B4883" w14:textId="77777777" w:rsidTr="00C548C0">
        <w:tc>
          <w:tcPr>
            <w:tcW w:w="3042" w:type="dxa"/>
          </w:tcPr>
          <w:p w14:paraId="290EA0CF" w14:textId="77777777" w:rsidR="00082B69" w:rsidRDefault="00082B69" w:rsidP="00C548C0">
            <w:pPr>
              <w:spacing w:line="315" w:lineRule="exact"/>
              <w:ind w:leftChars="50" w:left="316" w:rightChars="50" w:right="105" w:hangingChars="100" w:hanging="211"/>
              <w:rPr>
                <w:rFonts w:hint="eastAsia"/>
              </w:rPr>
            </w:pPr>
            <w:r w:rsidRPr="00C548C0">
              <w:rPr>
                <w:rFonts w:hint="eastAsia"/>
                <w:u w:val="single"/>
              </w:rPr>
              <w:t>第十七條　本法所稱之無家者指其居住事實明顯劣於住宅法第四十條所定之基本居住水準，其情節重大者。</w:t>
            </w:r>
          </w:p>
          <w:p w14:paraId="313BECAF" w14:textId="77777777" w:rsidR="00082B69" w:rsidRDefault="00082B69" w:rsidP="00C548C0">
            <w:pPr>
              <w:spacing w:line="315" w:lineRule="exact"/>
              <w:ind w:leftChars="150" w:left="316" w:rightChars="50" w:right="105" w:firstLineChars="200" w:firstLine="422"/>
              <w:rPr>
                <w:rFonts w:hint="eastAsia"/>
              </w:rPr>
            </w:pPr>
            <w:r w:rsidRPr="00C548C0">
              <w:rPr>
                <w:rFonts w:hint="eastAsia"/>
                <w:u w:val="single"/>
              </w:rPr>
              <w:t>有事實足認因天災、事變、急難、犯罪被害、貧窮、家庭暴力或其他不可抗力情勢致使失去、被迫離開或難以返回居住處且非經協助無法自立生活者，適用無家者相關規定。</w:t>
            </w:r>
          </w:p>
          <w:p w14:paraId="62F3B3FD" w14:textId="77777777" w:rsidR="00082B69" w:rsidRDefault="00082B69" w:rsidP="00C548C0">
            <w:pPr>
              <w:spacing w:line="315" w:lineRule="exact"/>
              <w:ind w:leftChars="150" w:left="316" w:rightChars="50" w:right="105" w:firstLineChars="200" w:firstLine="422"/>
              <w:rPr>
                <w:rFonts w:hint="eastAsia"/>
              </w:rPr>
            </w:pPr>
            <w:r w:rsidRPr="00C548C0">
              <w:rPr>
                <w:rFonts w:hint="eastAsia"/>
                <w:u w:val="single"/>
              </w:rPr>
              <w:t>前二項無家者身分依其居住現況之事實認定。不予認定時，直轄市、縣（市）主管機關應出具理由書。</w:t>
            </w:r>
          </w:p>
          <w:p w14:paraId="3A4CD683" w14:textId="77777777" w:rsidR="00082B69" w:rsidRDefault="00082B69" w:rsidP="00C548C0">
            <w:pPr>
              <w:spacing w:line="315" w:lineRule="exact"/>
              <w:ind w:leftChars="150" w:left="316" w:rightChars="50" w:right="105" w:firstLineChars="200" w:firstLine="422"/>
              <w:rPr>
                <w:rFonts w:hint="eastAsia"/>
              </w:rPr>
            </w:pPr>
            <w:r w:rsidRPr="00C548C0">
              <w:rPr>
                <w:rFonts w:hint="eastAsia"/>
                <w:u w:val="single"/>
              </w:rPr>
              <w:t>第一項及第二項之認定基準由中央主管機關定之。</w:t>
            </w:r>
          </w:p>
        </w:tc>
        <w:tc>
          <w:tcPr>
            <w:tcW w:w="3043" w:type="dxa"/>
          </w:tcPr>
          <w:p w14:paraId="30CE451E" w14:textId="77777777" w:rsidR="00082B69" w:rsidRDefault="00082B69" w:rsidP="00C548C0">
            <w:pPr>
              <w:spacing w:line="315" w:lineRule="exact"/>
              <w:ind w:leftChars="50" w:left="316" w:rightChars="50" w:right="105" w:hangingChars="100" w:hanging="211"/>
              <w:rPr>
                <w:rFonts w:hint="eastAsia"/>
              </w:rPr>
            </w:pPr>
            <w:r>
              <w:rPr>
                <w:rFonts w:hint="eastAsia"/>
              </w:rPr>
              <w:t xml:space="preserve">第十七條　</w:t>
            </w:r>
            <w:r w:rsidRPr="00C548C0">
              <w:rPr>
                <w:rFonts w:hint="eastAsia"/>
                <w:u w:val="single"/>
              </w:rPr>
              <w:t>警察機關發現無家可歸之遊民，除其他法律另有規定外，應通知社政機關（單位）共同處理，並查明其身分及協助護送前往社會救助機構或社會福利機構安置輔導；其身分經查明者，立即通知其家屬。不願接受安置者，予以列冊並提供社會福利相關資訊。</w:t>
            </w:r>
          </w:p>
          <w:p w14:paraId="743E6E75" w14:textId="77777777" w:rsidR="00082B69" w:rsidRDefault="00082B69" w:rsidP="00C548C0">
            <w:pPr>
              <w:spacing w:line="315" w:lineRule="exact"/>
              <w:ind w:leftChars="150" w:left="316" w:rightChars="50" w:right="105" w:firstLineChars="200" w:firstLine="422"/>
              <w:rPr>
                <w:rFonts w:hint="eastAsia"/>
              </w:rPr>
            </w:pPr>
            <w:r w:rsidRPr="00C548C0">
              <w:rPr>
                <w:rFonts w:hint="eastAsia"/>
                <w:u w:val="single"/>
              </w:rPr>
              <w:t>有關遊民之安置及輔導規定，由直轄市、縣（市）主管機關定之。</w:t>
            </w:r>
          </w:p>
          <w:p w14:paraId="1A206130" w14:textId="77777777" w:rsidR="00082B69" w:rsidRDefault="00082B69" w:rsidP="00C548C0">
            <w:pPr>
              <w:spacing w:line="315" w:lineRule="exact"/>
              <w:ind w:leftChars="150" w:left="316" w:rightChars="50" w:right="105" w:firstLineChars="200" w:firstLine="422"/>
              <w:rPr>
                <w:rFonts w:hint="eastAsia"/>
              </w:rPr>
            </w:pPr>
            <w:r w:rsidRPr="00C548C0">
              <w:rPr>
                <w:rFonts w:hint="eastAsia"/>
                <w:u w:val="single"/>
              </w:rPr>
              <w:t>為強化遊民之安置及輔導功能，應以直轄市、縣（市）為單位，並結合警政、衛政、社政、民政、法務及勞政機關（單位），建立遊民安置輔導體系，並定期召開遊民輔導聯繫會報。</w:t>
            </w:r>
          </w:p>
        </w:tc>
        <w:tc>
          <w:tcPr>
            <w:tcW w:w="3043" w:type="dxa"/>
          </w:tcPr>
          <w:p w14:paraId="673D2A74" w14:textId="77777777" w:rsidR="00082B69" w:rsidRDefault="00082B69" w:rsidP="00C548C0">
            <w:pPr>
              <w:spacing w:line="315" w:lineRule="exact"/>
              <w:ind w:leftChars="50" w:left="316" w:rightChars="50" w:right="105" w:hangingChars="100" w:hanging="211"/>
              <w:rPr>
                <w:rFonts w:hint="eastAsia"/>
              </w:rPr>
            </w:pPr>
            <w:r>
              <w:rPr>
                <w:rFonts w:hint="eastAsia"/>
              </w:rPr>
              <w:t>一、定義本法所稱之無家者。</w:t>
            </w:r>
          </w:p>
          <w:p w14:paraId="309290F0" w14:textId="77777777" w:rsidR="00082B69" w:rsidRDefault="00082B69" w:rsidP="00C548C0">
            <w:pPr>
              <w:spacing w:line="315" w:lineRule="exact"/>
              <w:ind w:leftChars="50" w:left="316" w:rightChars="50" w:right="105" w:hangingChars="100" w:hanging="211"/>
              <w:rPr>
                <w:rFonts w:hint="eastAsia"/>
              </w:rPr>
            </w:pPr>
            <w:r>
              <w:rPr>
                <w:rFonts w:hint="eastAsia"/>
              </w:rPr>
              <w:t>二、第一項指稱之對象乃指其實際上露宿於街頭或公共場所，或居住於窳陋破敗房屋、廢墟、坑道等明顯可見居住品質不佳之狀況。</w:t>
            </w:r>
          </w:p>
          <w:p w14:paraId="01CF1724" w14:textId="77777777" w:rsidR="00082B69" w:rsidRDefault="00082B69" w:rsidP="00C548C0">
            <w:pPr>
              <w:spacing w:line="315" w:lineRule="exact"/>
              <w:ind w:leftChars="50" w:left="316" w:rightChars="50" w:right="105" w:hangingChars="100" w:hanging="211"/>
              <w:rPr>
                <w:rFonts w:hint="eastAsia"/>
              </w:rPr>
            </w:pPr>
            <w:r>
              <w:rPr>
                <w:rFonts w:hint="eastAsia"/>
              </w:rPr>
              <w:t>三、第二項將因災害、迫遷、家暴或凌虐、性侵等各類發生於家內之侵害或安置機構停業等狀況被迫喪失原居住處所或無法回家，卻又無可替代、可負擔之居住處所者，視為無家者。</w:t>
            </w:r>
          </w:p>
          <w:p w14:paraId="00B76C4A" w14:textId="77777777" w:rsidR="00082B69" w:rsidRDefault="00082B69" w:rsidP="00C548C0">
            <w:pPr>
              <w:spacing w:line="315" w:lineRule="exact"/>
              <w:ind w:leftChars="50" w:left="316" w:rightChars="50" w:right="105" w:hangingChars="100" w:hanging="211"/>
              <w:rPr>
                <w:rFonts w:hint="eastAsia"/>
              </w:rPr>
            </w:pPr>
            <w:r>
              <w:rPr>
                <w:rFonts w:hint="eastAsia"/>
              </w:rPr>
              <w:t>四、第三項明定無家者身分乃依居住事實認定，即以實際可見之居住狀態認定，不得逕行以財產資料、親屬關係推定其有居住處所而予以排除。</w:t>
            </w:r>
          </w:p>
          <w:p w14:paraId="17C20CCF" w14:textId="77777777" w:rsidR="00082B69" w:rsidRDefault="00082B69" w:rsidP="00C548C0">
            <w:pPr>
              <w:spacing w:line="315" w:lineRule="exact"/>
              <w:ind w:leftChars="50" w:left="316" w:rightChars="50" w:right="105" w:hangingChars="100" w:hanging="211"/>
              <w:rPr>
                <w:rFonts w:hint="eastAsia"/>
              </w:rPr>
            </w:pPr>
            <w:r>
              <w:rPr>
                <w:rFonts w:hint="eastAsia"/>
              </w:rPr>
              <w:t>五、有露宿街頭等事實，但地方主管機關不予認定時需出具理由書。</w:t>
            </w:r>
          </w:p>
          <w:p w14:paraId="0A7214F9" w14:textId="77777777" w:rsidR="00082B69" w:rsidRDefault="00082B69" w:rsidP="00C548C0">
            <w:pPr>
              <w:spacing w:line="315" w:lineRule="exact"/>
              <w:ind w:leftChars="50" w:left="316" w:rightChars="50" w:right="105" w:hangingChars="100" w:hanging="211"/>
              <w:rPr>
                <w:rFonts w:hint="eastAsia"/>
              </w:rPr>
            </w:pPr>
            <w:r>
              <w:rPr>
                <w:rFonts w:hint="eastAsia"/>
              </w:rPr>
              <w:t>六、無家者之認定基準由中央主管機關定之。</w:t>
            </w:r>
          </w:p>
        </w:tc>
      </w:tr>
      <w:tr w:rsidR="00082B69" w14:paraId="4888E513" w14:textId="77777777" w:rsidTr="00C548C0">
        <w:tc>
          <w:tcPr>
            <w:tcW w:w="3042" w:type="dxa"/>
          </w:tcPr>
          <w:p w14:paraId="4139B47E" w14:textId="77777777" w:rsidR="00082B69" w:rsidRDefault="00082B69" w:rsidP="00C548C0">
            <w:pPr>
              <w:spacing w:line="315" w:lineRule="exact"/>
              <w:ind w:leftChars="50" w:left="316" w:rightChars="50" w:right="105" w:hangingChars="100" w:hanging="211"/>
            </w:pPr>
            <w:r>
              <w:rPr>
                <w:rFonts w:hint="eastAsia"/>
              </w:rPr>
              <w:t xml:space="preserve">第十七條之一　</w:t>
            </w:r>
            <w:r w:rsidRPr="00C2171F">
              <w:rPr>
                <w:rFonts w:hint="eastAsia"/>
                <w:spacing w:val="4"/>
              </w:rPr>
              <w:t>直轄市、縣</w:t>
            </w:r>
            <w:r>
              <w:rPr>
                <w:rFonts w:hint="eastAsia"/>
              </w:rPr>
              <w:t>（市）主管機關應評估無家者需求，自行或委託辦理下列無家者居住服務：</w:t>
            </w:r>
          </w:p>
          <w:p w14:paraId="5DCE2F32" w14:textId="77777777" w:rsidR="0048118F" w:rsidRDefault="0048118F" w:rsidP="0048118F">
            <w:pPr>
              <w:spacing w:line="315" w:lineRule="exact"/>
              <w:ind w:leftChars="150" w:left="527" w:rightChars="50" w:right="105" w:hangingChars="100" w:hanging="211"/>
              <w:rPr>
                <w:rFonts w:hint="eastAsia"/>
              </w:rPr>
            </w:pPr>
            <w:r>
              <w:rPr>
                <w:rFonts w:hint="eastAsia"/>
              </w:rPr>
              <w:t>一、提供適足穩定之住房。</w:t>
            </w:r>
          </w:p>
          <w:p w14:paraId="49F580CF" w14:textId="77777777" w:rsidR="0048118F" w:rsidRDefault="0048118F" w:rsidP="0048118F">
            <w:pPr>
              <w:spacing w:line="315" w:lineRule="exact"/>
              <w:ind w:leftChars="150" w:left="527" w:rightChars="50" w:right="105" w:hangingChars="100" w:hanging="211"/>
              <w:rPr>
                <w:rFonts w:hint="eastAsia"/>
              </w:rPr>
            </w:pPr>
            <w:r>
              <w:rPr>
                <w:rFonts w:hint="eastAsia"/>
              </w:rPr>
              <w:t>二、進行安置。</w:t>
            </w:r>
          </w:p>
          <w:p w14:paraId="6A5B5166" w14:textId="77777777" w:rsidR="0048118F" w:rsidRDefault="0048118F" w:rsidP="0048118F">
            <w:pPr>
              <w:spacing w:line="315" w:lineRule="exact"/>
              <w:ind w:leftChars="150" w:left="527" w:rightChars="50" w:right="105" w:hangingChars="100" w:hanging="211"/>
              <w:rPr>
                <w:rFonts w:hint="eastAsia"/>
              </w:rPr>
            </w:pPr>
            <w:r>
              <w:rPr>
                <w:rFonts w:hint="eastAsia"/>
              </w:rPr>
              <w:t>三、提供社會住宅。</w:t>
            </w:r>
          </w:p>
          <w:p w14:paraId="4C4EABD7" w14:textId="77777777" w:rsidR="0048118F" w:rsidRDefault="0048118F" w:rsidP="0048118F">
            <w:pPr>
              <w:spacing w:line="315" w:lineRule="exact"/>
              <w:ind w:leftChars="150" w:left="527" w:rightChars="50" w:right="105" w:hangingChars="100" w:hanging="211"/>
              <w:rPr>
                <w:rFonts w:hint="eastAsia"/>
              </w:rPr>
            </w:pPr>
            <w:r>
              <w:rPr>
                <w:rFonts w:hint="eastAsia"/>
              </w:rPr>
              <w:t>四、辦理租屋媒合。</w:t>
            </w:r>
          </w:p>
          <w:p w14:paraId="012345A1" w14:textId="77777777" w:rsidR="0048118F" w:rsidRDefault="0048118F" w:rsidP="0048118F">
            <w:pPr>
              <w:spacing w:line="315" w:lineRule="exact"/>
              <w:ind w:leftChars="150" w:left="527" w:rightChars="50" w:right="105" w:hangingChars="100" w:hanging="211"/>
              <w:rPr>
                <w:rFonts w:hint="eastAsia"/>
              </w:rPr>
            </w:pPr>
            <w:r>
              <w:rPr>
                <w:rFonts w:hint="eastAsia"/>
              </w:rPr>
              <w:t>五、提供租屋相關法律諮詢。</w:t>
            </w:r>
          </w:p>
          <w:p w14:paraId="4132E1E4" w14:textId="77777777" w:rsidR="0048118F" w:rsidRDefault="0048118F" w:rsidP="0048118F">
            <w:pPr>
              <w:spacing w:line="315" w:lineRule="exact"/>
              <w:ind w:leftChars="150" w:left="527" w:rightChars="50" w:right="105" w:hangingChars="100" w:hanging="211"/>
              <w:rPr>
                <w:rFonts w:hint="eastAsia"/>
              </w:rPr>
            </w:pPr>
            <w:r>
              <w:rPr>
                <w:rFonts w:hint="eastAsia"/>
              </w:rPr>
              <w:t>六、租金補貼。</w:t>
            </w:r>
          </w:p>
          <w:p w14:paraId="5810CEB4" w14:textId="77777777" w:rsidR="0048118F" w:rsidRDefault="0048118F" w:rsidP="0048118F">
            <w:pPr>
              <w:spacing w:line="315" w:lineRule="exact"/>
              <w:ind w:leftChars="150" w:left="527" w:rightChars="50" w:right="105" w:hangingChars="100" w:hanging="211"/>
              <w:rPr>
                <w:rFonts w:hint="eastAsia"/>
              </w:rPr>
            </w:pPr>
            <w:r>
              <w:rPr>
                <w:rFonts w:hint="eastAsia"/>
              </w:rPr>
              <w:t>七、其他居住服務。</w:t>
            </w:r>
          </w:p>
          <w:p w14:paraId="17D6C3C2" w14:textId="77777777" w:rsidR="0048118F" w:rsidRDefault="0048118F" w:rsidP="0048118F">
            <w:pPr>
              <w:spacing w:line="315" w:lineRule="exact"/>
              <w:ind w:leftChars="150" w:left="316" w:rightChars="50" w:right="105" w:firstLineChars="200" w:firstLine="422"/>
              <w:rPr>
                <w:rFonts w:hint="eastAsia"/>
              </w:rPr>
            </w:pPr>
            <w:r>
              <w:rPr>
                <w:rFonts w:hint="eastAsia"/>
              </w:rPr>
              <w:t>前項各款服務之辦法由中央住宅主管機關定之。</w:t>
            </w:r>
          </w:p>
          <w:p w14:paraId="2520A053" w14:textId="77777777" w:rsidR="0048118F" w:rsidRDefault="0048118F" w:rsidP="0048118F">
            <w:pPr>
              <w:spacing w:line="315" w:lineRule="exact"/>
              <w:ind w:leftChars="150" w:left="316" w:rightChars="50" w:right="105" w:firstLineChars="200" w:firstLine="422"/>
              <w:rPr>
                <w:rFonts w:hint="eastAsia"/>
              </w:rPr>
            </w:pPr>
            <w:r>
              <w:rPr>
                <w:rFonts w:hint="eastAsia"/>
              </w:rPr>
              <w:t>中央</w:t>
            </w:r>
            <w:r w:rsidRPr="00C2171F">
              <w:rPr>
                <w:rFonts w:hint="eastAsia"/>
                <w:spacing w:val="2"/>
              </w:rPr>
              <w:t>住宅主管機關應輔導直轄市、縣（市）辦理第一項服務，並得提供居</w:t>
            </w:r>
            <w:r>
              <w:rPr>
                <w:rFonts w:hint="eastAsia"/>
              </w:rPr>
              <w:t>住及安置資源予直轄市、縣（市）主管機關辦理第一項服務使用。</w:t>
            </w:r>
          </w:p>
          <w:p w14:paraId="6FB3687D" w14:textId="77777777" w:rsidR="0048118F" w:rsidRDefault="0048118F" w:rsidP="0048118F">
            <w:pPr>
              <w:spacing w:line="315" w:lineRule="exact"/>
              <w:ind w:leftChars="150" w:left="316" w:rightChars="50" w:right="105" w:firstLineChars="200" w:firstLine="422"/>
              <w:rPr>
                <w:rFonts w:hint="eastAsia"/>
              </w:rPr>
            </w:pPr>
            <w:r>
              <w:rPr>
                <w:rFonts w:hint="eastAsia"/>
              </w:rPr>
              <w:t>無家者適用第十六條之一各項措施。</w:t>
            </w:r>
          </w:p>
          <w:p w14:paraId="50BC8988" w14:textId="77777777" w:rsidR="0048118F" w:rsidRDefault="0048118F" w:rsidP="0048118F">
            <w:pPr>
              <w:spacing w:line="315" w:lineRule="exact"/>
              <w:ind w:leftChars="150" w:left="316" w:rightChars="50" w:right="105" w:firstLineChars="200" w:firstLine="422"/>
              <w:rPr>
                <w:rFonts w:hint="eastAsia"/>
              </w:rPr>
            </w:pPr>
            <w:r>
              <w:rPr>
                <w:rFonts w:hint="eastAsia"/>
              </w:rPr>
              <w:t>提供予無家者之租金補貼與社會住宅，應依無家者經濟狀況、居住人口與其他不利條件由中央住宅主管機關會同中央主管機關訂定標準。</w:t>
            </w:r>
          </w:p>
        </w:tc>
        <w:tc>
          <w:tcPr>
            <w:tcW w:w="3043" w:type="dxa"/>
          </w:tcPr>
          <w:p w14:paraId="6BF505A3" w14:textId="77777777" w:rsidR="00082B69" w:rsidRDefault="00082B69" w:rsidP="00C548C0">
            <w:pPr>
              <w:spacing w:line="315" w:lineRule="exact"/>
              <w:ind w:leftChars="50" w:left="105" w:rightChars="50" w:right="105"/>
              <w:rPr>
                <w:rFonts w:hint="eastAsia"/>
              </w:rPr>
            </w:pPr>
          </w:p>
        </w:tc>
        <w:tc>
          <w:tcPr>
            <w:tcW w:w="3043" w:type="dxa"/>
          </w:tcPr>
          <w:p w14:paraId="31E63940" w14:textId="77777777" w:rsidR="00082B69" w:rsidRDefault="00082B69" w:rsidP="00C548C0">
            <w:pPr>
              <w:spacing w:line="315" w:lineRule="exact"/>
              <w:ind w:leftChars="50" w:left="316" w:rightChars="50" w:right="105" w:hangingChars="100" w:hanging="211"/>
              <w:rPr>
                <w:rFonts w:hint="eastAsia"/>
              </w:rPr>
            </w:pPr>
            <w:r>
              <w:rPr>
                <w:rFonts w:hint="eastAsia"/>
              </w:rPr>
              <w:t>一、本條新增。</w:t>
            </w:r>
          </w:p>
          <w:p w14:paraId="682F099D" w14:textId="77777777" w:rsidR="00082B69" w:rsidRDefault="00082B69" w:rsidP="00C548C0">
            <w:pPr>
              <w:spacing w:line="315" w:lineRule="exact"/>
              <w:ind w:leftChars="50" w:left="316" w:rightChars="50" w:right="105" w:hangingChars="100" w:hanging="211"/>
              <w:rPr>
                <w:rFonts w:hint="eastAsia"/>
              </w:rPr>
            </w:pPr>
            <w:r>
              <w:rPr>
                <w:rFonts w:hint="eastAsia"/>
              </w:rPr>
              <w:t>二、居住乃無家者迫切之需求，爰明定政府應提供不同類型居住服務。</w:t>
            </w:r>
          </w:p>
          <w:p w14:paraId="6F90C32B" w14:textId="77777777" w:rsidR="0048118F" w:rsidRDefault="00082B69" w:rsidP="0048118F">
            <w:pPr>
              <w:spacing w:line="315" w:lineRule="exact"/>
              <w:ind w:leftChars="50" w:left="316" w:rightChars="50" w:right="105" w:hangingChars="100" w:hanging="211"/>
              <w:rPr>
                <w:rFonts w:hint="eastAsia"/>
              </w:rPr>
            </w:pPr>
            <w:r>
              <w:rPr>
                <w:rFonts w:hint="eastAsia"/>
              </w:rPr>
              <w:t>三、無家者適用本法第十六條</w:t>
            </w:r>
            <w:r w:rsidR="0048118F">
              <w:rPr>
                <w:rFonts w:hint="eastAsia"/>
              </w:rPr>
              <w:t>之一所定之各項住宅補貼措施。</w:t>
            </w:r>
          </w:p>
          <w:p w14:paraId="1F9C417C" w14:textId="77777777" w:rsidR="00082B69" w:rsidRDefault="0048118F" w:rsidP="0048118F">
            <w:pPr>
              <w:spacing w:line="315" w:lineRule="exact"/>
              <w:ind w:leftChars="50" w:left="316" w:rightChars="50" w:right="105" w:hangingChars="100" w:hanging="211"/>
              <w:rPr>
                <w:rFonts w:hint="eastAsia"/>
              </w:rPr>
            </w:pPr>
            <w:r>
              <w:rPr>
                <w:rFonts w:hint="eastAsia"/>
              </w:rPr>
              <w:t>四、對無家者提供之租金補貼與無家者應負擔之社宅租金，應依據無家者之狀況訂定專門適用於無家者之標準。</w:t>
            </w:r>
          </w:p>
        </w:tc>
      </w:tr>
      <w:tr w:rsidR="0048118F" w14:paraId="02A14DDD" w14:textId="77777777" w:rsidTr="00506F48">
        <w:tc>
          <w:tcPr>
            <w:tcW w:w="3042" w:type="dxa"/>
          </w:tcPr>
          <w:p w14:paraId="46C8D821" w14:textId="77777777" w:rsidR="0048118F" w:rsidRDefault="0048118F" w:rsidP="00506F48">
            <w:pPr>
              <w:spacing w:line="315" w:lineRule="exact"/>
              <w:ind w:leftChars="50" w:left="316" w:rightChars="50" w:right="105" w:hangingChars="100" w:hanging="211"/>
              <w:rPr>
                <w:rFonts w:hint="eastAsia"/>
              </w:rPr>
            </w:pPr>
            <w:r>
              <w:rPr>
                <w:rFonts w:hint="eastAsia"/>
              </w:rPr>
              <w:t xml:space="preserve">第十七條之二　</w:t>
            </w:r>
            <w:r w:rsidRPr="00C2171F">
              <w:rPr>
                <w:rFonts w:hint="eastAsia"/>
                <w:spacing w:val="4"/>
              </w:rPr>
              <w:t>直轄市、縣</w:t>
            </w:r>
            <w:r>
              <w:rPr>
                <w:rFonts w:hint="eastAsia"/>
              </w:rPr>
              <w:t>（市）主管機關應考量無家者之自立與生活重建需求規劃安置處所。</w:t>
            </w:r>
          </w:p>
          <w:p w14:paraId="221835BE" w14:textId="77777777" w:rsidR="0048118F" w:rsidRDefault="0048118F" w:rsidP="00506F48">
            <w:pPr>
              <w:spacing w:line="315" w:lineRule="exact"/>
              <w:ind w:leftChars="150" w:left="316" w:rightChars="50" w:right="105" w:firstLineChars="200" w:firstLine="422"/>
              <w:rPr>
                <w:rFonts w:hint="eastAsia"/>
              </w:rPr>
            </w:pPr>
            <w:r>
              <w:rPr>
                <w:rFonts w:hint="eastAsia"/>
              </w:rPr>
              <w:t>遇災害、災害性天氣或其他重大事故，為無家者之生存，政府應採取緊急庇護安置並提供醫療服務、救助金或其他必要措施。</w:t>
            </w:r>
          </w:p>
        </w:tc>
        <w:tc>
          <w:tcPr>
            <w:tcW w:w="3043" w:type="dxa"/>
          </w:tcPr>
          <w:p w14:paraId="15D28601" w14:textId="77777777" w:rsidR="0048118F" w:rsidRDefault="0048118F" w:rsidP="00506F48">
            <w:pPr>
              <w:spacing w:line="315" w:lineRule="exact"/>
              <w:ind w:leftChars="50" w:left="105" w:rightChars="50" w:right="105"/>
              <w:rPr>
                <w:rFonts w:hint="eastAsia"/>
              </w:rPr>
            </w:pPr>
          </w:p>
        </w:tc>
        <w:tc>
          <w:tcPr>
            <w:tcW w:w="3043" w:type="dxa"/>
          </w:tcPr>
          <w:p w14:paraId="486B8EE2" w14:textId="77777777" w:rsidR="0048118F" w:rsidRDefault="0048118F" w:rsidP="00506F48">
            <w:pPr>
              <w:spacing w:line="315" w:lineRule="exact"/>
              <w:ind w:leftChars="50" w:left="316" w:rightChars="50" w:right="105" w:hangingChars="100" w:hanging="211"/>
              <w:rPr>
                <w:rFonts w:hint="eastAsia"/>
              </w:rPr>
            </w:pPr>
            <w:r>
              <w:rPr>
                <w:rFonts w:hint="eastAsia"/>
              </w:rPr>
              <w:t>一、本條新增。</w:t>
            </w:r>
          </w:p>
          <w:p w14:paraId="6155489E" w14:textId="77777777" w:rsidR="0048118F" w:rsidRDefault="0048118F" w:rsidP="00506F48">
            <w:pPr>
              <w:spacing w:line="315" w:lineRule="exact"/>
              <w:ind w:leftChars="50" w:left="316" w:rightChars="50" w:right="105" w:hangingChars="100" w:hanging="211"/>
              <w:rPr>
                <w:rFonts w:hint="eastAsia"/>
              </w:rPr>
            </w:pPr>
            <w:r>
              <w:rPr>
                <w:rFonts w:hint="eastAsia"/>
              </w:rPr>
              <w:t>二、為避免安置處所偏遠，致使無家者於安置後無法找工作自立脫貧或讓其喪失原有之社會資本，爰規定應考量無家者之自立與生活重建需求規劃安置處所，以脫貧為目標，避免因安置而斷絕無家者自立生活之可能。</w:t>
            </w:r>
          </w:p>
          <w:p w14:paraId="1FCFD168" w14:textId="77777777" w:rsidR="0048118F" w:rsidRDefault="0048118F" w:rsidP="00506F48">
            <w:pPr>
              <w:spacing w:line="315" w:lineRule="exact"/>
              <w:ind w:leftChars="50" w:left="316" w:rightChars="50" w:right="105" w:hangingChars="100" w:hanging="211"/>
              <w:rPr>
                <w:rFonts w:hint="eastAsia"/>
              </w:rPr>
            </w:pPr>
            <w:r>
              <w:rPr>
                <w:rFonts w:hint="eastAsia"/>
              </w:rPr>
              <w:t>三、遇天災、低溫、疫情或其他重大事故時，無家者露宿在外易遭風險，故明定應對無家者提供庇護措施。</w:t>
            </w:r>
          </w:p>
        </w:tc>
      </w:tr>
      <w:tr w:rsidR="0048118F" w14:paraId="67334E81" w14:textId="77777777" w:rsidTr="00506F48">
        <w:tc>
          <w:tcPr>
            <w:tcW w:w="3042" w:type="dxa"/>
          </w:tcPr>
          <w:p w14:paraId="0134CAEA" w14:textId="77777777" w:rsidR="0048118F" w:rsidRDefault="0048118F" w:rsidP="00506F48">
            <w:pPr>
              <w:spacing w:line="315" w:lineRule="exact"/>
              <w:ind w:leftChars="50" w:left="316" w:rightChars="50" w:right="105" w:hangingChars="100" w:hanging="211"/>
              <w:rPr>
                <w:rFonts w:hint="eastAsia"/>
              </w:rPr>
            </w:pPr>
            <w:r>
              <w:rPr>
                <w:rFonts w:hint="eastAsia"/>
              </w:rPr>
              <w:t>第十七條之三　無家者相關服務措施之提供應由無家者所在之直轄市、縣（市）主管機關自行或委託辦理，所需經費由無家者戶籍地主管機關負擔，戶籍地不明、待查證或有爭議時，由所在地主管機關負擔。</w:t>
            </w:r>
          </w:p>
          <w:p w14:paraId="61592C41" w14:textId="77777777" w:rsidR="0048118F" w:rsidRDefault="0048118F" w:rsidP="00506F48">
            <w:pPr>
              <w:spacing w:line="315" w:lineRule="exact"/>
              <w:ind w:leftChars="150" w:left="316" w:rightChars="50" w:right="105" w:firstLineChars="200" w:firstLine="422"/>
              <w:rPr>
                <w:rFonts w:hint="eastAsia"/>
              </w:rPr>
            </w:pPr>
            <w:r>
              <w:rPr>
                <w:rFonts w:hint="eastAsia"/>
              </w:rPr>
              <w:t>中央主管機關得輔導、補助前項措施。</w:t>
            </w:r>
          </w:p>
          <w:p w14:paraId="3503A1C2" w14:textId="77777777" w:rsidR="0048118F" w:rsidRDefault="0048118F" w:rsidP="00506F48">
            <w:pPr>
              <w:spacing w:line="315" w:lineRule="exact"/>
              <w:ind w:leftChars="150" w:left="316" w:rightChars="50" w:right="105" w:firstLineChars="200" w:firstLine="422"/>
              <w:rPr>
                <w:rFonts w:hint="eastAsia"/>
              </w:rPr>
            </w:pPr>
            <w:r>
              <w:rPr>
                <w:rFonts w:hint="eastAsia"/>
              </w:rPr>
              <w:t>對無家者提供之各項服務、扶助與其他福利措施不得因身分、聯絡資訊、住所不明或其他資料上的缺漏而拒絕提供。</w:t>
            </w:r>
          </w:p>
        </w:tc>
        <w:tc>
          <w:tcPr>
            <w:tcW w:w="3043" w:type="dxa"/>
          </w:tcPr>
          <w:p w14:paraId="676168A4" w14:textId="77777777" w:rsidR="0048118F" w:rsidRDefault="0048118F" w:rsidP="00506F48">
            <w:pPr>
              <w:spacing w:line="315" w:lineRule="exact"/>
              <w:ind w:leftChars="50" w:left="105" w:rightChars="50" w:right="105"/>
              <w:rPr>
                <w:rFonts w:hint="eastAsia"/>
              </w:rPr>
            </w:pPr>
          </w:p>
        </w:tc>
        <w:tc>
          <w:tcPr>
            <w:tcW w:w="3043" w:type="dxa"/>
          </w:tcPr>
          <w:p w14:paraId="1EF83B44" w14:textId="77777777" w:rsidR="0048118F" w:rsidRDefault="0048118F" w:rsidP="00506F48">
            <w:pPr>
              <w:spacing w:line="315" w:lineRule="exact"/>
              <w:ind w:leftChars="50" w:left="316" w:rightChars="50" w:right="105" w:hangingChars="100" w:hanging="211"/>
              <w:rPr>
                <w:rFonts w:hint="eastAsia"/>
              </w:rPr>
            </w:pPr>
            <w:r>
              <w:rPr>
                <w:rFonts w:hint="eastAsia"/>
              </w:rPr>
              <w:t>一、本條新增。</w:t>
            </w:r>
          </w:p>
          <w:p w14:paraId="34065175" w14:textId="77777777" w:rsidR="0048118F" w:rsidRDefault="0048118F" w:rsidP="00506F48">
            <w:pPr>
              <w:spacing w:line="315" w:lineRule="exact"/>
              <w:ind w:leftChars="50" w:left="316" w:rightChars="50" w:right="105" w:hangingChars="100" w:hanging="211"/>
              <w:rPr>
                <w:rFonts w:hint="eastAsia"/>
              </w:rPr>
            </w:pPr>
            <w:r>
              <w:rPr>
                <w:rFonts w:hint="eastAsia"/>
              </w:rPr>
              <w:t>二、政府之各項服務於申請時常要求交付證件及個人資料。但無家者可能已無證件或地址等資料而無從填寫。故不應以資料缺漏為理由而拒絕提供無家者服務。</w:t>
            </w:r>
          </w:p>
          <w:p w14:paraId="716FC05B" w14:textId="77777777" w:rsidR="0048118F" w:rsidRDefault="0048118F" w:rsidP="00506F48">
            <w:pPr>
              <w:spacing w:line="315" w:lineRule="exact"/>
              <w:ind w:leftChars="50" w:left="316" w:rightChars="50" w:right="105" w:hangingChars="100" w:hanging="211"/>
              <w:rPr>
                <w:rFonts w:hint="eastAsia"/>
              </w:rPr>
            </w:pPr>
            <w:r>
              <w:rPr>
                <w:rFonts w:hint="eastAsia"/>
              </w:rPr>
              <w:t>三、對無家者之各項服務，應由無家者經常停留之直轄市、縣（市）提供。停留乃指無家者有實際在該直轄市、縣（市）露宿、過夜等情事。</w:t>
            </w:r>
          </w:p>
        </w:tc>
      </w:tr>
      <w:tr w:rsidR="0048118F" w14:paraId="1A2C204D" w14:textId="77777777" w:rsidTr="00506F48">
        <w:tc>
          <w:tcPr>
            <w:tcW w:w="3042" w:type="dxa"/>
          </w:tcPr>
          <w:p w14:paraId="365796FC" w14:textId="77777777" w:rsidR="0048118F" w:rsidRDefault="0048118F" w:rsidP="00506F48">
            <w:pPr>
              <w:spacing w:line="315" w:lineRule="exact"/>
              <w:ind w:leftChars="50" w:left="316" w:rightChars="50" w:right="105" w:hangingChars="100" w:hanging="211"/>
              <w:rPr>
                <w:rFonts w:hint="eastAsia"/>
              </w:rPr>
            </w:pPr>
            <w:r>
              <w:rPr>
                <w:rFonts w:hint="eastAsia"/>
              </w:rPr>
              <w:t>第十七條之四　協助無家者自立生活支援措施，應持續提供服務至以下各款之一達成為止：</w:t>
            </w:r>
          </w:p>
          <w:p w14:paraId="59481F81" w14:textId="77777777" w:rsidR="0048118F" w:rsidRDefault="0048118F" w:rsidP="00506F48">
            <w:pPr>
              <w:spacing w:line="315" w:lineRule="exact"/>
              <w:ind w:leftChars="150" w:left="527" w:rightChars="50" w:right="105" w:hangingChars="100" w:hanging="211"/>
              <w:rPr>
                <w:rFonts w:hint="eastAsia"/>
              </w:rPr>
            </w:pPr>
            <w:r>
              <w:rPr>
                <w:rFonts w:hint="eastAsia"/>
              </w:rPr>
              <w:t>一、工作自立：無家者個人經常性工資超過個人適足居住費用與所在地最低生活費一點五倍之總和。</w:t>
            </w:r>
          </w:p>
          <w:p w14:paraId="3EED8F86" w14:textId="77777777" w:rsidR="0048118F" w:rsidRDefault="0048118F" w:rsidP="00506F48">
            <w:pPr>
              <w:spacing w:line="315" w:lineRule="exact"/>
              <w:ind w:leftChars="150" w:left="527" w:rightChars="50" w:right="105" w:hangingChars="100" w:hanging="211"/>
              <w:rPr>
                <w:rFonts w:hint="eastAsia"/>
              </w:rPr>
            </w:pPr>
            <w:r>
              <w:rPr>
                <w:rFonts w:hint="eastAsia"/>
              </w:rPr>
              <w:t>二、福利自立：無家者不足以獨立在競爭性就業市場工作者，在政府與社會支持下能維持適足居住環境與自主生活。</w:t>
            </w:r>
          </w:p>
          <w:p w14:paraId="3AA7E497" w14:textId="77777777" w:rsidR="0048118F" w:rsidRDefault="0048118F" w:rsidP="00506F48">
            <w:pPr>
              <w:spacing w:line="315" w:lineRule="exact"/>
              <w:ind w:leftChars="150" w:left="316" w:rightChars="50" w:right="105" w:firstLineChars="200" w:firstLine="422"/>
              <w:rPr>
                <w:rFonts w:hint="eastAsia"/>
              </w:rPr>
            </w:pPr>
            <w:r>
              <w:rPr>
                <w:rFonts w:hint="eastAsia"/>
              </w:rPr>
              <w:t>中央主管機關應會同中央勞動主管機關以就業安定基金辦理工作自立促進措施。</w:t>
            </w:r>
          </w:p>
        </w:tc>
        <w:tc>
          <w:tcPr>
            <w:tcW w:w="3043" w:type="dxa"/>
          </w:tcPr>
          <w:p w14:paraId="55F957AF" w14:textId="77777777" w:rsidR="0048118F" w:rsidRDefault="0048118F" w:rsidP="00506F48">
            <w:pPr>
              <w:spacing w:line="315" w:lineRule="exact"/>
              <w:ind w:leftChars="50" w:left="105" w:rightChars="50" w:right="105"/>
              <w:rPr>
                <w:rFonts w:hint="eastAsia"/>
              </w:rPr>
            </w:pPr>
          </w:p>
        </w:tc>
        <w:tc>
          <w:tcPr>
            <w:tcW w:w="3043" w:type="dxa"/>
          </w:tcPr>
          <w:p w14:paraId="59A5C4D1" w14:textId="77777777" w:rsidR="0048118F" w:rsidRDefault="0048118F" w:rsidP="00506F48">
            <w:pPr>
              <w:spacing w:line="315" w:lineRule="exact"/>
              <w:ind w:leftChars="50" w:left="316" w:rightChars="50" w:right="105" w:hangingChars="100" w:hanging="211"/>
              <w:rPr>
                <w:rFonts w:hint="eastAsia"/>
              </w:rPr>
            </w:pPr>
            <w:r>
              <w:rPr>
                <w:rFonts w:hint="eastAsia"/>
              </w:rPr>
              <w:t>一、本條新增。</w:t>
            </w:r>
          </w:p>
          <w:p w14:paraId="477C6383" w14:textId="77777777" w:rsidR="0048118F" w:rsidRDefault="0048118F" w:rsidP="00506F48">
            <w:pPr>
              <w:spacing w:line="315" w:lineRule="exact"/>
              <w:ind w:leftChars="50" w:left="316" w:rightChars="50" w:right="105" w:hangingChars="100" w:hanging="211"/>
              <w:rPr>
                <w:rFonts w:hint="eastAsia"/>
              </w:rPr>
            </w:pPr>
            <w:r>
              <w:rPr>
                <w:rFonts w:hint="eastAsia"/>
              </w:rPr>
              <w:t>二、對無家者之支持措施應以協助脫離無家者狀態為目標。故於本條明定工作自立與福利自立兩種樣態。</w:t>
            </w:r>
          </w:p>
          <w:p w14:paraId="0A026D6A" w14:textId="77777777" w:rsidR="0048118F" w:rsidRDefault="0048118F" w:rsidP="00506F48">
            <w:pPr>
              <w:spacing w:line="315" w:lineRule="exact"/>
              <w:ind w:leftChars="50" w:left="316" w:rightChars="50" w:right="105" w:hangingChars="100" w:hanging="211"/>
              <w:rPr>
                <w:rFonts w:hint="eastAsia"/>
              </w:rPr>
            </w:pPr>
            <w:r>
              <w:rPr>
                <w:rFonts w:hint="eastAsia"/>
              </w:rPr>
              <w:t>三、對無家者之自立生活之支援措施應持續到達成兩種自立之一，使其可持續維生為止。</w:t>
            </w:r>
          </w:p>
        </w:tc>
      </w:tr>
      <w:tr w:rsidR="0048118F" w14:paraId="1D594095" w14:textId="77777777" w:rsidTr="00506F48">
        <w:tc>
          <w:tcPr>
            <w:tcW w:w="3042" w:type="dxa"/>
          </w:tcPr>
          <w:p w14:paraId="29DFE491" w14:textId="77777777" w:rsidR="0048118F" w:rsidRDefault="0048118F" w:rsidP="00506F48">
            <w:pPr>
              <w:spacing w:line="315" w:lineRule="exact"/>
              <w:ind w:leftChars="50" w:left="316" w:rightChars="50" w:right="105" w:hangingChars="100" w:hanging="211"/>
              <w:rPr>
                <w:rFonts w:hint="eastAsia"/>
              </w:rPr>
            </w:pPr>
            <w:r>
              <w:rPr>
                <w:rFonts w:hint="eastAsia"/>
              </w:rPr>
              <w:t>第十七條之五　直轄市、縣（市）政府對無家者之醫療協助，得準用低收入戶相關支持措施，並得適用醫師法第八條之二第四款及第五款之規定。</w:t>
            </w:r>
          </w:p>
        </w:tc>
        <w:tc>
          <w:tcPr>
            <w:tcW w:w="3043" w:type="dxa"/>
          </w:tcPr>
          <w:p w14:paraId="0D506A2B" w14:textId="77777777" w:rsidR="0048118F" w:rsidRDefault="0048118F" w:rsidP="00506F48">
            <w:pPr>
              <w:spacing w:line="315" w:lineRule="exact"/>
              <w:ind w:leftChars="50" w:left="105" w:rightChars="50" w:right="105"/>
              <w:rPr>
                <w:rFonts w:hint="eastAsia"/>
              </w:rPr>
            </w:pPr>
          </w:p>
        </w:tc>
        <w:tc>
          <w:tcPr>
            <w:tcW w:w="3043" w:type="dxa"/>
          </w:tcPr>
          <w:p w14:paraId="61059EC7" w14:textId="77777777" w:rsidR="0048118F" w:rsidRDefault="0048118F" w:rsidP="00506F48">
            <w:pPr>
              <w:spacing w:line="315" w:lineRule="exact"/>
              <w:ind w:leftChars="50" w:left="316" w:rightChars="50" w:right="105" w:hangingChars="100" w:hanging="211"/>
              <w:rPr>
                <w:rFonts w:hint="eastAsia"/>
              </w:rPr>
            </w:pPr>
            <w:r>
              <w:rPr>
                <w:rFonts w:hint="eastAsia"/>
              </w:rPr>
              <w:t>一、本條新增。</w:t>
            </w:r>
          </w:p>
          <w:p w14:paraId="2FA92A1C" w14:textId="77777777" w:rsidR="0048118F" w:rsidRDefault="0048118F" w:rsidP="00506F48">
            <w:pPr>
              <w:spacing w:line="315" w:lineRule="exact"/>
              <w:ind w:leftChars="50" w:left="316" w:rightChars="50" w:right="105" w:hangingChars="100" w:hanging="211"/>
              <w:rPr>
                <w:rFonts w:hint="eastAsia"/>
              </w:rPr>
            </w:pPr>
            <w:r>
              <w:rPr>
                <w:rFonts w:hint="eastAsia"/>
              </w:rPr>
              <w:t>二、無家者多長期居住在不適宜之居住環境，易發生健康問題。故應比照低收入戶提供醫療支持措施。</w:t>
            </w:r>
          </w:p>
          <w:p w14:paraId="07C14AA5" w14:textId="77777777" w:rsidR="0048118F" w:rsidRDefault="0048118F" w:rsidP="00506F48">
            <w:pPr>
              <w:spacing w:line="315" w:lineRule="exact"/>
              <w:ind w:leftChars="50" w:left="316" w:rightChars="50" w:right="105" w:hangingChars="100" w:hanging="211"/>
              <w:rPr>
                <w:rFonts w:hint="eastAsia"/>
              </w:rPr>
            </w:pPr>
            <w:r>
              <w:rPr>
                <w:rFonts w:hint="eastAsia"/>
              </w:rPr>
              <w:t>三、實務上也有無家者難以前往醫療處所之狀況。故明定將對其提供之醫療服務視為緊急醫療或公共衛生醫療，使醫師得依醫師法第八條之二之規定從事對無家者之醫療。</w:t>
            </w:r>
          </w:p>
        </w:tc>
      </w:tr>
      <w:tr w:rsidR="0048118F" w14:paraId="1C25F769" w14:textId="77777777" w:rsidTr="00506F48">
        <w:tc>
          <w:tcPr>
            <w:tcW w:w="3042" w:type="dxa"/>
          </w:tcPr>
          <w:p w14:paraId="040F6727" w14:textId="77777777" w:rsidR="0048118F" w:rsidRDefault="0048118F" w:rsidP="00506F48">
            <w:pPr>
              <w:spacing w:line="315" w:lineRule="exact"/>
              <w:ind w:leftChars="50" w:left="316" w:rightChars="50" w:right="105" w:hangingChars="100" w:hanging="211"/>
              <w:rPr>
                <w:rFonts w:hint="eastAsia"/>
              </w:rPr>
            </w:pPr>
            <w:r>
              <w:rPr>
                <w:rFonts w:hint="eastAsia"/>
              </w:rPr>
              <w:t xml:space="preserve">第十七條之六　</w:t>
            </w:r>
            <w:r w:rsidRPr="00C2171F">
              <w:rPr>
                <w:rFonts w:hint="eastAsia"/>
                <w:spacing w:val="4"/>
              </w:rPr>
              <w:t>直轄市、縣</w:t>
            </w:r>
            <w:r>
              <w:rPr>
                <w:rFonts w:hint="eastAsia"/>
              </w:rPr>
              <w:t>（市）主管機關應每月辦理無家者統計並定期盤點可提供之居住資源以制訂無家可歸者之扶助、安置、輔導與支援計畫。</w:t>
            </w:r>
          </w:p>
          <w:p w14:paraId="5DF50088" w14:textId="77777777" w:rsidR="0048118F" w:rsidRDefault="0048118F" w:rsidP="00506F48">
            <w:pPr>
              <w:spacing w:line="315" w:lineRule="exact"/>
              <w:ind w:leftChars="150" w:left="316" w:rightChars="50" w:right="105" w:firstLineChars="200" w:firstLine="422"/>
              <w:rPr>
                <w:rFonts w:hint="eastAsia"/>
              </w:rPr>
            </w:pPr>
            <w:r>
              <w:rPr>
                <w:rFonts w:hint="eastAsia"/>
              </w:rPr>
              <w:t>前項無家者生活調查對象應包括未設籍於所在地或身分、戶籍不明者。</w:t>
            </w:r>
          </w:p>
        </w:tc>
        <w:tc>
          <w:tcPr>
            <w:tcW w:w="3043" w:type="dxa"/>
          </w:tcPr>
          <w:p w14:paraId="1B22588B" w14:textId="77777777" w:rsidR="0048118F" w:rsidRDefault="0048118F" w:rsidP="00506F48">
            <w:pPr>
              <w:spacing w:line="315" w:lineRule="exact"/>
              <w:ind w:leftChars="50" w:left="105" w:rightChars="50" w:right="105"/>
              <w:rPr>
                <w:rFonts w:hint="eastAsia"/>
              </w:rPr>
            </w:pPr>
          </w:p>
        </w:tc>
        <w:tc>
          <w:tcPr>
            <w:tcW w:w="3043" w:type="dxa"/>
          </w:tcPr>
          <w:p w14:paraId="0FAB9EFF" w14:textId="77777777" w:rsidR="0048118F" w:rsidRDefault="0048118F" w:rsidP="00506F48">
            <w:pPr>
              <w:spacing w:line="315" w:lineRule="exact"/>
              <w:ind w:leftChars="50" w:left="316" w:rightChars="50" w:right="105" w:hangingChars="100" w:hanging="211"/>
              <w:rPr>
                <w:rFonts w:hint="eastAsia"/>
              </w:rPr>
            </w:pPr>
            <w:r>
              <w:rPr>
                <w:rFonts w:hint="eastAsia"/>
              </w:rPr>
              <w:t>一、本條新增。</w:t>
            </w:r>
          </w:p>
          <w:p w14:paraId="45FF4F97" w14:textId="77777777" w:rsidR="0048118F" w:rsidRDefault="0048118F" w:rsidP="00506F48">
            <w:pPr>
              <w:spacing w:line="315" w:lineRule="exact"/>
              <w:ind w:leftChars="50" w:left="316" w:rightChars="50" w:right="105" w:hangingChars="100" w:hanging="211"/>
              <w:rPr>
                <w:rFonts w:hint="eastAsia"/>
              </w:rPr>
            </w:pPr>
            <w:r>
              <w:rPr>
                <w:rFonts w:hint="eastAsia"/>
              </w:rPr>
              <w:t>二、為掌握無家者之現況，地方政府應每月辦理無家者之統計，並應一併統計未設籍在所在地或身分、戶籍不明之無家者。</w:t>
            </w:r>
          </w:p>
          <w:p w14:paraId="6E9D1B1C" w14:textId="77777777" w:rsidR="0048118F" w:rsidRDefault="0048118F" w:rsidP="00506F48">
            <w:pPr>
              <w:spacing w:line="315" w:lineRule="exact"/>
              <w:ind w:leftChars="50" w:left="316" w:rightChars="50" w:right="105" w:hangingChars="100" w:hanging="211"/>
              <w:rPr>
                <w:rFonts w:hint="eastAsia"/>
              </w:rPr>
            </w:pPr>
            <w:r>
              <w:rPr>
                <w:rFonts w:hint="eastAsia"/>
              </w:rPr>
              <w:t>三、為提供無家者適足之住屋，地方政府應定期盤點可提供之居住資源。包括社會住宅、包租代管、安置床位、民間租屋等各類措施，以利辦理第十七條之一之各項服務。</w:t>
            </w:r>
          </w:p>
        </w:tc>
      </w:tr>
      <w:tr w:rsidR="0048118F" w14:paraId="29247C4C" w14:textId="77777777" w:rsidTr="00506F48">
        <w:tc>
          <w:tcPr>
            <w:tcW w:w="3042" w:type="dxa"/>
          </w:tcPr>
          <w:p w14:paraId="779142E5" w14:textId="77777777" w:rsidR="0048118F" w:rsidRDefault="0048118F" w:rsidP="00506F48">
            <w:pPr>
              <w:spacing w:line="315" w:lineRule="exact"/>
              <w:ind w:leftChars="50" w:left="316" w:rightChars="50" w:right="105" w:hangingChars="100" w:hanging="211"/>
              <w:rPr>
                <w:rFonts w:hint="eastAsia"/>
              </w:rPr>
            </w:pPr>
            <w:r>
              <w:rPr>
                <w:rFonts w:hint="eastAsia"/>
              </w:rPr>
              <w:t>第十七條之七　無家者當年度及前一年度之財稅資料查無工作收入，且未能提出薪資證明者視為無工作收入，或推定為所在地縣市前二年內無家者生活狀況調查之無家者工作收入中位數。</w:t>
            </w:r>
          </w:p>
          <w:p w14:paraId="1AC03D89" w14:textId="77777777" w:rsidR="0048118F" w:rsidRDefault="0048118F" w:rsidP="00506F48">
            <w:pPr>
              <w:spacing w:line="315" w:lineRule="exact"/>
              <w:ind w:leftChars="150" w:left="316" w:rightChars="50" w:right="105" w:firstLineChars="200" w:firstLine="422"/>
              <w:rPr>
                <w:rFonts w:hint="eastAsia"/>
              </w:rPr>
            </w:pPr>
            <w:r>
              <w:rPr>
                <w:rFonts w:hint="eastAsia"/>
              </w:rPr>
              <w:t>直轄市、縣（市）主管機關審核無家者低收或中低收入戶資格及相關救助案件時，應於自申請日起三十日內核定完成，並積極予以協助以減輕申請人之舉證責任並從優核定補助等級。</w:t>
            </w:r>
          </w:p>
        </w:tc>
        <w:tc>
          <w:tcPr>
            <w:tcW w:w="3043" w:type="dxa"/>
          </w:tcPr>
          <w:p w14:paraId="5C056B70" w14:textId="77777777" w:rsidR="0048118F" w:rsidRDefault="0048118F" w:rsidP="00506F48">
            <w:pPr>
              <w:spacing w:line="315" w:lineRule="exact"/>
              <w:ind w:leftChars="50" w:left="105" w:rightChars="50" w:right="105"/>
              <w:rPr>
                <w:rFonts w:hint="eastAsia"/>
              </w:rPr>
            </w:pPr>
          </w:p>
        </w:tc>
        <w:tc>
          <w:tcPr>
            <w:tcW w:w="3043" w:type="dxa"/>
          </w:tcPr>
          <w:p w14:paraId="56F78A24" w14:textId="77777777" w:rsidR="0048118F" w:rsidRDefault="0048118F" w:rsidP="00506F48">
            <w:pPr>
              <w:spacing w:line="315" w:lineRule="exact"/>
              <w:ind w:leftChars="50" w:left="316" w:rightChars="50" w:right="105" w:hangingChars="100" w:hanging="211"/>
              <w:rPr>
                <w:rFonts w:hint="eastAsia"/>
              </w:rPr>
            </w:pPr>
            <w:r>
              <w:rPr>
                <w:rFonts w:hint="eastAsia"/>
              </w:rPr>
              <w:t>一、本條新增。</w:t>
            </w:r>
          </w:p>
          <w:p w14:paraId="717B7AD7" w14:textId="77777777" w:rsidR="0048118F" w:rsidRDefault="0048118F" w:rsidP="00506F48">
            <w:pPr>
              <w:spacing w:line="315" w:lineRule="exact"/>
              <w:ind w:leftChars="50" w:left="316" w:rightChars="50" w:right="105" w:hangingChars="100" w:hanging="211"/>
              <w:rPr>
                <w:rFonts w:hint="eastAsia"/>
              </w:rPr>
            </w:pPr>
            <w:r>
              <w:rPr>
                <w:rFonts w:hint="eastAsia"/>
              </w:rPr>
              <w:t>二、考量無家者因居住環境不佳，難以保存個人資料或財務資料，又可能因長期處於無家狀況致使缺乏薪資證明等收入資料。故明定於財稅資料中查無工作收入之無家者即視為無工作收入或依無家者生活狀況調查之收入中位數核算。</w:t>
            </w:r>
          </w:p>
        </w:tc>
      </w:tr>
      <w:tr w:rsidR="0048118F" w14:paraId="544DF891" w14:textId="77777777" w:rsidTr="00506F48">
        <w:tc>
          <w:tcPr>
            <w:tcW w:w="3042" w:type="dxa"/>
          </w:tcPr>
          <w:p w14:paraId="77C1428D" w14:textId="77777777" w:rsidR="0048118F" w:rsidRDefault="0048118F" w:rsidP="00506F48">
            <w:pPr>
              <w:spacing w:line="315" w:lineRule="exact"/>
              <w:ind w:leftChars="50" w:left="316" w:rightChars="50" w:right="105" w:hangingChars="100" w:hanging="211"/>
              <w:rPr>
                <w:rFonts w:hint="eastAsia"/>
              </w:rPr>
            </w:pPr>
            <w:r>
              <w:rPr>
                <w:rFonts w:hint="eastAsia"/>
              </w:rPr>
              <w:t>第十七條之八　為強化無家者之扶助、安置、輔導及支援等</w:t>
            </w:r>
            <w:r w:rsidRPr="00C2171F">
              <w:rPr>
                <w:rFonts w:hint="eastAsia"/>
                <w:spacing w:val="2"/>
              </w:rPr>
              <w:t>服務工作，直轄市、縣</w:t>
            </w:r>
            <w:r>
              <w:rPr>
                <w:rFonts w:hint="eastAsia"/>
              </w:rPr>
              <w:t>（市）主管機關應召集警政、衛政、民政、法務、勞政、住宅主管機關，每半年召開工作聯繫會報。</w:t>
            </w:r>
          </w:p>
        </w:tc>
        <w:tc>
          <w:tcPr>
            <w:tcW w:w="3043" w:type="dxa"/>
          </w:tcPr>
          <w:p w14:paraId="4C231E59" w14:textId="77777777" w:rsidR="0048118F" w:rsidRDefault="0048118F" w:rsidP="00506F48">
            <w:pPr>
              <w:spacing w:line="315" w:lineRule="exact"/>
              <w:ind w:leftChars="50" w:left="105" w:rightChars="50" w:right="105"/>
              <w:rPr>
                <w:rFonts w:hint="eastAsia"/>
              </w:rPr>
            </w:pPr>
          </w:p>
        </w:tc>
        <w:tc>
          <w:tcPr>
            <w:tcW w:w="3043" w:type="dxa"/>
          </w:tcPr>
          <w:p w14:paraId="7A50115F" w14:textId="77777777" w:rsidR="0048118F" w:rsidRDefault="0048118F" w:rsidP="00506F48">
            <w:pPr>
              <w:spacing w:line="315" w:lineRule="exact"/>
              <w:ind w:leftChars="50" w:left="316" w:rightChars="50" w:right="105" w:hangingChars="100" w:hanging="211"/>
              <w:rPr>
                <w:rFonts w:hint="eastAsia"/>
              </w:rPr>
            </w:pPr>
            <w:r>
              <w:rPr>
                <w:rFonts w:hint="eastAsia"/>
              </w:rPr>
              <w:t>一、本條新增。</w:t>
            </w:r>
          </w:p>
          <w:p w14:paraId="6CB76FEE" w14:textId="77777777" w:rsidR="0048118F" w:rsidRDefault="0048118F" w:rsidP="00506F48">
            <w:pPr>
              <w:spacing w:line="315" w:lineRule="exact"/>
              <w:ind w:leftChars="50" w:left="316" w:rightChars="50" w:right="105" w:hangingChars="100" w:hanging="211"/>
              <w:rPr>
                <w:rFonts w:hint="eastAsia"/>
              </w:rPr>
            </w:pPr>
            <w:r>
              <w:rPr>
                <w:rFonts w:hint="eastAsia"/>
              </w:rPr>
              <w:t>二、無家者之業務涉及社政、醫療、居住、勞政等多個局處，故明定地方政府應設置無家者工作聯繫會報，以利統合各局處業務。</w:t>
            </w:r>
          </w:p>
        </w:tc>
      </w:tr>
      <w:tr w:rsidR="00343DBD" w14:paraId="487601C6" w14:textId="77777777" w:rsidTr="00506F48">
        <w:tc>
          <w:tcPr>
            <w:tcW w:w="3042" w:type="dxa"/>
          </w:tcPr>
          <w:p w14:paraId="4E45BD4C" w14:textId="77777777" w:rsidR="00343DBD" w:rsidRDefault="00343DBD" w:rsidP="00343DBD">
            <w:pPr>
              <w:spacing w:line="315" w:lineRule="exact"/>
              <w:ind w:leftChars="50" w:left="316" w:rightChars="50" w:right="105" w:hangingChars="100" w:hanging="211"/>
              <w:rPr>
                <w:rFonts w:hint="eastAsia"/>
              </w:rPr>
            </w:pPr>
            <w:r>
              <w:rPr>
                <w:rFonts w:hint="eastAsia"/>
              </w:rPr>
              <w:pict w14:anchorId="228A919E">
                <v:line id="DW9627453" o:spid="_x0000_s1042" style="position:absolute;left:0;text-align:left;z-index:251657216;mso-position-horizontal-relative:text;mso-position-vertical-relative:text" from="-2.2pt,221.9pt" to="455.6pt,221.9pt" strokeweight=".5pt"/>
              </w:pict>
            </w:r>
            <w:r>
              <w:rPr>
                <w:rFonts w:hint="eastAsia"/>
              </w:rPr>
              <w:t>第十七條之九　為促進跨部會協調全國無家者業務，行政院應設無家者人權會報，召集相關部會首長、專家學者及社會福利團體及從事無家者協助之團體，至少每年定期開會一次。政府單位代表最高不得逾三分之一。</w:t>
            </w:r>
          </w:p>
          <w:p w14:paraId="647BF8A7" w14:textId="77777777" w:rsidR="00343DBD" w:rsidRDefault="00343DBD" w:rsidP="00343DBD">
            <w:pPr>
              <w:spacing w:line="315" w:lineRule="exact"/>
              <w:ind w:leftChars="150" w:left="316" w:rightChars="50" w:right="105" w:firstLineChars="200" w:firstLine="422"/>
              <w:rPr>
                <w:rFonts w:hint="eastAsia"/>
              </w:rPr>
            </w:pPr>
            <w:r>
              <w:rPr>
                <w:rFonts w:hint="eastAsia"/>
              </w:rPr>
              <w:t>無家者人權會報之結論，應納入國家人權行動計畫。</w:t>
            </w:r>
          </w:p>
          <w:p w14:paraId="02FF1C07" w14:textId="77777777" w:rsidR="00343DBD" w:rsidRDefault="00343DBD" w:rsidP="00343DBD">
            <w:pPr>
              <w:spacing w:line="315" w:lineRule="exact"/>
              <w:ind w:leftChars="150" w:left="316" w:rightChars="50" w:right="105" w:firstLineChars="200" w:firstLine="422"/>
              <w:rPr>
                <w:rFonts w:hint="eastAsia"/>
              </w:rPr>
            </w:pPr>
            <w:r>
              <w:rPr>
                <w:rFonts w:hint="eastAsia"/>
              </w:rPr>
              <w:t>無家者人權會報之會議紀錄，應於會議召開後一個月內公開刊載於網路。</w:t>
            </w:r>
          </w:p>
        </w:tc>
        <w:tc>
          <w:tcPr>
            <w:tcW w:w="3043" w:type="dxa"/>
          </w:tcPr>
          <w:p w14:paraId="0FE2E79A" w14:textId="77777777" w:rsidR="00343DBD" w:rsidRDefault="00343DBD" w:rsidP="00343DBD">
            <w:pPr>
              <w:spacing w:line="315" w:lineRule="exact"/>
              <w:ind w:leftChars="50" w:left="105" w:rightChars="50" w:right="105"/>
              <w:rPr>
                <w:rFonts w:hint="eastAsia"/>
              </w:rPr>
            </w:pPr>
          </w:p>
        </w:tc>
        <w:tc>
          <w:tcPr>
            <w:tcW w:w="3043" w:type="dxa"/>
          </w:tcPr>
          <w:p w14:paraId="0EDBB520" w14:textId="77777777" w:rsidR="00343DBD" w:rsidRDefault="00343DBD" w:rsidP="00343DBD">
            <w:pPr>
              <w:spacing w:line="315" w:lineRule="exact"/>
              <w:ind w:leftChars="50" w:left="316" w:rightChars="50" w:right="105" w:hangingChars="100" w:hanging="211"/>
              <w:rPr>
                <w:rFonts w:hint="eastAsia"/>
              </w:rPr>
            </w:pPr>
            <w:r>
              <w:rPr>
                <w:rFonts w:hint="eastAsia"/>
              </w:rPr>
              <w:t>一、本條新增。</w:t>
            </w:r>
          </w:p>
          <w:p w14:paraId="1DC03D42" w14:textId="77777777" w:rsidR="00343DBD" w:rsidRDefault="00343DBD" w:rsidP="00343DBD">
            <w:pPr>
              <w:spacing w:line="315" w:lineRule="exact"/>
              <w:ind w:leftChars="50" w:left="316" w:rightChars="50" w:right="105" w:hangingChars="100" w:hanging="211"/>
              <w:rPr>
                <w:rFonts w:hint="eastAsia"/>
              </w:rPr>
            </w:pPr>
            <w:r>
              <w:rPr>
                <w:rFonts w:hint="eastAsia"/>
              </w:rPr>
              <w:t>二、無家者之業務涉及社政、醫療、居住、勞政，故明定中央政府應設置無家者人權會報統整相關業務。</w:t>
            </w:r>
          </w:p>
          <w:p w14:paraId="72FABC07" w14:textId="77777777" w:rsidR="00343DBD" w:rsidRDefault="00343DBD" w:rsidP="00343DBD">
            <w:pPr>
              <w:spacing w:line="315" w:lineRule="exact"/>
              <w:ind w:leftChars="50" w:left="316" w:rightChars="50" w:right="105" w:hangingChars="100" w:hanging="211"/>
              <w:rPr>
                <w:rFonts w:hint="eastAsia"/>
              </w:rPr>
            </w:pPr>
            <w:r>
              <w:rPr>
                <w:rFonts w:hint="eastAsia"/>
              </w:rPr>
              <w:t>三、無家者人權會報應納入民間代表。</w:t>
            </w:r>
          </w:p>
          <w:p w14:paraId="180C5B72" w14:textId="77777777" w:rsidR="00343DBD" w:rsidRDefault="00343DBD" w:rsidP="00343DBD">
            <w:pPr>
              <w:spacing w:line="315" w:lineRule="exact"/>
              <w:ind w:leftChars="50" w:left="316" w:rightChars="50" w:right="105" w:hangingChars="100" w:hanging="211"/>
              <w:rPr>
                <w:rFonts w:hint="eastAsia"/>
              </w:rPr>
            </w:pPr>
            <w:r>
              <w:rPr>
                <w:rFonts w:hint="eastAsia"/>
              </w:rPr>
              <w:t>四、無家者人權會報之結論應納入國家人權行動計畫。</w:t>
            </w:r>
          </w:p>
          <w:p w14:paraId="2D1CE47B" w14:textId="77777777" w:rsidR="00343DBD" w:rsidRDefault="00343DBD" w:rsidP="00343DBD">
            <w:pPr>
              <w:spacing w:line="315" w:lineRule="exact"/>
              <w:ind w:leftChars="50" w:left="316" w:rightChars="50" w:right="105" w:hangingChars="100" w:hanging="211"/>
              <w:rPr>
                <w:rFonts w:hint="eastAsia"/>
              </w:rPr>
            </w:pPr>
            <w:r>
              <w:rPr>
                <w:rFonts w:hint="eastAsia"/>
              </w:rPr>
              <w:t>五、無家者人權會報之會議記錄應公開。</w:t>
            </w:r>
          </w:p>
        </w:tc>
      </w:tr>
      <w:tr w:rsidR="0048118F" w14:paraId="4A9498B8" w14:textId="77777777" w:rsidTr="00506F48">
        <w:tc>
          <w:tcPr>
            <w:tcW w:w="3042" w:type="dxa"/>
          </w:tcPr>
          <w:p w14:paraId="722EE085" w14:textId="77777777" w:rsidR="0048118F" w:rsidRDefault="0048118F" w:rsidP="00506F48">
            <w:pPr>
              <w:spacing w:line="315" w:lineRule="exact"/>
              <w:ind w:leftChars="50" w:left="316" w:rightChars="50" w:right="105" w:hangingChars="100" w:hanging="211"/>
              <w:rPr>
                <w:rFonts w:hint="eastAsia"/>
              </w:rPr>
            </w:pPr>
            <w:r>
              <w:rPr>
                <w:rFonts w:hint="eastAsia"/>
              </w:rPr>
              <w:t>第十七條之十　中央主管機關應每五年辦理全國無家者生活</w:t>
            </w:r>
            <w:r w:rsidRPr="00C2171F">
              <w:rPr>
                <w:rFonts w:hint="eastAsia"/>
                <w:spacing w:val="2"/>
              </w:rPr>
              <w:t>狀況調查及各直轄市縣</w:t>
            </w:r>
            <w:r>
              <w:rPr>
                <w:rFonts w:hint="eastAsia"/>
              </w:rPr>
              <w:t>（市）無家者勞動、醫療、教育、居住、交通及福利需求評估及服務現況調查。調查結果應於完成後公布。</w:t>
            </w:r>
          </w:p>
          <w:p w14:paraId="0B68351F" w14:textId="77777777" w:rsidR="0048118F" w:rsidRDefault="0048118F" w:rsidP="00506F48">
            <w:pPr>
              <w:spacing w:line="315" w:lineRule="exact"/>
              <w:ind w:leftChars="150" w:left="316" w:rightChars="50" w:right="105" w:firstLineChars="200" w:firstLine="422"/>
              <w:rPr>
                <w:rFonts w:hint="eastAsia"/>
              </w:rPr>
            </w:pPr>
            <w:r>
              <w:rPr>
                <w:rFonts w:hint="eastAsia"/>
              </w:rPr>
              <w:t>前項調查得與全國人口普查併同辦理。</w:t>
            </w:r>
          </w:p>
        </w:tc>
        <w:tc>
          <w:tcPr>
            <w:tcW w:w="3043" w:type="dxa"/>
          </w:tcPr>
          <w:p w14:paraId="37CAA1D5" w14:textId="77777777" w:rsidR="0048118F" w:rsidRDefault="0048118F" w:rsidP="00506F48">
            <w:pPr>
              <w:spacing w:line="315" w:lineRule="exact"/>
              <w:ind w:leftChars="50" w:left="105" w:rightChars="50" w:right="105"/>
              <w:rPr>
                <w:rFonts w:hint="eastAsia"/>
              </w:rPr>
            </w:pPr>
          </w:p>
        </w:tc>
        <w:tc>
          <w:tcPr>
            <w:tcW w:w="3043" w:type="dxa"/>
          </w:tcPr>
          <w:p w14:paraId="73AF2B5D" w14:textId="77777777" w:rsidR="0048118F" w:rsidRDefault="0048118F" w:rsidP="00506F48">
            <w:pPr>
              <w:spacing w:line="315" w:lineRule="exact"/>
              <w:ind w:leftChars="50" w:left="316" w:rightChars="50" w:right="105" w:hangingChars="100" w:hanging="211"/>
              <w:rPr>
                <w:rFonts w:hint="eastAsia"/>
              </w:rPr>
            </w:pPr>
            <w:r>
              <w:rPr>
                <w:rFonts w:hint="eastAsia"/>
              </w:rPr>
              <w:t>一、本條新增。</w:t>
            </w:r>
          </w:p>
          <w:p w14:paraId="221F7776" w14:textId="77777777" w:rsidR="0048118F" w:rsidRDefault="0048118F" w:rsidP="00506F48">
            <w:pPr>
              <w:spacing w:line="315" w:lineRule="exact"/>
              <w:ind w:leftChars="50" w:left="316" w:rightChars="50" w:right="105" w:hangingChars="100" w:hanging="211"/>
              <w:rPr>
                <w:rFonts w:hint="eastAsia"/>
              </w:rPr>
            </w:pPr>
            <w:r>
              <w:rPr>
                <w:rFonts w:hint="eastAsia"/>
              </w:rPr>
              <w:t>二、為掌握全國之無家者狀況，中央主管機關應每五年辦理全國無家者生活狀況調查，並就其各面向需求與服務狀況做評估，以利檢討改進。</w:t>
            </w:r>
          </w:p>
          <w:p w14:paraId="2C36BA44" w14:textId="77777777" w:rsidR="0048118F" w:rsidRDefault="0048118F" w:rsidP="00506F48">
            <w:pPr>
              <w:spacing w:line="315" w:lineRule="exact"/>
              <w:ind w:leftChars="50" w:left="316" w:rightChars="50" w:right="105" w:hangingChars="100" w:hanging="211"/>
              <w:rPr>
                <w:rFonts w:hint="eastAsia"/>
              </w:rPr>
            </w:pPr>
            <w:r>
              <w:rPr>
                <w:rFonts w:hint="eastAsia"/>
              </w:rPr>
              <w:t>三、無家者生活狀況調查得與全國人口普查併同辦理。</w:t>
            </w:r>
          </w:p>
        </w:tc>
      </w:tr>
      <w:tr w:rsidR="0048118F" w14:paraId="5101A176" w14:textId="77777777" w:rsidTr="00506F48">
        <w:tc>
          <w:tcPr>
            <w:tcW w:w="3042" w:type="dxa"/>
          </w:tcPr>
          <w:p w14:paraId="41B3B8C4" w14:textId="77777777" w:rsidR="0048118F" w:rsidRDefault="0048118F" w:rsidP="00506F48">
            <w:pPr>
              <w:spacing w:line="315" w:lineRule="exact"/>
              <w:ind w:leftChars="50" w:left="316" w:rightChars="50" w:right="105" w:hangingChars="100" w:hanging="211"/>
              <w:rPr>
                <w:rFonts w:hint="eastAsia"/>
              </w:rPr>
            </w:pPr>
            <w:r>
              <w:rPr>
                <w:rFonts w:hint="eastAsia"/>
              </w:rPr>
              <w:t>第十七條之十一　各級主管機關應置適當數量之專責人員辦理無家者業務。</w:t>
            </w:r>
          </w:p>
        </w:tc>
        <w:tc>
          <w:tcPr>
            <w:tcW w:w="3043" w:type="dxa"/>
          </w:tcPr>
          <w:p w14:paraId="26C3FC97" w14:textId="77777777" w:rsidR="0048118F" w:rsidRDefault="0048118F" w:rsidP="00506F48">
            <w:pPr>
              <w:spacing w:line="315" w:lineRule="exact"/>
              <w:ind w:leftChars="50" w:left="105" w:rightChars="50" w:right="105"/>
              <w:rPr>
                <w:rFonts w:hint="eastAsia"/>
              </w:rPr>
            </w:pPr>
          </w:p>
        </w:tc>
        <w:tc>
          <w:tcPr>
            <w:tcW w:w="3043" w:type="dxa"/>
          </w:tcPr>
          <w:p w14:paraId="47BDE7F9" w14:textId="77777777" w:rsidR="0048118F" w:rsidRDefault="0048118F" w:rsidP="00506F48">
            <w:pPr>
              <w:spacing w:line="315" w:lineRule="exact"/>
              <w:ind w:leftChars="50" w:left="316" w:rightChars="50" w:right="105" w:hangingChars="100" w:hanging="211"/>
              <w:rPr>
                <w:rFonts w:hint="eastAsia"/>
              </w:rPr>
            </w:pPr>
            <w:r>
              <w:rPr>
                <w:rFonts w:hint="eastAsia"/>
              </w:rPr>
              <w:t>一、本條新增。</w:t>
            </w:r>
          </w:p>
          <w:p w14:paraId="5B79215C" w14:textId="77777777" w:rsidR="0048118F" w:rsidRDefault="0048118F" w:rsidP="00506F48">
            <w:pPr>
              <w:spacing w:line="315" w:lineRule="exact"/>
              <w:ind w:leftChars="50" w:left="316" w:rightChars="50" w:right="105" w:hangingChars="100" w:hanging="211"/>
              <w:rPr>
                <w:rFonts w:hint="eastAsia"/>
              </w:rPr>
            </w:pPr>
            <w:r>
              <w:rPr>
                <w:rFonts w:hint="eastAsia"/>
              </w:rPr>
              <w:t>二、為確保無家者業務能順暢辦理，爰規定各級主管機關應有合理、適當數量之專責人員。</w:t>
            </w:r>
          </w:p>
        </w:tc>
      </w:tr>
      <w:tr w:rsidR="0048118F" w14:paraId="0D01CEAD" w14:textId="77777777" w:rsidTr="00506F48">
        <w:tc>
          <w:tcPr>
            <w:tcW w:w="3042" w:type="dxa"/>
          </w:tcPr>
          <w:p w14:paraId="469BF9F1" w14:textId="77777777" w:rsidR="0048118F" w:rsidRDefault="0048118F" w:rsidP="00506F48">
            <w:pPr>
              <w:spacing w:line="315" w:lineRule="exact"/>
              <w:ind w:leftChars="50" w:left="316" w:rightChars="50" w:right="105" w:hangingChars="100" w:hanging="211"/>
              <w:rPr>
                <w:rFonts w:hint="eastAsia"/>
              </w:rPr>
            </w:pPr>
            <w:r>
              <w:rPr>
                <w:rFonts w:hint="eastAsia"/>
              </w:rPr>
              <w:t>第十七條之十二　為便利無家</w:t>
            </w:r>
            <w:r w:rsidR="00D001BA">
              <w:rPr>
                <w:rFonts w:hint="eastAsia"/>
              </w:rPr>
              <w:t>者</w:t>
            </w:r>
            <w:r>
              <w:rPr>
                <w:rFonts w:hint="eastAsia"/>
              </w:rPr>
              <w:t>依法請領政府現金給付或補助，無家者得檢具直轄市、縣（市）主管機關出具之身分證明，於金融機構開立專戶，專供存入自政府領取之補貼、補助、津貼、獎勵及補償。</w:t>
            </w:r>
          </w:p>
          <w:p w14:paraId="68D076BA" w14:textId="77777777" w:rsidR="0048118F" w:rsidRDefault="0048118F" w:rsidP="00506F48">
            <w:pPr>
              <w:spacing w:line="315" w:lineRule="exact"/>
              <w:ind w:leftChars="150" w:left="316" w:rightChars="50" w:right="105" w:firstLineChars="200" w:firstLine="422"/>
              <w:rPr>
                <w:rFonts w:hint="eastAsia"/>
              </w:rPr>
            </w:pPr>
            <w:r>
              <w:rPr>
                <w:rFonts w:hint="eastAsia"/>
              </w:rPr>
              <w:t>前項專戶內之存款，不得作為抵銷、扣押、供擔保或強制執行之標的。</w:t>
            </w:r>
          </w:p>
        </w:tc>
        <w:tc>
          <w:tcPr>
            <w:tcW w:w="3043" w:type="dxa"/>
          </w:tcPr>
          <w:p w14:paraId="2067B828" w14:textId="77777777" w:rsidR="0048118F" w:rsidRDefault="0048118F" w:rsidP="00506F48">
            <w:pPr>
              <w:spacing w:line="315" w:lineRule="exact"/>
              <w:ind w:leftChars="50" w:left="105" w:rightChars="50" w:right="105"/>
              <w:rPr>
                <w:rFonts w:hint="eastAsia"/>
              </w:rPr>
            </w:pPr>
          </w:p>
        </w:tc>
        <w:tc>
          <w:tcPr>
            <w:tcW w:w="3043" w:type="dxa"/>
          </w:tcPr>
          <w:p w14:paraId="4610904D" w14:textId="77777777" w:rsidR="0048118F" w:rsidRDefault="0048118F" w:rsidP="00506F48">
            <w:pPr>
              <w:spacing w:line="315" w:lineRule="exact"/>
              <w:ind w:leftChars="50" w:left="316" w:rightChars="50" w:right="105" w:hangingChars="100" w:hanging="211"/>
              <w:rPr>
                <w:rFonts w:hint="eastAsia"/>
              </w:rPr>
            </w:pPr>
            <w:r>
              <w:rPr>
                <w:rFonts w:hint="eastAsia"/>
              </w:rPr>
              <w:t>一、本條新增。</w:t>
            </w:r>
          </w:p>
          <w:p w14:paraId="047CB58A" w14:textId="77777777" w:rsidR="0048118F" w:rsidRDefault="0048118F" w:rsidP="00506F48">
            <w:pPr>
              <w:spacing w:line="315" w:lineRule="exact"/>
              <w:ind w:leftChars="50" w:left="316" w:rightChars="50" w:right="105" w:hangingChars="100" w:hanging="211"/>
              <w:rPr>
                <w:rFonts w:hint="eastAsia"/>
              </w:rPr>
            </w:pPr>
            <w:r>
              <w:rPr>
                <w:rFonts w:hint="eastAsia"/>
              </w:rPr>
              <w:t>二、考量無家者可能無銀行帳務的狀況，爰規定經認定之無家者可憑證明至銀行開設受領政府現金給付之專戶。</w:t>
            </w:r>
          </w:p>
          <w:p w14:paraId="3F4D2143" w14:textId="77777777" w:rsidR="0048118F" w:rsidRDefault="0048118F" w:rsidP="00506F48">
            <w:pPr>
              <w:spacing w:line="315" w:lineRule="exact"/>
              <w:ind w:leftChars="50" w:left="316" w:rightChars="50" w:right="105" w:hangingChars="100" w:hanging="211"/>
              <w:rPr>
                <w:rFonts w:hint="eastAsia"/>
              </w:rPr>
            </w:pPr>
            <w:r>
              <w:rPr>
                <w:rFonts w:hint="eastAsia"/>
              </w:rPr>
              <w:t>三、鑒於相關經費旨在確保無家者最低生活需求，故於第二項明定第一項專戶內之存款不得作為抵銷、扣押、供擔保或強制執行之標的。</w:t>
            </w:r>
          </w:p>
        </w:tc>
      </w:tr>
      <w:tr w:rsidR="0048118F" w14:paraId="2A138692" w14:textId="77777777" w:rsidTr="00506F48">
        <w:tc>
          <w:tcPr>
            <w:tcW w:w="3042" w:type="dxa"/>
          </w:tcPr>
          <w:p w14:paraId="19627354" w14:textId="77777777" w:rsidR="0048118F" w:rsidRDefault="00343DBD" w:rsidP="00506F48">
            <w:pPr>
              <w:spacing w:line="315" w:lineRule="exact"/>
              <w:ind w:leftChars="50" w:left="316" w:rightChars="50" w:right="105" w:hangingChars="100" w:hanging="211"/>
              <w:rPr>
                <w:rFonts w:hint="eastAsia"/>
              </w:rPr>
            </w:pPr>
            <w:r>
              <w:rPr>
                <w:rFonts w:hint="eastAsia"/>
              </w:rPr>
              <w:pict w14:anchorId="39013058">
                <v:line id="DW5095265" o:spid="_x0000_s1043" style="position:absolute;left:0;text-align:left;z-index:251658240;mso-position-horizontal-relative:text;mso-position-vertical-relative:text" from="-2.2pt,127.4pt" to="455.6pt,127.4pt" strokeweight="1.5pt"/>
              </w:pict>
            </w:r>
            <w:r w:rsidR="0048118F">
              <w:rPr>
                <w:rFonts w:hint="eastAsia"/>
              </w:rPr>
              <w:t>第十七條之十三　警察機關發現無家者，除其他法律另有規定外應通知社政主管機關，並優先由社政主管機關進行安置；其身分經警察機關查明者，立即通知其家屬。不願接受安置者，予以列冊並提供社會福利相關資訊。</w:t>
            </w:r>
          </w:p>
        </w:tc>
        <w:tc>
          <w:tcPr>
            <w:tcW w:w="3043" w:type="dxa"/>
          </w:tcPr>
          <w:p w14:paraId="70EF24FF" w14:textId="77777777" w:rsidR="0048118F" w:rsidRDefault="0048118F" w:rsidP="00506F48">
            <w:pPr>
              <w:spacing w:line="315" w:lineRule="exact"/>
              <w:ind w:leftChars="50" w:left="105" w:rightChars="50" w:right="105"/>
              <w:rPr>
                <w:rFonts w:hint="eastAsia"/>
              </w:rPr>
            </w:pPr>
          </w:p>
        </w:tc>
        <w:tc>
          <w:tcPr>
            <w:tcW w:w="3043" w:type="dxa"/>
          </w:tcPr>
          <w:p w14:paraId="216B2F6B" w14:textId="77777777" w:rsidR="0048118F" w:rsidRDefault="0048118F" w:rsidP="00506F48">
            <w:pPr>
              <w:spacing w:line="315" w:lineRule="exact"/>
              <w:ind w:leftChars="50" w:left="316" w:rightChars="50" w:right="105" w:hangingChars="100" w:hanging="211"/>
              <w:rPr>
                <w:rFonts w:hint="eastAsia"/>
              </w:rPr>
            </w:pPr>
            <w:r>
              <w:rPr>
                <w:rFonts w:hint="eastAsia"/>
              </w:rPr>
              <w:t>一、本條新增。</w:t>
            </w:r>
          </w:p>
          <w:p w14:paraId="2806DB30" w14:textId="77777777" w:rsidR="0048118F" w:rsidRDefault="0048118F" w:rsidP="00506F48">
            <w:pPr>
              <w:spacing w:line="315" w:lineRule="exact"/>
              <w:ind w:leftChars="50" w:left="316" w:rightChars="50" w:right="105" w:hangingChars="100" w:hanging="211"/>
              <w:rPr>
                <w:rFonts w:hint="eastAsia"/>
              </w:rPr>
            </w:pPr>
            <w:r>
              <w:rPr>
                <w:rFonts w:hint="eastAsia"/>
              </w:rPr>
              <w:t>二、鑑於實務上發現無家者時，可能是警察巡邏時發現或由民眾通報給警察，故明定相關處置流程。</w:t>
            </w:r>
          </w:p>
        </w:tc>
      </w:tr>
    </w:tbl>
    <w:p w14:paraId="4A1E697A" w14:textId="77777777" w:rsidR="0048118F" w:rsidRPr="00F95A2B" w:rsidRDefault="00343DBD" w:rsidP="00506F48">
      <w:pPr>
        <w:rPr>
          <w:rFonts w:hint="eastAsia"/>
        </w:rPr>
      </w:pPr>
      <w:r>
        <w:rPr>
          <w:rFonts w:hint="eastAsia"/>
        </w:rPr>
        <w:pict w14:anchorId="7DA8608E">
          <v:line id="DW1213037" o:spid="_x0000_s1041" style="position:absolute;left:0;text-align:left;z-index:251656192;mso-position-horizontal-relative:text;mso-position-vertical-relative:text" from="-2.35pt,-532.45pt" to="455.45pt,-532.45pt" strokeweight=".5pt"/>
        </w:pict>
      </w:r>
    </w:p>
    <w:p w14:paraId="0BC15061" w14:textId="77777777" w:rsidR="00082B69" w:rsidRPr="00082B69" w:rsidRDefault="0048118F" w:rsidP="00082B69">
      <w:pPr>
        <w:rPr>
          <w:rFonts w:hint="eastAsia"/>
        </w:rPr>
      </w:pPr>
      <w:r>
        <w:br w:type="page"/>
      </w:r>
    </w:p>
    <w:sectPr w:rsidR="00082B69" w:rsidRPr="00082B69" w:rsidSect="00082B69">
      <w:type w:val="continuous"/>
      <w:pgSz w:w="11906" w:h="16838" w:code="9"/>
      <w:pgMar w:top="1984" w:right="1417" w:bottom="1417" w:left="1417" w:header="1417" w:footer="850" w:gutter="0"/>
      <w:cols w:space="720"/>
      <w:docGrid w:type="linesAndChars" w:linePitch="335" w:charSpace="2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11A00C8" w14:textId="77777777" w:rsidR="008F2A23" w:rsidRDefault="008F2A23">
      <w:r>
        <w:separator/>
      </w:r>
    </w:p>
  </w:endnote>
  <w:endnote w:type="continuationSeparator" w:id="0">
    <w:p w14:paraId="6E8A25C3" w14:textId="77777777" w:rsidR="008F2A23" w:rsidRDefault="008F2A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方正新書宋">
    <w:altName w:val="標楷體"/>
    <w:charset w:val="88"/>
    <w:family w:val="script"/>
    <w:pitch w:val="fixed"/>
    <w:sig w:usb0="00000001" w:usb1="080E0000" w:usb2="00000010" w:usb3="00000000" w:csb0="00100000" w:csb1="00000000"/>
  </w:font>
  <w:font w:name="Calibri Light">
    <w:panose1 w:val="020F0302020204030204"/>
    <w:charset w:val="00"/>
    <w:family w:val="swiss"/>
    <w:pitch w:val="variable"/>
    <w:sig w:usb0="E4002EFF" w:usb1="C200247B" w:usb2="00000009" w:usb3="00000000" w:csb0="000001FF" w:csb1="00000000"/>
  </w:font>
  <w:font w:name="標楷體">
    <w:panose1 w:val="03000509000000000000"/>
    <w:charset w:val="88"/>
    <w:family w:val="script"/>
    <w:pitch w:val="fixed"/>
    <w:sig w:usb0="00000003" w:usb1="080E0000" w:usb2="00000016" w:usb3="00000000" w:csb0="00100001" w:csb1="00000000"/>
  </w:font>
  <w:font w:name="微軟正黑體">
    <w:panose1 w:val="020B0604030504040204"/>
    <w:charset w:val="88"/>
    <w:family w:val="swiss"/>
    <w:pitch w:val="variable"/>
    <w:sig w:usb0="000002A7" w:usb1="28CF4400" w:usb2="00000016" w:usb3="00000000" w:csb0="00100009"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A8FB6A" w14:textId="77777777" w:rsidR="00213363" w:rsidRPr="006C4839" w:rsidRDefault="006C4839" w:rsidP="006C4839">
    <w:pPr>
      <w:pStyle w:val="afff9"/>
      <w:jc w:val="center"/>
    </w:pPr>
    <w:r>
      <w:rPr>
        <w:rFonts w:hint="eastAsia"/>
      </w:rPr>
      <w:t>委</w:t>
    </w:r>
    <w:r>
      <w:rPr>
        <w:rFonts w:hint="eastAsia"/>
      </w:rPr>
      <w:t xml:space="preserve"> </w:t>
    </w:r>
    <w:r>
      <w:fldChar w:fldCharType="begin"/>
    </w:r>
    <w:r>
      <w:instrText xml:space="preserve"> </w:instrText>
    </w:r>
    <w:r>
      <w:rPr>
        <w:rFonts w:hint="eastAsia"/>
      </w:rPr>
      <w:instrText>PAGE  \* MERGEFORMAT</w:instrText>
    </w:r>
    <w:r>
      <w:instrText xml:space="preserve"> </w:instrText>
    </w:r>
    <w:r>
      <w:fldChar w:fldCharType="separate"/>
    </w:r>
    <w: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97CA41" w14:textId="77777777" w:rsidR="00213363" w:rsidRPr="006C4839" w:rsidRDefault="006C4839" w:rsidP="006C4839">
    <w:pPr>
      <w:pStyle w:val="afff9"/>
      <w:jc w:val="center"/>
    </w:pPr>
    <w:r>
      <w:rPr>
        <w:rFonts w:hint="eastAsia"/>
      </w:rPr>
      <w:t>委</w:t>
    </w:r>
    <w:r>
      <w:rPr>
        <w:rFonts w:hint="eastAsia"/>
      </w:rPr>
      <w:t xml:space="preserve"> </w:t>
    </w:r>
    <w:r>
      <w:fldChar w:fldCharType="begin"/>
    </w:r>
    <w:r>
      <w:instrText xml:space="preserve"> </w:instrText>
    </w:r>
    <w:r>
      <w:rPr>
        <w:rFonts w:hint="eastAsia"/>
      </w:rPr>
      <w:instrText>PAGE  \* MERGEFORMAT</w:instrText>
    </w:r>
    <w:r>
      <w:instrText xml:space="preserve">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2C99E53" w14:textId="77777777" w:rsidR="008F2A23" w:rsidRDefault="008F2A23">
      <w:r>
        <w:separator/>
      </w:r>
    </w:p>
  </w:footnote>
  <w:footnote w:type="continuationSeparator" w:id="0">
    <w:p w14:paraId="3DCCF03C" w14:textId="77777777" w:rsidR="008F2A23" w:rsidRDefault="008F2A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55C8BF" w14:textId="77777777" w:rsidR="00213363" w:rsidRPr="006C4839" w:rsidRDefault="006C4839" w:rsidP="006C4839">
    <w:pPr>
      <w:pStyle w:val="afffa"/>
      <w:jc w:val="center"/>
    </w:pPr>
    <w:r>
      <w:rPr>
        <w:rFonts w:hint="eastAsia"/>
      </w:rPr>
      <w:t>立法院第</w:t>
    </w:r>
    <w:r>
      <w:rPr>
        <w:rFonts w:hint="eastAsia"/>
      </w:rPr>
      <w:t>11</w:t>
    </w:r>
    <w:r>
      <w:rPr>
        <w:rFonts w:hint="eastAsia"/>
      </w:rPr>
      <w:t>屆第</w:t>
    </w:r>
    <w:r>
      <w:rPr>
        <w:rFonts w:hint="eastAsia"/>
      </w:rPr>
      <w:t>3</w:t>
    </w:r>
    <w:r>
      <w:rPr>
        <w:rFonts w:hint="eastAsia"/>
      </w:rPr>
      <w:t>會期第</w:t>
    </w:r>
    <w:r>
      <w:rPr>
        <w:rFonts w:hint="eastAsia"/>
      </w:rPr>
      <w:t>10</w:t>
    </w:r>
    <w:r>
      <w:rPr>
        <w:rFonts w:hint="eastAsia"/>
      </w:rPr>
      <w:t>次會議議案關係文書</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FF382F" w14:textId="77777777" w:rsidR="00213363" w:rsidRPr="006C4839" w:rsidRDefault="006C4839" w:rsidP="006C4839">
    <w:pPr>
      <w:pStyle w:val="afffa"/>
      <w:spacing w:line="210" w:lineRule="exact"/>
      <w:jc w:val="center"/>
    </w:pPr>
    <w:r>
      <w:rPr>
        <w:rFonts w:hint="eastAsia"/>
      </w:rPr>
      <w:t>立法院第</w:t>
    </w:r>
    <w:r>
      <w:rPr>
        <w:rFonts w:hint="eastAsia"/>
      </w:rPr>
      <w:t>11</w:t>
    </w:r>
    <w:r>
      <w:rPr>
        <w:rFonts w:hint="eastAsia"/>
      </w:rPr>
      <w:t>屆第</w:t>
    </w:r>
    <w:r>
      <w:rPr>
        <w:rFonts w:hint="eastAsia"/>
      </w:rPr>
      <w:t>3</w:t>
    </w:r>
    <w:r>
      <w:rPr>
        <w:rFonts w:hint="eastAsia"/>
      </w:rPr>
      <w:t>會期第</w:t>
    </w:r>
    <w:r>
      <w:rPr>
        <w:rFonts w:hint="eastAsia"/>
      </w:rPr>
      <w:t>10</w:t>
    </w:r>
    <w:r>
      <w:rPr>
        <w:rFonts w:hint="eastAsia"/>
      </w:rPr>
      <w:t>次會議議案關係文書</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5061F2"/>
    <w:multiLevelType w:val="hybridMultilevel"/>
    <w:tmpl w:val="B310128E"/>
    <w:lvl w:ilvl="0" w:tplc="596864FC">
      <w:start w:val="1"/>
      <w:numFmt w:val="taiwaneseCountingThousand"/>
      <w:lvlText w:val="%1、"/>
      <w:lvlJc w:val="left"/>
      <w:pPr>
        <w:tabs>
          <w:tab w:val="num" w:pos="420"/>
        </w:tabs>
        <w:ind w:left="420" w:hanging="4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num w:numId="1" w16cid:durableId="8124544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attachedTemplate r:id="rId1"/>
  <w:doNotTrackMoves/>
  <w:defaultTabStop w:val="480"/>
  <w:autoHyphenation/>
  <w:hyphenationZone w:val="142"/>
  <w:evenAndOddHeaders/>
  <w:drawingGridHorizontalSpacing w:val="211"/>
  <w:drawingGridVerticalSpacing w:val="335"/>
  <w:displayHorizontalDrawingGridEvery w:val="0"/>
  <w:noPunctuationKerning/>
  <w:characterSpacingControl w:val="doNotCompress"/>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B51B3"/>
    <w:rsid w:val="00021974"/>
    <w:rsid w:val="000322E4"/>
    <w:rsid w:val="00034179"/>
    <w:rsid w:val="0006260D"/>
    <w:rsid w:val="0007483B"/>
    <w:rsid w:val="00082B69"/>
    <w:rsid w:val="00092EFA"/>
    <w:rsid w:val="000B190B"/>
    <w:rsid w:val="000C6344"/>
    <w:rsid w:val="000D2076"/>
    <w:rsid w:val="000E3372"/>
    <w:rsid w:val="000F48AA"/>
    <w:rsid w:val="001132D3"/>
    <w:rsid w:val="001166AB"/>
    <w:rsid w:val="00123301"/>
    <w:rsid w:val="00130626"/>
    <w:rsid w:val="001346DF"/>
    <w:rsid w:val="00152E55"/>
    <w:rsid w:val="00153AD0"/>
    <w:rsid w:val="00172A72"/>
    <w:rsid w:val="00174DC3"/>
    <w:rsid w:val="001776A7"/>
    <w:rsid w:val="00192966"/>
    <w:rsid w:val="001A0A32"/>
    <w:rsid w:val="001A5138"/>
    <w:rsid w:val="001A7C69"/>
    <w:rsid w:val="001E1A19"/>
    <w:rsid w:val="001E385A"/>
    <w:rsid w:val="00213363"/>
    <w:rsid w:val="00235073"/>
    <w:rsid w:val="00235BD9"/>
    <w:rsid w:val="00240FA3"/>
    <w:rsid w:val="0024333A"/>
    <w:rsid w:val="00243679"/>
    <w:rsid w:val="00252A12"/>
    <w:rsid w:val="00293B0A"/>
    <w:rsid w:val="002A04DC"/>
    <w:rsid w:val="002A509E"/>
    <w:rsid w:val="002B51B3"/>
    <w:rsid w:val="002C335B"/>
    <w:rsid w:val="00324BBA"/>
    <w:rsid w:val="00343DBD"/>
    <w:rsid w:val="003516B8"/>
    <w:rsid w:val="00355CB3"/>
    <w:rsid w:val="00360394"/>
    <w:rsid w:val="00362E94"/>
    <w:rsid w:val="00370F60"/>
    <w:rsid w:val="00372E8D"/>
    <w:rsid w:val="00387860"/>
    <w:rsid w:val="00395E18"/>
    <w:rsid w:val="003A00D7"/>
    <w:rsid w:val="003A6947"/>
    <w:rsid w:val="003B341B"/>
    <w:rsid w:val="004034F0"/>
    <w:rsid w:val="004047CB"/>
    <w:rsid w:val="00405CC1"/>
    <w:rsid w:val="004126B4"/>
    <w:rsid w:val="0042704C"/>
    <w:rsid w:val="0044045C"/>
    <w:rsid w:val="00441B24"/>
    <w:rsid w:val="00443AB2"/>
    <w:rsid w:val="00453F8A"/>
    <w:rsid w:val="00464437"/>
    <w:rsid w:val="00473B4E"/>
    <w:rsid w:val="0048118F"/>
    <w:rsid w:val="00485C17"/>
    <w:rsid w:val="004C459D"/>
    <w:rsid w:val="004D78BA"/>
    <w:rsid w:val="004E74DF"/>
    <w:rsid w:val="004F17A8"/>
    <w:rsid w:val="00506F48"/>
    <w:rsid w:val="00534A48"/>
    <w:rsid w:val="00542984"/>
    <w:rsid w:val="00552448"/>
    <w:rsid w:val="00572D70"/>
    <w:rsid w:val="005B1DB0"/>
    <w:rsid w:val="00605756"/>
    <w:rsid w:val="00632430"/>
    <w:rsid w:val="006411DE"/>
    <w:rsid w:val="00655703"/>
    <w:rsid w:val="006661C0"/>
    <w:rsid w:val="006873C4"/>
    <w:rsid w:val="006B2CB0"/>
    <w:rsid w:val="006C4839"/>
    <w:rsid w:val="006C7F9F"/>
    <w:rsid w:val="006D7D23"/>
    <w:rsid w:val="006E0EEF"/>
    <w:rsid w:val="006E2402"/>
    <w:rsid w:val="006E3C20"/>
    <w:rsid w:val="006F08C6"/>
    <w:rsid w:val="006F10CF"/>
    <w:rsid w:val="006F5861"/>
    <w:rsid w:val="00722A05"/>
    <w:rsid w:val="00732BD2"/>
    <w:rsid w:val="00735FD8"/>
    <w:rsid w:val="007776A4"/>
    <w:rsid w:val="00781901"/>
    <w:rsid w:val="00782F7F"/>
    <w:rsid w:val="007908D5"/>
    <w:rsid w:val="00794FA3"/>
    <w:rsid w:val="007A1C27"/>
    <w:rsid w:val="007A4599"/>
    <w:rsid w:val="007C4084"/>
    <w:rsid w:val="007D04A0"/>
    <w:rsid w:val="007E74DC"/>
    <w:rsid w:val="007F3172"/>
    <w:rsid w:val="007F7A16"/>
    <w:rsid w:val="00861B21"/>
    <w:rsid w:val="00863C32"/>
    <w:rsid w:val="00864C67"/>
    <w:rsid w:val="00883D74"/>
    <w:rsid w:val="0089148D"/>
    <w:rsid w:val="008A0C5D"/>
    <w:rsid w:val="008B4209"/>
    <w:rsid w:val="008E326C"/>
    <w:rsid w:val="008E5D88"/>
    <w:rsid w:val="008F2A23"/>
    <w:rsid w:val="0090241A"/>
    <w:rsid w:val="00926F56"/>
    <w:rsid w:val="00963798"/>
    <w:rsid w:val="00992003"/>
    <w:rsid w:val="009C16B2"/>
    <w:rsid w:val="009C3904"/>
    <w:rsid w:val="009D21A0"/>
    <w:rsid w:val="009D3F34"/>
    <w:rsid w:val="009E10F6"/>
    <w:rsid w:val="00A05B7F"/>
    <w:rsid w:val="00A0600A"/>
    <w:rsid w:val="00A13259"/>
    <w:rsid w:val="00A32A9C"/>
    <w:rsid w:val="00A34C99"/>
    <w:rsid w:val="00A678DC"/>
    <w:rsid w:val="00A80A44"/>
    <w:rsid w:val="00A86BD4"/>
    <w:rsid w:val="00A876DC"/>
    <w:rsid w:val="00AA2ADF"/>
    <w:rsid w:val="00AB6BDB"/>
    <w:rsid w:val="00AC692A"/>
    <w:rsid w:val="00AC6A09"/>
    <w:rsid w:val="00AD6810"/>
    <w:rsid w:val="00AF1CCC"/>
    <w:rsid w:val="00B15BB5"/>
    <w:rsid w:val="00B278AB"/>
    <w:rsid w:val="00B40364"/>
    <w:rsid w:val="00BA71D7"/>
    <w:rsid w:val="00BB412A"/>
    <w:rsid w:val="00BB5684"/>
    <w:rsid w:val="00BE0A55"/>
    <w:rsid w:val="00BF63AF"/>
    <w:rsid w:val="00C201E0"/>
    <w:rsid w:val="00C216C6"/>
    <w:rsid w:val="00C2171F"/>
    <w:rsid w:val="00C50091"/>
    <w:rsid w:val="00C548C0"/>
    <w:rsid w:val="00C56D95"/>
    <w:rsid w:val="00C84B2E"/>
    <w:rsid w:val="00C9556F"/>
    <w:rsid w:val="00C9653B"/>
    <w:rsid w:val="00CD541C"/>
    <w:rsid w:val="00CE016C"/>
    <w:rsid w:val="00CF12AE"/>
    <w:rsid w:val="00CF6866"/>
    <w:rsid w:val="00D001BA"/>
    <w:rsid w:val="00D03570"/>
    <w:rsid w:val="00D05F85"/>
    <w:rsid w:val="00D07EA1"/>
    <w:rsid w:val="00D15A1A"/>
    <w:rsid w:val="00D22A25"/>
    <w:rsid w:val="00D32121"/>
    <w:rsid w:val="00D542A5"/>
    <w:rsid w:val="00D65F9F"/>
    <w:rsid w:val="00D84D2B"/>
    <w:rsid w:val="00D922B6"/>
    <w:rsid w:val="00DA65B7"/>
    <w:rsid w:val="00DA6A2B"/>
    <w:rsid w:val="00DA7D72"/>
    <w:rsid w:val="00DB5E0D"/>
    <w:rsid w:val="00DC1C3F"/>
    <w:rsid w:val="00DC2697"/>
    <w:rsid w:val="00DE0D1A"/>
    <w:rsid w:val="00DF37C2"/>
    <w:rsid w:val="00DF389A"/>
    <w:rsid w:val="00E049FB"/>
    <w:rsid w:val="00E10D3F"/>
    <w:rsid w:val="00E174AB"/>
    <w:rsid w:val="00E20354"/>
    <w:rsid w:val="00E21EEE"/>
    <w:rsid w:val="00E42982"/>
    <w:rsid w:val="00E51C63"/>
    <w:rsid w:val="00E53EA4"/>
    <w:rsid w:val="00E62000"/>
    <w:rsid w:val="00E67FFE"/>
    <w:rsid w:val="00E72EE7"/>
    <w:rsid w:val="00EA02A7"/>
    <w:rsid w:val="00EC145C"/>
    <w:rsid w:val="00ED580D"/>
    <w:rsid w:val="00ED5C0E"/>
    <w:rsid w:val="00ED5E9D"/>
    <w:rsid w:val="00F1464A"/>
    <w:rsid w:val="00F30B58"/>
    <w:rsid w:val="00F474B2"/>
    <w:rsid w:val="00F61EC1"/>
    <w:rsid w:val="00F71E07"/>
    <w:rsid w:val="00F82284"/>
    <w:rsid w:val="00F85C4D"/>
    <w:rsid w:val="00F92C63"/>
    <w:rsid w:val="00FA2348"/>
    <w:rsid w:val="00FD50F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727E4B1F"/>
  <w15:chartTrackingRefBased/>
  <w15:docId w15:val="{31441673-3180-4647-BC66-567679FEE0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新細明體" w:hAnsi="Times New Roman" w:cs="Times New Roman"/>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C6344"/>
    <w:pPr>
      <w:widowControl w:val="0"/>
      <w:kinsoku w:val="0"/>
      <w:overflowPunct w:val="0"/>
      <w:jc w:val="both"/>
      <w:textAlignment w:val="center"/>
    </w:pPr>
    <w:rPr>
      <w:rFonts w:eastAsia="細明體"/>
      <w:noProof/>
      <w:kern w:val="2"/>
      <w:sz w:val="21"/>
      <w:szCs w:val="24"/>
    </w:rPr>
  </w:style>
  <w:style w:type="paragraph" w:styleId="1">
    <w:name w:val="heading 1"/>
    <w:basedOn w:val="a"/>
    <w:next w:val="a"/>
    <w:qFormat/>
    <w:pPr>
      <w:keepNext/>
      <w:spacing w:before="180" w:after="180" w:line="720" w:lineRule="auto"/>
      <w:outlineLvl w:val="0"/>
    </w:pPr>
    <w:rPr>
      <w:rFonts w:ascii="Arial" w:eastAsia="方正新書宋" w:hAnsi="Arial"/>
      <w:b/>
      <w:bCs/>
      <w:kern w:val="52"/>
      <w:sz w:val="52"/>
      <w:szCs w:val="52"/>
    </w:rPr>
  </w:style>
  <w:style w:type="paragraph" w:styleId="2">
    <w:name w:val="heading 2"/>
    <w:basedOn w:val="a"/>
    <w:next w:val="a"/>
    <w:link w:val="20"/>
    <w:uiPriority w:val="9"/>
    <w:semiHidden/>
    <w:unhideWhenUsed/>
    <w:qFormat/>
    <w:rsid w:val="0042704C"/>
    <w:pPr>
      <w:keepNext/>
      <w:spacing w:line="720" w:lineRule="auto"/>
      <w:outlineLvl w:val="1"/>
    </w:pPr>
    <w:rPr>
      <w:rFonts w:ascii="Calibri Light" w:hAnsi="Calibri Light"/>
      <w:b/>
      <w:bCs/>
      <w:sz w:val="48"/>
      <w:szCs w:val="48"/>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一般項目符號"/>
    <w:basedOn w:val="a"/>
    <w:next w:val="a"/>
    <w:pPr>
      <w:wordWrap w:val="0"/>
      <w:ind w:leftChars="100" w:left="210" w:firstLineChars="100" w:firstLine="210"/>
    </w:pPr>
    <w:rPr>
      <w:kern w:val="0"/>
    </w:rPr>
  </w:style>
  <w:style w:type="paragraph" w:customStyle="1" w:styleId="a4">
    <w:name w:val="說明"/>
    <w:basedOn w:val="a"/>
    <w:next w:val="a"/>
    <w:pPr>
      <w:spacing w:line="420" w:lineRule="exact"/>
      <w:ind w:left="300" w:hangingChars="300" w:hanging="300"/>
    </w:pPr>
    <w:rPr>
      <w:kern w:val="0"/>
    </w:rPr>
  </w:style>
  <w:style w:type="paragraph" w:customStyle="1" w:styleId="a5">
    <w:name w:val="主旨"/>
    <w:basedOn w:val="a4"/>
  </w:style>
  <w:style w:type="paragraph" w:customStyle="1" w:styleId="a6">
    <w:name w:val="目"/>
    <w:basedOn w:val="a"/>
    <w:next w:val="a"/>
    <w:pPr>
      <w:spacing w:line="420" w:lineRule="exact"/>
      <w:ind w:left="100" w:hangingChars="100" w:hanging="100"/>
    </w:pPr>
  </w:style>
  <w:style w:type="paragraph" w:customStyle="1" w:styleId="10">
    <w:name w:val="目1"/>
    <w:basedOn w:val="a6"/>
    <w:next w:val="a"/>
  </w:style>
  <w:style w:type="paragraph" w:customStyle="1" w:styleId="a7">
    <w:name w:val="立法院關係文書標題"/>
    <w:basedOn w:val="a"/>
    <w:next w:val="a"/>
    <w:rsid w:val="00E20354"/>
    <w:pPr>
      <w:snapToGrid w:val="0"/>
      <w:ind w:leftChars="400" w:left="400"/>
    </w:pPr>
    <w:rPr>
      <w:rFonts w:eastAsia="標楷體"/>
      <w:kern w:val="0"/>
      <w:sz w:val="42"/>
    </w:rPr>
  </w:style>
  <w:style w:type="paragraph" w:customStyle="1" w:styleId="a8">
    <w:name w:val="印發及編號日期"/>
    <w:basedOn w:val="a"/>
    <w:pPr>
      <w:spacing w:line="210" w:lineRule="exact"/>
      <w:ind w:leftChars="100" w:left="100"/>
      <w:jc w:val="center"/>
    </w:pPr>
    <w:rPr>
      <w:kern w:val="0"/>
    </w:rPr>
  </w:style>
  <w:style w:type="paragraph" w:customStyle="1" w:styleId="a9">
    <w:name w:val="次目錄次標題"/>
    <w:basedOn w:val="a"/>
    <w:next w:val="a"/>
    <w:pPr>
      <w:ind w:firstLineChars="100" w:firstLine="100"/>
    </w:pPr>
    <w:rPr>
      <w:kern w:val="0"/>
      <w:sz w:val="28"/>
    </w:rPr>
  </w:style>
  <w:style w:type="paragraph" w:customStyle="1" w:styleId="aa">
    <w:name w:val="次目錄標題"/>
    <w:basedOn w:val="a"/>
    <w:next w:val="a"/>
    <w:rPr>
      <w:kern w:val="0"/>
      <w:sz w:val="28"/>
    </w:rPr>
  </w:style>
  <w:style w:type="paragraph" w:customStyle="1" w:styleId="ab">
    <w:name w:val="函件(主旨)"/>
    <w:basedOn w:val="a"/>
    <w:next w:val="a"/>
    <w:pPr>
      <w:spacing w:line="420" w:lineRule="exact"/>
      <w:ind w:left="300" w:hangingChars="300" w:hanging="300"/>
    </w:pPr>
    <w:rPr>
      <w:kern w:val="0"/>
    </w:rPr>
  </w:style>
  <w:style w:type="paragraph" w:customStyle="1" w:styleId="ac">
    <w:name w:val="函件(正附本)"/>
    <w:basedOn w:val="a"/>
    <w:next w:val="a"/>
    <w:pPr>
      <w:spacing w:line="420" w:lineRule="exact"/>
      <w:ind w:left="300" w:hangingChars="300" w:hanging="300"/>
    </w:pPr>
    <w:rPr>
      <w:kern w:val="0"/>
    </w:rPr>
  </w:style>
  <w:style w:type="paragraph" w:customStyle="1" w:styleId="ad">
    <w:name w:val="函件(正副本)"/>
    <w:basedOn w:val="a"/>
    <w:next w:val="a"/>
    <w:pPr>
      <w:spacing w:line="420" w:lineRule="exact"/>
      <w:ind w:left="300" w:hangingChars="300" w:hanging="300"/>
    </w:pPr>
    <w:rPr>
      <w:kern w:val="0"/>
    </w:rPr>
  </w:style>
  <w:style w:type="paragraph" w:customStyle="1" w:styleId="ae">
    <w:name w:val="函件(正副本內文)"/>
    <w:basedOn w:val="a"/>
    <w:next w:val="a"/>
    <w:pPr>
      <w:spacing w:line="420" w:lineRule="exact"/>
      <w:ind w:leftChars="300" w:left="300"/>
    </w:pPr>
    <w:rPr>
      <w:kern w:val="0"/>
    </w:rPr>
  </w:style>
  <w:style w:type="paragraph" w:customStyle="1" w:styleId="af">
    <w:name w:val="函件(受文者)"/>
    <w:basedOn w:val="a"/>
    <w:next w:val="a"/>
    <w:pPr>
      <w:spacing w:line="420" w:lineRule="exact"/>
      <w:ind w:left="400" w:hangingChars="400" w:hanging="400"/>
    </w:pPr>
    <w:rPr>
      <w:kern w:val="0"/>
    </w:rPr>
  </w:style>
  <w:style w:type="paragraph" w:customStyle="1" w:styleId="af0">
    <w:name w:val="函件(附件)"/>
    <w:basedOn w:val="a"/>
    <w:pPr>
      <w:spacing w:line="420" w:lineRule="exact"/>
      <w:ind w:left="300" w:hangingChars="300" w:hanging="300"/>
    </w:pPr>
    <w:rPr>
      <w:kern w:val="0"/>
    </w:rPr>
  </w:style>
  <w:style w:type="paragraph" w:customStyle="1" w:styleId="af1">
    <w:name w:val="函件(密等及解密條件)"/>
    <w:basedOn w:val="a"/>
    <w:next w:val="a"/>
    <w:pPr>
      <w:spacing w:line="420" w:lineRule="exact"/>
      <w:ind w:left="800" w:hangingChars="800" w:hanging="800"/>
    </w:pPr>
    <w:rPr>
      <w:kern w:val="0"/>
    </w:rPr>
  </w:style>
  <w:style w:type="paragraph" w:customStyle="1" w:styleId="af2">
    <w:name w:val="函件(速別)"/>
    <w:basedOn w:val="a"/>
    <w:next w:val="a"/>
    <w:pPr>
      <w:spacing w:line="420" w:lineRule="exact"/>
      <w:ind w:left="300" w:hangingChars="300" w:hanging="300"/>
    </w:pPr>
    <w:rPr>
      <w:kern w:val="0"/>
    </w:rPr>
  </w:style>
  <w:style w:type="paragraph" w:customStyle="1" w:styleId="af3">
    <w:name w:val="函件(單位)"/>
    <w:basedOn w:val="a"/>
    <w:next w:val="a"/>
    <w:rsid w:val="000F48AA"/>
    <w:rPr>
      <w:rFonts w:eastAsia="標楷體"/>
      <w:kern w:val="0"/>
      <w:sz w:val="28"/>
    </w:rPr>
  </w:style>
  <w:style w:type="paragraph" w:customStyle="1" w:styleId="af4">
    <w:name w:val="函件(發文日期與字號)"/>
    <w:basedOn w:val="a"/>
    <w:next w:val="a"/>
    <w:pPr>
      <w:spacing w:line="420" w:lineRule="exact"/>
      <w:ind w:left="500" w:hangingChars="500" w:hanging="500"/>
    </w:pPr>
    <w:rPr>
      <w:kern w:val="0"/>
    </w:rPr>
  </w:style>
  <w:style w:type="paragraph" w:customStyle="1" w:styleId="af5">
    <w:name w:val="函件(發文日期與字號內文)"/>
    <w:basedOn w:val="a"/>
    <w:pPr>
      <w:spacing w:line="420" w:lineRule="exact"/>
      <w:ind w:firstLineChars="200" w:firstLine="200"/>
    </w:pPr>
    <w:rPr>
      <w:kern w:val="0"/>
    </w:rPr>
  </w:style>
  <w:style w:type="paragraph" w:customStyle="1" w:styleId="af6">
    <w:name w:val="函件(說明)"/>
    <w:basedOn w:val="a"/>
    <w:next w:val="a"/>
    <w:pPr>
      <w:spacing w:line="420" w:lineRule="exact"/>
      <w:ind w:left="300" w:hangingChars="300" w:hanging="300"/>
    </w:pPr>
    <w:rPr>
      <w:kern w:val="0"/>
    </w:rPr>
  </w:style>
  <w:style w:type="paragraph" w:customStyle="1" w:styleId="af7">
    <w:name w:val="函件(說明內文)"/>
    <w:basedOn w:val="a"/>
    <w:pPr>
      <w:spacing w:line="420" w:lineRule="exact"/>
      <w:ind w:leftChars="500" w:left="500"/>
    </w:pPr>
    <w:rPr>
      <w:kern w:val="0"/>
    </w:rPr>
  </w:style>
  <w:style w:type="paragraph" w:customStyle="1" w:styleId="af8">
    <w:name w:val="函件(說明項目符號)"/>
    <w:basedOn w:val="a"/>
    <w:next w:val="a"/>
    <w:pPr>
      <w:spacing w:line="420" w:lineRule="exact"/>
      <w:ind w:leftChars="100" w:left="300" w:hangingChars="200" w:hanging="200"/>
    </w:pPr>
    <w:rPr>
      <w:kern w:val="0"/>
    </w:rPr>
  </w:style>
  <w:style w:type="paragraph" w:customStyle="1" w:styleId="af9">
    <w:name w:val="函件說明(一般項目)"/>
    <w:basedOn w:val="a"/>
    <w:next w:val="a"/>
    <w:pPr>
      <w:spacing w:line="420" w:lineRule="exact"/>
      <w:ind w:leftChars="500" w:left="600" w:hangingChars="100" w:hanging="100"/>
    </w:pPr>
    <w:rPr>
      <w:kern w:val="0"/>
    </w:rPr>
  </w:style>
  <w:style w:type="paragraph" w:customStyle="1" w:styleId="afa">
    <w:name w:val="函件說明(特殊項目)"/>
    <w:basedOn w:val="a"/>
    <w:next w:val="a"/>
    <w:pPr>
      <w:spacing w:line="420" w:lineRule="exact"/>
    </w:pPr>
    <w:rPr>
      <w:kern w:val="0"/>
    </w:rPr>
  </w:style>
  <w:style w:type="paragraph" w:customStyle="1" w:styleId="afb">
    <w:name w:val="案由(議)"/>
    <w:basedOn w:val="a"/>
    <w:next w:val="a"/>
    <w:rsid w:val="00E20354"/>
    <w:pPr>
      <w:spacing w:line="480" w:lineRule="exact"/>
      <w:ind w:leftChars="250" w:left="550" w:hangingChars="300" w:hanging="300"/>
    </w:pPr>
    <w:rPr>
      <w:rFonts w:eastAsia="標楷體"/>
      <w:spacing w:val="2"/>
      <w:kern w:val="0"/>
      <w:sz w:val="28"/>
    </w:rPr>
  </w:style>
  <w:style w:type="paragraph" w:customStyle="1" w:styleId="afc">
    <w:name w:val="委員會提案"/>
    <w:basedOn w:val="afb"/>
    <w:rsid w:val="00E20354"/>
    <w:pPr>
      <w:spacing w:line="840" w:lineRule="exact"/>
      <w:ind w:leftChars="1500" w:left="1500" w:firstLineChars="0" w:firstLine="0"/>
    </w:pPr>
  </w:style>
  <w:style w:type="paragraph" w:customStyle="1" w:styleId="afd">
    <w:name w:val="官員提案"/>
    <w:basedOn w:val="a"/>
    <w:next w:val="a"/>
    <w:pPr>
      <w:spacing w:line="420" w:lineRule="exact"/>
      <w:jc w:val="left"/>
    </w:pPr>
    <w:rPr>
      <w:kern w:val="0"/>
    </w:rPr>
  </w:style>
  <w:style w:type="paragraph" w:customStyle="1" w:styleId="afe">
    <w:name w:val="法律條文(內文)"/>
    <w:basedOn w:val="a"/>
    <w:next w:val="a"/>
    <w:pPr>
      <w:spacing w:line="420" w:lineRule="exact"/>
      <w:ind w:leftChars="200" w:left="200" w:firstLineChars="200" w:firstLine="200"/>
    </w:pPr>
  </w:style>
  <w:style w:type="paragraph" w:customStyle="1" w:styleId="aff">
    <w:name w:val="法律條文(條)"/>
    <w:basedOn w:val="a"/>
    <w:pPr>
      <w:spacing w:line="420" w:lineRule="exact"/>
      <w:ind w:leftChars="100" w:left="200" w:hangingChars="100" w:hanging="100"/>
    </w:pPr>
  </w:style>
  <w:style w:type="paragraph" w:customStyle="1" w:styleId="aff0">
    <w:name w:val="法律條文(項目符號)"/>
    <w:basedOn w:val="a"/>
    <w:next w:val="a"/>
    <w:pPr>
      <w:spacing w:line="420" w:lineRule="exact"/>
      <w:ind w:leftChars="200" w:left="300" w:hangingChars="100" w:hanging="100"/>
    </w:pPr>
  </w:style>
  <w:style w:type="paragraph" w:customStyle="1" w:styleId="aff1">
    <w:name w:val="表格內文頂頭"/>
    <w:basedOn w:val="a"/>
    <w:next w:val="a"/>
    <w:pPr>
      <w:spacing w:line="315" w:lineRule="exact"/>
    </w:pPr>
  </w:style>
  <w:style w:type="paragraph" w:customStyle="1" w:styleId="aff2">
    <w:name w:val="表格法條"/>
    <w:basedOn w:val="a"/>
    <w:next w:val="a"/>
    <w:pPr>
      <w:ind w:leftChars="50" w:left="150" w:hangingChars="100" w:hanging="100"/>
    </w:pPr>
    <w:rPr>
      <w:kern w:val="0"/>
    </w:rPr>
  </w:style>
  <w:style w:type="paragraph" w:customStyle="1" w:styleId="aff3">
    <w:name w:val="表格法條(條)"/>
    <w:basedOn w:val="a"/>
    <w:next w:val="a"/>
    <w:pPr>
      <w:ind w:leftChars="50" w:left="150" w:hangingChars="100" w:hanging="100"/>
    </w:pPr>
    <w:rPr>
      <w:kern w:val="0"/>
    </w:rPr>
  </w:style>
  <w:style w:type="paragraph" w:customStyle="1" w:styleId="aff4">
    <w:name w:val="表格法條(款)"/>
    <w:basedOn w:val="aff3"/>
    <w:next w:val="a"/>
    <w:pPr>
      <w:ind w:leftChars="150" w:left="250"/>
    </w:pPr>
  </w:style>
  <w:style w:type="paragraph" w:customStyle="1" w:styleId="aff5">
    <w:name w:val="表格法條(內文)"/>
    <w:basedOn w:val="aff4"/>
    <w:next w:val="a"/>
    <w:pPr>
      <w:ind w:left="150" w:firstLineChars="200" w:firstLine="200"/>
    </w:pPr>
  </w:style>
  <w:style w:type="paragraph" w:customStyle="1" w:styleId="aff6">
    <w:name w:val="表格法條(狀態)"/>
    <w:basedOn w:val="aff3"/>
    <w:next w:val="a"/>
    <w:pPr>
      <w:ind w:leftChars="25" w:left="25" w:firstLineChars="0" w:firstLine="0"/>
    </w:pPr>
  </w:style>
  <w:style w:type="paragraph" w:customStyle="1" w:styleId="aff7">
    <w:name w:val="表格法條(項)"/>
    <w:basedOn w:val="aff4"/>
    <w:next w:val="a"/>
    <w:pPr>
      <w:ind w:leftChars="250" w:left="350"/>
    </w:pPr>
  </w:style>
  <w:style w:type="paragraph" w:customStyle="1" w:styleId="aff8">
    <w:name w:val="表格第一列(文字分散)"/>
    <w:basedOn w:val="a"/>
    <w:next w:val="a"/>
    <w:pPr>
      <w:spacing w:line="315" w:lineRule="exact"/>
      <w:ind w:leftChars="50" w:left="50" w:rightChars="50" w:right="50"/>
      <w:jc w:val="distribute"/>
    </w:pPr>
  </w:style>
  <w:style w:type="paragraph" w:customStyle="1" w:styleId="aff9">
    <w:name w:val="表格項目符號"/>
    <w:basedOn w:val="aff3"/>
    <w:next w:val="a"/>
  </w:style>
  <w:style w:type="paragraph" w:customStyle="1" w:styleId="affa">
    <w:name w:val="表格說明(內文)"/>
    <w:basedOn w:val="aff3"/>
    <w:next w:val="a"/>
    <w:pPr>
      <w:ind w:left="50" w:firstLineChars="0" w:firstLine="0"/>
    </w:pPr>
  </w:style>
  <w:style w:type="paragraph" w:customStyle="1" w:styleId="affb">
    <w:name w:val="表格說明(提案)"/>
    <w:basedOn w:val="affa"/>
    <w:next w:val="a"/>
    <w:rsid w:val="00E20354"/>
    <w:rPr>
      <w:rFonts w:eastAsia="微軟正黑體"/>
      <w:b/>
    </w:rPr>
  </w:style>
  <w:style w:type="paragraph" w:customStyle="1" w:styleId="affc">
    <w:name w:val="表格說明(提案說明)"/>
    <w:basedOn w:val="affb"/>
    <w:next w:val="a"/>
    <w:rsid w:val="00E20354"/>
  </w:style>
  <w:style w:type="paragraph" w:customStyle="1" w:styleId="affd">
    <w:name w:val="表格說明(項目符號)"/>
    <w:basedOn w:val="aff3"/>
    <w:next w:val="a"/>
  </w:style>
  <w:style w:type="paragraph" w:customStyle="1" w:styleId="affe">
    <w:name w:val="政院次目錄次標題"/>
    <w:basedOn w:val="a"/>
    <w:next w:val="a"/>
    <w:pPr>
      <w:spacing w:line="420" w:lineRule="exact"/>
      <w:ind w:leftChars="153" w:left="153"/>
    </w:pPr>
    <w:rPr>
      <w:kern w:val="0"/>
      <w:sz w:val="28"/>
    </w:rPr>
  </w:style>
  <w:style w:type="paragraph" w:customStyle="1" w:styleId="afff">
    <w:name w:val="政院次目錄標題"/>
    <w:basedOn w:val="a"/>
    <w:next w:val="a"/>
    <w:rsid w:val="00E20354"/>
    <w:pPr>
      <w:spacing w:line="420" w:lineRule="exact"/>
    </w:pPr>
    <w:rPr>
      <w:rFonts w:eastAsia="微軟正黑體"/>
      <w:b/>
      <w:kern w:val="0"/>
      <w:sz w:val="28"/>
    </w:rPr>
  </w:style>
  <w:style w:type="paragraph" w:customStyle="1" w:styleId="afff0">
    <w:name w:val="政院答復項目"/>
    <w:basedOn w:val="a"/>
    <w:next w:val="a"/>
    <w:pPr>
      <w:snapToGrid w:val="0"/>
      <w:spacing w:line="315" w:lineRule="atLeast"/>
      <w:ind w:left="200" w:hangingChars="200" w:hanging="200"/>
    </w:pPr>
    <w:rPr>
      <w:kern w:val="0"/>
    </w:rPr>
  </w:style>
  <w:style w:type="paragraph" w:customStyle="1" w:styleId="afff1">
    <w:name w:val="政院答復(一般項目)"/>
    <w:basedOn w:val="afff0"/>
    <w:next w:val="a"/>
  </w:style>
  <w:style w:type="paragraph" w:customStyle="1" w:styleId="afff2">
    <w:name w:val="政院答復(內文)"/>
    <w:basedOn w:val="a"/>
    <w:next w:val="a"/>
    <w:pPr>
      <w:spacing w:line="315" w:lineRule="atLeast"/>
      <w:ind w:leftChars="200" w:left="200"/>
    </w:pPr>
    <w:rPr>
      <w:kern w:val="0"/>
    </w:rPr>
  </w:style>
  <w:style w:type="paragraph" w:customStyle="1" w:styleId="afff3">
    <w:name w:val="政院答復(特殊項目)"/>
    <w:basedOn w:val="a"/>
    <w:next w:val="a"/>
    <w:rPr>
      <w:kern w:val="0"/>
    </w:rPr>
  </w:style>
  <w:style w:type="paragraph" w:customStyle="1" w:styleId="afff4">
    <w:name w:val="政院質詢項目"/>
    <w:basedOn w:val="a"/>
    <w:next w:val="a"/>
    <w:rsid w:val="00E20354"/>
    <w:pPr>
      <w:snapToGrid w:val="0"/>
      <w:spacing w:beforeLines="70" w:before="70" w:afterLines="50" w:after="50"/>
      <w:jc w:val="left"/>
    </w:pPr>
    <w:rPr>
      <w:rFonts w:eastAsia="標楷體"/>
      <w:kern w:val="0"/>
      <w:sz w:val="28"/>
    </w:rPr>
  </w:style>
  <w:style w:type="paragraph" w:customStyle="1" w:styleId="afff5">
    <w:name w:val="政院質詢(一般項目)"/>
    <w:basedOn w:val="afff4"/>
    <w:next w:val="a"/>
  </w:style>
  <w:style w:type="paragraph" w:customStyle="1" w:styleId="afff6">
    <w:name w:val="政院質詢(內文)"/>
    <w:basedOn w:val="a"/>
    <w:pPr>
      <w:spacing w:line="315" w:lineRule="atLeast"/>
      <w:ind w:firstLineChars="200" w:firstLine="200"/>
    </w:pPr>
    <w:rPr>
      <w:kern w:val="0"/>
    </w:rPr>
  </w:style>
  <w:style w:type="paragraph" w:customStyle="1" w:styleId="afff7">
    <w:name w:val="政院質詢(特殊項目)"/>
    <w:basedOn w:val="a"/>
    <w:next w:val="a"/>
    <w:rPr>
      <w:kern w:val="0"/>
    </w:rPr>
  </w:style>
  <w:style w:type="paragraph" w:customStyle="1" w:styleId="afff8">
    <w:name w:val="政院質詢項目(函)"/>
    <w:basedOn w:val="a"/>
    <w:next w:val="a"/>
    <w:pPr>
      <w:snapToGrid w:val="0"/>
      <w:ind w:leftChars="500" w:left="500"/>
    </w:pPr>
    <w:rPr>
      <w:kern w:val="0"/>
    </w:rPr>
  </w:style>
  <w:style w:type="paragraph" w:styleId="afff9">
    <w:name w:val="footer"/>
    <w:basedOn w:val="a"/>
    <w:semiHidden/>
    <w:pPr>
      <w:tabs>
        <w:tab w:val="center" w:pos="4153"/>
        <w:tab w:val="right" w:pos="8306"/>
      </w:tabs>
      <w:snapToGrid w:val="0"/>
      <w:spacing w:line="210" w:lineRule="exact"/>
    </w:pPr>
    <w:rPr>
      <w:szCs w:val="20"/>
    </w:rPr>
  </w:style>
  <w:style w:type="paragraph" w:styleId="afffa">
    <w:name w:val="header"/>
    <w:basedOn w:val="a"/>
    <w:semiHidden/>
    <w:pPr>
      <w:tabs>
        <w:tab w:val="center" w:pos="4153"/>
        <w:tab w:val="right" w:pos="8306"/>
      </w:tabs>
      <w:snapToGrid w:val="0"/>
      <w:spacing w:line="294" w:lineRule="exact"/>
    </w:pPr>
    <w:rPr>
      <w:kern w:val="0"/>
      <w:szCs w:val="20"/>
    </w:rPr>
  </w:style>
  <w:style w:type="character" w:styleId="afffb">
    <w:name w:val="page number"/>
    <w:basedOn w:val="a0"/>
    <w:semiHidden/>
  </w:style>
  <w:style w:type="paragraph" w:customStyle="1" w:styleId="afffc">
    <w:name w:val="修正條文(標題)"/>
    <w:basedOn w:val="a"/>
    <w:next w:val="a"/>
    <w:rsid w:val="00E20354"/>
    <w:pPr>
      <w:spacing w:afterLines="50" w:after="50"/>
      <w:ind w:leftChars="400" w:left="400"/>
    </w:pPr>
    <w:rPr>
      <w:rFonts w:eastAsia="標楷體"/>
      <w:kern w:val="0"/>
      <w:sz w:val="28"/>
    </w:rPr>
  </w:style>
  <w:style w:type="paragraph" w:customStyle="1" w:styleId="afffd">
    <w:name w:val="特殊段落"/>
    <w:basedOn w:val="a"/>
    <w:next w:val="a"/>
    <w:pPr>
      <w:spacing w:line="420" w:lineRule="exact"/>
    </w:pPr>
  </w:style>
  <w:style w:type="paragraph" w:customStyle="1" w:styleId="afffe">
    <w:name w:val="特殊項目符號"/>
    <w:basedOn w:val="a"/>
    <w:next w:val="a"/>
    <w:pPr>
      <w:spacing w:line="420" w:lineRule="exact"/>
    </w:pPr>
    <w:rPr>
      <w:snapToGrid w:val="0"/>
      <w:kern w:val="0"/>
    </w:rPr>
  </w:style>
  <w:style w:type="paragraph" w:customStyle="1" w:styleId="affff">
    <w:name w:val="院總號"/>
    <w:basedOn w:val="a"/>
    <w:next w:val="a"/>
    <w:rsid w:val="00E20354"/>
    <w:pPr>
      <w:spacing w:line="420" w:lineRule="exact"/>
    </w:pPr>
    <w:rPr>
      <w:rFonts w:eastAsia="標楷體"/>
      <w:kern w:val="0"/>
      <w:sz w:val="42"/>
    </w:rPr>
  </w:style>
  <w:style w:type="paragraph" w:customStyle="1" w:styleId="affff0">
    <w:name w:val="條"/>
    <w:basedOn w:val="a"/>
    <w:pPr>
      <w:spacing w:line="420" w:lineRule="exact"/>
      <w:ind w:left="500" w:hangingChars="500" w:hanging="500"/>
    </w:pPr>
    <w:rPr>
      <w:bCs/>
    </w:rPr>
  </w:style>
  <w:style w:type="paragraph" w:customStyle="1" w:styleId="11">
    <w:name w:val="條1"/>
    <w:basedOn w:val="a"/>
    <w:next w:val="a"/>
    <w:pPr>
      <w:spacing w:line="420" w:lineRule="exact"/>
      <w:ind w:left="375" w:hangingChars="375" w:hanging="375"/>
    </w:pPr>
  </w:style>
  <w:style w:type="paragraph" w:customStyle="1" w:styleId="affff1">
    <w:name w:val="條文內文"/>
    <w:basedOn w:val="a"/>
    <w:next w:val="a"/>
    <w:pPr>
      <w:spacing w:line="420" w:lineRule="exact"/>
      <w:ind w:leftChars="500" w:left="500" w:firstLineChars="200" w:firstLine="200"/>
    </w:pPr>
  </w:style>
  <w:style w:type="paragraph" w:customStyle="1" w:styleId="12">
    <w:name w:val="條文內文1"/>
    <w:basedOn w:val="a"/>
    <w:next w:val="a"/>
    <w:pPr>
      <w:spacing w:line="420" w:lineRule="exact"/>
      <w:ind w:leftChars="500" w:left="500" w:firstLineChars="200" w:firstLine="200"/>
    </w:pPr>
  </w:style>
  <w:style w:type="paragraph" w:customStyle="1" w:styleId="affff2">
    <w:name w:val="章"/>
    <w:basedOn w:val="a"/>
    <w:pPr>
      <w:spacing w:line="420" w:lineRule="exact"/>
      <w:ind w:leftChars="800" w:left="800"/>
      <w:jc w:val="left"/>
    </w:pPr>
    <w:rPr>
      <w:bCs/>
    </w:rPr>
  </w:style>
  <w:style w:type="paragraph" w:customStyle="1" w:styleId="-">
    <w:name w:val="提案連署人-議程"/>
    <w:basedOn w:val="a"/>
    <w:next w:val="a"/>
    <w:pPr>
      <w:spacing w:line="420" w:lineRule="exact"/>
      <w:ind w:leftChars="1100" w:left="1500" w:rightChars="300" w:right="300" w:hangingChars="400" w:hanging="400"/>
      <w:jc w:val="left"/>
    </w:pPr>
    <w:rPr>
      <w:kern w:val="0"/>
    </w:rPr>
  </w:style>
  <w:style w:type="paragraph" w:customStyle="1" w:styleId="affff3">
    <w:name w:val="提案連署人(委員)"/>
    <w:basedOn w:val="a"/>
    <w:rsid w:val="00E20354"/>
    <w:pPr>
      <w:spacing w:line="420" w:lineRule="exact"/>
      <w:ind w:leftChars="1100" w:left="1500" w:rightChars="300" w:right="300" w:hangingChars="400" w:hanging="400"/>
      <w:jc w:val="left"/>
    </w:pPr>
    <w:rPr>
      <w:rFonts w:eastAsia="標楷體"/>
      <w:kern w:val="0"/>
    </w:rPr>
  </w:style>
  <w:style w:type="paragraph" w:customStyle="1" w:styleId="affff4">
    <w:name w:val="提案連署人(黨團)"/>
    <w:basedOn w:val="a"/>
    <w:rsid w:val="00E20354"/>
    <w:pPr>
      <w:spacing w:line="420" w:lineRule="exact"/>
      <w:ind w:leftChars="1100" w:left="1500" w:rightChars="300" w:right="300" w:hangingChars="400" w:hanging="400"/>
      <w:jc w:val="left"/>
    </w:pPr>
    <w:rPr>
      <w:rFonts w:eastAsia="標楷體"/>
      <w:kern w:val="0"/>
    </w:rPr>
  </w:style>
  <w:style w:type="paragraph" w:customStyle="1" w:styleId="affff5">
    <w:name w:val="提案號"/>
    <w:basedOn w:val="a"/>
    <w:rsid w:val="00E20354"/>
    <w:pPr>
      <w:spacing w:line="420" w:lineRule="exact"/>
    </w:pPr>
    <w:rPr>
      <w:rFonts w:eastAsia="標楷體"/>
      <w:kern w:val="0"/>
      <w:sz w:val="34"/>
    </w:rPr>
  </w:style>
  <w:style w:type="paragraph" w:customStyle="1" w:styleId="affff6">
    <w:name w:val="提案說明"/>
    <w:basedOn w:val="a"/>
    <w:pPr>
      <w:spacing w:line="420" w:lineRule="exact"/>
      <w:ind w:leftChars="300" w:left="500" w:hangingChars="200" w:hanging="200"/>
    </w:pPr>
    <w:rPr>
      <w:kern w:val="0"/>
    </w:rPr>
  </w:style>
  <w:style w:type="paragraph" w:customStyle="1" w:styleId="affff7">
    <w:name w:val="款"/>
    <w:basedOn w:val="a"/>
    <w:pPr>
      <w:spacing w:line="420" w:lineRule="exact"/>
      <w:ind w:leftChars="700" w:left="800" w:hangingChars="100" w:hanging="100"/>
    </w:pPr>
    <w:rPr>
      <w:bCs/>
    </w:rPr>
  </w:style>
  <w:style w:type="paragraph" w:customStyle="1" w:styleId="13">
    <w:name w:val="款1"/>
    <w:basedOn w:val="a"/>
    <w:next w:val="a"/>
    <w:pPr>
      <w:spacing w:line="420" w:lineRule="exact"/>
      <w:ind w:leftChars="700" w:left="800" w:hangingChars="100" w:hanging="100"/>
    </w:pPr>
    <w:rPr>
      <w:bCs/>
    </w:rPr>
  </w:style>
  <w:style w:type="paragraph" w:customStyle="1" w:styleId="affff8">
    <w:name w:val="發函單位"/>
    <w:basedOn w:val="a"/>
    <w:next w:val="a"/>
    <w:rsid w:val="00E20354"/>
    <w:rPr>
      <w:rFonts w:eastAsia="微軟正黑體"/>
      <w:b/>
      <w:spacing w:val="-10"/>
      <w:kern w:val="0"/>
      <w:sz w:val="28"/>
    </w:rPr>
  </w:style>
  <w:style w:type="paragraph" w:customStyle="1" w:styleId="affff9">
    <w:name w:val="發函說明"/>
    <w:basedOn w:val="affff6"/>
    <w:next w:val="affff6"/>
  </w:style>
  <w:style w:type="paragraph" w:customStyle="1" w:styleId="affffa">
    <w:name w:val="答復項目"/>
    <w:basedOn w:val="a"/>
    <w:next w:val="a"/>
    <w:pPr>
      <w:ind w:left="200" w:hangingChars="200" w:hanging="200"/>
    </w:pPr>
    <w:rPr>
      <w:kern w:val="0"/>
    </w:rPr>
  </w:style>
  <w:style w:type="paragraph" w:customStyle="1" w:styleId="affffb">
    <w:name w:val="項"/>
    <w:basedOn w:val="a"/>
    <w:next w:val="a"/>
    <w:pPr>
      <w:spacing w:line="420" w:lineRule="exact"/>
      <w:ind w:left="100" w:hangingChars="100" w:hanging="100"/>
    </w:pPr>
  </w:style>
  <w:style w:type="paragraph" w:customStyle="1" w:styleId="14">
    <w:name w:val="項1"/>
    <w:basedOn w:val="a"/>
    <w:next w:val="a"/>
    <w:pPr>
      <w:spacing w:line="420" w:lineRule="exact"/>
      <w:ind w:leftChars="700" w:left="800" w:hangingChars="100" w:hanging="100"/>
    </w:pPr>
  </w:style>
  <w:style w:type="paragraph" w:customStyle="1" w:styleId="affffc">
    <w:name w:val="節"/>
    <w:basedOn w:val="a"/>
    <w:rsid w:val="00E20354"/>
    <w:pPr>
      <w:spacing w:line="420" w:lineRule="exact"/>
      <w:ind w:leftChars="900" w:left="900"/>
      <w:jc w:val="left"/>
    </w:pPr>
    <w:rPr>
      <w:rFonts w:eastAsia="標楷體"/>
      <w:bCs/>
    </w:rPr>
  </w:style>
  <w:style w:type="paragraph" w:customStyle="1" w:styleId="affffd">
    <w:name w:val="說明(一般項目)"/>
    <w:basedOn w:val="a"/>
    <w:next w:val="a"/>
    <w:pPr>
      <w:spacing w:line="420" w:lineRule="exact"/>
      <w:ind w:leftChars="200" w:left="300" w:hangingChars="100" w:hanging="100"/>
    </w:pPr>
    <w:rPr>
      <w:kern w:val="0"/>
    </w:rPr>
  </w:style>
  <w:style w:type="paragraph" w:customStyle="1" w:styleId="affffe">
    <w:name w:val="說明(內文)"/>
    <w:basedOn w:val="a"/>
    <w:next w:val="a"/>
    <w:pPr>
      <w:spacing w:line="420" w:lineRule="exact"/>
      <w:ind w:firstLineChars="200" w:firstLine="200"/>
    </w:pPr>
    <w:rPr>
      <w:kern w:val="0"/>
    </w:rPr>
  </w:style>
  <w:style w:type="paragraph" w:customStyle="1" w:styleId="afffff">
    <w:name w:val="說明(特殊項目)"/>
    <w:basedOn w:val="a"/>
    <w:next w:val="a"/>
    <w:pPr>
      <w:spacing w:line="420" w:lineRule="exact"/>
    </w:pPr>
    <w:rPr>
      <w:snapToGrid w:val="0"/>
      <w:kern w:val="0"/>
    </w:rPr>
  </w:style>
  <w:style w:type="paragraph" w:customStyle="1" w:styleId="afffff0">
    <w:name w:val="說明(無函件項目符號)"/>
    <w:basedOn w:val="a"/>
    <w:next w:val="a"/>
    <w:pPr>
      <w:spacing w:line="420" w:lineRule="exact"/>
      <w:ind w:leftChars="100" w:left="300" w:hangingChars="200" w:hanging="200"/>
    </w:pPr>
    <w:rPr>
      <w:kern w:val="0"/>
    </w:rPr>
  </w:style>
  <w:style w:type="paragraph" w:customStyle="1" w:styleId="afffff1">
    <w:name w:val="審查報告(項目符號)"/>
    <w:basedOn w:val="a"/>
    <w:next w:val="a"/>
    <w:pPr>
      <w:spacing w:line="420" w:lineRule="exact"/>
      <w:ind w:left="200" w:hangingChars="200" w:hanging="200"/>
    </w:pPr>
    <w:rPr>
      <w:kern w:val="0"/>
    </w:rPr>
  </w:style>
  <w:style w:type="paragraph" w:customStyle="1" w:styleId="afffff2">
    <w:name w:val="審查報告(一般項目)"/>
    <w:basedOn w:val="afffff1"/>
    <w:next w:val="a"/>
  </w:style>
  <w:style w:type="paragraph" w:customStyle="1" w:styleId="afffff3">
    <w:name w:val="審查報告(內文)"/>
    <w:basedOn w:val="a"/>
    <w:next w:val="a"/>
    <w:pPr>
      <w:spacing w:line="420" w:lineRule="exact"/>
      <w:ind w:firstLineChars="200" w:firstLine="200"/>
    </w:pPr>
  </w:style>
  <w:style w:type="paragraph" w:customStyle="1" w:styleId="afffff4">
    <w:name w:val="審查報告(委員說明)"/>
    <w:basedOn w:val="a"/>
    <w:next w:val="a"/>
    <w:rsid w:val="00BF63AF"/>
    <w:pPr>
      <w:spacing w:line="420" w:lineRule="exact"/>
    </w:pPr>
    <w:rPr>
      <w:kern w:val="0"/>
    </w:rPr>
  </w:style>
  <w:style w:type="paragraph" w:customStyle="1" w:styleId="afffff5">
    <w:name w:val="審查報告(特殊符號內文)"/>
    <w:basedOn w:val="a"/>
    <w:next w:val="a"/>
    <w:pPr>
      <w:spacing w:line="420" w:lineRule="exact"/>
    </w:pPr>
  </w:style>
  <w:style w:type="paragraph" w:customStyle="1" w:styleId="afffff6">
    <w:name w:val="審查報告(特殊項目)"/>
    <w:basedOn w:val="a"/>
    <w:next w:val="a"/>
    <w:pPr>
      <w:spacing w:line="420" w:lineRule="exact"/>
    </w:pPr>
    <w:rPr>
      <w:kern w:val="0"/>
    </w:rPr>
  </w:style>
  <w:style w:type="paragraph" w:customStyle="1" w:styleId="afffff7">
    <w:name w:val="審查報告(特殊項目內文)"/>
    <w:basedOn w:val="a"/>
    <w:next w:val="a"/>
    <w:pPr>
      <w:spacing w:line="420" w:lineRule="exact"/>
    </w:pPr>
  </w:style>
  <w:style w:type="paragraph" w:customStyle="1" w:styleId="afffff8">
    <w:name w:val="審查報告(項目符號內文)"/>
    <w:basedOn w:val="a"/>
    <w:next w:val="a"/>
    <w:pPr>
      <w:spacing w:line="420" w:lineRule="exact"/>
    </w:pPr>
    <w:rPr>
      <w:kern w:val="0"/>
    </w:rPr>
  </w:style>
  <w:style w:type="paragraph" w:customStyle="1" w:styleId="afffff9">
    <w:name w:val="審查報告(標題)"/>
    <w:basedOn w:val="a"/>
    <w:next w:val="a"/>
    <w:rsid w:val="00E20354"/>
    <w:pPr>
      <w:spacing w:afterLines="50" w:after="50"/>
      <w:ind w:leftChars="500" w:left="600" w:hangingChars="100" w:hanging="100"/>
    </w:pPr>
    <w:rPr>
      <w:rFonts w:eastAsia="標楷體"/>
      <w:kern w:val="0"/>
      <w:sz w:val="28"/>
    </w:rPr>
  </w:style>
  <w:style w:type="paragraph" w:customStyle="1" w:styleId="afffffa">
    <w:name w:val="質詢項目"/>
    <w:basedOn w:val="a"/>
    <w:next w:val="a"/>
    <w:pPr>
      <w:ind w:left="300" w:hangingChars="300" w:hanging="300"/>
    </w:pPr>
    <w:rPr>
      <w:kern w:val="0"/>
      <w:sz w:val="28"/>
    </w:rPr>
  </w:style>
  <w:style w:type="paragraph" w:customStyle="1" w:styleId="afffffb">
    <w:name w:val="質詢項目(函)"/>
    <w:basedOn w:val="a"/>
    <w:next w:val="a"/>
    <w:pPr>
      <w:ind w:leftChars="400" w:left="400"/>
    </w:pPr>
    <w:rPr>
      <w:kern w:val="0"/>
    </w:rPr>
  </w:style>
  <w:style w:type="paragraph" w:styleId="HTML">
    <w:name w:val="HTML Address"/>
    <w:basedOn w:val="a"/>
    <w:semiHidden/>
    <w:rPr>
      <w:i/>
      <w:iCs/>
    </w:rPr>
  </w:style>
  <w:style w:type="paragraph" w:customStyle="1" w:styleId="afffffc">
    <w:name w:val="質詢項目內文"/>
    <w:basedOn w:val="a"/>
    <w:next w:val="a"/>
    <w:pPr>
      <w:ind w:firstLineChars="200" w:firstLine="200"/>
    </w:pPr>
    <w:rPr>
      <w:kern w:val="0"/>
    </w:rPr>
  </w:style>
  <w:style w:type="paragraph" w:customStyle="1" w:styleId="15">
    <w:name w:val="橫向數字1"/>
    <w:basedOn w:val="a"/>
    <w:next w:val="a"/>
    <w:pPr>
      <w:ind w:leftChars="100" w:left="100" w:firstLineChars="55" w:firstLine="55"/>
    </w:pPr>
  </w:style>
  <w:style w:type="paragraph" w:customStyle="1" w:styleId="21">
    <w:name w:val="橫向數字2"/>
    <w:basedOn w:val="a"/>
    <w:next w:val="a"/>
    <w:pPr>
      <w:ind w:leftChars="100" w:left="100" w:firstLineChars="70" w:firstLine="70"/>
    </w:pPr>
  </w:style>
  <w:style w:type="paragraph" w:customStyle="1" w:styleId="afffffd">
    <w:name w:val="總說明(項目符號)"/>
    <w:basedOn w:val="a"/>
    <w:next w:val="a"/>
    <w:pPr>
      <w:spacing w:line="420" w:lineRule="exact"/>
      <w:ind w:left="200" w:hangingChars="200" w:hanging="200"/>
    </w:pPr>
    <w:rPr>
      <w:kern w:val="0"/>
    </w:rPr>
  </w:style>
  <w:style w:type="paragraph" w:customStyle="1" w:styleId="afffffe">
    <w:name w:val="總說明(一般項目)"/>
    <w:basedOn w:val="afffffd"/>
    <w:next w:val="a"/>
    <w:pPr>
      <w:jc w:val="left"/>
    </w:pPr>
  </w:style>
  <w:style w:type="paragraph" w:customStyle="1" w:styleId="affffff">
    <w:name w:val="總說明(內文)"/>
    <w:basedOn w:val="a"/>
    <w:pPr>
      <w:spacing w:line="420" w:lineRule="exact"/>
      <w:ind w:firstLineChars="200" w:firstLine="200"/>
    </w:pPr>
    <w:rPr>
      <w:kern w:val="0"/>
    </w:rPr>
  </w:style>
  <w:style w:type="paragraph" w:customStyle="1" w:styleId="affffff0">
    <w:name w:val="總說明(特殊項目)"/>
    <w:basedOn w:val="a"/>
    <w:next w:val="a"/>
    <w:pPr>
      <w:spacing w:line="420" w:lineRule="exact"/>
    </w:pPr>
    <w:rPr>
      <w:kern w:val="0"/>
    </w:rPr>
  </w:style>
  <w:style w:type="paragraph" w:customStyle="1" w:styleId="affffff1">
    <w:name w:val="總說明(標題)"/>
    <w:basedOn w:val="affff8"/>
    <w:next w:val="a"/>
    <w:rsid w:val="000F48AA"/>
    <w:pPr>
      <w:spacing w:afterLines="50" w:after="50"/>
      <w:ind w:leftChars="550" w:left="550"/>
    </w:pPr>
    <w:rPr>
      <w:rFonts w:eastAsia="標楷體"/>
      <w:spacing w:val="0"/>
    </w:rPr>
  </w:style>
  <w:style w:type="paragraph" w:customStyle="1" w:styleId="affffff2">
    <w:name w:val="黨團(委員)"/>
    <w:basedOn w:val="a"/>
    <w:next w:val="a"/>
    <w:pPr>
      <w:spacing w:line="420" w:lineRule="atLeast"/>
      <w:ind w:leftChars="1500" w:left="1500" w:rightChars="300" w:right="300"/>
      <w:jc w:val="left"/>
    </w:pPr>
  </w:style>
  <w:style w:type="paragraph" w:customStyle="1" w:styleId="-0">
    <w:name w:val="黨團提案-議程"/>
    <w:basedOn w:val="afb"/>
    <w:rsid w:val="0042704C"/>
    <w:pPr>
      <w:spacing w:line="420" w:lineRule="exact"/>
      <w:ind w:leftChars="1100" w:left="1100" w:firstLineChars="0" w:firstLine="0"/>
    </w:pPr>
    <w:rPr>
      <w:rFonts w:eastAsia="細明體"/>
      <w:sz w:val="21"/>
    </w:rPr>
  </w:style>
  <w:style w:type="paragraph" w:customStyle="1" w:styleId="affffff3">
    <w:name w:val="項(內文)"/>
    <w:basedOn w:val="a"/>
    <w:next w:val="a"/>
    <w:pPr>
      <w:spacing w:line="420" w:lineRule="exact"/>
      <w:ind w:leftChars="900" w:left="900" w:firstLineChars="200" w:firstLine="200"/>
    </w:pPr>
  </w:style>
  <w:style w:type="paragraph" w:customStyle="1" w:styleId="affffff4">
    <w:name w:val="收文編號"/>
    <w:basedOn w:val="a"/>
  </w:style>
  <w:style w:type="paragraph" w:customStyle="1" w:styleId="affffff5">
    <w:name w:val="目(內文)"/>
    <w:basedOn w:val="a6"/>
    <w:next w:val="a"/>
    <w:pPr>
      <w:adjustRightInd w:val="0"/>
      <w:ind w:leftChars="200" w:left="300"/>
    </w:pPr>
  </w:style>
  <w:style w:type="paragraph" w:customStyle="1" w:styleId="16">
    <w:name w:val="項1(內文)"/>
    <w:basedOn w:val="a"/>
    <w:next w:val="a"/>
    <w:pPr>
      <w:spacing w:line="420" w:lineRule="exact"/>
      <w:ind w:leftChars="900" w:left="900" w:firstLineChars="200" w:firstLine="200"/>
    </w:pPr>
  </w:style>
  <w:style w:type="paragraph" w:customStyle="1" w:styleId="17">
    <w:name w:val="目1(內文)"/>
    <w:basedOn w:val="a"/>
    <w:next w:val="a"/>
    <w:pPr>
      <w:spacing w:line="420" w:lineRule="exact"/>
      <w:ind w:leftChars="200" w:left="200" w:firstLineChars="200" w:firstLine="200"/>
    </w:pPr>
  </w:style>
  <w:style w:type="table" w:styleId="affffff6">
    <w:name w:val="Table Grid"/>
    <w:basedOn w:val="a1"/>
    <w:uiPriority w:val="59"/>
    <w:rsid w:val="00D22A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8">
    <w:name w:val="說明(內文1)"/>
    <w:basedOn w:val="a"/>
    <w:next w:val="a"/>
    <w:rsid w:val="001346DF"/>
    <w:pPr>
      <w:spacing w:line="420" w:lineRule="exact"/>
      <w:ind w:firstLineChars="200" w:firstLine="200"/>
    </w:pPr>
  </w:style>
  <w:style w:type="character" w:customStyle="1" w:styleId="20">
    <w:name w:val="標題 2 字元"/>
    <w:link w:val="2"/>
    <w:uiPriority w:val="9"/>
    <w:semiHidden/>
    <w:rsid w:val="0042704C"/>
    <w:rPr>
      <w:rFonts w:ascii="Calibri Light" w:eastAsia="細明體" w:hAnsi="Calibri Light" w:cs="Times New Roman"/>
      <w:b/>
      <w:bCs/>
      <w:noProof/>
      <w:kern w:val="2"/>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utf-8"/>
  <w:optimizeForBrowser/>
  <w:allowPNG/>
  <w:doNotRelyOnCS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LCEWA01"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1E0716-7853-4543-B842-048C46648A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LCEWA01</Template>
  <TotalTime>0</TotalTime>
  <Pages>3</Pages>
  <Words>722</Words>
  <Characters>4121</Characters>
  <Application>Microsoft Office Word</Application>
  <DocSecurity>0</DocSecurity>
  <Lines>34</Lines>
  <Paragraphs>9</Paragraphs>
  <ScaleCrop>false</ScaleCrop>
  <Company/>
  <LinksUpToDate>false</LinksUpToDate>
  <CharactersWithSpaces>4834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1號</dc:creator>
  <cp:keywords>11;3;10</cp:keywords>
  <dc:description>委191;委198;8;議案202110113910000;</dc:description>
  <cp:lastModifiedBy>景濰 李</cp:lastModifiedBy>
  <cp:revision>2</cp:revision>
  <cp:lastPrinted>2025-04-24T11:44:00Z</cp:lastPrinted>
  <dcterms:created xsi:type="dcterms:W3CDTF">2025-08-05T09:34:00Z</dcterms:created>
  <dcterms:modified xsi:type="dcterms:W3CDTF">2025-08-05T09:34:00Z</dcterms:modified>
</cp:coreProperties>
</file>