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D783D" w14:textId="77777777" w:rsidR="00B32CFD" w:rsidRDefault="00B32CFD" w:rsidP="00B32CFD">
      <w:pPr>
        <w:spacing w:afterLines="50" w:after="167"/>
        <w:rPr>
          <w:rFonts w:hint="eastAsia"/>
        </w:rPr>
      </w:pPr>
      <w:r>
        <w:rPr>
          <w:rFonts w:hint="eastAsia"/>
        </w:rPr>
        <w:t xml:space="preserve">　　　　　　　　　　　　　　　　　　　　　　　　　　　　　</w:t>
      </w:r>
      <w:r w:rsidR="008A27CE">
        <w:rPr>
          <w:rFonts w:hint="eastAsia"/>
        </w:rPr>
        <w:t>議案編號：</w:t>
      </w:r>
      <w:r w:rsidR="008A27CE">
        <w:rPr>
          <w:rFonts w:hint="eastAsia"/>
        </w:rPr>
        <w:t>202110072880000</w:t>
      </w:r>
    </w:p>
    <w:p w14:paraId="228A97F3" w14:textId="77777777" w:rsidR="00B32CFD" w:rsidRDefault="00B32CFD" w:rsidP="00B32CFD">
      <w:pPr>
        <w:snapToGrid w:val="0"/>
        <w:ind w:leftChars="400" w:left="844"/>
        <w:rPr>
          <w:rFonts w:ascii="細明體" w:hAnsi="細明體" w:hint="eastAsia"/>
        </w:rPr>
      </w:pPr>
      <w:r w:rsidRPr="00B32CF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\o\ad(\s\up5(（中華民國41年9月起編號）),\s\do5(中華民國113年10月30日印發))</w:instrText>
      </w:r>
      <w:r>
        <w:rPr>
          <w:rFonts w:ascii="細明體" w:hAnsi="細明體"/>
        </w:rPr>
        <w:fldChar w:fldCharType="end"/>
      </w:r>
    </w:p>
    <w:p w14:paraId="39F40C4F" w14:textId="77777777" w:rsidR="00B32CFD" w:rsidRDefault="00B32CFD" w:rsidP="00B32CF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32CFD" w14:paraId="299D5379" w14:textId="77777777" w:rsidTr="00AF4125">
        <w:tc>
          <w:tcPr>
            <w:tcW w:w="0" w:type="auto"/>
            <w:vAlign w:val="center"/>
          </w:tcPr>
          <w:p w14:paraId="62891407" w14:textId="77777777" w:rsidR="00B32CFD" w:rsidRDefault="00B32CFD" w:rsidP="00AF4125">
            <w:pPr>
              <w:pStyle w:val="affff"/>
              <w:rPr>
                <w:rFonts w:hint="eastAsia"/>
              </w:rPr>
            </w:pPr>
            <w:r>
              <w:rPr>
                <w:rFonts w:hint="eastAsia"/>
              </w:rPr>
              <w:t>院總第</w:t>
            </w:r>
            <w:r>
              <w:rPr>
                <w:rFonts w:hint="eastAsia"/>
              </w:rPr>
              <w:t>20</w:t>
            </w:r>
            <w:r>
              <w:rPr>
                <w:rFonts w:hint="eastAsia"/>
              </w:rPr>
              <w:t>號</w:t>
            </w:r>
          </w:p>
        </w:tc>
        <w:tc>
          <w:tcPr>
            <w:tcW w:w="0" w:type="auto"/>
            <w:vAlign w:val="center"/>
          </w:tcPr>
          <w:p w14:paraId="3FD24EDF" w14:textId="77777777" w:rsidR="00B32CFD" w:rsidRDefault="00B32CFD" w:rsidP="00AF4125">
            <w:pPr>
              <w:pStyle w:val="affff5"/>
              <w:ind w:leftChars="200" w:left="422"/>
              <w:rPr>
                <w:rFonts w:hint="eastAsia"/>
              </w:rPr>
            </w:pPr>
            <w:r>
              <w:rPr>
                <w:rFonts w:hint="eastAsia"/>
              </w:rPr>
              <w:t>委員</w:t>
            </w:r>
          </w:p>
        </w:tc>
        <w:tc>
          <w:tcPr>
            <w:tcW w:w="0" w:type="auto"/>
            <w:vAlign w:val="center"/>
          </w:tcPr>
          <w:p w14:paraId="0228A44C" w14:textId="77777777" w:rsidR="00B32CFD" w:rsidRDefault="00B32CFD" w:rsidP="00AF4125">
            <w:pPr>
              <w:pStyle w:val="affff5"/>
              <w:rPr>
                <w:rFonts w:hint="eastAsia"/>
              </w:rPr>
            </w:pPr>
            <w:r>
              <w:rPr>
                <w:rFonts w:hint="eastAsia"/>
              </w:rPr>
              <w:t>提案第</w:t>
            </w:r>
          </w:p>
        </w:tc>
        <w:tc>
          <w:tcPr>
            <w:tcW w:w="0" w:type="auto"/>
            <w:tcMar>
              <w:left w:w="113" w:type="dxa"/>
              <w:right w:w="113" w:type="dxa"/>
            </w:tcMar>
            <w:vAlign w:val="center"/>
          </w:tcPr>
          <w:p w14:paraId="6C339E92" w14:textId="77777777" w:rsidR="00B32CFD" w:rsidRDefault="00B32CFD" w:rsidP="00AF4125">
            <w:pPr>
              <w:pStyle w:val="affff5"/>
              <w:jc w:val="distribute"/>
              <w:rPr>
                <w:rFonts w:hint="eastAsia"/>
              </w:rPr>
            </w:pPr>
            <w:r>
              <w:t>11007288</w:t>
            </w:r>
          </w:p>
        </w:tc>
        <w:tc>
          <w:tcPr>
            <w:tcW w:w="0" w:type="auto"/>
            <w:vAlign w:val="center"/>
          </w:tcPr>
          <w:p w14:paraId="13573244" w14:textId="77777777" w:rsidR="00B32CFD" w:rsidRDefault="00B32CFD" w:rsidP="00AF4125">
            <w:pPr>
              <w:pStyle w:val="affff5"/>
              <w:rPr>
                <w:rFonts w:hint="eastAsia"/>
              </w:rPr>
            </w:pPr>
            <w:r>
              <w:rPr>
                <w:rFonts w:hint="eastAsia"/>
              </w:rPr>
              <w:t>號</w:t>
            </w:r>
          </w:p>
        </w:tc>
        <w:tc>
          <w:tcPr>
            <w:tcW w:w="0" w:type="auto"/>
            <w:vAlign w:val="center"/>
          </w:tcPr>
          <w:p w14:paraId="1330226A" w14:textId="77777777" w:rsidR="00B32CFD" w:rsidRDefault="00B32CFD" w:rsidP="00AF4125">
            <w:pPr>
              <w:pStyle w:val="affff5"/>
              <w:rPr>
                <w:rFonts w:hint="eastAsia"/>
              </w:rPr>
            </w:pPr>
          </w:p>
        </w:tc>
        <w:tc>
          <w:tcPr>
            <w:tcW w:w="0" w:type="auto"/>
            <w:tcMar>
              <w:left w:w="113" w:type="dxa"/>
            </w:tcMar>
            <w:vAlign w:val="center"/>
          </w:tcPr>
          <w:p w14:paraId="38A4E977" w14:textId="77777777" w:rsidR="00B32CFD" w:rsidRDefault="00B32CFD" w:rsidP="00AF4125">
            <w:pPr>
              <w:pStyle w:val="affff5"/>
              <w:rPr>
                <w:rFonts w:hint="eastAsia"/>
              </w:rPr>
            </w:pPr>
          </w:p>
        </w:tc>
      </w:tr>
    </w:tbl>
    <w:p w14:paraId="13980940" w14:textId="77777777" w:rsidR="00B32CFD" w:rsidRDefault="00B32CFD" w:rsidP="00B32CFD">
      <w:pPr>
        <w:pStyle w:val="afb"/>
        <w:spacing w:line="600" w:lineRule="exact"/>
        <w:ind w:left="1382" w:hanging="855"/>
        <w:rPr>
          <w:rFonts w:hint="eastAsia"/>
        </w:rPr>
      </w:pPr>
    </w:p>
    <w:p w14:paraId="4AA789E2" w14:textId="77777777" w:rsidR="00B32CFD" w:rsidRDefault="00B32CFD" w:rsidP="00B32CFD">
      <w:pPr>
        <w:pStyle w:val="afb"/>
        <w:ind w:left="1382" w:hanging="855"/>
        <w:rPr>
          <w:rFonts w:hint="eastAsia"/>
        </w:rPr>
      </w:pPr>
      <w:r>
        <w:rPr>
          <w:rFonts w:hint="eastAsia"/>
        </w:rPr>
        <w:t>案由：本院委員林月琴等</w:t>
      </w:r>
      <w:r>
        <w:rPr>
          <w:rFonts w:hint="eastAsia"/>
        </w:rPr>
        <w:t>19</w:t>
      </w:r>
      <w:r>
        <w:rPr>
          <w:rFonts w:hint="eastAsia"/>
        </w:rPr>
        <w:t>人，有鑑於社會發展及家庭型態變遷，新</w:t>
      </w:r>
      <w:r w:rsidRPr="0018425A">
        <w:rPr>
          <w:rFonts w:hint="eastAsia"/>
          <w:spacing w:val="6"/>
        </w:rPr>
        <w:t>貧及近貧人口增加，又社會福利基本法</w:t>
      </w:r>
      <w:r w:rsidR="0018425A" w:rsidRPr="0018425A">
        <w:rPr>
          <w:rFonts w:hint="eastAsia"/>
          <w:spacing w:val="6"/>
        </w:rPr>
        <w:t>於</w:t>
      </w:r>
      <w:r w:rsidRPr="0018425A">
        <w:rPr>
          <w:rFonts w:hint="eastAsia"/>
          <w:spacing w:val="6"/>
        </w:rPr>
        <w:t>一百十二年五</w:t>
      </w:r>
      <w:r w:rsidRPr="007E2F69">
        <w:rPr>
          <w:rFonts w:hint="eastAsia"/>
          <w:spacing w:val="8"/>
        </w:rPr>
        <w:t>月</w:t>
      </w:r>
      <w:r>
        <w:rPr>
          <w:rFonts w:hint="eastAsia"/>
        </w:rPr>
        <w:t>二十四日公布施行，以致本法有定義社會救助內涵、跨行政領</w:t>
      </w:r>
      <w:r w:rsidRPr="007E2F69">
        <w:rPr>
          <w:rFonts w:hint="eastAsia"/>
          <w:spacing w:val="0"/>
        </w:rPr>
        <w:t>域整合、放寬救助資格對象、創新救助與服務項目等需求</w:t>
      </w:r>
      <w:r>
        <w:rPr>
          <w:rFonts w:hint="eastAsia"/>
        </w:rPr>
        <w:t>，爰擬具「社會救助法部分條文修正草案」。是否有當？敬請公決。</w:t>
      </w:r>
    </w:p>
    <w:p w14:paraId="18616E55" w14:textId="77777777" w:rsidR="00B32CFD" w:rsidRPr="00B32CFD" w:rsidRDefault="00B32CFD" w:rsidP="00B32CFD">
      <w:pPr>
        <w:pStyle w:val="afb"/>
        <w:ind w:left="1382" w:hanging="855"/>
        <w:rPr>
          <w:rFonts w:hint="eastAsia"/>
        </w:rPr>
      </w:pPr>
    </w:p>
    <w:p w14:paraId="6CD27470" w14:textId="77777777" w:rsidR="00B32CFD" w:rsidRDefault="00B32CFD" w:rsidP="00B32CFD">
      <w:pPr>
        <w:rPr>
          <w:rFonts w:hint="eastAsia"/>
        </w:rPr>
      </w:pPr>
    </w:p>
    <w:p w14:paraId="60C9EA6A" w14:textId="77777777" w:rsidR="00B32CFD" w:rsidRDefault="00B32CFD" w:rsidP="00B32CFD">
      <w:pPr>
        <w:pStyle w:val="-"/>
        <w:ind w:left="3165" w:right="633" w:hanging="844"/>
        <w:rPr>
          <w:rFonts w:hint="eastAsia"/>
        </w:rPr>
      </w:pPr>
      <w:r>
        <w:rPr>
          <w:rFonts w:hint="eastAsia"/>
        </w:rPr>
        <w:t xml:space="preserve">提案人：林月琴　　</w:t>
      </w:r>
    </w:p>
    <w:p w14:paraId="3D32DCEB" w14:textId="77777777" w:rsidR="00B32CFD" w:rsidRDefault="00B32CFD" w:rsidP="00B32CFD">
      <w:pPr>
        <w:pStyle w:val="-"/>
        <w:ind w:left="3165" w:right="633" w:hanging="844"/>
      </w:pPr>
      <w:r>
        <w:rPr>
          <w:rFonts w:hint="eastAsia"/>
        </w:rPr>
        <w:t xml:space="preserve">連署人：李昆澤　　王美惠　　李坤城　　郭昱晴　　鍾佳濱　　王正旭　　黃　捷　　陳培瑜　　林岱樺　　林俊憲　　沈伯洋　　陳素月　　徐富癸　　蔡其昌　　陳俊宇　　何欣純　　陳秀寳　　羅美玲　　</w:t>
      </w:r>
    </w:p>
    <w:p w14:paraId="6351F93D" w14:textId="77777777" w:rsidR="00B32CFD" w:rsidRDefault="00B32CFD" w:rsidP="00B32CFD">
      <w:pPr>
        <w:pStyle w:val="afffff9"/>
        <w:spacing w:after="167" w:line="500" w:lineRule="exact"/>
        <w:ind w:left="1055" w:firstLineChars="0" w:firstLine="0"/>
        <w:sectPr w:rsidR="00B32CFD" w:rsidSect="00C50CBE">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3"/>
          <w:cols w:space="720"/>
          <w:docGrid w:type="linesAndChars" w:linePitch="335" w:charSpace="200"/>
        </w:sectPr>
      </w:pPr>
    </w:p>
    <w:p w14:paraId="5AD37924" w14:textId="77777777" w:rsidR="00B32CFD" w:rsidRDefault="00B32CFD" w:rsidP="00B32CFD">
      <w:pPr>
        <w:pStyle w:val="afffff9"/>
        <w:spacing w:after="167" w:line="500" w:lineRule="exact"/>
        <w:ind w:left="1055" w:firstLineChars="0" w:firstLine="0"/>
        <w:rPr>
          <w:rFonts w:hint="eastAsia"/>
        </w:rPr>
      </w:pPr>
      <w:r>
        <w:rPr>
          <w:rFonts w:hint="eastAsia"/>
        </w:rPr>
        <w:lastRenderedPageBreak/>
        <w:t>社會救助法部分條文修正草案總說明</w:t>
      </w:r>
    </w:p>
    <w:p w14:paraId="7DDB4E10" w14:textId="77777777" w:rsidR="00B32CFD" w:rsidRDefault="00B32CFD" w:rsidP="00B32CFD">
      <w:pPr>
        <w:pStyle w:val="afffff3"/>
        <w:ind w:firstLine="422"/>
        <w:rPr>
          <w:rFonts w:hint="eastAsia"/>
        </w:rPr>
      </w:pPr>
      <w:r>
        <w:rPr>
          <w:rFonts w:hint="eastAsia"/>
        </w:rPr>
        <w:t>社會救助法（以下簡稱本法）自六十九年六月十四日公布施行，迄今逾四十年，期間復經十次修正，持續擴大救助對象，加強照顧弱勢民眾、提升經濟不利處境家庭經濟能力及生活水準。中央政府各部會及地方政府為擴及照顧未符合低收入戶或中低收入戶資格之經濟不利處境者，分別於各福利法規或計畫、方案，提供各項扶助或救助措施，以為社會救助體系。</w:t>
      </w:r>
    </w:p>
    <w:p w14:paraId="614EC2E8" w14:textId="77777777" w:rsidR="00B32CFD" w:rsidRDefault="00B32CFD" w:rsidP="00B32CFD">
      <w:pPr>
        <w:pStyle w:val="afffff3"/>
        <w:ind w:firstLine="422"/>
        <w:rPr>
          <w:rFonts w:hint="eastAsia"/>
        </w:rPr>
      </w:pPr>
      <w:r>
        <w:rPr>
          <w:rFonts w:hint="eastAsia"/>
        </w:rPr>
        <w:t>因應社會發展及家庭型態變遷，新貧及近貧人口增加，又社會福利基本法</w:t>
      </w:r>
      <w:r w:rsidR="00290DC9">
        <w:rPr>
          <w:rFonts w:hint="eastAsia"/>
        </w:rPr>
        <w:t>於</w:t>
      </w:r>
      <w:r>
        <w:rPr>
          <w:rFonts w:hint="eastAsia"/>
        </w:rPr>
        <w:t>一百十二年五月二十四日公布施行，該法明定社會救助內涵，應結合就業、教育、福利服務照顧生活困難之低收入戶、中低收入戶及遭受緊急危難、非常災害或經濟不利處境者之生活，以回應社會救助對象所需、積極協助其脫貧自立、提供經濟不利處境者相關服務，爰檢討調整放寬人籍合一始得申請、最低生活費標準、家庭應計算人口範圍、放寬工作能力及工作收入認定，另加強福利緩衝期機制加強無家者輔導、及增訂實物給付等，爰擬具本法部分條文修正草案，其修正要點如下：</w:t>
      </w:r>
    </w:p>
    <w:p w14:paraId="25982B4E" w14:textId="77777777" w:rsidR="00B32CFD" w:rsidRDefault="00B32CFD" w:rsidP="00B32CFD">
      <w:pPr>
        <w:pStyle w:val="afffff1"/>
        <w:ind w:left="422" w:hanging="422"/>
        <w:rPr>
          <w:rFonts w:hint="eastAsia"/>
        </w:rPr>
      </w:pPr>
      <w:r>
        <w:rPr>
          <w:rFonts w:hint="eastAsia"/>
        </w:rPr>
        <w:t>一、明定社會救助方式包括現金及實物給付，並將對經濟不利人口群之扶助或救助之相關法律明列，整體呈現社會救助照顧涵蓋人口。（修正條文第二條）</w:t>
      </w:r>
    </w:p>
    <w:p w14:paraId="59C20DD3" w14:textId="77777777" w:rsidR="00B32CFD" w:rsidRDefault="00B32CFD" w:rsidP="00B32CFD">
      <w:pPr>
        <w:pStyle w:val="afffff1"/>
        <w:ind w:left="422" w:hanging="422"/>
        <w:rPr>
          <w:rFonts w:hint="eastAsia"/>
        </w:rPr>
      </w:pPr>
      <w:r>
        <w:rPr>
          <w:rFonts w:hint="eastAsia"/>
        </w:rPr>
        <w:t>二、放寬低收入戶申請人須實際居住於戶籍所在地規定；增訂因赴國外研修或專業實習學生，不受須居住國內超過一百八十三日限制之但書規定；增訂外國人或無國籍人為本國人之配偶，特殊取得低收入戶申請人之資格條件事由之規定。（修正條文第四條、第四條之一、第十條、增訂條文第四條之二、第四條之三）</w:t>
      </w:r>
    </w:p>
    <w:p w14:paraId="0499443A" w14:textId="77777777" w:rsidR="00B32CFD" w:rsidRDefault="00B32CFD" w:rsidP="00B32CFD">
      <w:pPr>
        <w:pStyle w:val="afffff1"/>
        <w:ind w:left="422" w:hanging="422"/>
        <w:rPr>
          <w:rFonts w:hint="eastAsia"/>
        </w:rPr>
      </w:pPr>
      <w:r>
        <w:rPr>
          <w:rFonts w:hint="eastAsia"/>
        </w:rPr>
        <w:t>三、為擴大照顧低收入戶及中低收入戶，並應實務需求，放寬家庭應計算人口範圍，刪除未履行扶養義務直系血親卑親屬之婚姻要件；刪除未與單親家庭子女共同生活之未成年要件；刪除遭受家暴者配偶之未履行扶養義務要件；增訂配偶或締結司法院釋字第七四八號解釋施行法第二條規定關係之人，因受他方之家庭暴力並提起離婚訴訟之條件。並建立多元評估機制授權主管機關委由學者專家或民間團體擔當訪視評估事務或參與審查，藉以納入多元觀點、降低社政人員個人評估的壓力。並建立直系血親卑親屬為負撫養義務人為不履行義務之代位求償法制。（修正條文第五條）</w:t>
      </w:r>
    </w:p>
    <w:p w14:paraId="06DB201E" w14:textId="77777777" w:rsidR="00B32CFD" w:rsidRDefault="00B32CFD" w:rsidP="00B32CFD">
      <w:pPr>
        <w:pStyle w:val="afffff1"/>
        <w:ind w:left="422" w:hanging="422"/>
        <w:rPr>
          <w:rFonts w:hint="eastAsia"/>
        </w:rPr>
      </w:pPr>
      <w:r>
        <w:rPr>
          <w:rFonts w:hint="eastAsia"/>
        </w:rPr>
        <w:t>四、創設自述收入機制，申請人自行向審核單位陳述收入，藉以使審查更符合申請者的實際收入狀況。並為避免有浮濫、虛偽情事，地方政府應制定查核之規範，以為必要之查核。但有工作能力未就業者，不為自述所得之申報。（修正條文第五條之一）</w:t>
      </w:r>
    </w:p>
    <w:p w14:paraId="1F6BD779" w14:textId="77777777" w:rsidR="00B32CFD" w:rsidRDefault="00B32CFD" w:rsidP="00B32CFD">
      <w:pPr>
        <w:pStyle w:val="afffff1"/>
        <w:ind w:left="422" w:hanging="422"/>
        <w:rPr>
          <w:rFonts w:hint="eastAsia"/>
        </w:rPr>
      </w:pPr>
      <w:r>
        <w:rPr>
          <w:rFonts w:hint="eastAsia"/>
        </w:rPr>
        <w:t>五、放寬有工作能力之要件至十八歲以上，並擴大排除要件至扶養國民教育階段，即十六歲未滿子女之情形；以及限制每戶不與列計有工作能力一人之規定，為同時照顧或扶養二人以上，得增加一人。（修正條文第五條之三）</w:t>
      </w:r>
    </w:p>
    <w:p w14:paraId="0735F5C2" w14:textId="77777777" w:rsidR="00B32CFD" w:rsidRDefault="00B32CFD" w:rsidP="00B32CFD">
      <w:pPr>
        <w:pStyle w:val="afffff1"/>
        <w:ind w:left="422" w:hanging="422"/>
        <w:rPr>
          <w:rFonts w:hint="eastAsia"/>
        </w:rPr>
      </w:pPr>
      <w:r>
        <w:rPr>
          <w:rFonts w:hint="eastAsia"/>
        </w:rPr>
        <w:t>六、排除未共同生活、無扶養事實之配偶、一親等直系血親，其工作與非工作所得之各項收入、所</w:t>
      </w:r>
      <w:r>
        <w:rPr>
          <w:rFonts w:hint="eastAsia"/>
        </w:rPr>
        <w:lastRenderedPageBreak/>
        <w:t>有權之房屋、房屋所在之土地、土地之收益，非為申請人可支配之財產，列入申請人家庭財產、家庭總收入計算。（修正條文第五條之二、新增條文第五條之四）避免實務上生活扶助現金給付，該款項未使用於特定生活扶助上，對嬰兒、兒童、青少年、老人、身心障礙者除了現金給付之外，應增加給以實物給付。（修正條文第十一條）</w:t>
      </w:r>
    </w:p>
    <w:p w14:paraId="3C21BAD1" w14:textId="77777777" w:rsidR="00B32CFD" w:rsidRDefault="00B32CFD" w:rsidP="00B32CFD">
      <w:pPr>
        <w:pStyle w:val="afffff1"/>
        <w:ind w:left="422" w:hanging="422"/>
        <w:rPr>
          <w:rFonts w:hint="eastAsia"/>
        </w:rPr>
      </w:pPr>
      <w:r>
        <w:rPr>
          <w:rFonts w:hint="eastAsia"/>
        </w:rPr>
        <w:t>七、建立社會救助申請人不服申請結果之異議程序。（新增條文第十條之一）</w:t>
      </w:r>
    </w:p>
    <w:p w14:paraId="7508A543" w14:textId="77777777" w:rsidR="00B32CFD" w:rsidRDefault="00B32CFD" w:rsidP="00B32CFD">
      <w:pPr>
        <w:pStyle w:val="afffff1"/>
        <w:ind w:left="422" w:hanging="422"/>
        <w:rPr>
          <w:rFonts w:hint="eastAsia"/>
        </w:rPr>
      </w:pPr>
      <w:r>
        <w:rPr>
          <w:rFonts w:hint="eastAsia"/>
        </w:rPr>
        <w:t>八、建立階段式脫貧機制，解決申請人因受救助而造成社福依賴，限制自力更生的動機與實踐的問題，以獎勵方式鼓勵收入或財產增加；同時按財產增加比例逐步遞減補助金額。（修正條文第十四條）</w:t>
      </w:r>
    </w:p>
    <w:p w14:paraId="67B8E42A" w14:textId="77777777" w:rsidR="00B32CFD" w:rsidRDefault="00B32CFD" w:rsidP="00B32CFD">
      <w:pPr>
        <w:pStyle w:val="afffff1"/>
        <w:ind w:left="422" w:hanging="422"/>
      </w:pPr>
      <w:r>
        <w:rPr>
          <w:rFonts w:hint="eastAsia"/>
        </w:rPr>
        <w:t>九、鼓勵有工作能力未就業之經濟不利處境者就業、或其他運用民間資源積極自立脫離貧窮，明定免計該收入於家庭財產及家庭總收入，期間為就業後之前三年；免計之收入包括增加之存款與其他；法律修正前後之規定措施擇優適用。（修正條文第十五條、第十五條之一）</w:t>
      </w:r>
    </w:p>
    <w:p w14:paraId="3B15FD98" w14:textId="77777777" w:rsidR="00B32CFD" w:rsidRDefault="00B32CFD" w:rsidP="00B32CFD">
      <w:pPr>
        <w:pStyle w:val="afffff1"/>
        <w:ind w:left="422" w:hanging="422"/>
        <w:rPr>
          <w:rFonts w:hint="eastAsia"/>
        </w:rPr>
      </w:pPr>
      <w:r>
        <w:rPr>
          <w:rFonts w:hint="eastAsia"/>
        </w:rPr>
        <w:t>十、二十五歲以下低收入戶及中低收入戶學生，就學期間兼職工作、以及甫畢業或中途離校，一年內之生涯探索期間，免計工作收入。（增訂條文第十五條之三）</w:t>
      </w:r>
    </w:p>
    <w:p w14:paraId="55AE7DFE" w14:textId="77777777" w:rsidR="00B32CFD" w:rsidRDefault="00B32CFD" w:rsidP="00B32CFD">
      <w:pPr>
        <w:pStyle w:val="afffff1"/>
        <w:ind w:left="422" w:hanging="422"/>
        <w:rPr>
          <w:rFonts w:hint="eastAsia"/>
        </w:rPr>
      </w:pPr>
      <w:r>
        <w:rPr>
          <w:rFonts w:hint="eastAsia"/>
        </w:rPr>
        <w:t>十一、社政主管與勞工主管機關機關應共同透過促進就業服務，依工作能力評估、及工作適能評估之結果，推介就業、或推介其參加職業訓練後推介就業。（增訂條文第十五條之四）</w:t>
      </w:r>
    </w:p>
    <w:p w14:paraId="222467F2" w14:textId="77777777" w:rsidR="00B32CFD" w:rsidRDefault="00B32CFD" w:rsidP="00B32CFD">
      <w:pPr>
        <w:pStyle w:val="afffff1"/>
        <w:ind w:left="422" w:hanging="422"/>
        <w:rPr>
          <w:rFonts w:hint="eastAsia"/>
        </w:rPr>
      </w:pPr>
      <w:r>
        <w:rPr>
          <w:rFonts w:hint="eastAsia"/>
        </w:rPr>
        <w:t>十二、主管機關得成立委員會，多元參與，強化脫貧自立措施之推動與辦法之精進。（增訂條文第十五條之五）</w:t>
      </w:r>
    </w:p>
    <w:p w14:paraId="69B46D41" w14:textId="77777777" w:rsidR="00B32CFD" w:rsidRDefault="00B32CFD" w:rsidP="00B32CFD">
      <w:pPr>
        <w:pStyle w:val="afffff1"/>
        <w:ind w:left="422" w:hanging="422"/>
        <w:rPr>
          <w:rFonts w:hint="eastAsia"/>
        </w:rPr>
      </w:pPr>
      <w:r>
        <w:rPr>
          <w:rFonts w:hint="eastAsia"/>
        </w:rPr>
        <w:t>十三、增列實物支付為對低收入戶、及中低收入戶之特殊服務項目之一。（修正條文第十六條）</w:t>
      </w:r>
    </w:p>
    <w:p w14:paraId="49D0353F" w14:textId="77777777" w:rsidR="00B32CFD" w:rsidRDefault="00B32CFD" w:rsidP="00B32CFD">
      <w:pPr>
        <w:pStyle w:val="afffff1"/>
        <w:ind w:left="422" w:hanging="422"/>
        <w:rPr>
          <w:rFonts w:hint="eastAsia"/>
        </w:rPr>
      </w:pPr>
      <w:r>
        <w:rPr>
          <w:rFonts w:hint="eastAsia"/>
        </w:rPr>
        <w:t>十四、擴大遊民之定義為無家者；明</w:t>
      </w:r>
      <w:r w:rsidR="00290DC9">
        <w:rPr>
          <w:rFonts w:hint="eastAsia"/>
        </w:rPr>
        <w:t>定</w:t>
      </w:r>
      <w:r>
        <w:rPr>
          <w:rFonts w:hint="eastAsia"/>
        </w:rPr>
        <w:t>中央、地方主管機管掌理無家者救助事務；明定各級政府機關針對無家者救助事務之橫向分工；明</w:t>
      </w:r>
      <w:r w:rsidR="00290DC9">
        <w:rPr>
          <w:rFonts w:hint="eastAsia"/>
        </w:rPr>
        <w:t>定</w:t>
      </w:r>
      <w:r>
        <w:rPr>
          <w:rFonts w:hint="eastAsia"/>
        </w:rPr>
        <w:t>無家者查報、安置等相關服務流程。（修正條文第十七條、增列條文第十七條之一、第十七條之二、第十七條之三）</w:t>
      </w:r>
    </w:p>
    <w:p w14:paraId="53979B89" w14:textId="77777777" w:rsidR="00B32CFD" w:rsidRDefault="00B32CFD" w:rsidP="00B32CFD">
      <w:pPr>
        <w:pStyle w:val="afffff1"/>
        <w:ind w:left="422" w:hanging="422"/>
        <w:rPr>
          <w:rFonts w:hint="eastAsia"/>
        </w:rPr>
      </w:pPr>
      <w:r>
        <w:rPr>
          <w:rFonts w:hint="eastAsia"/>
        </w:rPr>
        <w:t>十五、配合社會福利基本法第十三條之增列實物給付為社會救助方式；明定地方主管機關結合地區民間資源辦理實物給付服務；建立物資調派制度；食品衛生事項、募集物資徵信、稅務免除事項；農業、國防主管機關之物資調派；鼓勵相關業者提供物資；得委託民間機構辦理實物給付事項。（增訂章節第五章之一、增訂條文第二十七條之一、第二十七條之二、第二十七條之三、二十七條之四、第二十七條之五、第二十七條之六）</w:t>
      </w:r>
    </w:p>
    <w:p w14:paraId="7A36B4F3" w14:textId="77777777" w:rsidR="00B32CFD" w:rsidRDefault="00B32CFD" w:rsidP="00B32CFD">
      <w:pPr>
        <w:pStyle w:val="afffff1"/>
        <w:ind w:left="422" w:hanging="422"/>
        <w:rPr>
          <w:rFonts w:hint="eastAsia"/>
        </w:rPr>
      </w:pPr>
      <w:r>
        <w:rPr>
          <w:rFonts w:hint="eastAsia"/>
        </w:rPr>
        <w:t>十六、建立社會救助現金給付專用帳戶制度。（修正條文第四十四條之二）</w:t>
      </w:r>
    </w:p>
    <w:p w14:paraId="1FC8DAD8" w14:textId="77777777" w:rsidR="00B32CFD" w:rsidRDefault="00B32CFD" w:rsidP="00B32CFD"/>
    <w:p w14:paraId="77806103" w14:textId="77777777" w:rsidR="00B32CFD" w:rsidRDefault="00B32CFD" w:rsidP="00B32CFD">
      <w:pPr>
        <w:pStyle w:val="afffff3"/>
        <w:ind w:firstLine="422"/>
        <w:sectPr w:rsidR="00B32CFD" w:rsidSect="00B32CFD">
          <w:pgSz w:w="11906" w:h="16838" w:code="9"/>
          <w:pgMar w:top="1984" w:right="1417" w:bottom="1417" w:left="1417" w:header="1417" w:footer="850" w:gutter="0"/>
          <w:cols w:space="720"/>
          <w:docGrid w:type="linesAndChars" w:linePitch="335" w:charSpace="200"/>
        </w:sectPr>
      </w:pPr>
    </w:p>
    <w:p w14:paraId="1316BA69" w14:textId="77777777" w:rsidR="00B32CFD" w:rsidRDefault="00B32CFD" w:rsidP="00B32CFD">
      <w:pPr>
        <w:spacing w:line="14" w:lineRule="exact"/>
        <w:sectPr w:rsidR="00B32CFD" w:rsidSect="00B32CF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32CFD" w14:paraId="38E8EDBE" w14:textId="77777777" w:rsidTr="00AF4125">
        <w:tc>
          <w:tcPr>
            <w:tcW w:w="9128" w:type="dxa"/>
            <w:gridSpan w:val="3"/>
            <w:tcBorders>
              <w:top w:val="nil"/>
              <w:left w:val="nil"/>
              <w:bottom w:val="nil"/>
              <w:right w:val="nil"/>
            </w:tcBorders>
          </w:tcPr>
          <w:p w14:paraId="69FA0D9B" w14:textId="77777777" w:rsidR="00B32CFD" w:rsidRPr="00AF4125" w:rsidRDefault="00B32CFD" w:rsidP="00AF4125">
            <w:pPr>
              <w:spacing w:before="105" w:after="105" w:line="480" w:lineRule="exact"/>
              <w:ind w:leftChars="500" w:left="1055"/>
              <w:rPr>
                <w:rFonts w:ascii="標楷體" w:eastAsia="標楷體" w:hAnsi="標楷體" w:hint="eastAsia"/>
                <w:sz w:val="28"/>
              </w:rPr>
            </w:pPr>
            <w:r w:rsidRPr="00AF4125">
              <w:rPr>
                <w:rFonts w:ascii="標楷體" w:eastAsia="標楷體" w:hAnsi="標楷體"/>
                <w:sz w:val="28"/>
              </w:rPr>
              <w:br w:type="page"/>
              <w:t>社會救助法部分條文修正草案對照表</w:t>
            </w:r>
            <w:bookmarkStart w:id="0" w:name="TA1704983"/>
            <w:bookmarkEnd w:id="0"/>
          </w:p>
        </w:tc>
      </w:tr>
      <w:tr w:rsidR="00B32CFD" w14:paraId="4BFC0A3C" w14:textId="77777777" w:rsidTr="00AF4125">
        <w:tc>
          <w:tcPr>
            <w:tcW w:w="3042" w:type="dxa"/>
            <w:tcBorders>
              <w:top w:val="nil"/>
            </w:tcBorders>
          </w:tcPr>
          <w:p w14:paraId="5AF56438" w14:textId="77777777" w:rsidR="00B32CFD" w:rsidRDefault="007E2F69" w:rsidP="00AF4125">
            <w:pPr>
              <w:pStyle w:val="aff8"/>
              <w:ind w:left="105" w:right="105"/>
              <w:rPr>
                <w:rFonts w:hint="eastAsia"/>
              </w:rPr>
            </w:pPr>
            <w:r>
              <w:rPr>
                <w:rFonts w:hint="eastAsia"/>
              </w:rPr>
              <w:pict w14:anchorId="01753F55">
                <v:line id="DW6755642" o:spid="_x0000_s1056" style="position:absolute;left:0;text-align:left;z-index:251661312;mso-position-horizontal-relative:text;mso-position-vertical-relative:text" from="-2pt,-.7pt" to="455.8pt,-.7pt" strokeweight="1.5pt"/>
              </w:pict>
            </w:r>
            <w:r w:rsidR="00B32CFD">
              <w:rPr>
                <w:rFonts w:hint="eastAsia"/>
              </w:rPr>
              <w:t>修正條文</w:t>
            </w:r>
          </w:p>
        </w:tc>
        <w:tc>
          <w:tcPr>
            <w:tcW w:w="3043" w:type="dxa"/>
            <w:tcBorders>
              <w:top w:val="nil"/>
            </w:tcBorders>
          </w:tcPr>
          <w:p w14:paraId="13129C27" w14:textId="77777777" w:rsidR="00B32CFD" w:rsidRDefault="00B32CFD" w:rsidP="00AF4125">
            <w:pPr>
              <w:pStyle w:val="aff8"/>
              <w:ind w:left="105" w:right="105"/>
              <w:rPr>
                <w:rFonts w:hint="eastAsia"/>
              </w:rPr>
            </w:pPr>
            <w:r>
              <w:rPr>
                <w:rFonts w:hint="eastAsia"/>
              </w:rPr>
              <w:t>現行條文</w:t>
            </w:r>
          </w:p>
        </w:tc>
        <w:tc>
          <w:tcPr>
            <w:tcW w:w="3043" w:type="dxa"/>
            <w:tcBorders>
              <w:top w:val="nil"/>
            </w:tcBorders>
          </w:tcPr>
          <w:p w14:paraId="4BFD358C" w14:textId="77777777" w:rsidR="00B32CFD" w:rsidRDefault="00B32CFD" w:rsidP="00AF4125">
            <w:pPr>
              <w:pStyle w:val="aff8"/>
              <w:ind w:left="105" w:right="105"/>
              <w:rPr>
                <w:rFonts w:hint="eastAsia"/>
              </w:rPr>
            </w:pPr>
            <w:r>
              <w:rPr>
                <w:rFonts w:hint="eastAsia"/>
              </w:rPr>
              <w:t>說明</w:t>
            </w:r>
          </w:p>
        </w:tc>
      </w:tr>
      <w:tr w:rsidR="00B32CFD" w14:paraId="0874B8BB" w14:textId="77777777" w:rsidTr="00AF4125">
        <w:tc>
          <w:tcPr>
            <w:tcW w:w="3042" w:type="dxa"/>
          </w:tcPr>
          <w:p w14:paraId="1F21797D" w14:textId="77777777" w:rsidR="00B32CFD" w:rsidRDefault="00B32CFD" w:rsidP="007E2F69">
            <w:pPr>
              <w:spacing w:line="320" w:lineRule="exact"/>
              <w:ind w:leftChars="50" w:left="316" w:rightChars="50" w:right="105" w:hangingChars="100" w:hanging="211"/>
              <w:rPr>
                <w:rFonts w:hint="eastAsia"/>
              </w:rPr>
            </w:pPr>
            <w:r>
              <w:rPr>
                <w:rFonts w:hint="eastAsia"/>
              </w:rPr>
              <w:t>第二條　本法所稱社會救助，分生活扶助、醫療補助、急難救助及災害救助。</w:t>
            </w:r>
          </w:p>
          <w:p w14:paraId="623E7425" w14:textId="77777777" w:rsidR="00B32CFD" w:rsidRDefault="00B32CFD" w:rsidP="007E2F69">
            <w:pPr>
              <w:spacing w:line="320" w:lineRule="exact"/>
              <w:ind w:leftChars="150" w:left="316" w:rightChars="50" w:right="105" w:firstLineChars="200" w:firstLine="422"/>
              <w:rPr>
                <w:rFonts w:hint="eastAsia"/>
              </w:rPr>
            </w:pPr>
            <w:r w:rsidRPr="00AF4125">
              <w:rPr>
                <w:rFonts w:hint="eastAsia"/>
                <w:u w:val="single"/>
              </w:rPr>
              <w:t>前項生活扶助包括現金給付及實物給付。</w:t>
            </w:r>
          </w:p>
          <w:p w14:paraId="10FA9113" w14:textId="77777777" w:rsidR="00B32CFD" w:rsidRDefault="00B32CFD" w:rsidP="007E2F69">
            <w:pPr>
              <w:spacing w:line="320" w:lineRule="exact"/>
              <w:ind w:leftChars="150" w:left="316" w:rightChars="50" w:right="105" w:firstLineChars="200" w:firstLine="422"/>
              <w:rPr>
                <w:rFonts w:hint="eastAsia"/>
              </w:rPr>
            </w:pPr>
            <w:r w:rsidRPr="00AF4125">
              <w:rPr>
                <w:rFonts w:hint="eastAsia"/>
                <w:u w:val="single"/>
              </w:rPr>
              <w:t>第一項扶助、補助或救助，除本法之規定外，並得依兒童及少年福利與權益保障法、身心障礙者權益保障法、老人福利法、特殊境遇家庭扶助條例、國民年金法、災害防救法及其他相關法律與其法規之規定辦理。</w:t>
            </w:r>
          </w:p>
        </w:tc>
        <w:tc>
          <w:tcPr>
            <w:tcW w:w="3043" w:type="dxa"/>
          </w:tcPr>
          <w:p w14:paraId="779C5360" w14:textId="77777777" w:rsidR="00B32CFD" w:rsidRDefault="00B32CFD" w:rsidP="007E2F69">
            <w:pPr>
              <w:spacing w:line="320" w:lineRule="exact"/>
              <w:ind w:leftChars="50" w:left="316" w:rightChars="50" w:right="105" w:hangingChars="100" w:hanging="211"/>
              <w:rPr>
                <w:rFonts w:hint="eastAsia"/>
              </w:rPr>
            </w:pPr>
            <w:r>
              <w:rPr>
                <w:rFonts w:hint="eastAsia"/>
              </w:rPr>
              <w:t>第二條　本法所稱社會救助，分生活扶助、醫療補助、急難救助及災害救助。</w:t>
            </w:r>
          </w:p>
        </w:tc>
        <w:tc>
          <w:tcPr>
            <w:tcW w:w="3043" w:type="dxa"/>
          </w:tcPr>
          <w:p w14:paraId="43378309" w14:textId="77777777" w:rsidR="00B32CFD" w:rsidRDefault="00B32CFD" w:rsidP="00AF4125">
            <w:pPr>
              <w:spacing w:line="315" w:lineRule="exact"/>
              <w:ind w:leftChars="50" w:left="316" w:rightChars="50" w:right="105" w:hangingChars="100" w:hanging="211"/>
              <w:rPr>
                <w:rFonts w:hint="eastAsia"/>
              </w:rPr>
            </w:pPr>
            <w:r>
              <w:rPr>
                <w:rFonts w:hint="eastAsia"/>
              </w:rPr>
              <w:t>一、新增第二項配合社會福利基本法第十三條規定增列實物給付之社會福利提供方式。</w:t>
            </w:r>
          </w:p>
          <w:p w14:paraId="43AABF2B" w14:textId="77777777" w:rsidR="00B32CFD" w:rsidRDefault="00B32CFD" w:rsidP="00AF4125">
            <w:pPr>
              <w:spacing w:line="315" w:lineRule="exact"/>
              <w:ind w:leftChars="50" w:left="316" w:rightChars="50" w:right="105" w:hangingChars="100" w:hanging="211"/>
              <w:rPr>
                <w:rFonts w:hint="eastAsia"/>
              </w:rPr>
            </w:pPr>
            <w:r>
              <w:rPr>
                <w:rFonts w:hint="eastAsia"/>
              </w:rPr>
              <w:t>二、定明社會救助方式包括現金及實物給付，並將對經濟不利人口群之扶助或救助之相關法律明列，整體呈現社會救助照顧涵蓋人口。</w:t>
            </w:r>
          </w:p>
        </w:tc>
      </w:tr>
      <w:tr w:rsidR="00B32CFD" w14:paraId="6C1777AA" w14:textId="77777777" w:rsidTr="00AF4125">
        <w:tc>
          <w:tcPr>
            <w:tcW w:w="3042" w:type="dxa"/>
          </w:tcPr>
          <w:p w14:paraId="00DF84D3" w14:textId="77777777" w:rsidR="00B32CFD" w:rsidRDefault="00B32CFD" w:rsidP="007E2F69">
            <w:pPr>
              <w:spacing w:line="320" w:lineRule="exact"/>
              <w:ind w:leftChars="50" w:left="316" w:rightChars="50" w:right="105" w:hangingChars="100" w:hanging="211"/>
              <w:rPr>
                <w:rFonts w:hint="eastAsia"/>
              </w:rPr>
            </w:pPr>
            <w:r>
              <w:rPr>
                <w:rFonts w:hint="eastAsia"/>
              </w:rPr>
              <w:t>第四條　本法所稱低收入戶，指經申請</w:t>
            </w:r>
            <w:r w:rsidRPr="00AF4125">
              <w:rPr>
                <w:rFonts w:hint="eastAsia"/>
                <w:u w:val="single"/>
              </w:rPr>
              <w:t>戶籍</w:t>
            </w:r>
            <w:r>
              <w:rPr>
                <w:rFonts w:hint="eastAsia"/>
              </w:rPr>
              <w:t>所在地</w:t>
            </w:r>
            <w:r w:rsidRPr="00AF4125">
              <w:rPr>
                <w:rFonts w:hint="eastAsia"/>
                <w:u w:val="single"/>
              </w:rPr>
              <w:t>或實際居住所在地</w:t>
            </w:r>
            <w:r>
              <w:rPr>
                <w:rFonts w:hint="eastAsia"/>
              </w:rPr>
              <w:t>直轄市、縣（市）主管機關審核認定，符合家庭總收入平均分配全家人口，每人每月在最低生活費以下，且家庭財產未超過中央、直轄市主管機關公告之當年度一定金額者。</w:t>
            </w:r>
          </w:p>
          <w:p w14:paraId="19F7508C" w14:textId="77777777" w:rsidR="00B32CFD" w:rsidRDefault="00B32CFD" w:rsidP="007E2F69">
            <w:pPr>
              <w:spacing w:line="320" w:lineRule="exact"/>
              <w:ind w:leftChars="150" w:left="316" w:rightChars="50" w:right="105" w:firstLineChars="200" w:firstLine="422"/>
              <w:rPr>
                <w:rFonts w:hint="eastAsia"/>
              </w:rPr>
            </w:pPr>
            <w:r>
              <w:rPr>
                <w:rFonts w:hint="eastAsia"/>
              </w:rPr>
              <w:t>前項所稱最低生活費，由中央、直轄市主管機關</w:t>
            </w:r>
            <w:r w:rsidRPr="00AF4125">
              <w:rPr>
                <w:rFonts w:hint="eastAsia"/>
                <w:u w:val="single"/>
              </w:rPr>
              <w:t>依照</w:t>
            </w:r>
            <w:r>
              <w:rPr>
                <w:rFonts w:hint="eastAsia"/>
              </w:rPr>
              <w:t>中央主計機關所公布當地區最近一年每人可支配所得中位數百分之六十定之，並於新年度計算出之數額較現行最低生活費變動達百分之五以上時調整之。直轄市主管機關並應報中央主管機關備查。</w:t>
            </w:r>
          </w:p>
          <w:p w14:paraId="3FD9BFAF" w14:textId="77777777" w:rsidR="00B32CFD" w:rsidRDefault="00B32CFD" w:rsidP="007E2F69">
            <w:pPr>
              <w:spacing w:line="320"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前項最低生活費之數額，不得超過同一最近年度中央主計機關所公布全國每人可支配所得中位數（以下稱所得基準）百分之七十，同時不得低於台灣省其餘縣（市）可支配所得中位數百分之六十。</w:t>
            </w:r>
          </w:p>
          <w:p w14:paraId="1F9B8417" w14:textId="77777777" w:rsidR="00B32CFD" w:rsidRDefault="00B32CFD" w:rsidP="007E2F69">
            <w:pPr>
              <w:spacing w:line="320" w:lineRule="exact"/>
              <w:ind w:leftChars="150" w:left="316" w:rightChars="50" w:right="105" w:firstLineChars="200" w:firstLine="422"/>
              <w:rPr>
                <w:rFonts w:hint="eastAsia"/>
              </w:rPr>
            </w:pPr>
            <w:r>
              <w:rPr>
                <w:rFonts w:hint="eastAsia"/>
              </w:rPr>
              <w:t>第一項所定家庭財產，包括動產及不動產，其金額應分別定之。</w:t>
            </w:r>
          </w:p>
          <w:p w14:paraId="2C272A8B" w14:textId="77777777" w:rsidR="00B32CFD" w:rsidRDefault="00B32CFD" w:rsidP="007E2F69">
            <w:pPr>
              <w:spacing w:line="320"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7597D535" w14:textId="77777777" w:rsidR="00B32CFD" w:rsidRDefault="00B32CFD" w:rsidP="007E2F69">
            <w:pPr>
              <w:spacing w:line="320" w:lineRule="exact"/>
              <w:ind w:leftChars="150" w:left="316" w:rightChars="50" w:right="105" w:firstLineChars="200" w:firstLine="422"/>
              <w:rPr>
                <w:rFonts w:hint="eastAsia"/>
              </w:rPr>
            </w:pPr>
            <w:r>
              <w:rPr>
                <w:rFonts w:hint="eastAsia"/>
              </w:rPr>
              <w:t>依第一項規定申請時，其申請戶之戶內人口均應實際居住於</w:t>
            </w:r>
            <w:r w:rsidRPr="00AF4125">
              <w:rPr>
                <w:rFonts w:hint="eastAsia"/>
                <w:u w:val="single"/>
              </w:rPr>
              <w:t>提出申請</w:t>
            </w:r>
            <w:r>
              <w:rPr>
                <w:rFonts w:hint="eastAsia"/>
              </w:rPr>
              <w:t>之直轄市、縣（市），且最近一年居住國內超過一百八十三日</w:t>
            </w:r>
            <w:r w:rsidRPr="00AF4125">
              <w:rPr>
                <w:rFonts w:hint="eastAsia"/>
                <w:u w:val="single"/>
              </w:rPr>
              <w:t>，但戶內人口為國內各級學校之學生、或參加教育部、大專校院選（薦）出國研修或國外專業實習之學生，不在此限</w:t>
            </w:r>
            <w:r>
              <w:rPr>
                <w:rFonts w:hint="eastAsia"/>
              </w:rPr>
              <w:t>；其申請時設籍之期間，不予限制。</w:t>
            </w:r>
          </w:p>
        </w:tc>
        <w:tc>
          <w:tcPr>
            <w:tcW w:w="3043" w:type="dxa"/>
          </w:tcPr>
          <w:p w14:paraId="5CDB53BB" w14:textId="77777777" w:rsidR="00B32CFD" w:rsidRDefault="00B32CFD" w:rsidP="007E2F69">
            <w:pPr>
              <w:spacing w:line="320" w:lineRule="exact"/>
              <w:ind w:leftChars="50" w:left="316" w:rightChars="50" w:right="105" w:hangingChars="100" w:hanging="211"/>
              <w:rPr>
                <w:rFonts w:hint="eastAsia"/>
              </w:rPr>
            </w:pPr>
            <w:r>
              <w:rPr>
                <w:rFonts w:hint="eastAsia"/>
              </w:rPr>
              <w:t>第四條　本法所稱低收入戶，指經申請</w:t>
            </w:r>
            <w:r w:rsidRPr="00AF4125">
              <w:rPr>
                <w:rFonts w:hint="eastAsia"/>
                <w:u w:val="single"/>
              </w:rPr>
              <w:t>戶籍</w:t>
            </w:r>
            <w:r>
              <w:rPr>
                <w:rFonts w:hint="eastAsia"/>
              </w:rPr>
              <w:t>所在地直轄市、縣（市）主管機關審核認定，符合家庭總收入平均分配全家人口，每人每月在最低生活費以下，且家庭財產未超過中央、直轄市主管機關公告之當年度一定金額者。</w:t>
            </w:r>
          </w:p>
          <w:p w14:paraId="652801FA" w14:textId="77777777" w:rsidR="00B32CFD" w:rsidRDefault="00B32CFD" w:rsidP="007E2F69">
            <w:pPr>
              <w:spacing w:line="320" w:lineRule="exact"/>
              <w:ind w:leftChars="150" w:left="316" w:rightChars="50" w:right="105" w:firstLineChars="200" w:firstLine="422"/>
              <w:rPr>
                <w:rFonts w:hint="eastAsia"/>
              </w:rPr>
            </w:pPr>
            <w:r>
              <w:rPr>
                <w:rFonts w:hint="eastAsia"/>
              </w:rPr>
              <w:t>前項所稱最低生活費，由中央、直轄市主管機關</w:t>
            </w:r>
            <w:r w:rsidRPr="00AF4125">
              <w:rPr>
                <w:rFonts w:hint="eastAsia"/>
                <w:u w:val="single"/>
              </w:rPr>
              <w:t>參照</w:t>
            </w:r>
            <w:r>
              <w:rPr>
                <w:rFonts w:hint="eastAsia"/>
              </w:rPr>
              <w:t>中央主計機關所公布當地區最近一年每人可支配所得中位數百分之六十定之，並於新年度計算出之數額較現行最低生活費變動達百分之五以上時調整之。直轄市主管機關並應報中央主管機關備查。</w:t>
            </w:r>
          </w:p>
          <w:p w14:paraId="4AE0B3E1" w14:textId="77777777" w:rsidR="00B32CFD" w:rsidRDefault="00B32CFD" w:rsidP="007E2F69">
            <w:pPr>
              <w:spacing w:line="320" w:lineRule="exact"/>
              <w:ind w:leftChars="150" w:left="316" w:rightChars="50" w:right="105" w:firstLineChars="200" w:firstLine="422"/>
              <w:rPr>
                <w:rFonts w:hint="eastAsia"/>
              </w:rPr>
            </w:pPr>
            <w:r>
              <w:rPr>
                <w:rFonts w:hint="eastAsia"/>
              </w:rPr>
              <w:t>前項最低生活費之數額，不得超過同一最近年度中央主計機關所公布全國每人可支配所得中位數（以下稱所得基準）百分之七十，同</w:t>
            </w:r>
            <w:r w:rsidRPr="007E2F69">
              <w:rPr>
                <w:rFonts w:hint="eastAsia"/>
                <w:spacing w:val="2"/>
                <w:kern w:val="0"/>
              </w:rPr>
              <w:t>時不得低於台灣省其餘縣</w:t>
            </w:r>
            <w:r>
              <w:rPr>
                <w:rFonts w:hint="eastAsia"/>
              </w:rPr>
              <w:t>（市）可支配所得中位數百分之六十。</w:t>
            </w:r>
          </w:p>
          <w:p w14:paraId="29619356" w14:textId="77777777" w:rsidR="00B32CFD" w:rsidRDefault="00B32CFD" w:rsidP="007E2F69">
            <w:pPr>
              <w:spacing w:line="320" w:lineRule="exact"/>
              <w:ind w:leftChars="150" w:left="316" w:rightChars="50" w:right="105" w:firstLineChars="200" w:firstLine="422"/>
              <w:rPr>
                <w:rFonts w:hint="eastAsia"/>
              </w:rPr>
            </w:pPr>
            <w:r>
              <w:rPr>
                <w:rFonts w:hint="eastAsia"/>
              </w:rPr>
              <w:t>第一項所定家庭財產，包括動產及不動產，其金額應分別定之。</w:t>
            </w:r>
          </w:p>
          <w:p w14:paraId="1F5E007E" w14:textId="77777777" w:rsidR="00B32CFD" w:rsidRDefault="00B32CFD" w:rsidP="007E2F69">
            <w:pPr>
              <w:spacing w:line="320" w:lineRule="exact"/>
              <w:ind w:leftChars="150" w:left="316" w:rightChars="50" w:right="105" w:firstLineChars="200" w:firstLine="422"/>
              <w:rPr>
                <w:rFonts w:hint="eastAsia"/>
              </w:rPr>
            </w:pPr>
            <w:r>
              <w:rPr>
                <w:rFonts w:hint="eastAsia"/>
              </w:rPr>
              <w:t>第一項申請應檢附之文件、審核認定程序等事項之規定，由直轄市、縣（市）主管機關定之。</w:t>
            </w:r>
          </w:p>
          <w:p w14:paraId="7445A8BA" w14:textId="77777777" w:rsidR="00B32CFD" w:rsidRDefault="00B32CFD" w:rsidP="007E2F69">
            <w:pPr>
              <w:spacing w:line="320" w:lineRule="exact"/>
              <w:ind w:leftChars="150" w:left="316" w:rightChars="50" w:right="105" w:firstLineChars="200" w:firstLine="422"/>
              <w:rPr>
                <w:rFonts w:hint="eastAsia"/>
              </w:rPr>
            </w:pPr>
            <w:r>
              <w:rPr>
                <w:rFonts w:hint="eastAsia"/>
              </w:rPr>
              <w:t>依第一項規定申請時，其申請戶之戶內人口均應實際居住於</w:t>
            </w:r>
            <w:r w:rsidRPr="00AF4125">
              <w:rPr>
                <w:rFonts w:hint="eastAsia"/>
                <w:u w:val="single"/>
              </w:rPr>
              <w:t>戶籍</w:t>
            </w:r>
            <w:r>
              <w:rPr>
                <w:rFonts w:hint="eastAsia"/>
              </w:rPr>
              <w:t>所在地之直轄市、縣（市），且最近一年居住國內超過一百八十三日；其申請時設籍之期間，不予限制。</w:t>
            </w:r>
          </w:p>
        </w:tc>
        <w:tc>
          <w:tcPr>
            <w:tcW w:w="3043" w:type="dxa"/>
          </w:tcPr>
          <w:p w14:paraId="2F66E84C" w14:textId="77777777" w:rsidR="00B32CFD" w:rsidRDefault="00B32CFD" w:rsidP="00AF4125">
            <w:pPr>
              <w:spacing w:line="315" w:lineRule="exact"/>
              <w:ind w:leftChars="50" w:left="316" w:rightChars="50" w:right="105" w:hangingChars="100" w:hanging="211"/>
              <w:rPr>
                <w:rFonts w:hint="eastAsia"/>
              </w:rPr>
            </w:pPr>
            <w:r>
              <w:rPr>
                <w:rFonts w:hint="eastAsia"/>
              </w:rPr>
              <w:t>一、修正第一項因應現代社會流動遷徙頻繁，且世界各國對於人民權利義務發生的基礎之審核均以居住事實為主。爰取消申請人須返回戶籍地申請之相關規定，申請人欲於實際居住地申請社會救助資格時，受理單位應受理並協助遷移戶籍至現居地。若有戶籍遷入障礙或無固定居所，亦應由實際居住地政府辦理救助及服務，戶籍所在地政府依規定支付所應付擔之費用。</w:t>
            </w:r>
          </w:p>
          <w:p w14:paraId="19EA87D9" w14:textId="77777777" w:rsidR="00B32CFD" w:rsidRDefault="00B32CFD" w:rsidP="00AF4125">
            <w:pPr>
              <w:spacing w:line="315" w:lineRule="exact"/>
              <w:ind w:leftChars="50" w:left="316" w:rightChars="50" w:right="105" w:hangingChars="100" w:hanging="211"/>
              <w:rPr>
                <w:rFonts w:hint="eastAsia"/>
              </w:rPr>
            </w:pPr>
            <w:r>
              <w:rPr>
                <w:rFonts w:hint="eastAsia"/>
              </w:rPr>
              <w:t>二、修正第二項將「參照」改為「依照」，使最低生活費能完全符合中央主計機關所公布之貧窮線標準。</w:t>
            </w:r>
          </w:p>
          <w:p w14:paraId="556A5A4F" w14:textId="77777777" w:rsidR="00B32CFD" w:rsidRDefault="00B32CFD" w:rsidP="00AF4125">
            <w:pPr>
              <w:spacing w:line="315" w:lineRule="exact"/>
              <w:ind w:leftChars="50" w:left="316" w:rightChars="50" w:right="105" w:hangingChars="100" w:hanging="211"/>
              <w:rPr>
                <w:rFonts w:hint="eastAsia"/>
              </w:rPr>
            </w:pPr>
            <w:r>
              <w:rPr>
                <w:rFonts w:hint="eastAsia"/>
              </w:rPr>
              <w:t>三、第六項依據第一項修正意旨酌為文字修正，但為鼓勵低收入戶人口，透過學校教育習得知識、技能逐步改善生活處境，排除在國內接受學校教育之學生，與參加教育部、大專校院選（薦）出國研修或國外專業實習之學生，需實際居住在提出申請地每年，並進一年居住在國內超過一百八十三天規定之限制。</w:t>
            </w:r>
          </w:p>
        </w:tc>
      </w:tr>
      <w:tr w:rsidR="00B32CFD" w14:paraId="5D561C52" w14:textId="77777777" w:rsidTr="00AF4125">
        <w:tc>
          <w:tcPr>
            <w:tcW w:w="3042" w:type="dxa"/>
          </w:tcPr>
          <w:p w14:paraId="5B56B555" w14:textId="77777777" w:rsidR="00B32CFD" w:rsidRDefault="007E2F69" w:rsidP="007E2F69">
            <w:pPr>
              <w:spacing w:line="320" w:lineRule="exact"/>
              <w:ind w:leftChars="50" w:left="316" w:rightChars="50" w:right="105" w:hangingChars="100" w:hanging="211"/>
              <w:rPr>
                <w:rFonts w:hint="eastAsia"/>
              </w:rPr>
            </w:pPr>
            <w:r>
              <w:rPr>
                <w:rFonts w:hint="eastAsia"/>
              </w:rPr>
              <w:pict w14:anchorId="0A0B51A3">
                <v:line id="DW2046428" o:spid="_x0000_s1050" style="position:absolute;left:0;text-align:left;z-index:251655168;mso-position-horizontal-relative:text;mso-position-vertical-relative:text" from="-2.2pt,337.3pt" to="455.6pt,337.3pt" strokeweight=".5pt"/>
              </w:pict>
            </w:r>
            <w:r w:rsidR="00B32CFD">
              <w:rPr>
                <w:rFonts w:hint="eastAsia"/>
              </w:rPr>
              <w:t>第四條之一　本法所稱中低收入戶，指經</w:t>
            </w:r>
            <w:r w:rsidR="00B32CFD" w:rsidRPr="00AF4125">
              <w:rPr>
                <w:rFonts w:hint="eastAsia"/>
                <w:u w:val="single"/>
              </w:rPr>
              <w:t>戶籍</w:t>
            </w:r>
            <w:r w:rsidR="00B32CFD">
              <w:rPr>
                <w:rFonts w:hint="eastAsia"/>
              </w:rPr>
              <w:t>所在地</w:t>
            </w:r>
            <w:r w:rsidR="00B32CFD" w:rsidRPr="00AF4125">
              <w:rPr>
                <w:rFonts w:hint="eastAsia"/>
                <w:u w:val="single"/>
              </w:rPr>
              <w:t>或實際居住所在地</w:t>
            </w:r>
            <w:r w:rsidR="00B32CFD">
              <w:rPr>
                <w:rFonts w:hint="eastAsia"/>
              </w:rPr>
              <w:t>直轄市、縣（市）主管機關審核認定，符合下列規定者：</w:t>
            </w:r>
          </w:p>
          <w:p w14:paraId="28777265" w14:textId="77777777" w:rsidR="00B32CFD" w:rsidRDefault="00B32CFD" w:rsidP="007E2F69">
            <w:pPr>
              <w:spacing w:line="320"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096C517B" w14:textId="77777777" w:rsidR="00B32CFD" w:rsidRDefault="00B32CFD" w:rsidP="007E2F69">
            <w:pPr>
              <w:spacing w:line="320" w:lineRule="exact"/>
              <w:ind w:leftChars="150" w:left="527" w:rightChars="50" w:right="105" w:hangingChars="100" w:hanging="211"/>
              <w:rPr>
                <w:rFonts w:hint="eastAsia"/>
              </w:rPr>
            </w:pPr>
            <w:r>
              <w:rPr>
                <w:rFonts w:hint="eastAsia"/>
              </w:rPr>
              <w:t>二、家庭財產未超過中央、直轄市主管機關公告之當年度一定金額。</w:t>
            </w:r>
          </w:p>
          <w:p w14:paraId="1B7E856C" w14:textId="77777777" w:rsidR="00B32CFD" w:rsidRDefault="00B32CFD" w:rsidP="007E2F69">
            <w:pPr>
              <w:spacing w:line="320"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5FD13A61" w14:textId="77777777" w:rsidR="00B32CFD" w:rsidRDefault="00B32CFD" w:rsidP="007E2F69">
            <w:pPr>
              <w:spacing w:line="320"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78B97347" w14:textId="77777777" w:rsidR="00B32CFD" w:rsidRDefault="00B32CFD" w:rsidP="007E2F69">
            <w:pPr>
              <w:spacing w:line="320" w:lineRule="exact"/>
              <w:ind w:leftChars="50" w:left="316" w:rightChars="50" w:right="105" w:hangingChars="100" w:hanging="211"/>
              <w:rPr>
                <w:rFonts w:hint="eastAsia"/>
              </w:rPr>
            </w:pPr>
            <w:r>
              <w:rPr>
                <w:rFonts w:hint="eastAsia"/>
              </w:rPr>
              <w:t>第四條之一　本法所稱中低收入戶，指經申請戶籍所在地直轄市、縣（市）主管機關審核認定，符合下列規定者：</w:t>
            </w:r>
          </w:p>
          <w:p w14:paraId="7D88550A" w14:textId="77777777" w:rsidR="00B32CFD" w:rsidRDefault="00B32CFD" w:rsidP="007E2F69">
            <w:pPr>
              <w:spacing w:line="320" w:lineRule="exact"/>
              <w:ind w:leftChars="150" w:left="527" w:rightChars="50" w:right="105" w:hangingChars="100" w:hanging="211"/>
              <w:rPr>
                <w:rFonts w:hint="eastAsia"/>
              </w:rPr>
            </w:pPr>
            <w:r>
              <w:rPr>
                <w:rFonts w:hint="eastAsia"/>
              </w:rPr>
              <w:t>一、家庭總收入平均分配全家人口，每人每月不超過最低生活費一點五倍，且不得超過前條第三項之所得基準。</w:t>
            </w:r>
          </w:p>
          <w:p w14:paraId="72335059" w14:textId="77777777" w:rsidR="00B32CFD" w:rsidRDefault="00B32CFD" w:rsidP="007E2F69">
            <w:pPr>
              <w:spacing w:line="320" w:lineRule="exact"/>
              <w:ind w:leftChars="150" w:left="527" w:rightChars="50" w:right="105" w:hangingChars="100" w:hanging="211"/>
              <w:rPr>
                <w:rFonts w:hint="eastAsia"/>
              </w:rPr>
            </w:pPr>
            <w:r>
              <w:rPr>
                <w:rFonts w:hint="eastAsia"/>
              </w:rPr>
              <w:t>二、家庭財產未超過中央、直轄市主管機關公告之當年度一定金額。</w:t>
            </w:r>
          </w:p>
          <w:p w14:paraId="359E5FF1" w14:textId="77777777" w:rsidR="00B32CFD" w:rsidRDefault="00B32CFD" w:rsidP="007E2F69">
            <w:pPr>
              <w:spacing w:line="320" w:lineRule="exact"/>
              <w:ind w:leftChars="150" w:left="316" w:rightChars="50" w:right="105" w:firstLineChars="200" w:firstLine="422"/>
              <w:rPr>
                <w:rFonts w:hint="eastAsia"/>
              </w:rPr>
            </w:pPr>
            <w:r>
              <w:rPr>
                <w:rFonts w:hint="eastAsia"/>
              </w:rPr>
              <w:t>前項最低生活費、申請應檢附之文件及審核認定程序等事項之規定，依前條第二項、第三項、第五項及第六項規定。</w:t>
            </w:r>
          </w:p>
          <w:p w14:paraId="17D372E6" w14:textId="77777777" w:rsidR="00B32CFD" w:rsidRDefault="00B32CFD" w:rsidP="007E2F69">
            <w:pPr>
              <w:spacing w:line="320" w:lineRule="exact"/>
              <w:ind w:leftChars="150" w:left="316" w:rightChars="50" w:right="105" w:firstLineChars="200" w:firstLine="422"/>
              <w:rPr>
                <w:rFonts w:hint="eastAsia"/>
              </w:rPr>
            </w:pPr>
            <w:r>
              <w:rPr>
                <w:rFonts w:hint="eastAsia"/>
              </w:rPr>
              <w:t>第一項第二款所定家庭財產，包括動產及不動產，其金額應分別定之。</w:t>
            </w:r>
          </w:p>
        </w:tc>
        <w:tc>
          <w:tcPr>
            <w:tcW w:w="3043" w:type="dxa"/>
          </w:tcPr>
          <w:p w14:paraId="25EBACEF" w14:textId="77777777" w:rsidR="00B32CFD" w:rsidRDefault="00B32CFD" w:rsidP="00AF4125">
            <w:pPr>
              <w:spacing w:line="315" w:lineRule="exact"/>
              <w:ind w:leftChars="50" w:left="105" w:rightChars="50" w:right="105"/>
              <w:rPr>
                <w:rFonts w:hint="eastAsia"/>
              </w:rPr>
            </w:pPr>
            <w:r>
              <w:rPr>
                <w:rFonts w:hint="eastAsia"/>
              </w:rPr>
              <w:t>依據第四條第一項修正之意旨酌為第一項之文字修正。</w:t>
            </w:r>
          </w:p>
        </w:tc>
      </w:tr>
      <w:tr w:rsidR="00B32CFD" w14:paraId="2AE6435B" w14:textId="77777777" w:rsidTr="00AF4125">
        <w:tc>
          <w:tcPr>
            <w:tcW w:w="3042" w:type="dxa"/>
          </w:tcPr>
          <w:p w14:paraId="4B896B47" w14:textId="77777777" w:rsidR="00B32CFD" w:rsidRDefault="007E2F69" w:rsidP="00AF4125">
            <w:pPr>
              <w:spacing w:line="315" w:lineRule="exact"/>
              <w:ind w:leftChars="50" w:left="316" w:rightChars="50" w:right="105" w:hangingChars="100" w:hanging="211"/>
              <w:rPr>
                <w:rFonts w:hint="eastAsia"/>
              </w:rPr>
            </w:pPr>
            <w:r>
              <w:rPr>
                <w:rFonts w:hint="eastAsia"/>
              </w:rPr>
              <w:pict w14:anchorId="6F477EB4">
                <v:line id="DW2088739" o:spid="_x0000_s1049" style="position:absolute;left:0;text-align:left;z-index:251654144;mso-position-horizontal-relative:text;mso-position-vertical-relative:text" from="-2.35pt,-1.4pt" to="455.45pt,-1.4pt" strokeweight=".5pt"/>
              </w:pict>
            </w:r>
            <w:r w:rsidR="00B32CFD">
              <w:rPr>
                <w:rFonts w:hint="eastAsia"/>
              </w:rPr>
              <w:t>第四條之二　外國人、無國籍人，尚未取得國籍法第四條第一項歸化資格，但有下列各款之情事之一者，得為第四條第一項低收入戶、第四條之一第一項中低收入戶之申請：</w:t>
            </w:r>
          </w:p>
          <w:p w14:paraId="71E55570" w14:textId="77777777" w:rsidR="000F4C34" w:rsidRDefault="000F4C34" w:rsidP="000F4C34">
            <w:pPr>
              <w:spacing w:line="315" w:lineRule="exact"/>
              <w:ind w:leftChars="150" w:left="527" w:rightChars="50" w:right="105" w:hangingChars="100" w:hanging="211"/>
              <w:rPr>
                <w:rFonts w:hint="eastAsia"/>
              </w:rPr>
            </w:pPr>
            <w:r>
              <w:rPr>
                <w:rFonts w:hint="eastAsia"/>
              </w:rPr>
              <w:t>一、為中華民國國民配偶，因受家庭暴力取得保護令，提起離婚訴訟。</w:t>
            </w:r>
          </w:p>
          <w:p w14:paraId="060B90F1" w14:textId="77777777" w:rsidR="000F4C34" w:rsidRDefault="000F4C34" w:rsidP="000F4C34">
            <w:pPr>
              <w:spacing w:line="315" w:lineRule="exact"/>
              <w:ind w:leftChars="150" w:left="527" w:rightChars="50" w:right="105" w:hangingChars="100" w:hanging="211"/>
              <w:rPr>
                <w:rFonts w:hint="eastAsia"/>
              </w:rPr>
            </w:pPr>
            <w:r>
              <w:rPr>
                <w:rFonts w:hint="eastAsia"/>
              </w:rPr>
              <w:t>二、為中華民國國民配偶，其配偶死亡後未再婚且有事實足認與其亡故配偶之親屬仍有往來，但與其亡故配偶婚姻關係已存續二年以上者，不受與親屬仍有往來之限制。</w:t>
            </w:r>
          </w:p>
          <w:p w14:paraId="04C42CB8" w14:textId="77777777" w:rsidR="000F4C34" w:rsidRDefault="000F4C34" w:rsidP="00290DC9">
            <w:pPr>
              <w:spacing w:line="315" w:lineRule="exact"/>
              <w:ind w:leftChars="150" w:left="527" w:rightChars="50" w:right="105" w:hangingChars="100" w:hanging="211"/>
              <w:rPr>
                <w:rFonts w:hint="eastAsia"/>
              </w:rPr>
            </w:pPr>
            <w:r>
              <w:rPr>
                <w:rFonts w:hint="eastAsia"/>
              </w:rPr>
              <w:t>三、對無行為能力、或限制行為能力之中華民國國籍子女，有扶養事實、行使負擔權利義務或會面交往。</w:t>
            </w:r>
          </w:p>
        </w:tc>
        <w:tc>
          <w:tcPr>
            <w:tcW w:w="3043" w:type="dxa"/>
          </w:tcPr>
          <w:p w14:paraId="74F44709" w14:textId="77777777" w:rsidR="00B32CFD" w:rsidRDefault="00B32CFD" w:rsidP="00AF4125">
            <w:pPr>
              <w:spacing w:line="315" w:lineRule="exact"/>
              <w:ind w:leftChars="50" w:left="105" w:rightChars="50" w:right="105"/>
              <w:rPr>
                <w:rFonts w:hint="eastAsia"/>
              </w:rPr>
            </w:pPr>
          </w:p>
        </w:tc>
        <w:tc>
          <w:tcPr>
            <w:tcW w:w="3043" w:type="dxa"/>
          </w:tcPr>
          <w:p w14:paraId="5A562D50" w14:textId="77777777" w:rsidR="00B32CFD" w:rsidRDefault="00B32CFD" w:rsidP="00AF4125">
            <w:pPr>
              <w:spacing w:line="315" w:lineRule="exact"/>
              <w:ind w:leftChars="50" w:left="316" w:rightChars="50" w:right="105" w:hangingChars="100" w:hanging="211"/>
              <w:rPr>
                <w:rFonts w:hint="eastAsia"/>
              </w:rPr>
            </w:pPr>
            <w:r>
              <w:rPr>
                <w:rFonts w:hint="eastAsia"/>
              </w:rPr>
              <w:t>一、本條新增。</w:t>
            </w:r>
          </w:p>
          <w:p w14:paraId="37153872" w14:textId="77777777" w:rsidR="000F4C34" w:rsidRDefault="00B32CFD" w:rsidP="000F4C34">
            <w:pPr>
              <w:spacing w:line="315" w:lineRule="exact"/>
              <w:ind w:leftChars="50" w:left="316" w:rightChars="50" w:right="105" w:hangingChars="100" w:hanging="211"/>
              <w:rPr>
                <w:rFonts w:hint="eastAsia"/>
              </w:rPr>
            </w:pPr>
            <w:r>
              <w:rPr>
                <w:rFonts w:hint="eastAsia"/>
              </w:rPr>
              <w:t>二、第一項增訂特殊放寬外國人或無國籍人取得低收入戶申請人之資格條件事由之規定。以鑒於對受家庭暴力事件被害人保護、與本國籍配偶親屬之關係存</w:t>
            </w:r>
            <w:r w:rsidR="000F4C34">
              <w:rPr>
                <w:rFonts w:hint="eastAsia"/>
              </w:rPr>
              <w:t>續、以及母性之保護，納入國籍法第四條第一項第二款、第三款、第七款規定具備申請歸化資格，但尚未完成歸化申請之外國人或無國籍人，為特殊放寬低收入戶申請人之資格，如下：</w:t>
            </w:r>
          </w:p>
          <w:p w14:paraId="442333D9" w14:textId="77777777" w:rsidR="000F4C34" w:rsidRDefault="000F4C34" w:rsidP="000F4C34">
            <w:pPr>
              <w:pStyle w:val="a3"/>
              <w:spacing w:line="315" w:lineRule="exact"/>
              <w:ind w:leftChars="150" w:left="738" w:rightChars="50" w:right="105" w:hangingChars="200" w:hanging="422"/>
              <w:rPr>
                <w:rFonts w:hint="eastAsia"/>
              </w:rPr>
            </w:pPr>
            <w:r w:rsidRPr="0078303E">
              <w:rPr>
                <w:rFonts w:ascii="細明體" w:hint="eastAsia"/>
              </w:rPr>
              <w:t>(</w:t>
            </w:r>
            <w:r>
              <w:rPr>
                <w:rFonts w:hint="eastAsia"/>
              </w:rPr>
              <w:t>一</w:t>
            </w:r>
            <w:r w:rsidRPr="0078303E">
              <w:rPr>
                <w:rFonts w:ascii="細明體" w:hint="eastAsia"/>
              </w:rPr>
              <w:t>)</w:t>
            </w:r>
            <w:r>
              <w:rPr>
                <w:rFonts w:hint="eastAsia"/>
              </w:rPr>
              <w:t>第一款為中華民國國民配偶，因受家庭暴力，取得保護令，並提起離婚訴訟。</w:t>
            </w:r>
          </w:p>
          <w:p w14:paraId="1588DBC9" w14:textId="77777777" w:rsidR="000F4C34" w:rsidRDefault="000F4C34" w:rsidP="000F4C34">
            <w:pPr>
              <w:pStyle w:val="a3"/>
              <w:spacing w:line="315" w:lineRule="exact"/>
              <w:ind w:leftChars="150" w:left="738" w:rightChars="50" w:right="105" w:hangingChars="200" w:hanging="422"/>
              <w:rPr>
                <w:rFonts w:hint="eastAsia"/>
              </w:rPr>
            </w:pPr>
            <w:r w:rsidRPr="0078303E">
              <w:rPr>
                <w:rFonts w:ascii="細明體" w:hint="eastAsia"/>
              </w:rPr>
              <w:t>(</w:t>
            </w:r>
            <w:r>
              <w:rPr>
                <w:rFonts w:hint="eastAsia"/>
              </w:rPr>
              <w:t>二</w:t>
            </w:r>
            <w:r w:rsidRPr="0078303E">
              <w:rPr>
                <w:rFonts w:ascii="細明體" w:hint="eastAsia"/>
              </w:rPr>
              <w:t>)</w:t>
            </w:r>
            <w:r>
              <w:rPr>
                <w:rFonts w:hint="eastAsia"/>
              </w:rPr>
              <w:t>第二款配偶死亡未再婚，且配偶亡故二年以內與其親屬有往來；或超過二年但未與其親屬有往來。</w:t>
            </w:r>
          </w:p>
          <w:p w14:paraId="3E645A3A" w14:textId="77777777" w:rsidR="00B32CFD" w:rsidRDefault="000F4C34" w:rsidP="000F4C34">
            <w:pPr>
              <w:pStyle w:val="a3"/>
              <w:spacing w:line="315" w:lineRule="exact"/>
              <w:ind w:leftChars="150" w:left="738" w:rightChars="50" w:right="105" w:hangingChars="200" w:hanging="422"/>
              <w:rPr>
                <w:rFonts w:hint="eastAsia"/>
              </w:rPr>
            </w:pPr>
            <w:r w:rsidRPr="0078303E">
              <w:rPr>
                <w:rFonts w:ascii="細明體" w:hint="eastAsia"/>
              </w:rPr>
              <w:t>(</w:t>
            </w:r>
            <w:r>
              <w:rPr>
                <w:rFonts w:hint="eastAsia"/>
              </w:rPr>
              <w:t>三</w:t>
            </w:r>
            <w:r w:rsidRPr="0078303E">
              <w:rPr>
                <w:rFonts w:ascii="細明體" w:hint="eastAsia"/>
              </w:rPr>
              <w:t>)</w:t>
            </w:r>
            <w:r w:rsidRPr="000F4C34">
              <w:rPr>
                <w:rFonts w:ascii="細明體" w:hint="eastAsia"/>
              </w:rPr>
              <w:t>第三</w:t>
            </w:r>
            <w:r>
              <w:rPr>
                <w:rFonts w:hint="eastAsia"/>
              </w:rPr>
              <w:t>款與配偶婚姻關係存續、或終止，扶養無行為能力或未成年子女，或負擔權利義務、或會面交往。</w:t>
            </w:r>
          </w:p>
        </w:tc>
      </w:tr>
      <w:tr w:rsidR="000F4C34" w14:paraId="0E4E1B56" w14:textId="77777777" w:rsidTr="008E05A8">
        <w:tc>
          <w:tcPr>
            <w:tcW w:w="3042" w:type="dxa"/>
          </w:tcPr>
          <w:p w14:paraId="5EB2BD31" w14:textId="77777777" w:rsidR="000F4C34" w:rsidRPr="007E2F69" w:rsidRDefault="000F4C34" w:rsidP="008E05A8">
            <w:pPr>
              <w:spacing w:line="315" w:lineRule="exact"/>
              <w:ind w:leftChars="50" w:left="316" w:rightChars="50" w:right="105" w:hangingChars="100" w:hanging="211"/>
              <w:rPr>
                <w:rFonts w:hint="eastAsia"/>
                <w:spacing w:val="2"/>
                <w:kern w:val="0"/>
              </w:rPr>
            </w:pPr>
            <w:r>
              <w:rPr>
                <w:rFonts w:hint="eastAsia"/>
              </w:rPr>
              <w:t>第四條之三　實際</w:t>
            </w:r>
            <w:r w:rsidRPr="007E2F69">
              <w:rPr>
                <w:rFonts w:hint="eastAsia"/>
                <w:spacing w:val="2"/>
                <w:kern w:val="0"/>
              </w:rPr>
              <w:t>居住所在地與戶籍所在地非為同一地，服務應由實際居住地之政府提供，但服務費用由戶籍所在地之政府支付。</w:t>
            </w:r>
          </w:p>
          <w:p w14:paraId="0A10F76A" w14:textId="77777777" w:rsidR="000F4C34" w:rsidRPr="007E2F69" w:rsidRDefault="000F4C34" w:rsidP="007E2F69">
            <w:pPr>
              <w:spacing w:line="315" w:lineRule="exact"/>
              <w:ind w:leftChars="150" w:left="316" w:rightChars="50" w:right="105" w:firstLineChars="200" w:firstLine="430"/>
              <w:rPr>
                <w:rFonts w:hint="eastAsia"/>
                <w:spacing w:val="2"/>
                <w:kern w:val="0"/>
              </w:rPr>
            </w:pPr>
            <w:r w:rsidRPr="007E2F69">
              <w:rPr>
                <w:rFonts w:hint="eastAsia"/>
                <w:spacing w:val="2"/>
                <w:kern w:val="0"/>
              </w:rPr>
              <w:t>前項低收入戶、中低收入戶於實際居住所在地接受之服務項目與戶籍所在地不一致時，兩地一致服務項目之費用應由戶籍所在地之政府全部支付。非一致之費用，由兩地之政府各半負擔。</w:t>
            </w:r>
          </w:p>
          <w:p w14:paraId="47F06597" w14:textId="77777777" w:rsidR="000F4C34" w:rsidRDefault="000F4C34" w:rsidP="007E2F69">
            <w:pPr>
              <w:spacing w:line="315" w:lineRule="exact"/>
              <w:ind w:leftChars="150" w:left="316" w:rightChars="50" w:right="105" w:firstLineChars="200" w:firstLine="430"/>
              <w:rPr>
                <w:rFonts w:hint="eastAsia"/>
              </w:rPr>
            </w:pPr>
            <w:r w:rsidRPr="007E2F69">
              <w:rPr>
                <w:rFonts w:hint="eastAsia"/>
                <w:spacing w:val="2"/>
                <w:kern w:val="0"/>
              </w:rPr>
              <w:t>第一項實際居住所在地政府提供之服務不得為差</w:t>
            </w:r>
            <w:r>
              <w:rPr>
                <w:rFonts w:hint="eastAsia"/>
              </w:rPr>
              <w:t>別之對待。</w:t>
            </w:r>
          </w:p>
        </w:tc>
        <w:tc>
          <w:tcPr>
            <w:tcW w:w="3043" w:type="dxa"/>
          </w:tcPr>
          <w:p w14:paraId="6C7621A7" w14:textId="77777777" w:rsidR="000F4C34" w:rsidRDefault="000F4C34" w:rsidP="008E05A8">
            <w:pPr>
              <w:spacing w:line="315" w:lineRule="exact"/>
              <w:ind w:leftChars="50" w:left="105" w:rightChars="50" w:right="105"/>
              <w:rPr>
                <w:rFonts w:hint="eastAsia"/>
              </w:rPr>
            </w:pPr>
          </w:p>
        </w:tc>
        <w:tc>
          <w:tcPr>
            <w:tcW w:w="3043" w:type="dxa"/>
          </w:tcPr>
          <w:p w14:paraId="0AF5EEAB"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17D1D849" w14:textId="77777777" w:rsidR="000F4C34" w:rsidRDefault="000F4C34" w:rsidP="008E05A8">
            <w:pPr>
              <w:spacing w:line="315" w:lineRule="exact"/>
              <w:ind w:leftChars="50" w:left="316" w:rightChars="50" w:right="105" w:hangingChars="100" w:hanging="211"/>
              <w:rPr>
                <w:rFonts w:hint="eastAsia"/>
              </w:rPr>
            </w:pPr>
            <w:r>
              <w:rPr>
                <w:rFonts w:hint="eastAsia"/>
              </w:rPr>
              <w:t>二、第一項配合第四條第一項、第四條之一第一項修正，為解決申請人項實際居住所在地之轄市、縣（市）政府提出申請，經核准而衍</w:t>
            </w:r>
            <w:r w:rsidR="00EE2EB4">
              <w:rPr>
                <w:rFonts w:hint="eastAsia"/>
              </w:rPr>
              <w:t>生</w:t>
            </w:r>
            <w:r>
              <w:rPr>
                <w:rFonts w:hint="eastAsia"/>
              </w:rPr>
              <w:t>實際居住所在地與戶籍所在地非為同一地，服務提供、服務費用支付責任之爭議，明定權責劃分。因服務提供者從事救助工作之地理範圍，有區域性限制，並考量申請人於當地生活之切確需要，因此前段規定服務由實際居住地之主管機關提供，但費用仍應為戶籍所在地之主管機關支付。</w:t>
            </w:r>
          </w:p>
          <w:p w14:paraId="68632AE7" w14:textId="77777777" w:rsidR="000F4C34" w:rsidRDefault="000F4C34" w:rsidP="008E05A8">
            <w:pPr>
              <w:spacing w:line="315" w:lineRule="exact"/>
              <w:ind w:leftChars="50" w:left="316" w:rightChars="50" w:right="105" w:hangingChars="100" w:hanging="211"/>
              <w:rPr>
                <w:rFonts w:hint="eastAsia"/>
              </w:rPr>
            </w:pPr>
            <w:r>
              <w:rPr>
                <w:rFonts w:hint="eastAsia"/>
              </w:rPr>
              <w:t>三、第二項為建立服務費用合理分攤機制，即：實際居住所在地與戶籍所在地兩地各自皆提供之服務項目，其費用由戶籍所在地之政府全額支付；不一致，僅為實際居住所在地之直轄市、縣（市）政府所提供之項目，費用由兩地之政府各半承擔。</w:t>
            </w:r>
          </w:p>
          <w:p w14:paraId="3F71DD93" w14:textId="77777777" w:rsidR="000F4C34" w:rsidRDefault="000F4C34" w:rsidP="008E05A8">
            <w:pPr>
              <w:spacing w:line="315" w:lineRule="exact"/>
              <w:ind w:leftChars="50" w:left="316" w:rightChars="50" w:right="105" w:hangingChars="100" w:hanging="211"/>
              <w:rPr>
                <w:rFonts w:hint="eastAsia"/>
              </w:rPr>
            </w:pPr>
            <w:r>
              <w:rPr>
                <w:rFonts w:hint="eastAsia"/>
              </w:rPr>
              <w:t>四、第三項規定政府提供服務應依受理並通過申請之政府以當地一致之規定標準提供，不得因其戶籍不在該地而有差別待遇。</w:t>
            </w:r>
          </w:p>
        </w:tc>
      </w:tr>
      <w:tr w:rsidR="000F4C34" w14:paraId="47B2F41B" w14:textId="77777777" w:rsidTr="008E05A8">
        <w:tc>
          <w:tcPr>
            <w:tcW w:w="3042" w:type="dxa"/>
          </w:tcPr>
          <w:p w14:paraId="657B57EE" w14:textId="77777777" w:rsidR="000F4C34" w:rsidRDefault="000F4C34" w:rsidP="007E2F69">
            <w:pPr>
              <w:spacing w:line="320" w:lineRule="exact"/>
              <w:ind w:leftChars="50" w:left="316" w:rightChars="50" w:right="105" w:hangingChars="100" w:hanging="211"/>
              <w:rPr>
                <w:rFonts w:hint="eastAsia"/>
              </w:rPr>
            </w:pPr>
            <w:r>
              <w:rPr>
                <w:rFonts w:hint="eastAsia"/>
              </w:rPr>
              <w:t>第五條　第四條第一項、及</w:t>
            </w:r>
            <w:r w:rsidRPr="0078303E">
              <w:rPr>
                <w:rFonts w:hint="eastAsia"/>
                <w:u w:val="single"/>
              </w:rPr>
              <w:t>第四條之一</w:t>
            </w:r>
            <w:r>
              <w:rPr>
                <w:rFonts w:hint="eastAsia"/>
              </w:rPr>
              <w:t>所定家庭，其應計算人口範圍，除申請人外，包括下列人員：</w:t>
            </w:r>
          </w:p>
          <w:p w14:paraId="47E92D50" w14:textId="77777777" w:rsidR="000F4C34" w:rsidRDefault="000F4C34" w:rsidP="007E2F69">
            <w:pPr>
              <w:spacing w:line="320" w:lineRule="exact"/>
              <w:ind w:leftChars="150" w:left="527" w:rightChars="50" w:right="105" w:hangingChars="100" w:hanging="211"/>
              <w:rPr>
                <w:rFonts w:hint="eastAsia"/>
              </w:rPr>
            </w:pPr>
            <w:r>
              <w:rPr>
                <w:rFonts w:hint="eastAsia"/>
              </w:rPr>
              <w:t>一、配偶。</w:t>
            </w:r>
          </w:p>
          <w:p w14:paraId="577C2676" w14:textId="77777777" w:rsidR="000F4C34" w:rsidRDefault="000F4C34" w:rsidP="007E2F69">
            <w:pPr>
              <w:spacing w:line="320" w:lineRule="exact"/>
              <w:ind w:leftChars="150" w:left="527" w:rightChars="50" w:right="105" w:hangingChars="100" w:hanging="211"/>
              <w:rPr>
                <w:rFonts w:hint="eastAsia"/>
              </w:rPr>
            </w:pPr>
            <w:r>
              <w:rPr>
                <w:rFonts w:hint="eastAsia"/>
              </w:rPr>
              <w:t>二、一親等之直系血親。</w:t>
            </w:r>
          </w:p>
          <w:p w14:paraId="50DC52E2" w14:textId="77777777" w:rsidR="000F4C34" w:rsidRDefault="000F4C34" w:rsidP="007E2F69">
            <w:pPr>
              <w:spacing w:line="320" w:lineRule="exact"/>
              <w:ind w:leftChars="150" w:left="527" w:rightChars="50" w:right="105" w:hangingChars="100" w:hanging="211"/>
              <w:rPr>
                <w:rFonts w:hint="eastAsia"/>
              </w:rPr>
            </w:pPr>
            <w:r>
              <w:rPr>
                <w:rFonts w:hint="eastAsia"/>
              </w:rPr>
              <w:t>三、同一戶籍或共同生活之其他直系血親。</w:t>
            </w:r>
          </w:p>
          <w:p w14:paraId="2F649606" w14:textId="77777777" w:rsidR="000F4C34" w:rsidRDefault="000F4C34" w:rsidP="007E2F69">
            <w:pPr>
              <w:spacing w:line="320" w:lineRule="exact"/>
              <w:ind w:leftChars="150" w:left="527" w:rightChars="50" w:right="105" w:hangingChars="100" w:hanging="211"/>
              <w:rPr>
                <w:rFonts w:hint="eastAsia"/>
              </w:rPr>
            </w:pPr>
            <w:r>
              <w:rPr>
                <w:rFonts w:hint="eastAsia"/>
              </w:rPr>
              <w:t>四、前三款以外，認列綜合所得稅扶養親屬免稅額之納稅義務人。</w:t>
            </w:r>
          </w:p>
          <w:p w14:paraId="40DC2990" w14:textId="77777777" w:rsidR="000F4C34" w:rsidRDefault="000F4C34" w:rsidP="007E2F69">
            <w:pPr>
              <w:spacing w:line="320" w:lineRule="exact"/>
              <w:ind w:leftChars="150" w:left="316" w:rightChars="50" w:right="105" w:firstLineChars="200" w:firstLine="422"/>
              <w:rPr>
                <w:rFonts w:hint="eastAsia"/>
              </w:rPr>
            </w:pPr>
            <w:r>
              <w:rPr>
                <w:rFonts w:hint="eastAsia"/>
              </w:rPr>
              <w:t>前項申請人，應由同一戶籍具行為能力之人代表之。但情形特殊，經直轄市、縣（市）主管機關同意者，不在此限。</w:t>
            </w:r>
          </w:p>
          <w:p w14:paraId="59335ACB" w14:textId="77777777" w:rsidR="000F4C34" w:rsidRDefault="000F4C34" w:rsidP="007E2F69">
            <w:pPr>
              <w:spacing w:line="320" w:lineRule="exact"/>
              <w:ind w:leftChars="150" w:left="316" w:rightChars="50" w:right="105" w:firstLineChars="200" w:firstLine="422"/>
              <w:rPr>
                <w:rFonts w:hint="eastAsia"/>
              </w:rPr>
            </w:pPr>
            <w:r>
              <w:rPr>
                <w:rFonts w:hint="eastAsia"/>
              </w:rPr>
              <w:t>第一項各款人員有下列情形之一者，不列入應計算人口範圍：</w:t>
            </w:r>
          </w:p>
          <w:p w14:paraId="222F03A7" w14:textId="77777777" w:rsidR="000F4C34" w:rsidRDefault="000F4C34" w:rsidP="007E2F69">
            <w:pPr>
              <w:spacing w:line="320" w:lineRule="exact"/>
              <w:ind w:leftChars="150" w:left="527" w:rightChars="50" w:right="105" w:hangingChars="100" w:hanging="211"/>
              <w:rPr>
                <w:rFonts w:hint="eastAsia"/>
              </w:rPr>
            </w:pPr>
            <w:r>
              <w:rPr>
                <w:rFonts w:hint="eastAsia"/>
              </w:rPr>
              <w:t>一、尚未設有戶籍之非本國籍配偶或大陸地區配偶。</w:t>
            </w:r>
          </w:p>
          <w:p w14:paraId="00ABD259" w14:textId="77777777" w:rsidR="000F4C34" w:rsidRDefault="000F4C34" w:rsidP="007E2F69">
            <w:pPr>
              <w:spacing w:line="320" w:lineRule="exact"/>
              <w:ind w:leftChars="150" w:left="527" w:rightChars="50" w:right="105" w:hangingChars="100" w:hanging="211"/>
              <w:rPr>
                <w:rFonts w:hint="eastAsia"/>
              </w:rPr>
            </w:pPr>
            <w:r>
              <w:rPr>
                <w:rFonts w:hint="eastAsia"/>
              </w:rPr>
              <w:t>二、未共同生活，且無扶養事實之特定境遇單親家庭直系血親尊親屬。</w:t>
            </w:r>
          </w:p>
          <w:p w14:paraId="5AB1480B" w14:textId="77777777" w:rsidR="000F4C34" w:rsidRDefault="000F4C34" w:rsidP="007E2F69">
            <w:pPr>
              <w:spacing w:line="320" w:lineRule="exact"/>
              <w:ind w:leftChars="150" w:left="527" w:rightChars="50" w:right="105" w:hangingChars="100" w:hanging="211"/>
              <w:rPr>
                <w:rFonts w:hint="eastAsia"/>
              </w:rPr>
            </w:pPr>
            <w:r>
              <w:rPr>
                <w:rFonts w:hint="eastAsia"/>
              </w:rPr>
              <w:t>三、未共同生活，且無扶養能力之直系血親卑親屬。</w:t>
            </w:r>
          </w:p>
          <w:p w14:paraId="5E25B22D" w14:textId="77777777" w:rsidR="000F4C34" w:rsidRDefault="000F4C34" w:rsidP="007E2F69">
            <w:pPr>
              <w:spacing w:line="320" w:lineRule="exact"/>
              <w:ind w:leftChars="150" w:left="527" w:rightChars="50" w:right="105" w:hangingChars="100" w:hanging="211"/>
              <w:rPr>
                <w:rFonts w:hint="eastAsia"/>
              </w:rPr>
            </w:pPr>
            <w:r>
              <w:rPr>
                <w:rFonts w:hint="eastAsia"/>
              </w:rPr>
              <w:t>四、未與</w:t>
            </w:r>
            <w:r w:rsidRPr="0078303E">
              <w:rPr>
                <w:rFonts w:hint="eastAsia"/>
                <w:u w:val="single"/>
              </w:rPr>
              <w:t>單親家庭子女</w:t>
            </w:r>
            <w:r>
              <w:rPr>
                <w:rFonts w:hint="eastAsia"/>
              </w:rPr>
              <w:t>共同生活、無扶養事實，且未行使、負擔其對子女權利義務之父或母。</w:t>
            </w:r>
          </w:p>
          <w:p w14:paraId="67314807" w14:textId="77777777" w:rsidR="000F4C34" w:rsidRDefault="000F4C34" w:rsidP="007E2F69">
            <w:pPr>
              <w:spacing w:line="320" w:lineRule="exact"/>
              <w:ind w:leftChars="150" w:left="527" w:rightChars="50" w:right="105" w:hangingChars="100" w:hanging="211"/>
              <w:rPr>
                <w:rFonts w:hint="eastAsia"/>
              </w:rPr>
            </w:pPr>
            <w:r>
              <w:rPr>
                <w:rFonts w:hint="eastAsia"/>
              </w:rPr>
              <w:t>五、應徵集召集入營服兵役或替代役現役。</w:t>
            </w:r>
          </w:p>
          <w:p w14:paraId="68A53305" w14:textId="77777777" w:rsidR="000F4C34" w:rsidRDefault="000F4C34" w:rsidP="007E2F69">
            <w:pPr>
              <w:spacing w:line="320" w:lineRule="exact"/>
              <w:ind w:leftChars="150" w:left="527" w:rightChars="50" w:right="105" w:hangingChars="100" w:hanging="211"/>
              <w:rPr>
                <w:rFonts w:hint="eastAsia"/>
              </w:rPr>
            </w:pPr>
            <w:r>
              <w:rPr>
                <w:rFonts w:hint="eastAsia"/>
              </w:rPr>
              <w:t>六、在學領有公費。</w:t>
            </w:r>
          </w:p>
          <w:p w14:paraId="24A33809" w14:textId="77777777" w:rsidR="000F4C34" w:rsidRDefault="000F4C34" w:rsidP="007E2F69">
            <w:pPr>
              <w:spacing w:line="320" w:lineRule="exact"/>
              <w:ind w:leftChars="150" w:left="527" w:rightChars="50" w:right="105" w:hangingChars="100" w:hanging="211"/>
              <w:rPr>
                <w:rFonts w:hint="eastAsia"/>
              </w:rPr>
            </w:pPr>
            <w:r>
              <w:rPr>
                <w:rFonts w:hint="eastAsia"/>
              </w:rPr>
              <w:t>七、入獄服刑、因案羈押或依法拘禁。</w:t>
            </w:r>
          </w:p>
          <w:p w14:paraId="24A9765B" w14:textId="77777777" w:rsidR="000F4C34" w:rsidRDefault="000F4C34" w:rsidP="007E2F69">
            <w:pPr>
              <w:spacing w:line="320" w:lineRule="exact"/>
              <w:ind w:leftChars="150" w:left="527" w:rightChars="50" w:right="105" w:hangingChars="100" w:hanging="211"/>
              <w:rPr>
                <w:rFonts w:hint="eastAsia"/>
              </w:rPr>
            </w:pPr>
            <w:r>
              <w:rPr>
                <w:rFonts w:hint="eastAsia"/>
              </w:rPr>
              <w:t>八、失蹤，經向警察機關報案協尋未獲，達六個月以上。</w:t>
            </w:r>
          </w:p>
          <w:p w14:paraId="142E46AC" w14:textId="77777777" w:rsidR="000F4C34" w:rsidRDefault="000F4C34" w:rsidP="007E2F69">
            <w:pPr>
              <w:spacing w:line="320" w:lineRule="exact"/>
              <w:ind w:leftChars="150" w:left="527" w:rightChars="50" w:right="105" w:hangingChars="100" w:hanging="211"/>
              <w:rPr>
                <w:rFonts w:hint="eastAsia"/>
              </w:rPr>
            </w:pPr>
            <w:r>
              <w:rPr>
                <w:rFonts w:hint="eastAsia"/>
              </w:rPr>
              <w:t>九、</w:t>
            </w:r>
            <w:r w:rsidRPr="0078303E">
              <w:rPr>
                <w:rFonts w:hint="eastAsia"/>
                <w:u w:val="single"/>
              </w:rPr>
              <w:t>配偶或同性伴侶之一方，因受他方之家庭暴力，提起離婚之訴。</w:t>
            </w:r>
          </w:p>
          <w:p w14:paraId="4E59DE25" w14:textId="77777777" w:rsidR="000F4C34" w:rsidRDefault="000F4C34" w:rsidP="007E2F69">
            <w:pPr>
              <w:spacing w:line="320" w:lineRule="exact"/>
              <w:ind w:leftChars="150" w:left="527" w:rightChars="50" w:right="105" w:hangingChars="100" w:hanging="211"/>
              <w:rPr>
                <w:rFonts w:hint="eastAsia"/>
              </w:rPr>
            </w:pPr>
            <w:r>
              <w:rPr>
                <w:rFonts w:hint="eastAsia"/>
              </w:rPr>
              <w:t>十、因其他</w:t>
            </w:r>
            <w:r w:rsidRPr="0078303E">
              <w:rPr>
                <w:rFonts w:hint="eastAsia"/>
                <w:u w:val="single"/>
              </w:rPr>
              <w:t>特殊情形</w:t>
            </w:r>
            <w:r>
              <w:rPr>
                <w:rFonts w:hint="eastAsia"/>
              </w:rPr>
              <w:t>，致申請人生活陷於困境者。</w:t>
            </w:r>
          </w:p>
          <w:p w14:paraId="68AC0AFB" w14:textId="77777777" w:rsidR="000F4C34" w:rsidRDefault="000F4C34" w:rsidP="007E2F69">
            <w:pPr>
              <w:spacing w:line="320" w:lineRule="exact"/>
              <w:ind w:leftChars="150" w:left="316" w:rightChars="50" w:right="105" w:firstLineChars="200" w:firstLine="422"/>
              <w:rPr>
                <w:rFonts w:hint="eastAsia"/>
              </w:rPr>
            </w:pPr>
            <w:r w:rsidRPr="0078303E">
              <w:rPr>
                <w:rFonts w:hint="eastAsia"/>
                <w:u w:val="single"/>
              </w:rPr>
              <w:t>直轄市、縣（市）主管機關得委由學者專家或民間團體為前項對象之訪視評估或參與審查，並相關認定、處理程序及其他事項之辦法，由中央主管機關定之。</w:t>
            </w:r>
          </w:p>
          <w:p w14:paraId="2B2E1B59" w14:textId="77777777" w:rsidR="000F4C34" w:rsidRDefault="000F4C34" w:rsidP="007E2F69">
            <w:pPr>
              <w:spacing w:line="320" w:lineRule="exact"/>
              <w:ind w:leftChars="150" w:left="316" w:rightChars="50" w:right="105" w:firstLineChars="200" w:firstLine="422"/>
              <w:rPr>
                <w:rFonts w:hint="eastAsia"/>
              </w:rPr>
            </w:pPr>
            <w:r>
              <w:rPr>
                <w:rFonts w:hint="eastAsia"/>
              </w:rPr>
              <w:t>第三項第四款、及第</w:t>
            </w:r>
            <w:r w:rsidRPr="0078303E">
              <w:rPr>
                <w:rFonts w:hint="eastAsia"/>
                <w:u w:val="single"/>
              </w:rPr>
              <w:t>十款負扶養義務人未履行扶養義務，經主管機關查證屬實，應先行救助，並請求負撫養義務人為費用之清償。但有下列情形之一者，不予請求：</w:t>
            </w:r>
          </w:p>
          <w:p w14:paraId="22DBE8D8" w14:textId="77777777" w:rsidR="000F4C34" w:rsidRDefault="000F4C34" w:rsidP="007E2F69">
            <w:pPr>
              <w:spacing w:line="320" w:lineRule="exact"/>
              <w:ind w:leftChars="150" w:left="527" w:rightChars="50" w:right="105" w:hangingChars="100" w:hanging="211"/>
              <w:rPr>
                <w:rFonts w:hint="eastAsia"/>
              </w:rPr>
            </w:pPr>
            <w:r>
              <w:rPr>
                <w:rFonts w:hint="eastAsia"/>
              </w:rPr>
              <w:t>一、</w:t>
            </w:r>
            <w:r w:rsidRPr="0078303E">
              <w:rPr>
                <w:rFonts w:hint="eastAsia"/>
                <w:u w:val="single"/>
              </w:rPr>
              <w:t>負扶養義務人有民法第一</w:t>
            </w:r>
            <w:r>
              <w:rPr>
                <w:rFonts w:hint="eastAsia"/>
                <w:u w:val="single"/>
              </w:rPr>
              <w:t>千</w:t>
            </w:r>
            <w:r w:rsidRPr="0078303E">
              <w:rPr>
                <w:rFonts w:hint="eastAsia"/>
                <w:u w:val="single"/>
              </w:rPr>
              <w:t>一百十八條負擔扶養而不能維持自己生活。</w:t>
            </w:r>
          </w:p>
          <w:p w14:paraId="69807331" w14:textId="77777777" w:rsidR="000F4C34" w:rsidRDefault="000F4C34" w:rsidP="007E2F69">
            <w:pPr>
              <w:spacing w:line="320" w:lineRule="exact"/>
              <w:ind w:leftChars="150" w:left="527" w:rightChars="50" w:right="105" w:hangingChars="100" w:hanging="211"/>
              <w:rPr>
                <w:rFonts w:hint="eastAsia"/>
              </w:rPr>
            </w:pPr>
            <w:r>
              <w:rPr>
                <w:rFonts w:hint="eastAsia"/>
              </w:rPr>
              <w:t>二、</w:t>
            </w:r>
            <w:r w:rsidRPr="0078303E">
              <w:rPr>
                <w:rFonts w:hint="eastAsia"/>
                <w:u w:val="single"/>
              </w:rPr>
              <w:t>受扶養義務人有民法第一</w:t>
            </w:r>
            <w:r>
              <w:rPr>
                <w:rFonts w:hint="eastAsia"/>
                <w:u w:val="single"/>
              </w:rPr>
              <w:t>千</w:t>
            </w:r>
            <w:r w:rsidRPr="0078303E">
              <w:rPr>
                <w:rFonts w:hint="eastAsia"/>
                <w:u w:val="single"/>
              </w:rPr>
              <w:t>一百十八條之一第一項對負扶養義務人為不法之侵害行為或無正當理由未盡扶養義務。</w:t>
            </w:r>
          </w:p>
        </w:tc>
        <w:tc>
          <w:tcPr>
            <w:tcW w:w="3043" w:type="dxa"/>
          </w:tcPr>
          <w:p w14:paraId="7FD01F00" w14:textId="77777777" w:rsidR="000F4C34" w:rsidRDefault="000F4C34" w:rsidP="007E2F69">
            <w:pPr>
              <w:spacing w:line="320" w:lineRule="exact"/>
              <w:ind w:leftChars="50" w:left="316" w:rightChars="50" w:right="105" w:hangingChars="100" w:hanging="211"/>
              <w:rPr>
                <w:rFonts w:hint="eastAsia"/>
              </w:rPr>
            </w:pPr>
            <w:r>
              <w:rPr>
                <w:rFonts w:hint="eastAsia"/>
              </w:rPr>
              <w:t>第五條　第四條第一項及</w:t>
            </w:r>
            <w:r w:rsidRPr="00A56865">
              <w:rPr>
                <w:rFonts w:hint="eastAsia"/>
                <w:u w:val="single"/>
              </w:rPr>
              <w:t>前條</w:t>
            </w:r>
            <w:r>
              <w:rPr>
                <w:rFonts w:hint="eastAsia"/>
              </w:rPr>
              <w:t>所定家庭，其應計算人口範圍，除申請人外，包括下列人員：</w:t>
            </w:r>
          </w:p>
          <w:p w14:paraId="6E423B08" w14:textId="77777777" w:rsidR="000F4C34" w:rsidRDefault="000F4C34" w:rsidP="007E2F69">
            <w:pPr>
              <w:spacing w:line="320" w:lineRule="exact"/>
              <w:ind w:leftChars="150" w:left="527" w:rightChars="50" w:right="105" w:hangingChars="100" w:hanging="211"/>
              <w:rPr>
                <w:rFonts w:hint="eastAsia"/>
              </w:rPr>
            </w:pPr>
            <w:r>
              <w:rPr>
                <w:rFonts w:hint="eastAsia"/>
              </w:rPr>
              <w:t>一、配偶。</w:t>
            </w:r>
          </w:p>
          <w:p w14:paraId="7DDFA1CE" w14:textId="77777777" w:rsidR="000F4C34" w:rsidRDefault="000F4C34" w:rsidP="007E2F69">
            <w:pPr>
              <w:spacing w:line="320" w:lineRule="exact"/>
              <w:ind w:leftChars="150" w:left="527" w:rightChars="50" w:right="105" w:hangingChars="100" w:hanging="211"/>
              <w:rPr>
                <w:rFonts w:hint="eastAsia"/>
              </w:rPr>
            </w:pPr>
            <w:r>
              <w:rPr>
                <w:rFonts w:hint="eastAsia"/>
              </w:rPr>
              <w:t>二、一親等之直系血親。</w:t>
            </w:r>
          </w:p>
          <w:p w14:paraId="074F5E71" w14:textId="77777777" w:rsidR="000F4C34" w:rsidRDefault="000F4C34" w:rsidP="007E2F69">
            <w:pPr>
              <w:spacing w:line="320" w:lineRule="exact"/>
              <w:ind w:leftChars="150" w:left="527" w:rightChars="50" w:right="105" w:hangingChars="100" w:hanging="211"/>
              <w:rPr>
                <w:rFonts w:hint="eastAsia"/>
              </w:rPr>
            </w:pPr>
            <w:r>
              <w:rPr>
                <w:rFonts w:hint="eastAsia"/>
              </w:rPr>
              <w:t>三、同一戶籍或共同生活之其他直系血親。</w:t>
            </w:r>
          </w:p>
          <w:p w14:paraId="0AE6B93F" w14:textId="77777777" w:rsidR="000F4C34" w:rsidRDefault="000F4C34" w:rsidP="007E2F69">
            <w:pPr>
              <w:spacing w:line="320" w:lineRule="exact"/>
              <w:ind w:leftChars="150" w:left="527" w:rightChars="50" w:right="105" w:hangingChars="100" w:hanging="211"/>
              <w:rPr>
                <w:rFonts w:hint="eastAsia"/>
              </w:rPr>
            </w:pPr>
            <w:r>
              <w:rPr>
                <w:rFonts w:hint="eastAsia"/>
              </w:rPr>
              <w:t>四、前三款以外，認列綜合所得稅扶養親屬免稅額之納稅義務人。</w:t>
            </w:r>
          </w:p>
          <w:p w14:paraId="505D4F19" w14:textId="77777777" w:rsidR="000F4C34" w:rsidRDefault="000F4C34" w:rsidP="007E2F69">
            <w:pPr>
              <w:spacing w:line="320" w:lineRule="exact"/>
              <w:ind w:leftChars="150" w:left="316" w:rightChars="50" w:right="105" w:firstLineChars="200" w:firstLine="422"/>
              <w:rPr>
                <w:rFonts w:hint="eastAsia"/>
              </w:rPr>
            </w:pPr>
            <w:r>
              <w:rPr>
                <w:rFonts w:hint="eastAsia"/>
              </w:rPr>
              <w:t>前項之申請人，應由同一戶籍具行為能力之人代表之。但情形特殊，經直轄市、縣（市）主管機關同意者，不在此限。</w:t>
            </w:r>
          </w:p>
          <w:p w14:paraId="26B0482D" w14:textId="77777777" w:rsidR="000F4C34" w:rsidRDefault="000F4C34" w:rsidP="007E2F69">
            <w:pPr>
              <w:spacing w:line="320" w:lineRule="exact"/>
              <w:ind w:leftChars="150" w:left="316" w:rightChars="50" w:right="105" w:firstLineChars="200" w:firstLine="422"/>
              <w:rPr>
                <w:rFonts w:hint="eastAsia"/>
              </w:rPr>
            </w:pPr>
            <w:r>
              <w:rPr>
                <w:rFonts w:hint="eastAsia"/>
              </w:rPr>
              <w:t>第一項各款人員有下列情形之一者，不列入應計算人口範圍：</w:t>
            </w:r>
          </w:p>
          <w:p w14:paraId="53CDB4DF" w14:textId="77777777" w:rsidR="000F4C34" w:rsidRDefault="000F4C34" w:rsidP="007E2F69">
            <w:pPr>
              <w:spacing w:line="320" w:lineRule="exact"/>
              <w:ind w:leftChars="150" w:left="527" w:rightChars="50" w:right="105" w:hangingChars="100" w:hanging="211"/>
              <w:rPr>
                <w:rFonts w:hint="eastAsia"/>
              </w:rPr>
            </w:pPr>
            <w:r>
              <w:rPr>
                <w:rFonts w:hint="eastAsia"/>
              </w:rPr>
              <w:t>一、尚未設有戶籍之非本國籍配偶或大陸地區配偶。</w:t>
            </w:r>
          </w:p>
          <w:p w14:paraId="15A0B6A4" w14:textId="77777777" w:rsidR="000F4C34" w:rsidRDefault="000F4C34" w:rsidP="007E2F69">
            <w:pPr>
              <w:spacing w:line="320" w:lineRule="exact"/>
              <w:ind w:leftChars="150" w:left="527" w:rightChars="50" w:right="105" w:hangingChars="100" w:hanging="211"/>
              <w:rPr>
                <w:rFonts w:hint="eastAsia"/>
              </w:rPr>
            </w:pPr>
            <w:r>
              <w:rPr>
                <w:rFonts w:hint="eastAsia"/>
              </w:rPr>
              <w:t>二、未共同生活且無扶養事實之特定境遇單親家庭直系血親尊親屬。</w:t>
            </w:r>
          </w:p>
          <w:p w14:paraId="518B6D12" w14:textId="77777777" w:rsidR="000F4C34" w:rsidRDefault="000F4C34" w:rsidP="007E2F69">
            <w:pPr>
              <w:spacing w:line="320" w:lineRule="exact"/>
              <w:ind w:leftChars="150" w:left="527" w:rightChars="50" w:right="105" w:hangingChars="100" w:hanging="211"/>
              <w:rPr>
                <w:rFonts w:hint="eastAsia"/>
              </w:rPr>
            </w:pPr>
            <w:r>
              <w:rPr>
                <w:rFonts w:hint="eastAsia"/>
              </w:rPr>
              <w:t>三、未共同生活且無扶養能力之</w:t>
            </w:r>
            <w:r w:rsidRPr="0078303E">
              <w:rPr>
                <w:rFonts w:hint="eastAsia"/>
                <w:u w:val="single"/>
              </w:rPr>
              <w:t>已結婚</w:t>
            </w:r>
            <w:r>
              <w:rPr>
                <w:rFonts w:hint="eastAsia"/>
              </w:rPr>
              <w:t>直系血親卑親屬。</w:t>
            </w:r>
          </w:p>
          <w:p w14:paraId="6CE42DEB" w14:textId="77777777" w:rsidR="000F4C34" w:rsidRDefault="000F4C34" w:rsidP="007E2F69">
            <w:pPr>
              <w:spacing w:line="320" w:lineRule="exact"/>
              <w:ind w:leftChars="150" w:left="527" w:rightChars="50" w:right="105" w:hangingChars="100" w:hanging="211"/>
              <w:rPr>
                <w:rFonts w:hint="eastAsia"/>
              </w:rPr>
            </w:pPr>
            <w:r>
              <w:rPr>
                <w:rFonts w:hint="eastAsia"/>
              </w:rPr>
              <w:t>四、未與單親家庭</w:t>
            </w:r>
            <w:r w:rsidRPr="0078303E">
              <w:rPr>
                <w:rFonts w:hint="eastAsia"/>
                <w:u w:val="single"/>
              </w:rPr>
              <w:t>未成年</w:t>
            </w:r>
            <w:r>
              <w:rPr>
                <w:rFonts w:hint="eastAsia"/>
              </w:rPr>
              <w:t>子女共同生活、無扶養事實，且未行使、負擔其對</w:t>
            </w:r>
            <w:r w:rsidRPr="0078303E">
              <w:rPr>
                <w:rFonts w:hint="eastAsia"/>
                <w:u w:val="single"/>
              </w:rPr>
              <w:t>未成年</w:t>
            </w:r>
            <w:r>
              <w:rPr>
                <w:rFonts w:hint="eastAsia"/>
              </w:rPr>
              <w:t>子女權利義務之父或母。</w:t>
            </w:r>
          </w:p>
          <w:p w14:paraId="08C27D2C" w14:textId="77777777" w:rsidR="000F4C34" w:rsidRDefault="000F4C34" w:rsidP="007E2F69">
            <w:pPr>
              <w:spacing w:line="320" w:lineRule="exact"/>
              <w:ind w:leftChars="150" w:left="527" w:rightChars="50" w:right="105" w:hangingChars="100" w:hanging="211"/>
              <w:rPr>
                <w:rFonts w:hint="eastAsia"/>
              </w:rPr>
            </w:pPr>
            <w:r>
              <w:rPr>
                <w:rFonts w:hint="eastAsia"/>
              </w:rPr>
              <w:t>五、應徵集召集入營服兵役或替代役現役。</w:t>
            </w:r>
          </w:p>
          <w:p w14:paraId="2848AA92" w14:textId="77777777" w:rsidR="000F4C34" w:rsidRDefault="000F4C34" w:rsidP="007E2F69">
            <w:pPr>
              <w:spacing w:line="320" w:lineRule="exact"/>
              <w:ind w:leftChars="150" w:left="527" w:rightChars="50" w:right="105" w:hangingChars="100" w:hanging="211"/>
              <w:rPr>
                <w:rFonts w:hint="eastAsia"/>
              </w:rPr>
            </w:pPr>
            <w:r>
              <w:rPr>
                <w:rFonts w:hint="eastAsia"/>
              </w:rPr>
              <w:t>六、在學領有公費。</w:t>
            </w:r>
          </w:p>
          <w:p w14:paraId="06C4759D" w14:textId="77777777" w:rsidR="000F4C34" w:rsidRDefault="000F4C34" w:rsidP="007E2F69">
            <w:pPr>
              <w:spacing w:line="320" w:lineRule="exact"/>
              <w:ind w:leftChars="150" w:left="527" w:rightChars="50" w:right="105" w:hangingChars="100" w:hanging="211"/>
              <w:rPr>
                <w:rFonts w:hint="eastAsia"/>
              </w:rPr>
            </w:pPr>
            <w:r>
              <w:rPr>
                <w:rFonts w:hint="eastAsia"/>
              </w:rPr>
              <w:t>七、入獄服刑、因案羈押或依法拘禁。</w:t>
            </w:r>
          </w:p>
          <w:p w14:paraId="39E0C1F5" w14:textId="77777777" w:rsidR="000F4C34" w:rsidRDefault="000F4C34" w:rsidP="007E2F69">
            <w:pPr>
              <w:spacing w:line="320" w:lineRule="exact"/>
              <w:ind w:leftChars="150" w:left="527" w:rightChars="50" w:right="105" w:hangingChars="100" w:hanging="211"/>
              <w:rPr>
                <w:rFonts w:hint="eastAsia"/>
              </w:rPr>
            </w:pPr>
            <w:r>
              <w:rPr>
                <w:rFonts w:hint="eastAsia"/>
              </w:rPr>
              <w:t>八、失蹤，經向警察機關報案協尋未獲，達六個月以上。</w:t>
            </w:r>
          </w:p>
          <w:p w14:paraId="7E7D9723" w14:textId="77777777" w:rsidR="000F4C34" w:rsidRDefault="000F4C34" w:rsidP="007E2F69">
            <w:pPr>
              <w:spacing w:line="320" w:lineRule="exact"/>
              <w:ind w:leftChars="150" w:left="527" w:rightChars="50" w:right="105" w:hangingChars="100" w:hanging="211"/>
              <w:rPr>
                <w:rFonts w:hint="eastAsia"/>
              </w:rPr>
            </w:pPr>
            <w:r>
              <w:rPr>
                <w:rFonts w:hint="eastAsia"/>
              </w:rPr>
              <w:t>九、因其他情形特殊，</w:t>
            </w:r>
            <w:r w:rsidRPr="0078303E">
              <w:rPr>
                <w:rFonts w:hint="eastAsia"/>
                <w:u w:val="single"/>
              </w:rPr>
              <w:t>未履行扶養義務，</w:t>
            </w:r>
            <w:r>
              <w:rPr>
                <w:rFonts w:hint="eastAsia"/>
              </w:rPr>
              <w:t>致申請人生活陷於困境</w:t>
            </w:r>
            <w:r w:rsidRPr="0078303E">
              <w:rPr>
                <w:rFonts w:hint="eastAsia"/>
                <w:u w:val="single"/>
              </w:rPr>
              <w:t>，經直轄市、縣（市）主管機關訪視評估以申請人最佳利益考量，認定以不列入應計算人口為宜</w:t>
            </w:r>
            <w:r>
              <w:rPr>
                <w:rFonts w:hint="eastAsia"/>
              </w:rPr>
              <w:t>。</w:t>
            </w:r>
          </w:p>
          <w:p w14:paraId="331C1054" w14:textId="77777777" w:rsidR="000F4C34" w:rsidRDefault="000F4C34" w:rsidP="007E2F69">
            <w:pPr>
              <w:spacing w:line="320" w:lineRule="exact"/>
              <w:ind w:leftChars="150" w:left="316" w:rightChars="50" w:right="105" w:firstLineChars="200" w:firstLine="422"/>
              <w:rPr>
                <w:rFonts w:hint="eastAsia"/>
              </w:rPr>
            </w:pPr>
            <w:r w:rsidRPr="0078303E">
              <w:rPr>
                <w:rFonts w:hint="eastAsia"/>
                <w:u w:val="single"/>
              </w:rPr>
              <w:t>前項第九款直轄市、縣（市）主管機關應訂定處理原則，並報中央主管機關備查。</w:t>
            </w:r>
          </w:p>
          <w:p w14:paraId="56AB2EAC" w14:textId="77777777" w:rsidR="000F4C34" w:rsidRDefault="000F4C34" w:rsidP="007E2F69">
            <w:pPr>
              <w:spacing w:line="320" w:lineRule="exact"/>
              <w:ind w:leftChars="150" w:left="316" w:rightChars="50" w:right="105" w:firstLineChars="200" w:firstLine="422"/>
              <w:rPr>
                <w:rFonts w:hint="eastAsia"/>
              </w:rPr>
            </w:pPr>
            <w:r w:rsidRPr="0078303E">
              <w:rPr>
                <w:rFonts w:hint="eastAsia"/>
                <w:u w:val="single"/>
              </w:rPr>
              <w:t>直轄市、縣（市）主管機關得協助申請人對</w:t>
            </w:r>
            <w:r>
              <w:rPr>
                <w:rFonts w:hint="eastAsia"/>
              </w:rPr>
              <w:t>第三項第四款及第九款未履行扶養義務者</w:t>
            </w:r>
            <w:r w:rsidRPr="0078303E">
              <w:rPr>
                <w:rFonts w:hint="eastAsia"/>
                <w:u w:val="single"/>
              </w:rPr>
              <w:t>，請求給付扶養費。</w:t>
            </w:r>
          </w:p>
        </w:tc>
        <w:tc>
          <w:tcPr>
            <w:tcW w:w="3043" w:type="dxa"/>
          </w:tcPr>
          <w:p w14:paraId="002A5341" w14:textId="77777777" w:rsidR="000F4C34" w:rsidRDefault="000F4C34" w:rsidP="007E2F69">
            <w:pPr>
              <w:spacing w:line="320" w:lineRule="exact"/>
              <w:ind w:leftChars="50" w:left="316" w:rightChars="50" w:right="105" w:hangingChars="100" w:hanging="211"/>
              <w:rPr>
                <w:rFonts w:hint="eastAsia"/>
              </w:rPr>
            </w:pPr>
            <w:r>
              <w:rPr>
                <w:rFonts w:hint="eastAsia"/>
              </w:rPr>
              <w:t>一、第一項序文配合新增第四條之二，酌作文字修正。</w:t>
            </w:r>
          </w:p>
          <w:p w14:paraId="72C8A520" w14:textId="77777777" w:rsidR="000F4C34" w:rsidRDefault="000F4C34" w:rsidP="007E2F69">
            <w:pPr>
              <w:spacing w:line="320" w:lineRule="exact"/>
              <w:ind w:leftChars="50" w:left="316" w:rightChars="50" w:right="105" w:hangingChars="100" w:hanging="211"/>
              <w:rPr>
                <w:rFonts w:hint="eastAsia"/>
              </w:rPr>
            </w:pPr>
            <w:r>
              <w:rPr>
                <w:rFonts w:hint="eastAsia"/>
              </w:rPr>
              <w:t>二、修正第三項不列入應計算人口範圍之樣態，如下：</w:t>
            </w:r>
          </w:p>
          <w:p w14:paraId="1673A587"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一</w:t>
            </w:r>
            <w:r w:rsidRPr="0078303E">
              <w:rPr>
                <w:rFonts w:ascii="細明體" w:hint="eastAsia"/>
              </w:rPr>
              <w:t>)</w:t>
            </w:r>
            <w:r>
              <w:rPr>
                <w:rFonts w:hint="eastAsia"/>
              </w:rPr>
              <w:t>第三款考量扶養能力與婚配與否無直接相關，故刪除未共同生活且無扶養能力直系血親卑親屬婚姻有無之要件，爰刪除「已結婚」文字。</w:t>
            </w:r>
          </w:p>
          <w:p w14:paraId="6DA1F94B"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二</w:t>
            </w:r>
            <w:r w:rsidRPr="0078303E">
              <w:rPr>
                <w:rFonts w:ascii="細明體" w:hint="eastAsia"/>
              </w:rPr>
              <w:t>)</w:t>
            </w:r>
            <w:r>
              <w:rPr>
                <w:rFonts w:hint="eastAsia"/>
              </w:rPr>
              <w:t>第四款現行「未與單親家庭未成年子女共同生活、無扶養事實，且未行使、負擔其對未成年子女權利義務之父或母」，於申請人未成年時未與其共同生活，排除家庭應計人口，惟成年後須納入計算，顯不合理，爰刪除「未成年」一詞。</w:t>
            </w:r>
          </w:p>
          <w:p w14:paraId="79E5967F"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三</w:t>
            </w:r>
            <w:r w:rsidRPr="0078303E">
              <w:rPr>
                <w:rFonts w:ascii="細明體" w:hint="eastAsia"/>
              </w:rPr>
              <w:t>)</w:t>
            </w:r>
            <w:r>
              <w:rPr>
                <w:rFonts w:hint="eastAsia"/>
              </w:rPr>
              <w:t>刪除第九款取消實施家庭暴力之一方「未履行扶養義務」之要件，以避免評估及裁量過程中因評估親屬之間的扶養義務而耗損過多量能。</w:t>
            </w:r>
          </w:p>
          <w:p w14:paraId="77CB87D6"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四</w:t>
            </w:r>
            <w:r w:rsidRPr="0078303E">
              <w:rPr>
                <w:rFonts w:ascii="細明體" w:hint="eastAsia"/>
              </w:rPr>
              <w:t>)</w:t>
            </w:r>
            <w:r>
              <w:rPr>
                <w:rFonts w:hint="eastAsia"/>
              </w:rPr>
              <w:t>增訂配偶或締結司法院釋字第七四八號解釋施行法第二條規定關係之人，因受他方之家庭暴力，並提起離婚訴訟，為第九款。</w:t>
            </w:r>
          </w:p>
          <w:p w14:paraId="562706C4"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五</w:t>
            </w:r>
            <w:r w:rsidRPr="0078303E">
              <w:rPr>
                <w:rFonts w:ascii="細明體" w:hint="eastAsia"/>
              </w:rPr>
              <w:t>)</w:t>
            </w:r>
            <w:r>
              <w:rPr>
                <w:rFonts w:hint="eastAsia"/>
              </w:rPr>
              <w:t>增訂第十款為其他未竟之事由，由主管機關訪視評估認定。</w:t>
            </w:r>
          </w:p>
          <w:p w14:paraId="323B67F1" w14:textId="77777777" w:rsidR="000F4C34" w:rsidRDefault="000F4C34" w:rsidP="007E2F69">
            <w:pPr>
              <w:spacing w:line="320" w:lineRule="exact"/>
              <w:ind w:leftChars="50" w:left="316" w:rightChars="50" w:right="105" w:hangingChars="100" w:hanging="211"/>
              <w:rPr>
                <w:rFonts w:hint="eastAsia"/>
              </w:rPr>
            </w:pPr>
            <w:r>
              <w:rPr>
                <w:rFonts w:hint="eastAsia"/>
              </w:rPr>
              <w:t>三、修正第四項以為第三項對象資格審查的配套。</w:t>
            </w:r>
          </w:p>
          <w:p w14:paraId="2C0F611E"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一</w:t>
            </w:r>
            <w:r w:rsidRPr="0078303E">
              <w:rPr>
                <w:rFonts w:ascii="細明體" w:hint="eastAsia"/>
              </w:rPr>
              <w:t>)</w:t>
            </w:r>
            <w:r>
              <w:rPr>
                <w:rFonts w:hint="eastAsia"/>
              </w:rPr>
              <w:t>第四項前段建立多元訪視評估即審查機制，授權主管機關委由學者專家或民間團體擔當訪視評估事務或參與審查，藉以納入多元觀點、降低社政人員個人評估的壓力。</w:t>
            </w:r>
          </w:p>
          <w:p w14:paraId="650D8A32" w14:textId="77777777" w:rsidR="000F4C34" w:rsidRDefault="000F4C34" w:rsidP="007E2F69">
            <w:pPr>
              <w:pStyle w:val="a3"/>
              <w:wordWrap/>
              <w:spacing w:line="320" w:lineRule="exact"/>
              <w:ind w:leftChars="150" w:left="738" w:rightChars="50" w:right="105" w:hangingChars="200" w:hanging="422"/>
              <w:rPr>
                <w:rFonts w:hint="eastAsia"/>
              </w:rPr>
            </w:pPr>
            <w:r w:rsidRPr="0078303E">
              <w:rPr>
                <w:rFonts w:ascii="細明體" w:hint="eastAsia"/>
              </w:rPr>
              <w:t>(</w:t>
            </w:r>
            <w:r>
              <w:rPr>
                <w:rFonts w:hint="eastAsia"/>
              </w:rPr>
              <w:t>二</w:t>
            </w:r>
            <w:r w:rsidRPr="0078303E">
              <w:rPr>
                <w:rFonts w:ascii="細明體" w:hint="eastAsia"/>
              </w:rPr>
              <w:t>)</w:t>
            </w:r>
            <w:r>
              <w:rPr>
                <w:rFonts w:hint="eastAsia"/>
              </w:rPr>
              <w:t>第</w:t>
            </w:r>
            <w:r w:rsidRPr="007E2F69">
              <w:rPr>
                <w:rFonts w:hint="eastAsia"/>
                <w:spacing w:val="4"/>
              </w:rPr>
              <w:t>四項後段為避免縣</w:t>
            </w:r>
            <w:r>
              <w:rPr>
                <w:rFonts w:hint="eastAsia"/>
              </w:rPr>
              <w:t>（市）政府間認定有所歧異，授權中央主管機關訂定認定、處理程序及其他相關事項之辦法，並應於該子法定明特殊案件。</w:t>
            </w:r>
          </w:p>
          <w:p w14:paraId="537B993F" w14:textId="77777777" w:rsidR="000F4C34" w:rsidRDefault="000F4C34" w:rsidP="00EE2EB4">
            <w:pPr>
              <w:spacing w:line="320" w:lineRule="exact"/>
              <w:ind w:leftChars="50" w:left="316" w:rightChars="50" w:right="105" w:hangingChars="100" w:hanging="211"/>
              <w:rPr>
                <w:rFonts w:hint="eastAsia"/>
              </w:rPr>
            </w:pPr>
            <w:r>
              <w:rPr>
                <w:rFonts w:hint="eastAsia"/>
              </w:rPr>
              <w:t>四、修正第五項為追究負撫養義務人之撫養責任，避免發生故意不履行義務以為福利依賴之情事，爰針對民法第一千一百</w:t>
            </w:r>
            <w:r w:rsidR="00EE2EB4">
              <w:rPr>
                <w:rFonts w:hint="eastAsia"/>
              </w:rPr>
              <w:t>十</w:t>
            </w:r>
            <w:r>
              <w:rPr>
                <w:rFonts w:hint="eastAsia"/>
              </w:rPr>
              <w:t>四條互負扶養義務人、第一</w:t>
            </w:r>
            <w:r w:rsidR="00EE2EB4">
              <w:rPr>
                <w:rFonts w:hint="eastAsia"/>
              </w:rPr>
              <w:t>千</w:t>
            </w:r>
            <w:r>
              <w:rPr>
                <w:rFonts w:hint="eastAsia"/>
              </w:rPr>
              <w:t>一百</w:t>
            </w:r>
            <w:r w:rsidR="00EE2EB4">
              <w:rPr>
                <w:rFonts w:hint="eastAsia"/>
              </w:rPr>
              <w:t>十</w:t>
            </w:r>
            <w:r>
              <w:rPr>
                <w:rFonts w:hint="eastAsia"/>
              </w:rPr>
              <w:t>五條第一項第一款直系血親卑親屬為負撫養義務人為不履行義務之代位求償法制。但有民法第一千一百</w:t>
            </w:r>
            <w:r w:rsidR="00EE2EB4">
              <w:rPr>
                <w:rFonts w:hint="eastAsia"/>
              </w:rPr>
              <w:t>十</w:t>
            </w:r>
            <w:r>
              <w:rPr>
                <w:rFonts w:hint="eastAsia"/>
              </w:rPr>
              <w:t>八條負撫養義務人無力撫養、第一千一百</w:t>
            </w:r>
            <w:r w:rsidR="00EE2EB4">
              <w:rPr>
                <w:rFonts w:hint="eastAsia"/>
              </w:rPr>
              <w:t>十</w:t>
            </w:r>
            <w:r>
              <w:rPr>
                <w:rFonts w:hint="eastAsia"/>
              </w:rPr>
              <w:t>八條之一受撫養人曾有不法侵害、或不履行撫養義務之行為者，主管機關不予求償。</w:t>
            </w:r>
          </w:p>
        </w:tc>
      </w:tr>
      <w:tr w:rsidR="000F4C34" w14:paraId="5B2C4D0F" w14:textId="77777777" w:rsidTr="008E05A8">
        <w:tc>
          <w:tcPr>
            <w:tcW w:w="3042" w:type="dxa"/>
          </w:tcPr>
          <w:p w14:paraId="374B9111" w14:textId="77777777" w:rsidR="000F4C34" w:rsidRDefault="000F4C34" w:rsidP="007E2F69">
            <w:pPr>
              <w:spacing w:line="318"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69090A2C" w14:textId="77777777" w:rsidR="000F4C34" w:rsidRDefault="000F4C34" w:rsidP="007E2F69">
            <w:pPr>
              <w:spacing w:line="318" w:lineRule="exact"/>
              <w:ind w:leftChars="150" w:left="527" w:rightChars="50" w:right="105" w:hangingChars="100" w:hanging="211"/>
              <w:rPr>
                <w:rFonts w:hint="eastAsia"/>
              </w:rPr>
            </w:pPr>
            <w:r>
              <w:rPr>
                <w:rFonts w:hint="eastAsia"/>
              </w:rPr>
              <w:t>一、工作收入，依下列規定計算：</w:t>
            </w:r>
          </w:p>
          <w:p w14:paraId="1AD82163" w14:textId="77777777" w:rsidR="000F4C34" w:rsidRDefault="000F4C34" w:rsidP="007E2F69">
            <w:pPr>
              <w:pStyle w:val="a3"/>
              <w:wordWrap/>
              <w:spacing w:line="318" w:lineRule="exact"/>
              <w:ind w:leftChars="250" w:left="949" w:rightChars="50" w:right="105" w:hangingChars="200" w:hanging="422"/>
              <w:rPr>
                <w:rFonts w:hint="eastAsia"/>
              </w:rPr>
            </w:pPr>
            <w:r w:rsidRPr="0078303E">
              <w:rPr>
                <w:rFonts w:ascii="細明體" w:hint="eastAsia"/>
              </w:rPr>
              <w:t>(</w:t>
            </w:r>
            <w:r>
              <w:rPr>
                <w:rFonts w:hint="eastAsia"/>
              </w:rPr>
              <w:t>一</w:t>
            </w:r>
            <w:r w:rsidRPr="0078303E">
              <w:rPr>
                <w:rFonts w:ascii="細明體" w:hint="eastAsia"/>
              </w:rPr>
              <w:t>)</w:t>
            </w:r>
            <w:r>
              <w:rPr>
                <w:rFonts w:hint="eastAsia"/>
              </w:rPr>
              <w:t>依全家人口當年度實際工作收入並提供薪資證明核算。無法提出薪資證明者，依最近一年度之財稅資料所列工作收入核算。</w:t>
            </w:r>
          </w:p>
          <w:p w14:paraId="70859FEA" w14:textId="77777777" w:rsidR="000F4C34" w:rsidRDefault="000F4C34" w:rsidP="007E2F69">
            <w:pPr>
              <w:pStyle w:val="a3"/>
              <w:wordWrap/>
              <w:spacing w:line="318" w:lineRule="exact"/>
              <w:ind w:leftChars="250" w:left="949" w:rightChars="50" w:right="105" w:hangingChars="200" w:hanging="422"/>
              <w:rPr>
                <w:rFonts w:hint="eastAsia"/>
              </w:rPr>
            </w:pPr>
            <w:r w:rsidRPr="0078303E">
              <w:rPr>
                <w:rFonts w:ascii="細明體" w:hint="eastAsia"/>
              </w:rPr>
              <w:t>(</w:t>
            </w:r>
            <w:r>
              <w:rPr>
                <w:rFonts w:hint="eastAsia"/>
              </w:rPr>
              <w:t>二</w:t>
            </w:r>
            <w:r w:rsidRPr="0078303E">
              <w:rPr>
                <w:rFonts w:ascii="細明體" w:hint="eastAsia"/>
              </w:rPr>
              <w:t>)</w:t>
            </w:r>
            <w:r w:rsidRPr="0078303E">
              <w:rPr>
                <w:rFonts w:hint="eastAsia"/>
                <w:u w:val="single"/>
              </w:rPr>
              <w:t>最近一年度財稅資料查無登載收入，收入未達基本工資且未能提出薪資證明者，應以申請者自述收入核算。但直轄市、縣（市）主管機關應制定自述收入查核程序，必要時得進行查核。</w:t>
            </w:r>
          </w:p>
          <w:p w14:paraId="5154C2C0" w14:textId="77777777" w:rsidR="000F4C34" w:rsidRDefault="000F4C34" w:rsidP="007E2F69">
            <w:pPr>
              <w:spacing w:line="318" w:lineRule="exact"/>
              <w:ind w:leftChars="150" w:left="527" w:rightChars="50" w:right="105" w:hangingChars="100" w:hanging="211"/>
              <w:rPr>
                <w:rFonts w:hint="eastAsia"/>
              </w:rPr>
            </w:pPr>
            <w:r>
              <w:rPr>
                <w:rFonts w:hint="eastAsia"/>
              </w:rPr>
              <w:t>二、動產及不動產之收益。</w:t>
            </w:r>
          </w:p>
          <w:p w14:paraId="3BC02B93" w14:textId="77777777" w:rsidR="000F4C34" w:rsidRDefault="000F4C34" w:rsidP="007E2F69">
            <w:pPr>
              <w:spacing w:line="318" w:lineRule="exact"/>
              <w:ind w:leftChars="150" w:left="527" w:rightChars="50" w:right="105" w:hangingChars="100" w:hanging="211"/>
              <w:rPr>
                <w:rFonts w:hint="eastAsia"/>
              </w:rPr>
            </w:pPr>
            <w:r>
              <w:rPr>
                <w:rFonts w:hint="eastAsia"/>
              </w:rPr>
              <w:t>三、其他收入：前二款以外非屬社會救助給付之收入。</w:t>
            </w:r>
          </w:p>
          <w:p w14:paraId="5654687D" w14:textId="77777777" w:rsidR="000F4C34" w:rsidRDefault="000F4C34" w:rsidP="007E2F69">
            <w:pPr>
              <w:spacing w:line="318" w:lineRule="exact"/>
              <w:ind w:leftChars="150" w:left="316" w:rightChars="50" w:right="105" w:firstLineChars="200" w:firstLine="422"/>
              <w:rPr>
                <w:rFonts w:hint="eastAsia"/>
              </w:rPr>
            </w:pPr>
            <w:r w:rsidRPr="0078303E">
              <w:rPr>
                <w:rFonts w:hint="eastAsia"/>
                <w:u w:val="single"/>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7F396530" w14:textId="77777777" w:rsidR="000F4C34" w:rsidRDefault="007E2F69" w:rsidP="007E2F69">
            <w:pPr>
              <w:spacing w:line="318" w:lineRule="exact"/>
              <w:ind w:leftChars="150" w:left="316" w:rightChars="50" w:right="105" w:firstLineChars="200" w:firstLine="422"/>
              <w:rPr>
                <w:rFonts w:hint="eastAsia"/>
              </w:rPr>
            </w:pPr>
            <w:r>
              <w:rPr>
                <w:rFonts w:hint="eastAsia"/>
              </w:rPr>
              <w:pict w14:anchorId="24D4B657">
                <v:line id="DW5326502" o:spid="_x0000_s1052" style="position:absolute;left:0;text-align:left;z-index:251657216" from="-2.35pt,620.9pt" to="455.45pt,620.9pt" strokeweight=".5pt"/>
              </w:pict>
            </w:r>
            <w:r w:rsidR="000F4C34">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57EBE436" w14:textId="77777777" w:rsidR="000F4C34" w:rsidRDefault="000F4C34" w:rsidP="007E2F69">
            <w:pPr>
              <w:spacing w:line="318" w:lineRule="exact"/>
              <w:ind w:leftChars="50" w:left="316" w:rightChars="50" w:right="105" w:hangingChars="100" w:hanging="211"/>
              <w:rPr>
                <w:rFonts w:hint="eastAsia"/>
              </w:rPr>
            </w:pPr>
            <w:r>
              <w:rPr>
                <w:rFonts w:hint="eastAsia"/>
              </w:rPr>
              <w:t>第五條之一　第四條第一項及第四條之一第一項第一款所稱家庭總收入，指下列各款之總額：</w:t>
            </w:r>
          </w:p>
          <w:p w14:paraId="0F9EDC8A" w14:textId="77777777" w:rsidR="000F4C34" w:rsidRDefault="000F4C34" w:rsidP="007E2F69">
            <w:pPr>
              <w:spacing w:line="318" w:lineRule="exact"/>
              <w:ind w:leftChars="150" w:left="527" w:rightChars="50" w:right="105" w:hangingChars="100" w:hanging="211"/>
              <w:rPr>
                <w:rFonts w:hint="eastAsia"/>
              </w:rPr>
            </w:pPr>
            <w:r>
              <w:rPr>
                <w:rFonts w:hint="eastAsia"/>
              </w:rPr>
              <w:t>一、工作收入，依下列規定計算：</w:t>
            </w:r>
          </w:p>
          <w:p w14:paraId="5C7F4358" w14:textId="77777777" w:rsidR="000F4C34" w:rsidRDefault="000F4C34" w:rsidP="007E2F69">
            <w:pPr>
              <w:pStyle w:val="a3"/>
              <w:wordWrap/>
              <w:spacing w:line="318" w:lineRule="exact"/>
              <w:ind w:leftChars="250" w:left="949" w:rightChars="50" w:right="105" w:hangingChars="200" w:hanging="422"/>
              <w:rPr>
                <w:rFonts w:hint="eastAsia"/>
              </w:rPr>
            </w:pPr>
            <w:r w:rsidRPr="0078303E">
              <w:rPr>
                <w:rFonts w:ascii="細明體" w:hint="eastAsia"/>
                <w:u w:val="single"/>
              </w:rPr>
              <w:t>(</w:t>
            </w:r>
            <w:r w:rsidRPr="0078303E">
              <w:rPr>
                <w:rFonts w:hint="eastAsia"/>
                <w:u w:val="single"/>
              </w:rPr>
              <w:t>一</w:t>
            </w:r>
            <w:r w:rsidRPr="0078303E">
              <w:rPr>
                <w:rFonts w:ascii="細明體" w:hint="eastAsia"/>
                <w:u w:val="single"/>
              </w:rPr>
              <w:t>)</w:t>
            </w:r>
            <w:r w:rsidRPr="0078303E">
              <w:rPr>
                <w:rFonts w:hint="eastAsia"/>
                <w:u w:val="single"/>
              </w:rPr>
              <w:t>已就業者，依序核算：</w:t>
            </w:r>
          </w:p>
          <w:p w14:paraId="19475D10" w14:textId="77777777" w:rsidR="000F4C34" w:rsidRDefault="000F4C34" w:rsidP="007E2F69">
            <w:pPr>
              <w:spacing w:line="318" w:lineRule="exact"/>
              <w:ind w:leftChars="450" w:left="1160" w:rightChars="50" w:right="105" w:hangingChars="100" w:hanging="211"/>
              <w:rPr>
                <w:rFonts w:hint="eastAsia"/>
              </w:rPr>
            </w:pPr>
            <w:r w:rsidRPr="0078303E">
              <w:rPr>
                <w:kern w:val="0"/>
              </w:rPr>
              <w:t>1</w:t>
            </w:r>
            <w:r w:rsidRPr="0078303E">
              <w:rPr>
                <w:rFonts w:ascii="細明體" w:hAnsi="細明體"/>
                <w:kern w:val="0"/>
              </w:rPr>
              <w:t>.</w:t>
            </w:r>
            <w:r>
              <w:rPr>
                <w:rFonts w:hint="eastAsia"/>
              </w:rPr>
              <w:t>依全家人口當年度實際工作收入並提供薪資證明核算。無法提出薪資證明者，依最近一年度之財稅資料所列工作收入核算。</w:t>
            </w:r>
          </w:p>
          <w:p w14:paraId="61C9FD56" w14:textId="77777777" w:rsidR="000F4C34" w:rsidRDefault="000F4C34" w:rsidP="007E2F69">
            <w:pPr>
              <w:spacing w:line="318" w:lineRule="exact"/>
              <w:ind w:leftChars="450" w:left="1160" w:rightChars="50" w:right="105" w:hangingChars="100" w:hanging="211"/>
              <w:rPr>
                <w:rFonts w:hint="eastAsia"/>
              </w:rPr>
            </w:pPr>
            <w:r w:rsidRPr="0078303E">
              <w:rPr>
                <w:kern w:val="0"/>
              </w:rPr>
              <w:t>2</w:t>
            </w:r>
            <w:r w:rsidRPr="0078303E">
              <w:rPr>
                <w:rFonts w:ascii="細明體" w:hAnsi="細明體"/>
                <w:kern w:val="0"/>
              </w:rPr>
              <w:t>.</w:t>
            </w:r>
            <w:r w:rsidRPr="0078303E">
              <w:rPr>
                <w:rFonts w:hint="eastAsia"/>
                <w:u w:val="single"/>
              </w:rPr>
              <w:t>最近一年度之財稅資料查無工作收入，且依臺灣地區職類別薪資調查報告各職類每人月平均經常性薪資核算。</w:t>
            </w:r>
          </w:p>
          <w:p w14:paraId="1D08B3DF" w14:textId="77777777" w:rsidR="000F4C34" w:rsidRDefault="000F4C34" w:rsidP="007E2F69">
            <w:pPr>
              <w:spacing w:line="318" w:lineRule="exact"/>
              <w:ind w:leftChars="450" w:left="1160" w:rightChars="50" w:right="105" w:hangingChars="100" w:hanging="211"/>
              <w:rPr>
                <w:rFonts w:hint="eastAsia"/>
              </w:rPr>
            </w:pPr>
            <w:r w:rsidRPr="0078303E">
              <w:rPr>
                <w:kern w:val="0"/>
                <w:u w:val="single"/>
              </w:rPr>
              <w:t>3</w:t>
            </w:r>
            <w:r w:rsidRPr="0078303E">
              <w:rPr>
                <w:rFonts w:ascii="細明體" w:hAnsi="細明體"/>
                <w:kern w:val="0"/>
                <w:u w:val="single"/>
              </w:rPr>
              <w:t>.</w:t>
            </w:r>
            <w:r w:rsidRPr="0078303E">
              <w:rPr>
                <w:rFonts w:hint="eastAsia"/>
                <w:u w:val="single"/>
              </w:rPr>
              <w:t>未列入臺灣地區職類別薪資調查報告各職類者，依中央勞工主管機關公布之最近一次各業初任人員每月平均經常性薪資核算。</w:t>
            </w:r>
          </w:p>
          <w:p w14:paraId="71E92D81" w14:textId="77777777" w:rsidR="000F4C34" w:rsidRDefault="000F4C34" w:rsidP="007E2F69">
            <w:pPr>
              <w:pStyle w:val="a3"/>
              <w:wordWrap/>
              <w:spacing w:line="318" w:lineRule="exact"/>
              <w:ind w:leftChars="250" w:left="949" w:rightChars="50" w:right="105" w:hangingChars="200" w:hanging="422"/>
              <w:rPr>
                <w:rFonts w:hint="eastAsia"/>
              </w:rPr>
            </w:pPr>
            <w:r w:rsidRPr="0078303E">
              <w:rPr>
                <w:rFonts w:ascii="細明體" w:hint="eastAsia"/>
                <w:u w:val="single"/>
              </w:rPr>
              <w:t>(</w:t>
            </w:r>
            <w:r w:rsidRPr="0078303E">
              <w:rPr>
                <w:rFonts w:hint="eastAsia"/>
                <w:u w:val="single"/>
              </w:rPr>
              <w:t>二</w:t>
            </w:r>
            <w:r w:rsidRPr="0078303E">
              <w:rPr>
                <w:rFonts w:ascii="細明體" w:hint="eastAsia"/>
                <w:u w:val="single"/>
              </w:rPr>
              <w:t>)</w:t>
            </w:r>
            <w:r w:rsidRPr="0078303E">
              <w:rPr>
                <w:rFonts w:hint="eastAsia"/>
                <w:u w:val="single"/>
              </w:rPr>
              <w:t>有工作能力未就業者，依基本工資核算。但經公立就業服務機構認定失業者或五十五歲以上經公立就業服務機構媒介工作三次以上未媒合成功、參加政府主辦或委辦全日制職業訓練，其失業或參加職業訓練期間得不計算工作收入，所領取之失業給付或職業訓練生活津貼，仍應併入其他收入計算。但依高級中等學校建教合作實施及建教生權益保障法規定參加建教合作計畫所領取之職業技能訓練生活津貼不予列計。</w:t>
            </w:r>
          </w:p>
          <w:p w14:paraId="1983903F" w14:textId="77777777" w:rsidR="000F4C34" w:rsidRDefault="000F4C34" w:rsidP="007E2F69">
            <w:pPr>
              <w:spacing w:line="318" w:lineRule="exact"/>
              <w:ind w:leftChars="150" w:left="527" w:rightChars="50" w:right="105" w:hangingChars="100" w:hanging="211"/>
              <w:rPr>
                <w:rFonts w:hint="eastAsia"/>
              </w:rPr>
            </w:pPr>
            <w:r>
              <w:rPr>
                <w:rFonts w:hint="eastAsia"/>
              </w:rPr>
              <w:t>二、動產及不動產之收益。</w:t>
            </w:r>
          </w:p>
          <w:p w14:paraId="67418764" w14:textId="77777777" w:rsidR="000F4C34" w:rsidRDefault="000F4C34" w:rsidP="007E2F69">
            <w:pPr>
              <w:spacing w:line="318" w:lineRule="exact"/>
              <w:ind w:leftChars="150" w:left="527" w:rightChars="50" w:right="105" w:hangingChars="100" w:hanging="211"/>
              <w:rPr>
                <w:rFonts w:hint="eastAsia"/>
              </w:rPr>
            </w:pPr>
            <w:r>
              <w:rPr>
                <w:rFonts w:hint="eastAsia"/>
              </w:rPr>
              <w:t>三、其他收入：前二款以外非屬社會救助給付之收入。</w:t>
            </w:r>
          </w:p>
          <w:p w14:paraId="57F4049B" w14:textId="77777777" w:rsidR="000F4C34" w:rsidRDefault="000F4C34" w:rsidP="007E2F69">
            <w:pPr>
              <w:spacing w:line="318" w:lineRule="exact"/>
              <w:ind w:leftChars="150" w:left="316" w:rightChars="50" w:right="105" w:firstLineChars="200" w:firstLine="422"/>
              <w:rPr>
                <w:rFonts w:hint="eastAsia"/>
              </w:rPr>
            </w:pPr>
            <w:r w:rsidRPr="0078303E">
              <w:rPr>
                <w:rFonts w:hint="eastAsia"/>
                <w:u w:val="single"/>
              </w:rPr>
              <w:t>前項第一款第一目之二及第一目之三工作收入之計算，原住民應依中央原住民族事務主管機關公布之原住民就業狀況調查報告，按一般民眾主要工作所得與原住民主要工作所得之比例核算。但核算結果未達基本工資者，依基本工資核算。</w:t>
            </w:r>
          </w:p>
          <w:p w14:paraId="4761A31F" w14:textId="77777777" w:rsidR="000F4C34" w:rsidRDefault="000F4C34" w:rsidP="007E2F69">
            <w:pPr>
              <w:spacing w:line="318" w:lineRule="exact"/>
              <w:ind w:leftChars="150" w:left="316" w:rightChars="50" w:right="105" w:firstLineChars="200" w:firstLine="422"/>
              <w:rPr>
                <w:rFonts w:hint="eastAsia"/>
              </w:rPr>
            </w:pPr>
            <w:r w:rsidRPr="0078303E">
              <w:rPr>
                <w:rFonts w:hint="eastAsia"/>
                <w:u w:val="single"/>
              </w:rPr>
              <w:t>第一項第一款第一目之二、第一目之三及第二目工作收入之計算，十六歲以上未滿二十歲或六十歲以上未滿六十五歲者，依其核算收入百分之七十計算；身心障礙者，依其核算收入百分之五十五計算。</w:t>
            </w:r>
          </w:p>
          <w:p w14:paraId="07BBBCEC" w14:textId="77777777" w:rsidR="000F4C34" w:rsidRDefault="000F4C34" w:rsidP="007E2F69">
            <w:pPr>
              <w:spacing w:line="318" w:lineRule="exact"/>
              <w:ind w:leftChars="150" w:left="316" w:rightChars="50" w:right="105" w:firstLineChars="200" w:firstLine="422"/>
              <w:rPr>
                <w:rFonts w:hint="eastAsia"/>
              </w:rPr>
            </w:pPr>
            <w:r w:rsidRPr="0078303E">
              <w:rPr>
                <w:rFonts w:hint="eastAsia"/>
                <w:u w:val="single"/>
              </w:rPr>
              <w:t>第一項第三款收入，由直轄市、縣（市）主管機關認定之。</w:t>
            </w:r>
          </w:p>
          <w:p w14:paraId="484B6959" w14:textId="77777777" w:rsidR="000F4C34" w:rsidRDefault="000F4C34" w:rsidP="007E2F69">
            <w:pPr>
              <w:spacing w:line="318" w:lineRule="exact"/>
              <w:ind w:leftChars="150" w:left="316" w:rightChars="50" w:right="105" w:firstLineChars="200" w:firstLine="422"/>
              <w:rPr>
                <w:rFonts w:hint="eastAsia"/>
              </w:rPr>
            </w:pPr>
            <w:r>
              <w:rPr>
                <w:rFonts w:hint="eastAsia"/>
              </w:rPr>
              <w:t>申請人家庭總收入及家庭財產之申報，直轄市、縣（市）主管機關得予訪查；其有虛偽不實之情形者，除撤銷低收入戶或中低收入戶資格外，並應以書面限期命其返還已領之補助。</w:t>
            </w:r>
          </w:p>
        </w:tc>
        <w:tc>
          <w:tcPr>
            <w:tcW w:w="3043" w:type="dxa"/>
          </w:tcPr>
          <w:p w14:paraId="10155D57" w14:textId="77777777" w:rsidR="000F4C34" w:rsidRDefault="000F4C34" w:rsidP="007E2F69">
            <w:pPr>
              <w:spacing w:line="318" w:lineRule="exact"/>
              <w:ind w:leftChars="50" w:left="316" w:rightChars="50" w:right="105" w:hangingChars="100" w:hanging="211"/>
              <w:rPr>
                <w:rFonts w:hint="eastAsia"/>
              </w:rPr>
            </w:pPr>
            <w:r>
              <w:rPr>
                <w:rFonts w:hint="eastAsia"/>
              </w:rPr>
              <w:t>一、本條規定家庭總收入應列家庭人口年度實際工作收入、動產及不動產收益、以及其他非社會救助收入。</w:t>
            </w:r>
          </w:p>
          <w:p w14:paraId="1EAA9C90" w14:textId="77777777" w:rsidR="000F4C34" w:rsidRDefault="000F4C34" w:rsidP="007E2F69">
            <w:pPr>
              <w:spacing w:line="318" w:lineRule="exact"/>
              <w:ind w:leftChars="50" w:left="316" w:rightChars="50" w:right="105" w:hangingChars="100" w:hanging="211"/>
              <w:rPr>
                <w:rFonts w:hint="eastAsia"/>
              </w:rPr>
            </w:pPr>
            <w:r>
              <w:rPr>
                <w:rFonts w:hint="eastAsia"/>
              </w:rPr>
              <w:t>二、修正第一項第一款：</w:t>
            </w:r>
          </w:p>
          <w:p w14:paraId="1244FE82" w14:textId="77777777" w:rsidR="000F4C34" w:rsidRDefault="000F4C34" w:rsidP="007E2F69">
            <w:pPr>
              <w:pStyle w:val="a3"/>
              <w:wordWrap/>
              <w:spacing w:line="318" w:lineRule="exact"/>
              <w:ind w:leftChars="150" w:left="738" w:rightChars="50" w:right="105" w:hangingChars="200" w:hanging="422"/>
              <w:rPr>
                <w:rFonts w:hint="eastAsia"/>
              </w:rPr>
            </w:pPr>
            <w:r w:rsidRPr="0078303E">
              <w:rPr>
                <w:rFonts w:ascii="細明體" w:hint="eastAsia"/>
              </w:rPr>
              <w:t>(</w:t>
            </w:r>
            <w:r>
              <w:rPr>
                <w:rFonts w:hint="eastAsia"/>
              </w:rPr>
              <w:t>一</w:t>
            </w:r>
            <w:r w:rsidRPr="0078303E">
              <w:rPr>
                <w:rFonts w:ascii="細明體" w:hint="eastAsia"/>
              </w:rPr>
              <w:t>)</w:t>
            </w:r>
            <w:r>
              <w:rPr>
                <w:rFonts w:hint="eastAsia"/>
              </w:rPr>
              <w:t>刪除原條文第一目「已就業者，依序核算：」文字。</w:t>
            </w:r>
          </w:p>
          <w:p w14:paraId="7BE46B8F" w14:textId="77777777" w:rsidR="000F4C34" w:rsidRDefault="000F4C34" w:rsidP="007E2F69">
            <w:pPr>
              <w:pStyle w:val="a3"/>
              <w:wordWrap/>
              <w:spacing w:line="318" w:lineRule="exact"/>
              <w:ind w:leftChars="150" w:left="738" w:rightChars="50" w:right="105" w:hangingChars="200" w:hanging="422"/>
              <w:rPr>
                <w:rFonts w:hint="eastAsia"/>
              </w:rPr>
            </w:pPr>
            <w:r w:rsidRPr="0078303E">
              <w:rPr>
                <w:rFonts w:ascii="細明體" w:hint="eastAsia"/>
              </w:rPr>
              <w:t>(</w:t>
            </w:r>
            <w:r>
              <w:rPr>
                <w:rFonts w:hint="eastAsia"/>
              </w:rPr>
              <w:t>二</w:t>
            </w:r>
            <w:r w:rsidRPr="0078303E">
              <w:rPr>
                <w:rFonts w:ascii="細明體" w:hint="eastAsia"/>
              </w:rPr>
              <w:t>)</w:t>
            </w:r>
            <w:r>
              <w:rPr>
                <w:rFonts w:hint="eastAsia"/>
              </w:rPr>
              <w:t>修正第一之一目為第一目，並刪除第一之二目及第一之三目。係因本法預設家庭成員之將工作能力、行業、職業類別之收入皆得以取得薪資證明為佐</w:t>
            </w:r>
            <w:r w:rsidR="006B0E8B">
              <w:rPr>
                <w:rFonts w:hint="eastAsia"/>
              </w:rPr>
              <w:t>證</w:t>
            </w:r>
            <w:r>
              <w:rPr>
                <w:rFonts w:hint="eastAsia"/>
              </w:rPr>
              <w:t>，罔顧社會非典型工作型態存在之事實，尤其弱勢者從事臨時性、短期性、季節性之部分時間工作者為眾。故工作者未必然得以取得薪資證明為收入之佐證，其收入未必然達到各職類平均經常性薪資數額。預設工作未有財稅資料、和職業未列入臺灣地區職類別薪資調查報告各職類者收入皆達每人月平均經常性薪資，實不合理。</w:t>
            </w:r>
          </w:p>
          <w:p w14:paraId="04FF3ED8" w14:textId="77777777" w:rsidR="000F4C34" w:rsidRDefault="000F4C34" w:rsidP="007E2F69">
            <w:pPr>
              <w:pStyle w:val="a3"/>
              <w:wordWrap/>
              <w:spacing w:line="318" w:lineRule="exact"/>
              <w:ind w:leftChars="150" w:left="738" w:rightChars="50" w:right="105" w:hangingChars="200" w:hanging="422"/>
              <w:rPr>
                <w:rFonts w:hint="eastAsia"/>
              </w:rPr>
            </w:pPr>
            <w:r w:rsidRPr="0078303E">
              <w:rPr>
                <w:rFonts w:ascii="細明體" w:hint="eastAsia"/>
              </w:rPr>
              <w:t>(</w:t>
            </w:r>
            <w:r>
              <w:rPr>
                <w:rFonts w:hint="eastAsia"/>
              </w:rPr>
              <w:t>三</w:t>
            </w:r>
            <w:r w:rsidRPr="0078303E">
              <w:rPr>
                <w:rFonts w:ascii="細明體" w:hint="eastAsia"/>
              </w:rPr>
              <w:t>)</w:t>
            </w:r>
            <w:r>
              <w:rPr>
                <w:rFonts w:hint="eastAsia"/>
              </w:rPr>
              <w:t>增訂第二目基於前述理由，創設自述收入機制，申請人自行向審核單位陳述收入，藉以使審查更符合申請者的實際收入狀況。並為避免有浮濫、虛偽情事，地方政府應制定查核之規範，以為必要之查核。</w:t>
            </w:r>
          </w:p>
          <w:p w14:paraId="4F1A9B8A" w14:textId="77777777" w:rsidR="000F4C34" w:rsidRDefault="000F4C34" w:rsidP="007E2F69">
            <w:pPr>
              <w:pStyle w:val="a3"/>
              <w:wordWrap/>
              <w:spacing w:line="318" w:lineRule="exact"/>
              <w:ind w:leftChars="150" w:left="738" w:rightChars="50" w:right="105" w:hangingChars="200" w:hanging="422"/>
              <w:rPr>
                <w:rFonts w:hint="eastAsia"/>
              </w:rPr>
            </w:pPr>
            <w:r w:rsidRPr="0078303E">
              <w:rPr>
                <w:rFonts w:ascii="細明體" w:hint="eastAsia"/>
              </w:rPr>
              <w:t>(</w:t>
            </w:r>
            <w:r>
              <w:rPr>
                <w:rFonts w:hint="eastAsia"/>
              </w:rPr>
              <w:t>四</w:t>
            </w:r>
            <w:r w:rsidRPr="0078303E">
              <w:rPr>
                <w:rFonts w:ascii="細明體" w:hint="eastAsia"/>
              </w:rPr>
              <w:t>)</w:t>
            </w:r>
            <w:r>
              <w:rPr>
                <w:rFonts w:hint="eastAsia"/>
              </w:rPr>
              <w:t>原條文第二目改列為第二項。</w:t>
            </w:r>
          </w:p>
          <w:p w14:paraId="4ACDEA61" w14:textId="77777777" w:rsidR="000F4C34" w:rsidRDefault="000F4C34" w:rsidP="007E2F69">
            <w:pPr>
              <w:spacing w:line="318" w:lineRule="exact"/>
              <w:ind w:leftChars="50" w:left="316" w:rightChars="50" w:right="105" w:hangingChars="100" w:hanging="211"/>
              <w:rPr>
                <w:rFonts w:hint="eastAsia"/>
              </w:rPr>
            </w:pPr>
            <w:r>
              <w:rPr>
                <w:rFonts w:hint="eastAsia"/>
              </w:rPr>
              <w:t>三、配合第一項第一款各目之修正，刪除第二項、第三項及第四項。</w:t>
            </w:r>
          </w:p>
          <w:p w14:paraId="58A55EA2" w14:textId="77777777" w:rsidR="000F4C34" w:rsidRDefault="000F4C34" w:rsidP="007E2F69">
            <w:pPr>
              <w:spacing w:line="318" w:lineRule="exact"/>
              <w:ind w:leftChars="50" w:left="316" w:rightChars="50" w:right="105" w:hangingChars="100" w:hanging="211"/>
              <w:rPr>
                <w:rFonts w:hint="eastAsia"/>
              </w:rPr>
            </w:pPr>
            <w:r>
              <w:rPr>
                <w:rFonts w:hint="eastAsia"/>
              </w:rPr>
              <w:t>四、第五項遞升為第三項。</w:t>
            </w:r>
          </w:p>
        </w:tc>
      </w:tr>
      <w:tr w:rsidR="000F4C34" w14:paraId="240F47E2" w14:textId="77777777" w:rsidTr="008E05A8">
        <w:tc>
          <w:tcPr>
            <w:tcW w:w="3042" w:type="dxa"/>
          </w:tcPr>
          <w:p w14:paraId="4D951AFB" w14:textId="77777777" w:rsidR="000F4C34" w:rsidRDefault="007E2F69" w:rsidP="008E05A8">
            <w:pPr>
              <w:spacing w:line="315" w:lineRule="exact"/>
              <w:ind w:leftChars="50" w:left="316" w:rightChars="50" w:right="105" w:hangingChars="100" w:hanging="211"/>
              <w:rPr>
                <w:rFonts w:hint="eastAsia"/>
              </w:rPr>
            </w:pPr>
            <w:r>
              <w:rPr>
                <w:rFonts w:hint="eastAsia"/>
              </w:rPr>
              <w:pict w14:anchorId="0F63FBE7">
                <v:line id="DW496266" o:spid="_x0000_s1051" style="position:absolute;left:0;text-align:left;z-index:251656192;mso-position-horizontal-relative:text;mso-position-vertical-relative:text" from="-2.35pt,-1.4pt" to="455.45pt,-1.4pt" strokeweight=".5pt"/>
              </w:pict>
            </w:r>
            <w:r w:rsidR="000F4C34">
              <w:rPr>
                <w:rFonts w:hint="eastAsia"/>
              </w:rPr>
              <w:t>第五條之二　下列各類土地，</w:t>
            </w:r>
            <w:r w:rsidR="000F4C34" w:rsidRPr="0078303E">
              <w:rPr>
                <w:rFonts w:hint="eastAsia"/>
                <w:u w:val="single"/>
              </w:rPr>
              <w:t>且未產生經濟效益，</w:t>
            </w:r>
            <w:r w:rsidR="000F4C34">
              <w:rPr>
                <w:rFonts w:hint="eastAsia"/>
              </w:rPr>
              <w:t>經直轄市、縣（市）主管機關認定者，不列入家庭之不動產計算：</w:t>
            </w:r>
          </w:p>
          <w:p w14:paraId="6C38E38D" w14:textId="77777777" w:rsidR="000F4C34" w:rsidRDefault="000F4C34" w:rsidP="008E05A8">
            <w:pPr>
              <w:spacing w:line="315" w:lineRule="exact"/>
              <w:ind w:leftChars="150" w:left="527" w:rightChars="50" w:right="105" w:hangingChars="100" w:hanging="211"/>
              <w:rPr>
                <w:rFonts w:hint="eastAsia"/>
              </w:rPr>
            </w:pPr>
            <w:r>
              <w:rPr>
                <w:rFonts w:hint="eastAsia"/>
              </w:rPr>
              <w:t>一、原住民保留地。</w:t>
            </w:r>
          </w:p>
          <w:p w14:paraId="5D7E864A" w14:textId="77777777" w:rsidR="000F4C34" w:rsidRDefault="000F4C34" w:rsidP="008E05A8">
            <w:pPr>
              <w:spacing w:line="315" w:lineRule="exact"/>
              <w:ind w:leftChars="150" w:left="527" w:rightChars="50" w:right="105" w:hangingChars="100" w:hanging="211"/>
              <w:rPr>
                <w:rFonts w:hint="eastAsia"/>
              </w:rPr>
            </w:pPr>
            <w:r>
              <w:rPr>
                <w:rFonts w:hint="eastAsia"/>
              </w:rPr>
              <w:t>二、公共設施保留地及具公用地役關係之既成道路。</w:t>
            </w:r>
          </w:p>
          <w:p w14:paraId="59F2BEA4" w14:textId="77777777" w:rsidR="000F4C34" w:rsidRDefault="000F4C34" w:rsidP="008E05A8">
            <w:pPr>
              <w:spacing w:line="315" w:lineRule="exact"/>
              <w:ind w:leftChars="150" w:left="527" w:rightChars="50" w:right="105" w:hangingChars="100" w:hanging="211"/>
              <w:rPr>
                <w:rFonts w:hint="eastAsia"/>
              </w:rPr>
            </w:pPr>
            <w:r>
              <w:rPr>
                <w:rFonts w:hint="eastAsia"/>
              </w:rPr>
              <w:t>三、非都市土地之國土保安用地、生態保護用地、古蹟保存用地、墳墓用地及水利用地。</w:t>
            </w:r>
          </w:p>
          <w:p w14:paraId="508879C9" w14:textId="77777777" w:rsidR="000F4C34" w:rsidRDefault="000F4C34" w:rsidP="008E05A8">
            <w:pPr>
              <w:spacing w:line="315" w:lineRule="exact"/>
              <w:ind w:leftChars="150" w:left="527" w:rightChars="50" w:right="105" w:hangingChars="100" w:hanging="211"/>
              <w:rPr>
                <w:rFonts w:hint="eastAsia"/>
              </w:rPr>
            </w:pPr>
            <w:r>
              <w:rPr>
                <w:rFonts w:hint="eastAsia"/>
              </w:rPr>
              <w:t>四、祭祀公業解散後派下員由分割所得之土地。</w:t>
            </w:r>
          </w:p>
          <w:p w14:paraId="1EB4F68D" w14:textId="77777777" w:rsidR="000F4C34" w:rsidRDefault="000F4C34" w:rsidP="008E05A8">
            <w:pPr>
              <w:spacing w:line="315" w:lineRule="exact"/>
              <w:ind w:leftChars="150" w:left="527" w:rightChars="50" w:right="105" w:hangingChars="100" w:hanging="211"/>
              <w:rPr>
                <w:rFonts w:hint="eastAsia"/>
              </w:rPr>
            </w:pPr>
            <w:r>
              <w:rPr>
                <w:rFonts w:hint="eastAsia"/>
              </w:rPr>
              <w:t>五、嚴重地層下陷區之農牧用地、養殖用地。</w:t>
            </w:r>
          </w:p>
          <w:p w14:paraId="1F635398" w14:textId="77777777" w:rsidR="000F4C34" w:rsidRDefault="000F4C34" w:rsidP="008E05A8">
            <w:pPr>
              <w:spacing w:line="315" w:lineRule="exact"/>
              <w:ind w:leftChars="150" w:left="527" w:rightChars="50" w:right="105" w:hangingChars="100" w:hanging="211"/>
              <w:rPr>
                <w:rFonts w:hint="eastAsia"/>
              </w:rPr>
            </w:pPr>
            <w:r>
              <w:rPr>
                <w:rFonts w:hint="eastAsia"/>
              </w:rPr>
              <w:t>六、</w:t>
            </w:r>
            <w:r w:rsidRPr="0078303E">
              <w:rPr>
                <w:rFonts w:hint="eastAsia"/>
                <w:u w:val="single"/>
              </w:rPr>
              <w:t>受</w:t>
            </w:r>
            <w:r>
              <w:rPr>
                <w:rFonts w:hint="eastAsia"/>
              </w:rPr>
              <w:t>天然災害之農牧用地、養殖用地及林業用地。</w:t>
            </w:r>
          </w:p>
          <w:p w14:paraId="408AB5ED" w14:textId="77777777" w:rsidR="000F4C34" w:rsidRDefault="000F4C34" w:rsidP="008E05A8">
            <w:pPr>
              <w:spacing w:line="315" w:lineRule="exact"/>
              <w:ind w:leftChars="150" w:left="316" w:rightChars="50" w:right="105" w:firstLineChars="200" w:firstLine="422"/>
              <w:rPr>
                <w:rFonts w:hint="eastAsia"/>
              </w:rPr>
            </w:pPr>
            <w:r w:rsidRPr="0078303E">
              <w:rPr>
                <w:rFonts w:hint="eastAsia"/>
                <w:u w:val="single"/>
              </w:rPr>
              <w:t>經直轄市、縣（市）主管機關認定，</w:t>
            </w:r>
            <w:r>
              <w:rPr>
                <w:rFonts w:hint="eastAsia"/>
              </w:rPr>
              <w:t>依法公告為污染整治場址</w:t>
            </w:r>
            <w:r w:rsidRPr="0078303E">
              <w:rPr>
                <w:rFonts w:hint="eastAsia"/>
                <w:u w:val="single"/>
              </w:rPr>
              <w:t>之土地，不列入家庭之不動產計算。</w:t>
            </w:r>
            <w:r>
              <w:rPr>
                <w:rFonts w:hint="eastAsia"/>
              </w:rPr>
              <w:t>但土地所有人為污染行為者，不在此限。</w:t>
            </w:r>
          </w:p>
          <w:p w14:paraId="2472186C" w14:textId="77777777" w:rsidR="000F4C34" w:rsidRDefault="000F4C34" w:rsidP="008E05A8">
            <w:pPr>
              <w:spacing w:line="315" w:lineRule="exact"/>
              <w:ind w:leftChars="150" w:left="316" w:rightChars="50" w:right="105" w:firstLineChars="200" w:firstLine="422"/>
              <w:rPr>
                <w:rFonts w:hint="eastAsia"/>
              </w:rPr>
            </w:pPr>
            <w:r w:rsidRPr="0078303E">
              <w:rPr>
                <w:rFonts w:hint="eastAsia"/>
                <w:u w:val="single"/>
              </w:rPr>
              <w:t>第一項及第二項</w:t>
            </w:r>
            <w:r>
              <w:rPr>
                <w:rFonts w:hint="eastAsia"/>
              </w:rPr>
              <w:t>土地之認定標準，由各中央目的事業主管機關會商本法中央及地方主管機關定之。</w:t>
            </w:r>
          </w:p>
        </w:tc>
        <w:tc>
          <w:tcPr>
            <w:tcW w:w="3043" w:type="dxa"/>
          </w:tcPr>
          <w:p w14:paraId="481F9A1C" w14:textId="77777777" w:rsidR="000F4C34" w:rsidRDefault="000F4C34" w:rsidP="008E05A8">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7F680AD2" w14:textId="77777777" w:rsidR="000F4C34" w:rsidRDefault="000F4C34" w:rsidP="008E05A8">
            <w:pPr>
              <w:spacing w:line="315" w:lineRule="exact"/>
              <w:ind w:leftChars="150" w:left="527" w:rightChars="50" w:right="105" w:hangingChars="100" w:hanging="211"/>
              <w:rPr>
                <w:rFonts w:hint="eastAsia"/>
              </w:rPr>
            </w:pPr>
            <w:r>
              <w:rPr>
                <w:rFonts w:hint="eastAsia"/>
              </w:rPr>
              <w:t>一、</w:t>
            </w:r>
            <w:r w:rsidRPr="0078303E">
              <w:rPr>
                <w:rFonts w:hint="eastAsia"/>
                <w:u w:val="single"/>
              </w:rPr>
              <w:t>未產生經濟效益之</w:t>
            </w:r>
            <w:r>
              <w:rPr>
                <w:rFonts w:hint="eastAsia"/>
              </w:rPr>
              <w:t>原住民保留地。</w:t>
            </w:r>
          </w:p>
          <w:p w14:paraId="557414A5" w14:textId="77777777" w:rsidR="000F4C34" w:rsidRDefault="000F4C34" w:rsidP="008E05A8">
            <w:pPr>
              <w:spacing w:line="315" w:lineRule="exact"/>
              <w:ind w:leftChars="150" w:left="527" w:rightChars="50" w:right="105" w:hangingChars="100" w:hanging="211"/>
              <w:rPr>
                <w:rFonts w:hint="eastAsia"/>
              </w:rPr>
            </w:pPr>
            <w:r>
              <w:rPr>
                <w:rFonts w:hint="eastAsia"/>
              </w:rPr>
              <w:t>二、</w:t>
            </w:r>
            <w:r w:rsidRPr="0078303E">
              <w:rPr>
                <w:rFonts w:hint="eastAsia"/>
                <w:u w:val="single"/>
              </w:rPr>
              <w:t>未產生經濟效益之</w:t>
            </w:r>
            <w:r>
              <w:rPr>
                <w:rFonts w:hint="eastAsia"/>
              </w:rPr>
              <w:t>公共設施保留地及具公用地役關係之既成道路。</w:t>
            </w:r>
          </w:p>
          <w:p w14:paraId="6148EF9B" w14:textId="77777777" w:rsidR="000F4C34" w:rsidRDefault="000F4C34" w:rsidP="008E05A8">
            <w:pPr>
              <w:spacing w:line="315" w:lineRule="exact"/>
              <w:ind w:leftChars="150" w:left="527" w:rightChars="50" w:right="105" w:hangingChars="100" w:hanging="211"/>
              <w:rPr>
                <w:rFonts w:hint="eastAsia"/>
              </w:rPr>
            </w:pPr>
            <w:r>
              <w:rPr>
                <w:rFonts w:hint="eastAsia"/>
              </w:rPr>
              <w:t>三、</w:t>
            </w:r>
            <w:r w:rsidRPr="0078303E">
              <w:rPr>
                <w:rFonts w:hint="eastAsia"/>
                <w:u w:val="single"/>
              </w:rPr>
              <w:t>未產生經濟效益之</w:t>
            </w:r>
            <w:r>
              <w:rPr>
                <w:rFonts w:hint="eastAsia"/>
              </w:rPr>
              <w:t>非都市土地之國土保安用地、生態保護用地、古蹟保存用地、墳墓用地及水利用地。</w:t>
            </w:r>
          </w:p>
          <w:p w14:paraId="461CFC34" w14:textId="77777777" w:rsidR="000F4C34" w:rsidRDefault="000F4C34" w:rsidP="008E05A8">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61042A22" w14:textId="77777777" w:rsidR="000F4C34" w:rsidRDefault="000F4C34" w:rsidP="008E05A8">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77D152FC" w14:textId="77777777" w:rsidR="000F4C34" w:rsidRDefault="000F4C34" w:rsidP="008E05A8">
            <w:pPr>
              <w:spacing w:line="315" w:lineRule="exact"/>
              <w:ind w:leftChars="150" w:left="527" w:rightChars="50" w:right="105" w:hangingChars="100" w:hanging="211"/>
              <w:rPr>
                <w:rFonts w:hint="eastAsia"/>
              </w:rPr>
            </w:pPr>
            <w:r>
              <w:rPr>
                <w:rFonts w:hint="eastAsia"/>
              </w:rPr>
              <w:t>六、</w:t>
            </w:r>
            <w:r w:rsidRPr="0078303E">
              <w:rPr>
                <w:rFonts w:hint="eastAsia"/>
                <w:u w:val="single"/>
              </w:rPr>
              <w:t>因</w:t>
            </w:r>
            <w:r>
              <w:rPr>
                <w:rFonts w:hint="eastAsia"/>
              </w:rPr>
              <w:t>天然災害致未產生經濟效益之農牧用地、養殖用地及林業用地。</w:t>
            </w:r>
          </w:p>
          <w:p w14:paraId="34697852" w14:textId="77777777" w:rsidR="000F4C34" w:rsidRDefault="000F4C34" w:rsidP="008E05A8">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4D39B57C" w14:textId="77777777" w:rsidR="000F4C34" w:rsidRDefault="000F4C34" w:rsidP="008E05A8">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39F42BC4" w14:textId="77777777" w:rsidR="000F4C34" w:rsidRDefault="000F4C34" w:rsidP="008E05A8">
            <w:pPr>
              <w:spacing w:line="315" w:lineRule="exact"/>
              <w:ind w:leftChars="50" w:left="316" w:rightChars="50" w:right="105" w:hangingChars="100" w:hanging="211"/>
              <w:rPr>
                <w:rFonts w:hint="eastAsia"/>
              </w:rPr>
            </w:pPr>
            <w:r>
              <w:rPr>
                <w:rFonts w:hint="eastAsia"/>
              </w:rPr>
              <w:t>一、第一項未產生經濟效益之不動產，經直轄市縣（市）主管機關依法認定屬實者，應排除列入家庭之不動產計算。其樣態包括原規定第一款至第六款，其中，第一款至第三款、第六款酌情為文字調整。</w:t>
            </w:r>
          </w:p>
          <w:p w14:paraId="673FD03F" w14:textId="77777777" w:rsidR="000F4C34" w:rsidRDefault="000F4C34" w:rsidP="008E05A8">
            <w:pPr>
              <w:spacing w:line="315" w:lineRule="exact"/>
              <w:ind w:leftChars="50" w:left="316" w:rightChars="50" w:right="105" w:hangingChars="100" w:hanging="211"/>
              <w:rPr>
                <w:rFonts w:hint="eastAsia"/>
              </w:rPr>
            </w:pPr>
            <w:r>
              <w:rPr>
                <w:rFonts w:hint="eastAsia"/>
              </w:rPr>
              <w:t>二、依據共同意旨，原第一項第七款移列為第二項，並前段增列污染整治場址土地，應經直轄市、縣（市）主管機關認定後公告。後段避免有故意造成土地汙染以獲得社會救助之行為，排除土地所有人為汙染行為人之適用。</w:t>
            </w:r>
          </w:p>
          <w:p w14:paraId="1624FD1F" w14:textId="77777777" w:rsidR="000F4C34" w:rsidRDefault="000F4C34" w:rsidP="008E05A8">
            <w:pPr>
              <w:spacing w:line="315" w:lineRule="exact"/>
              <w:ind w:leftChars="50" w:left="316" w:rightChars="50" w:right="105" w:hangingChars="100" w:hanging="211"/>
              <w:rPr>
                <w:rFonts w:hint="eastAsia"/>
              </w:rPr>
            </w:pPr>
            <w:r>
              <w:rPr>
                <w:rFonts w:hint="eastAsia"/>
              </w:rPr>
              <w:t>三、第二項移列至第三項，授權中央目的事業主管機關會商本法中央及地方主管機關制訂土地之認定標準。</w:t>
            </w:r>
          </w:p>
        </w:tc>
      </w:tr>
      <w:tr w:rsidR="000F4C34" w14:paraId="125694FF" w14:textId="77777777" w:rsidTr="008E05A8">
        <w:tc>
          <w:tcPr>
            <w:tcW w:w="3042" w:type="dxa"/>
          </w:tcPr>
          <w:p w14:paraId="794576B9" w14:textId="77777777" w:rsidR="000F4C34" w:rsidRDefault="000F4C34" w:rsidP="008E05A8">
            <w:pPr>
              <w:spacing w:line="315" w:lineRule="exact"/>
              <w:ind w:leftChars="50" w:left="316" w:rightChars="50" w:right="105" w:hangingChars="100" w:hanging="211"/>
              <w:rPr>
                <w:rFonts w:hint="eastAsia"/>
              </w:rPr>
            </w:pPr>
            <w:r>
              <w:rPr>
                <w:rFonts w:hint="eastAsia"/>
              </w:rPr>
              <w:t>第五條之三　本法所稱有工作能力，指</w:t>
            </w:r>
            <w:r w:rsidRPr="0078303E">
              <w:rPr>
                <w:rFonts w:hint="eastAsia"/>
                <w:u w:val="single"/>
              </w:rPr>
              <w:t>十八</w:t>
            </w:r>
            <w:r>
              <w:rPr>
                <w:rFonts w:hint="eastAsia"/>
              </w:rPr>
              <w:t>歲以上，未滿六十五歲，而無下列情事之一者：</w:t>
            </w:r>
          </w:p>
          <w:p w14:paraId="78E89E4D" w14:textId="77777777" w:rsidR="000F4C34" w:rsidRDefault="000F4C34" w:rsidP="008E05A8">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0F0DDCFF" w14:textId="77777777" w:rsidR="000F4C34" w:rsidRDefault="000F4C34" w:rsidP="008E05A8">
            <w:pPr>
              <w:spacing w:line="315" w:lineRule="exact"/>
              <w:ind w:leftChars="150" w:left="527" w:rightChars="50" w:right="105" w:hangingChars="100" w:hanging="211"/>
              <w:rPr>
                <w:rFonts w:hint="eastAsia"/>
              </w:rPr>
            </w:pPr>
            <w:r>
              <w:rPr>
                <w:rFonts w:hint="eastAsia"/>
              </w:rPr>
              <w:t>二、身心障礙，致不能工作。</w:t>
            </w:r>
          </w:p>
          <w:p w14:paraId="21E3E134" w14:textId="77777777" w:rsidR="000F4C34" w:rsidRDefault="000F4C34" w:rsidP="008E05A8">
            <w:pPr>
              <w:spacing w:line="315" w:lineRule="exact"/>
              <w:ind w:leftChars="150" w:left="527" w:rightChars="50" w:right="105" w:hangingChars="100" w:hanging="211"/>
              <w:rPr>
                <w:rFonts w:hint="eastAsia"/>
              </w:rPr>
            </w:pPr>
            <w:r>
              <w:rPr>
                <w:rFonts w:hint="eastAsia"/>
              </w:rPr>
              <w:t>三、罹患嚴重傷、病，應接受三個月以上之治療或療養，致不能工作。</w:t>
            </w:r>
          </w:p>
          <w:p w14:paraId="3E435511" w14:textId="77777777" w:rsidR="000F4C34" w:rsidRDefault="000F4C34" w:rsidP="008E05A8">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38234A76" w14:textId="77777777" w:rsidR="000F4C34" w:rsidRDefault="000F4C34" w:rsidP="008E05A8">
            <w:pPr>
              <w:spacing w:line="315" w:lineRule="exact"/>
              <w:ind w:leftChars="150" w:left="527" w:rightChars="50" w:right="105" w:hangingChars="100" w:hanging="211"/>
              <w:rPr>
                <w:rFonts w:hint="eastAsia"/>
              </w:rPr>
            </w:pPr>
            <w:r>
              <w:rPr>
                <w:rFonts w:hint="eastAsia"/>
              </w:rPr>
              <w:t>五、扶養</w:t>
            </w:r>
            <w:r w:rsidRPr="0078303E">
              <w:rPr>
                <w:rFonts w:hint="eastAsia"/>
                <w:u w:val="single"/>
              </w:rPr>
              <w:t>十六</w:t>
            </w:r>
            <w:r>
              <w:rPr>
                <w:rFonts w:hint="eastAsia"/>
              </w:rPr>
              <w:t>歲以下之直系血親卑親屬，致不能工作。</w:t>
            </w:r>
          </w:p>
          <w:p w14:paraId="3CEC702D" w14:textId="77777777" w:rsidR="000F4C34" w:rsidRDefault="000F4C34" w:rsidP="008E05A8">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559849FC" w14:textId="77777777" w:rsidR="000F4C34" w:rsidRDefault="000F4C34" w:rsidP="008E05A8">
            <w:pPr>
              <w:spacing w:line="315" w:lineRule="exact"/>
              <w:ind w:leftChars="150" w:left="527" w:rightChars="50" w:right="105" w:hangingChars="100" w:hanging="211"/>
              <w:rPr>
                <w:rFonts w:hint="eastAsia"/>
              </w:rPr>
            </w:pPr>
            <w:r>
              <w:rPr>
                <w:rFonts w:hint="eastAsia"/>
              </w:rPr>
              <w:t>七、受監護宣告。</w:t>
            </w:r>
          </w:p>
          <w:p w14:paraId="4E5B2801" w14:textId="77777777" w:rsidR="000F4C34" w:rsidRDefault="000F4C34" w:rsidP="008E05A8">
            <w:pPr>
              <w:spacing w:line="315" w:lineRule="exact"/>
              <w:ind w:leftChars="150" w:left="316" w:rightChars="50" w:right="105" w:firstLineChars="200" w:firstLine="422"/>
              <w:rPr>
                <w:rFonts w:hint="eastAsia"/>
              </w:rPr>
            </w:pPr>
            <w:r>
              <w:rPr>
                <w:rFonts w:hint="eastAsia"/>
              </w:rPr>
              <w:t>依前項第四款</w:t>
            </w:r>
            <w:r w:rsidRPr="0078303E">
              <w:rPr>
                <w:rFonts w:hint="eastAsia"/>
                <w:u w:val="single"/>
              </w:rPr>
              <w:t>、第五款</w:t>
            </w:r>
            <w:r>
              <w:rPr>
                <w:rFonts w:hint="eastAsia"/>
              </w:rPr>
              <w:t>規定主張無工作能力者，同一低收入戶、中低收入戶家庭，以一人為限。</w:t>
            </w:r>
            <w:r w:rsidRPr="0078303E">
              <w:rPr>
                <w:rFonts w:hint="eastAsia"/>
                <w:u w:val="single"/>
              </w:rPr>
              <w:t>但因照顧或扶養人數在二人以上者，得再增一人。</w:t>
            </w:r>
          </w:p>
          <w:p w14:paraId="1A1A97F1" w14:textId="77777777" w:rsidR="000F4C34" w:rsidRDefault="000F4C34" w:rsidP="008E05A8">
            <w:pPr>
              <w:spacing w:line="315" w:lineRule="exact"/>
              <w:ind w:leftChars="150" w:left="316" w:rightChars="50" w:right="105" w:firstLineChars="200" w:firstLine="422"/>
              <w:rPr>
                <w:rFonts w:hint="eastAsia"/>
              </w:rPr>
            </w:pPr>
            <w:r>
              <w:rPr>
                <w:rFonts w:hint="eastAsia"/>
              </w:rPr>
              <w:t>第一項第二款所定身心障礙致不能工作之範圍，由中央主管機關定之。</w:t>
            </w:r>
          </w:p>
        </w:tc>
        <w:tc>
          <w:tcPr>
            <w:tcW w:w="3043" w:type="dxa"/>
          </w:tcPr>
          <w:p w14:paraId="0943A968" w14:textId="77777777" w:rsidR="000F4C34" w:rsidRDefault="000F4C34" w:rsidP="008E05A8">
            <w:pPr>
              <w:spacing w:line="315" w:lineRule="exact"/>
              <w:ind w:leftChars="50" w:left="316" w:rightChars="50" w:right="105" w:hangingChars="100" w:hanging="211"/>
              <w:rPr>
                <w:rFonts w:hint="eastAsia"/>
              </w:rPr>
            </w:pPr>
            <w:r>
              <w:rPr>
                <w:rFonts w:hint="eastAsia"/>
              </w:rPr>
              <w:t>第五條之三　本法所稱有工作能力，指</w:t>
            </w:r>
            <w:r w:rsidRPr="0078303E">
              <w:rPr>
                <w:rFonts w:hint="eastAsia"/>
                <w:u w:val="single"/>
              </w:rPr>
              <w:t>十六</w:t>
            </w:r>
            <w:r>
              <w:rPr>
                <w:rFonts w:hint="eastAsia"/>
              </w:rPr>
              <w:t>歲以上，未滿六十五歲，而無下列情事之一者：</w:t>
            </w:r>
          </w:p>
          <w:p w14:paraId="03C6BEBF" w14:textId="77777777" w:rsidR="000F4C34" w:rsidRDefault="000F4C34" w:rsidP="008E05A8">
            <w:pPr>
              <w:spacing w:line="315" w:lineRule="exact"/>
              <w:ind w:leftChars="150" w:left="527" w:rightChars="50" w:right="105" w:hangingChars="100" w:hanging="211"/>
              <w:rPr>
                <w:rFonts w:hint="eastAsia"/>
              </w:rPr>
            </w:pPr>
            <w:r>
              <w:rPr>
                <w:rFonts w:hint="eastAsia"/>
              </w:rPr>
              <w:t>一、二十五歲以下仍在國內就讀空中大學、大學院校以上進修學校、在職班、學分班、僅於夜間或假日上課、遠距教學以外學校，致不能工作。</w:t>
            </w:r>
          </w:p>
          <w:p w14:paraId="7A904F32" w14:textId="77777777" w:rsidR="000F4C34" w:rsidRDefault="000F4C34" w:rsidP="008E05A8">
            <w:pPr>
              <w:spacing w:line="315" w:lineRule="exact"/>
              <w:ind w:leftChars="150" w:left="527" w:rightChars="50" w:right="105" w:hangingChars="100" w:hanging="211"/>
              <w:rPr>
                <w:rFonts w:hint="eastAsia"/>
              </w:rPr>
            </w:pPr>
            <w:r>
              <w:rPr>
                <w:rFonts w:hint="eastAsia"/>
              </w:rPr>
              <w:t>二、身心障礙致不能工作。</w:t>
            </w:r>
          </w:p>
          <w:p w14:paraId="0D3B18A5" w14:textId="77777777" w:rsidR="000F4C34" w:rsidRDefault="000F4C34" w:rsidP="008E05A8">
            <w:pPr>
              <w:spacing w:line="315" w:lineRule="exact"/>
              <w:ind w:leftChars="150" w:left="527" w:rightChars="50" w:right="105" w:hangingChars="100" w:hanging="211"/>
              <w:rPr>
                <w:rFonts w:hint="eastAsia"/>
              </w:rPr>
            </w:pPr>
            <w:r>
              <w:rPr>
                <w:rFonts w:hint="eastAsia"/>
              </w:rPr>
              <w:t>三、罹患嚴重傷、病，必須三個月以上之治療或療養致不能工作。</w:t>
            </w:r>
          </w:p>
          <w:p w14:paraId="2F2D1F93" w14:textId="77777777" w:rsidR="000F4C34" w:rsidRDefault="000F4C34" w:rsidP="008E05A8">
            <w:pPr>
              <w:spacing w:line="315" w:lineRule="exact"/>
              <w:ind w:leftChars="150" w:left="527" w:rightChars="50" w:right="105" w:hangingChars="100" w:hanging="211"/>
              <w:rPr>
                <w:rFonts w:hint="eastAsia"/>
              </w:rPr>
            </w:pPr>
            <w:r>
              <w:rPr>
                <w:rFonts w:hint="eastAsia"/>
              </w:rPr>
              <w:t>四、因照顧特定身心障礙或罹患特定病症且不能自理生活之共同生活或受扶養親屬，致不能工作。</w:t>
            </w:r>
          </w:p>
          <w:p w14:paraId="712115A1" w14:textId="77777777" w:rsidR="000F4C34" w:rsidRDefault="000F4C34" w:rsidP="008E05A8">
            <w:pPr>
              <w:spacing w:line="315" w:lineRule="exact"/>
              <w:ind w:leftChars="150" w:left="527" w:rightChars="50" w:right="105" w:hangingChars="100" w:hanging="211"/>
              <w:rPr>
                <w:rFonts w:hint="eastAsia"/>
              </w:rPr>
            </w:pPr>
            <w:r>
              <w:rPr>
                <w:rFonts w:hint="eastAsia"/>
              </w:rPr>
              <w:t>五、</w:t>
            </w:r>
            <w:r w:rsidRPr="0078303E">
              <w:rPr>
                <w:rFonts w:hint="eastAsia"/>
                <w:u w:val="single"/>
              </w:rPr>
              <w:t>獨自</w:t>
            </w:r>
            <w:r>
              <w:rPr>
                <w:rFonts w:hint="eastAsia"/>
              </w:rPr>
              <w:t>扶養六歲以下之直系血親卑親屬致不能工作。</w:t>
            </w:r>
          </w:p>
          <w:p w14:paraId="1D47A96B" w14:textId="77777777" w:rsidR="000F4C34" w:rsidRDefault="000F4C34" w:rsidP="008E05A8">
            <w:pPr>
              <w:spacing w:line="315" w:lineRule="exact"/>
              <w:ind w:leftChars="150" w:left="527" w:rightChars="50" w:right="105" w:hangingChars="100" w:hanging="211"/>
              <w:rPr>
                <w:rFonts w:hint="eastAsia"/>
              </w:rPr>
            </w:pPr>
            <w:r>
              <w:rPr>
                <w:rFonts w:hint="eastAsia"/>
              </w:rPr>
              <w:t>六、婦女懷胎六個月以上至分娩後二個月內，致不能工作；或懷胎期間經醫師診斷不宜工作。</w:t>
            </w:r>
          </w:p>
          <w:p w14:paraId="613B1EF3" w14:textId="77777777" w:rsidR="000F4C34" w:rsidRDefault="000F4C34" w:rsidP="008E05A8">
            <w:pPr>
              <w:spacing w:line="315" w:lineRule="exact"/>
              <w:ind w:leftChars="150" w:left="527" w:rightChars="50" w:right="105" w:hangingChars="100" w:hanging="211"/>
              <w:rPr>
                <w:rFonts w:hint="eastAsia"/>
              </w:rPr>
            </w:pPr>
            <w:r>
              <w:rPr>
                <w:rFonts w:hint="eastAsia"/>
              </w:rPr>
              <w:t>七、受監護宣告。</w:t>
            </w:r>
          </w:p>
          <w:p w14:paraId="341F2925" w14:textId="77777777" w:rsidR="000F4C34" w:rsidRDefault="000F4C34" w:rsidP="008E05A8">
            <w:pPr>
              <w:spacing w:line="315" w:lineRule="exact"/>
              <w:ind w:leftChars="150" w:left="316" w:rightChars="50" w:right="105" w:firstLineChars="200" w:firstLine="422"/>
              <w:rPr>
                <w:rFonts w:hint="eastAsia"/>
              </w:rPr>
            </w:pPr>
            <w:r>
              <w:rPr>
                <w:rFonts w:hint="eastAsia"/>
              </w:rPr>
              <w:t>依前項第四款規定主張無工作能力者，同一低收入戶、中低收入戶家庭以一人為限。</w:t>
            </w:r>
          </w:p>
          <w:p w14:paraId="2A7A3441" w14:textId="77777777" w:rsidR="000F4C34" w:rsidRDefault="000F4C34" w:rsidP="008E05A8">
            <w:pPr>
              <w:spacing w:line="315" w:lineRule="exact"/>
              <w:ind w:leftChars="150" w:left="316" w:rightChars="50" w:right="105" w:firstLineChars="200" w:firstLine="422"/>
              <w:rPr>
                <w:rFonts w:hint="eastAsia"/>
              </w:rPr>
            </w:pPr>
            <w:r>
              <w:rPr>
                <w:rFonts w:hint="eastAsia"/>
              </w:rPr>
              <w:t>第一項第二款所稱身心障礙致不能工作之範圍，由中央主管機關定之。</w:t>
            </w:r>
          </w:p>
        </w:tc>
        <w:tc>
          <w:tcPr>
            <w:tcW w:w="3043" w:type="dxa"/>
          </w:tcPr>
          <w:p w14:paraId="2D3363DA" w14:textId="77777777" w:rsidR="000F4C34" w:rsidRDefault="000F4C34" w:rsidP="008E05A8">
            <w:pPr>
              <w:spacing w:line="315" w:lineRule="exact"/>
              <w:ind w:leftChars="50" w:left="316" w:rightChars="50" w:right="105" w:hangingChars="100" w:hanging="211"/>
              <w:rPr>
                <w:rFonts w:hint="eastAsia"/>
              </w:rPr>
            </w:pPr>
            <w:r>
              <w:rPr>
                <w:rFonts w:hint="eastAsia"/>
              </w:rPr>
              <w:t>一、修正第一項十六歲至十八歲之未成年青少年，有貧窮、遭受急難或災害情事，不應以有工作能力未就業為社會救助之排除，並其即便就業也僅能從事勞動報酬率低、危險之工作，爰將有工作能力之定義自十六歲上調至十八歲。</w:t>
            </w:r>
          </w:p>
          <w:p w14:paraId="278A6B8D" w14:textId="77777777" w:rsidR="000F4C34" w:rsidRDefault="000F4C34" w:rsidP="008E05A8">
            <w:pPr>
              <w:spacing w:line="315" w:lineRule="exact"/>
              <w:ind w:leftChars="50" w:left="316" w:rightChars="50" w:right="105" w:hangingChars="100" w:hanging="211"/>
              <w:rPr>
                <w:rFonts w:hint="eastAsia"/>
              </w:rPr>
            </w:pPr>
            <w:r>
              <w:rPr>
                <w:rFonts w:hint="eastAsia"/>
              </w:rPr>
              <w:t>二、修正第一項第五款放寬因扶養親屬致不能工作之規定，爰取消「獨自」扶養之相關文字，並以義務教育國民中學畢業年紀十五歲（十六歲未滿）為據，修正扶養六歲以下直系血親卑親屬為十六歲以下。</w:t>
            </w:r>
          </w:p>
          <w:p w14:paraId="044CD366" w14:textId="77777777" w:rsidR="000F4C34" w:rsidRDefault="000F4C34" w:rsidP="008E05A8">
            <w:pPr>
              <w:spacing w:line="315" w:lineRule="exact"/>
              <w:ind w:leftChars="50" w:left="316" w:rightChars="50" w:right="105" w:hangingChars="100" w:hanging="211"/>
              <w:rPr>
                <w:rFonts w:hint="eastAsia"/>
              </w:rPr>
            </w:pPr>
            <w:r>
              <w:rPr>
                <w:rFonts w:hint="eastAsia"/>
              </w:rPr>
              <w:t>三、考量部分家戶照顧特定身心障礙或罹患特定病症或扶養六歲以下之直系血親卑親屬，因照顧需求較高或特殊需要，而主張無工作能力之照顧離職而陷入貧窮處境，爰修正第二項增訂但書，規定因照顧或扶養人數在二人以上，主張無工作能力者，經直轄市、縣（市）主管機關同意得再增加一人。</w:t>
            </w:r>
          </w:p>
        </w:tc>
      </w:tr>
      <w:tr w:rsidR="000F4C34" w14:paraId="17C9D65C" w14:textId="77777777" w:rsidTr="008E05A8">
        <w:tc>
          <w:tcPr>
            <w:tcW w:w="3042" w:type="dxa"/>
          </w:tcPr>
          <w:p w14:paraId="1E9EC32B" w14:textId="77777777" w:rsidR="000F4C34" w:rsidRDefault="000F4C34" w:rsidP="008E05A8">
            <w:pPr>
              <w:spacing w:line="315" w:lineRule="exact"/>
              <w:ind w:leftChars="50" w:left="316" w:rightChars="50" w:right="105" w:hangingChars="100" w:hanging="211"/>
              <w:rPr>
                <w:rFonts w:hint="eastAsia"/>
              </w:rPr>
            </w:pPr>
            <w:r>
              <w:rPr>
                <w:rFonts w:hint="eastAsia"/>
              </w:rPr>
              <w:t>第五條之四　第五條第一項第一款、第二款配偶及一親等之直系血親，未與申請人共同生活且無扶養事實、或經法院判決免除扶養義務，其收入免列入第四條第一項、第四條之一第一項第二款之家庭財產、第四條第一項、第四條之一第一項第一款之家庭總收入。</w:t>
            </w:r>
          </w:p>
          <w:p w14:paraId="4BB21BDE" w14:textId="77777777" w:rsidR="000F4C34" w:rsidRDefault="000F4C34" w:rsidP="008E05A8">
            <w:pPr>
              <w:spacing w:line="315" w:lineRule="exact"/>
              <w:ind w:leftChars="150" w:left="316" w:rightChars="50" w:right="105" w:firstLineChars="200" w:firstLine="422"/>
              <w:rPr>
                <w:rFonts w:hint="eastAsia"/>
              </w:rPr>
            </w:pPr>
            <w:r>
              <w:rPr>
                <w:rFonts w:hint="eastAsia"/>
              </w:rPr>
              <w:t>第四條之二第一項第一款之申請人，其配偶所有、及其與配偶共同持有之第五條之一第一項第一款至第三款收入及收益，非為申請人可支配者，免列入第四條第一項、第四條之一第一項第一款之家庭總收入。</w:t>
            </w:r>
          </w:p>
        </w:tc>
        <w:tc>
          <w:tcPr>
            <w:tcW w:w="3043" w:type="dxa"/>
          </w:tcPr>
          <w:p w14:paraId="0AE3E5EC" w14:textId="77777777" w:rsidR="000F4C34" w:rsidRDefault="000F4C34" w:rsidP="008E05A8">
            <w:pPr>
              <w:spacing w:line="315" w:lineRule="exact"/>
              <w:ind w:leftChars="50" w:left="105" w:rightChars="50" w:right="105"/>
              <w:rPr>
                <w:rFonts w:hint="eastAsia"/>
              </w:rPr>
            </w:pPr>
          </w:p>
        </w:tc>
        <w:tc>
          <w:tcPr>
            <w:tcW w:w="3043" w:type="dxa"/>
          </w:tcPr>
          <w:p w14:paraId="63F85324"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489A8610" w14:textId="77777777" w:rsidR="000F4C34" w:rsidRDefault="000F4C34" w:rsidP="008E05A8">
            <w:pPr>
              <w:spacing w:line="315" w:lineRule="exact"/>
              <w:ind w:leftChars="50" w:left="316" w:rightChars="50" w:right="105" w:hangingChars="100" w:hanging="211"/>
              <w:rPr>
                <w:rFonts w:hint="eastAsia"/>
              </w:rPr>
            </w:pPr>
            <w:r>
              <w:rPr>
                <w:rFonts w:hint="eastAsia"/>
              </w:rPr>
              <w:t>二、第一項增訂理由：</w:t>
            </w:r>
          </w:p>
          <w:p w14:paraId="6B15E28F" w14:textId="77777777" w:rsidR="000F4C34" w:rsidRDefault="000F4C34" w:rsidP="008E05A8">
            <w:pPr>
              <w:pStyle w:val="a3"/>
              <w:spacing w:line="315" w:lineRule="exact"/>
              <w:ind w:leftChars="150" w:left="738" w:rightChars="50" w:right="105" w:hangingChars="200" w:hanging="422"/>
              <w:rPr>
                <w:rFonts w:hint="eastAsia"/>
              </w:rPr>
            </w:pPr>
            <w:r w:rsidRPr="0078303E">
              <w:rPr>
                <w:rFonts w:ascii="細明體" w:hint="eastAsia"/>
              </w:rPr>
              <w:t>(</w:t>
            </w:r>
            <w:r>
              <w:rPr>
                <w:rFonts w:hint="eastAsia"/>
              </w:rPr>
              <w:t>一</w:t>
            </w:r>
            <w:r w:rsidRPr="0078303E">
              <w:rPr>
                <w:rFonts w:ascii="細明體" w:hint="eastAsia"/>
              </w:rPr>
              <w:t>)</w:t>
            </w:r>
            <w:r>
              <w:rPr>
                <w:rFonts w:hint="eastAsia"/>
              </w:rPr>
              <w:t>考量未共同生活、無扶養事實之配偶、一親等直系血親，其工作與非工作所得之各項收入、所有權之房屋、房屋所在之土地、土地之收益，非為申請人可支配之財產，不宜列入申請人家庭財產、家庭總收入計算，避免申請人受救助資格受家庭關係影響。</w:t>
            </w:r>
          </w:p>
          <w:p w14:paraId="41A1847B" w14:textId="77777777" w:rsidR="000F4C34" w:rsidRDefault="000F4C34" w:rsidP="008E05A8">
            <w:pPr>
              <w:pStyle w:val="a3"/>
              <w:spacing w:line="315" w:lineRule="exact"/>
              <w:ind w:leftChars="150" w:left="738" w:rightChars="50" w:right="105" w:hangingChars="200" w:hanging="422"/>
              <w:rPr>
                <w:rFonts w:hint="eastAsia"/>
              </w:rPr>
            </w:pPr>
            <w:r w:rsidRPr="0078303E">
              <w:rPr>
                <w:rFonts w:ascii="細明體" w:hint="eastAsia"/>
              </w:rPr>
              <w:t>(</w:t>
            </w:r>
            <w:r>
              <w:rPr>
                <w:rFonts w:hint="eastAsia"/>
              </w:rPr>
              <w:t>二</w:t>
            </w:r>
            <w:r w:rsidRPr="0078303E">
              <w:rPr>
                <w:rFonts w:ascii="細明體" w:hint="eastAsia"/>
              </w:rPr>
              <w:t>)</w:t>
            </w:r>
            <w:r>
              <w:rPr>
                <w:rFonts w:hint="eastAsia"/>
              </w:rPr>
              <w:t>有應負擔但未負擔撫養責任之情形，另尋增訂之第五條第五項先行救助後請求清償費用規定辦理。</w:t>
            </w:r>
          </w:p>
          <w:p w14:paraId="6C643853" w14:textId="77777777" w:rsidR="000F4C34" w:rsidRDefault="000F4C34" w:rsidP="008E05A8">
            <w:pPr>
              <w:pStyle w:val="a3"/>
              <w:spacing w:line="315" w:lineRule="exact"/>
              <w:ind w:leftChars="150" w:left="738" w:rightChars="50" w:right="105" w:hangingChars="200" w:hanging="422"/>
              <w:rPr>
                <w:rFonts w:hint="eastAsia"/>
              </w:rPr>
            </w:pPr>
            <w:r w:rsidRPr="0078303E">
              <w:rPr>
                <w:rFonts w:ascii="細明體" w:hint="eastAsia"/>
              </w:rPr>
              <w:t>(</w:t>
            </w:r>
            <w:r>
              <w:rPr>
                <w:rFonts w:hint="eastAsia"/>
              </w:rPr>
              <w:t>三</w:t>
            </w:r>
            <w:r w:rsidRPr="0078303E">
              <w:rPr>
                <w:rFonts w:ascii="細明體" w:hint="eastAsia"/>
              </w:rPr>
              <w:t>)</w:t>
            </w:r>
            <w:r>
              <w:rPr>
                <w:rFonts w:hint="eastAsia"/>
              </w:rPr>
              <w:t>經法院判決免除扶養義務之人，對申請人扶養義務免除之事實明確、有判決依循，應同列於本項之適用對象。</w:t>
            </w:r>
          </w:p>
          <w:p w14:paraId="5BD1B998" w14:textId="77777777" w:rsidR="000F4C34" w:rsidRDefault="000F4C34" w:rsidP="008E05A8">
            <w:pPr>
              <w:spacing w:line="315" w:lineRule="exact"/>
              <w:ind w:leftChars="50" w:left="316" w:rightChars="50" w:right="105" w:hangingChars="100" w:hanging="211"/>
              <w:rPr>
                <w:rFonts w:hint="eastAsia"/>
              </w:rPr>
            </w:pPr>
            <w:r>
              <w:rPr>
                <w:rFonts w:hint="eastAsia"/>
              </w:rPr>
              <w:t>三、第二項係考慮增訂之第五條第三項第九款因遭受配偶家庭暴力，而提起離婚之訴，訴訟期間配偶不列入家戶人口規定，爰就增訂第四條之二第一項第一款之申請人為相當之規定。即：因受家庭暴力取得保護令，提起離婚訴訟，但尚未取得婚姻關係終止判決之外國人或無國籍人，尚未與配偶完成離婚期間，配偶所有、與申請人與配偶共同持有之收入、不動產、非社會福利之其他收入等財產，若為申請人可支配，不列入家庭總收入之計算。</w:t>
            </w:r>
          </w:p>
        </w:tc>
      </w:tr>
      <w:tr w:rsidR="000F4C34" w14:paraId="0CDF5325" w14:textId="77777777" w:rsidTr="008E05A8">
        <w:tc>
          <w:tcPr>
            <w:tcW w:w="3042" w:type="dxa"/>
          </w:tcPr>
          <w:p w14:paraId="35314E9B" w14:textId="77777777" w:rsidR="000F4C34" w:rsidRDefault="000F4C34" w:rsidP="008E05A8">
            <w:pPr>
              <w:spacing w:line="315" w:lineRule="exact"/>
              <w:ind w:leftChars="50" w:left="316" w:rightChars="50" w:right="105" w:hangingChars="100" w:hanging="211"/>
              <w:rPr>
                <w:rFonts w:hint="eastAsia"/>
              </w:rPr>
            </w:pPr>
            <w:r>
              <w:rPr>
                <w:rFonts w:hint="eastAsia"/>
              </w:rPr>
              <w:t xml:space="preserve">第十條　</w:t>
            </w:r>
            <w:r w:rsidRPr="0078303E">
              <w:rPr>
                <w:rFonts w:hint="eastAsia"/>
                <w:u w:val="single"/>
              </w:rPr>
              <w:t>申請低收入戶、中低收入戶，應由戶內代表填具申請表，並檢附相關文件、資料，向戶籍所在地直轄市、縣（市）主管機關提出。文件、資料未完備者，各該主管機關應通知申請人限期補正；屆期未補正者，依原有文件、資料審核。</w:t>
            </w:r>
          </w:p>
          <w:p w14:paraId="3FA15937" w14:textId="77777777" w:rsidR="000F4C34" w:rsidRDefault="000F4C34" w:rsidP="000F4C34">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w:t>
            </w:r>
            <w:r w:rsidRPr="00765EB9">
              <w:rPr>
                <w:rFonts w:hint="eastAsia"/>
                <w:u w:val="single"/>
              </w:rPr>
              <w:t>及其他相關事項</w:t>
            </w:r>
            <w:r>
              <w:rPr>
                <w:rFonts w:hint="eastAsia"/>
              </w:rPr>
              <w:t>等項目後核定之；必要時，得</w:t>
            </w:r>
            <w:r w:rsidRPr="00765EB9">
              <w:rPr>
                <w:rFonts w:hint="eastAsia"/>
                <w:u w:val="single"/>
              </w:rPr>
              <w:t>委任或委辦</w:t>
            </w:r>
            <w:r>
              <w:rPr>
                <w:rFonts w:hint="eastAsia"/>
              </w:rPr>
              <w:t>由鄉（鎮、市、區）公所為之。</w:t>
            </w:r>
          </w:p>
          <w:p w14:paraId="2BE862B5" w14:textId="77777777" w:rsidR="000F4C34" w:rsidRDefault="000F4C34" w:rsidP="000F4C34">
            <w:pPr>
              <w:spacing w:line="315" w:lineRule="exact"/>
              <w:ind w:leftChars="150" w:left="316" w:rightChars="50" w:right="105" w:firstLineChars="200" w:firstLine="422"/>
              <w:rPr>
                <w:rFonts w:hint="eastAsia"/>
              </w:rPr>
            </w:pPr>
            <w:r w:rsidRPr="00765EB9">
              <w:rPr>
                <w:rFonts w:hint="eastAsia"/>
                <w:u w:val="single"/>
              </w:rPr>
              <w:t>前二項申請之程序、調查、審核及其他應遵行事項之辦法，由中央主管機關定之。</w:t>
            </w:r>
          </w:p>
          <w:p w14:paraId="0D1F776C" w14:textId="77777777" w:rsidR="000F4C34" w:rsidRDefault="000F4C34" w:rsidP="000F4C34">
            <w:pPr>
              <w:spacing w:line="315" w:lineRule="exact"/>
              <w:ind w:leftChars="150" w:left="316" w:rightChars="50" w:right="105" w:firstLineChars="200" w:firstLine="422"/>
              <w:rPr>
                <w:rFonts w:hint="eastAsia"/>
              </w:rPr>
            </w:pPr>
            <w:r w:rsidRPr="00765EB9">
              <w:rPr>
                <w:rFonts w:hint="eastAsia"/>
                <w:u w:val="single"/>
              </w:rPr>
              <w:t>第一</w:t>
            </w:r>
            <w:r>
              <w:rPr>
                <w:rFonts w:hint="eastAsia"/>
              </w:rPr>
              <w:t>項申請經核准者，溯自備齊文件之當月生效。</w:t>
            </w:r>
          </w:p>
        </w:tc>
        <w:tc>
          <w:tcPr>
            <w:tcW w:w="3043" w:type="dxa"/>
          </w:tcPr>
          <w:p w14:paraId="0B353085" w14:textId="77777777" w:rsidR="000F4C34" w:rsidRDefault="000F4C34" w:rsidP="008E05A8">
            <w:pPr>
              <w:spacing w:line="315" w:lineRule="exact"/>
              <w:ind w:leftChars="50" w:left="316" w:rightChars="50" w:right="105" w:hangingChars="100" w:hanging="211"/>
              <w:rPr>
                <w:rFonts w:hint="eastAsia"/>
              </w:rPr>
            </w:pPr>
            <w:r>
              <w:rPr>
                <w:rFonts w:hint="eastAsia"/>
              </w:rPr>
              <w:t xml:space="preserve">第十條　</w:t>
            </w:r>
            <w:r w:rsidRPr="0078303E">
              <w:rPr>
                <w:rFonts w:hint="eastAsia"/>
                <w:u w:val="single"/>
              </w:rPr>
              <w:t>低收入戶得向戶籍所在地直轄市、縣（市）主管機關申請生活扶助。</w:t>
            </w:r>
          </w:p>
          <w:p w14:paraId="12932055" w14:textId="77777777" w:rsidR="000F4C34" w:rsidRDefault="000F4C34" w:rsidP="008E05A8">
            <w:pPr>
              <w:spacing w:line="315" w:lineRule="exact"/>
              <w:ind w:leftChars="150" w:left="316" w:rightChars="50" w:right="105" w:firstLineChars="200" w:firstLine="422"/>
              <w:rPr>
                <w:rFonts w:hint="eastAsia"/>
              </w:rPr>
            </w:pPr>
            <w:r>
              <w:rPr>
                <w:rFonts w:hint="eastAsia"/>
              </w:rPr>
              <w:t>直轄市、縣（市）主管機關應自受理前項申請之日起五日內，派員調查申請人家庭環境、經濟狀況等項目後核定之；必要時，得委由鄉（鎮、市、區）公所為之。</w:t>
            </w:r>
          </w:p>
          <w:p w14:paraId="314C1154" w14:textId="77777777" w:rsidR="000F4C34" w:rsidRDefault="000F4C34" w:rsidP="000F4C34">
            <w:pPr>
              <w:spacing w:line="315" w:lineRule="exact"/>
              <w:ind w:leftChars="150" w:left="316" w:rightChars="50" w:right="105" w:firstLineChars="200" w:firstLine="422"/>
              <w:rPr>
                <w:rFonts w:hint="eastAsia"/>
              </w:rPr>
            </w:pPr>
            <w:r w:rsidRPr="0078303E">
              <w:rPr>
                <w:rFonts w:hint="eastAsia"/>
                <w:u w:val="single"/>
              </w:rPr>
              <w:t>申請生活扶助，應檢附</w:t>
            </w:r>
            <w:r w:rsidRPr="00765EB9">
              <w:rPr>
                <w:rFonts w:hint="eastAsia"/>
                <w:u w:val="single"/>
              </w:rPr>
              <w:t>之文件、申請調查及核定程序等事項之規定，由直轄市、縣（市）主管機關定之。</w:t>
            </w:r>
          </w:p>
          <w:p w14:paraId="4E41A30C" w14:textId="77777777" w:rsidR="000F4C34" w:rsidRDefault="000F4C34" w:rsidP="000F4C34">
            <w:pPr>
              <w:spacing w:line="315" w:lineRule="exact"/>
              <w:ind w:leftChars="150" w:left="316" w:rightChars="50" w:right="105" w:firstLineChars="200" w:firstLine="422"/>
              <w:rPr>
                <w:rFonts w:hint="eastAsia"/>
              </w:rPr>
            </w:pPr>
            <w:r w:rsidRPr="00765EB9">
              <w:rPr>
                <w:rFonts w:hint="eastAsia"/>
                <w:u w:val="single"/>
              </w:rPr>
              <w:t>前</w:t>
            </w:r>
            <w:r>
              <w:rPr>
                <w:rFonts w:hint="eastAsia"/>
              </w:rPr>
              <w:t>項申請</w:t>
            </w:r>
            <w:r w:rsidRPr="00765EB9">
              <w:rPr>
                <w:rFonts w:hint="eastAsia"/>
                <w:u w:val="single"/>
              </w:rPr>
              <w:t>生活扶助</w:t>
            </w:r>
            <w:r>
              <w:rPr>
                <w:rFonts w:hint="eastAsia"/>
              </w:rPr>
              <w:t>經核准者，溯自備齊文件之當月生效。</w:t>
            </w:r>
          </w:p>
        </w:tc>
        <w:tc>
          <w:tcPr>
            <w:tcW w:w="3043" w:type="dxa"/>
          </w:tcPr>
          <w:p w14:paraId="4718F3E7" w14:textId="77777777" w:rsidR="000F4C34" w:rsidRDefault="000F4C34" w:rsidP="008E05A8">
            <w:pPr>
              <w:spacing w:line="315" w:lineRule="exact"/>
              <w:ind w:leftChars="50" w:left="316" w:rightChars="50" w:right="105" w:hangingChars="100" w:hanging="211"/>
              <w:rPr>
                <w:rFonts w:hint="eastAsia"/>
              </w:rPr>
            </w:pPr>
            <w:r>
              <w:rPr>
                <w:rFonts w:hint="eastAsia"/>
              </w:rPr>
              <w:t>一、第一項依現行實務運作情形，整併及修正低收入戶及中低收入戶申請程序、調查、審核及其他應遵行事項。</w:t>
            </w:r>
          </w:p>
          <w:p w14:paraId="2351B804" w14:textId="77777777" w:rsidR="000F4C34" w:rsidRDefault="000F4C34" w:rsidP="000F4C34">
            <w:pPr>
              <w:spacing w:line="315" w:lineRule="exact"/>
              <w:ind w:leftChars="50" w:left="316" w:rightChars="50" w:right="105" w:hangingChars="100" w:hanging="211"/>
              <w:rPr>
                <w:rFonts w:hint="eastAsia"/>
              </w:rPr>
            </w:pPr>
            <w:r>
              <w:rPr>
                <w:rFonts w:hint="eastAsia"/>
              </w:rPr>
              <w:t>二、第二項前段直轄市、縣（市）主管機關接受申請，後派員調查申請人所述情事真偽，應調查事項除家庭環境、經濟狀況外，應有其他法律規定未竟事項。後段明定委任及委辦鄉（鎮、市、區）公所代行之程</w:t>
            </w:r>
            <w:r w:rsidR="009B624C">
              <w:rPr>
                <w:rFonts w:hint="eastAsia"/>
              </w:rPr>
              <w:t>序</w:t>
            </w:r>
            <w:r>
              <w:rPr>
                <w:rFonts w:hint="eastAsia"/>
              </w:rPr>
              <w:t>。</w:t>
            </w:r>
          </w:p>
          <w:p w14:paraId="110D35CA" w14:textId="77777777" w:rsidR="000F4C34" w:rsidRDefault="000F4C34" w:rsidP="000F4C34">
            <w:pPr>
              <w:spacing w:line="315" w:lineRule="exact"/>
              <w:ind w:leftChars="50" w:left="316" w:rightChars="50" w:right="105" w:hangingChars="100" w:hanging="211"/>
              <w:rPr>
                <w:rFonts w:hint="eastAsia"/>
              </w:rPr>
            </w:pPr>
            <w:r>
              <w:rPr>
                <w:rFonts w:hint="eastAsia"/>
              </w:rPr>
              <w:t>三、第三項因應修正第四條第一項、第四條之一第一項、及增訂第四條之三申請人得於實際居住地之直轄市、縣（市）主管機關申請社會救助，爰修正中央主管機關統一制訂第一項及第二項之辦法。</w:t>
            </w:r>
          </w:p>
          <w:p w14:paraId="42D55309" w14:textId="77777777" w:rsidR="000F4C34" w:rsidRDefault="000F4C34" w:rsidP="000F4C34">
            <w:pPr>
              <w:spacing w:line="315" w:lineRule="exact"/>
              <w:ind w:leftChars="50" w:left="316" w:rightChars="50" w:right="105" w:hangingChars="100" w:hanging="211"/>
              <w:rPr>
                <w:rFonts w:hint="eastAsia"/>
              </w:rPr>
            </w:pPr>
            <w:r>
              <w:rPr>
                <w:rFonts w:hint="eastAsia"/>
              </w:rPr>
              <w:t>四、第四項生效日起自文件備齊當月。不受地方主管機關完備派員查證之時程限制。</w:t>
            </w:r>
          </w:p>
        </w:tc>
      </w:tr>
      <w:tr w:rsidR="000F4C34" w14:paraId="02F4E334" w14:textId="77777777" w:rsidTr="008E05A8">
        <w:tc>
          <w:tcPr>
            <w:tcW w:w="3042" w:type="dxa"/>
          </w:tcPr>
          <w:p w14:paraId="6E8561DE" w14:textId="77777777" w:rsidR="000F4C34" w:rsidRDefault="000F4C34" w:rsidP="008E05A8">
            <w:pPr>
              <w:spacing w:line="315" w:lineRule="exact"/>
              <w:ind w:leftChars="50" w:left="316" w:rightChars="50" w:right="105" w:hangingChars="100" w:hanging="211"/>
              <w:rPr>
                <w:rFonts w:hint="eastAsia"/>
              </w:rPr>
            </w:pPr>
            <w:r>
              <w:rPr>
                <w:rFonts w:hint="eastAsia"/>
              </w:rPr>
              <w:t>第十條之一　直轄市、縣（市）主管機關對申請結果，應作成書面送達申請人，並附理由及教示條款。</w:t>
            </w:r>
          </w:p>
          <w:p w14:paraId="0E088108" w14:textId="77777777" w:rsidR="000F4C34" w:rsidRDefault="000F4C34" w:rsidP="008E05A8">
            <w:pPr>
              <w:spacing w:line="315" w:lineRule="exact"/>
              <w:ind w:leftChars="150" w:left="316" w:rightChars="50" w:right="105" w:firstLineChars="200" w:firstLine="422"/>
              <w:rPr>
                <w:rFonts w:hint="eastAsia"/>
              </w:rPr>
            </w:pPr>
            <w:r>
              <w:rPr>
                <w:rFonts w:hint="eastAsia"/>
              </w:rPr>
              <w:t>申請人對申請結果不服，得於書面送達翌日起二十日內，以書面敘明理由，經原機關向其上級機關提出異議。</w:t>
            </w:r>
          </w:p>
          <w:p w14:paraId="774ABB49" w14:textId="77777777" w:rsidR="000F4C34" w:rsidRDefault="000F4C34" w:rsidP="008E05A8">
            <w:pPr>
              <w:spacing w:line="315" w:lineRule="exact"/>
              <w:ind w:leftChars="150" w:left="316" w:rightChars="50" w:right="105" w:firstLineChars="200" w:firstLine="422"/>
              <w:rPr>
                <w:rFonts w:hint="eastAsia"/>
              </w:rPr>
            </w:pPr>
            <w:r>
              <w:rPr>
                <w:rFonts w:hint="eastAsia"/>
              </w:rPr>
              <w:t>前項異議，原機關認有理由者，應立即更正之；認無理由者，應於十日內加具書面理由送上級機關決定。上級機關受理異議後，應於十日內為決定，認異議有理由者，應立即更正之；認無理由者，應予維持。</w:t>
            </w:r>
          </w:p>
          <w:p w14:paraId="08FFE63F" w14:textId="77777777" w:rsidR="000F4C34" w:rsidRDefault="000F4C34" w:rsidP="008E05A8">
            <w:pPr>
              <w:spacing w:line="315" w:lineRule="exact"/>
              <w:ind w:leftChars="150" w:left="316" w:rightChars="50" w:right="105" w:firstLineChars="200" w:firstLine="422"/>
              <w:rPr>
                <w:rFonts w:hint="eastAsia"/>
              </w:rPr>
            </w:pPr>
            <w:r>
              <w:rPr>
                <w:rFonts w:hint="eastAsia"/>
              </w:rPr>
              <w:t>異議結果應以書面通知申請人，申請人對其結果，不得再聲明不服。</w:t>
            </w:r>
          </w:p>
        </w:tc>
        <w:tc>
          <w:tcPr>
            <w:tcW w:w="3043" w:type="dxa"/>
          </w:tcPr>
          <w:p w14:paraId="5C30A2C7" w14:textId="77777777" w:rsidR="000F4C34" w:rsidRDefault="000F4C34" w:rsidP="008E05A8">
            <w:pPr>
              <w:spacing w:line="315" w:lineRule="exact"/>
              <w:ind w:leftChars="50" w:left="105" w:rightChars="50" w:right="105"/>
              <w:rPr>
                <w:rFonts w:hint="eastAsia"/>
              </w:rPr>
            </w:pPr>
          </w:p>
        </w:tc>
        <w:tc>
          <w:tcPr>
            <w:tcW w:w="3043" w:type="dxa"/>
          </w:tcPr>
          <w:p w14:paraId="50E1865B" w14:textId="77777777" w:rsidR="000F4C34" w:rsidRDefault="000F4C34" w:rsidP="008E05A8">
            <w:pPr>
              <w:spacing w:line="315" w:lineRule="exact"/>
              <w:ind w:leftChars="50" w:left="316" w:rightChars="50" w:right="105" w:hangingChars="100" w:hanging="211"/>
              <w:rPr>
                <w:rFonts w:hint="eastAsia"/>
              </w:rPr>
            </w:pPr>
            <w:r>
              <w:rPr>
                <w:rFonts w:hint="eastAsia"/>
              </w:rPr>
              <w:t>一、本條新增，以規定行政救濟之方法。</w:t>
            </w:r>
          </w:p>
          <w:p w14:paraId="76EC37A2" w14:textId="77777777" w:rsidR="000F4C34" w:rsidRDefault="000F4C34" w:rsidP="008E05A8">
            <w:pPr>
              <w:spacing w:line="315" w:lineRule="exact"/>
              <w:ind w:leftChars="50" w:left="316" w:rightChars="50" w:right="105" w:hangingChars="100" w:hanging="211"/>
              <w:rPr>
                <w:rFonts w:hint="eastAsia"/>
              </w:rPr>
            </w:pPr>
            <w:r>
              <w:rPr>
                <w:rFonts w:hint="eastAsia"/>
              </w:rPr>
              <w:t>二、第一項為完備行政程序直轄市、縣（市）主管機關對申請結果，應作成書面，附理由及教示條款送達申請人。</w:t>
            </w:r>
          </w:p>
          <w:p w14:paraId="5F1F353D" w14:textId="77777777" w:rsidR="000F4C34" w:rsidRDefault="000F4C34" w:rsidP="008E05A8">
            <w:pPr>
              <w:spacing w:line="315" w:lineRule="exact"/>
              <w:ind w:leftChars="50" w:left="316" w:rightChars="50" w:right="105" w:hangingChars="100" w:hanging="211"/>
              <w:rPr>
                <w:rFonts w:hint="eastAsia"/>
              </w:rPr>
            </w:pPr>
            <w:r>
              <w:rPr>
                <w:rFonts w:hint="eastAsia"/>
              </w:rPr>
              <w:t>三、第二項申請人不服其結果得經原機關項其上級機關提出異議。</w:t>
            </w:r>
          </w:p>
          <w:p w14:paraId="4B4A5ADF" w14:textId="77777777" w:rsidR="000F4C34" w:rsidRDefault="000F4C34" w:rsidP="008E05A8">
            <w:pPr>
              <w:spacing w:line="315" w:lineRule="exact"/>
              <w:ind w:leftChars="50" w:left="316" w:rightChars="50" w:right="105" w:hangingChars="100" w:hanging="211"/>
              <w:rPr>
                <w:rFonts w:hint="eastAsia"/>
              </w:rPr>
            </w:pPr>
            <w:r>
              <w:rPr>
                <w:rFonts w:hint="eastAsia"/>
              </w:rPr>
              <w:t>四、第三項前段為原機關接受異議之申請，應先行檢討，以為行政處分改訂之判斷。中段加具書面送上級即中央主管機關決定。後段異議案件維持或改定決定送達之程式。</w:t>
            </w:r>
          </w:p>
          <w:p w14:paraId="7E8D048F" w14:textId="77777777" w:rsidR="000F4C34" w:rsidRDefault="000F4C34" w:rsidP="008E05A8">
            <w:pPr>
              <w:spacing w:line="315" w:lineRule="exact"/>
              <w:ind w:leftChars="50" w:left="316" w:rightChars="50" w:right="105" w:hangingChars="100" w:hanging="211"/>
              <w:rPr>
                <w:rFonts w:hint="eastAsia"/>
              </w:rPr>
            </w:pPr>
            <w:r>
              <w:rPr>
                <w:rFonts w:hint="eastAsia"/>
              </w:rPr>
              <w:t>五、第四項規定異議案件之終點。</w:t>
            </w:r>
          </w:p>
        </w:tc>
      </w:tr>
      <w:tr w:rsidR="000F4C34" w14:paraId="163F8D2A" w14:textId="77777777" w:rsidTr="008E05A8">
        <w:tc>
          <w:tcPr>
            <w:tcW w:w="3042" w:type="dxa"/>
          </w:tcPr>
          <w:p w14:paraId="07BD021C" w14:textId="77777777" w:rsidR="000F4C34" w:rsidRDefault="000F4C34" w:rsidP="008E05A8">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790692D6" w14:textId="77777777" w:rsidR="000F4C34" w:rsidRDefault="000F4C34" w:rsidP="008E05A8">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0C3C0217" w14:textId="77777777" w:rsidR="000F4C34" w:rsidRDefault="000F4C34" w:rsidP="008E05A8">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p w14:paraId="7528D557"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對於十二歲未滿之嬰兒及兒童、十二歲以上十八歲未滿之青少年、六十五歲以上之老人、以及身心障礙者之生活扶助，除以現金給付之外，應併以實物給付，不受第一項規定之限制。</w:t>
            </w:r>
          </w:p>
        </w:tc>
        <w:tc>
          <w:tcPr>
            <w:tcW w:w="3043" w:type="dxa"/>
          </w:tcPr>
          <w:p w14:paraId="3A8D5228" w14:textId="77777777" w:rsidR="000F4C34" w:rsidRDefault="000F4C34" w:rsidP="008E05A8">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5A95A391" w14:textId="77777777" w:rsidR="000F4C34" w:rsidRDefault="000F4C34" w:rsidP="008E05A8">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39B0E61D" w14:textId="77777777" w:rsidR="000F4C34" w:rsidRDefault="000F4C34" w:rsidP="008E05A8">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5278CAB7" w14:textId="77777777" w:rsidR="000F4C34" w:rsidRDefault="000F4C34" w:rsidP="008E05A8">
            <w:pPr>
              <w:spacing w:line="315" w:lineRule="exact"/>
              <w:ind w:leftChars="50" w:left="316" w:rightChars="50" w:right="105" w:hangingChars="100" w:hanging="211"/>
              <w:rPr>
                <w:rFonts w:hint="eastAsia"/>
              </w:rPr>
            </w:pPr>
            <w:r>
              <w:rPr>
                <w:rFonts w:hint="eastAsia"/>
              </w:rPr>
              <w:t>一、實物支付之意義為為維持生命安全、身體健康、生活必要之需求所給予之直接支付，有別於現金尚須透過購買之交換過程使得取得必要之物。特別是實物支付較容易針對特定人之需要為限定之用途，現金則難以避免挪為他用。有鑑於社工人員對於特定對象之實物需求，需額外耗費心力募集之現狀，應增加實物支付以因應申情人需求條件不同，給予所需要之服務項目內容。</w:t>
            </w:r>
          </w:p>
          <w:p w14:paraId="7F05A2B2" w14:textId="77777777" w:rsidR="000F4C34" w:rsidRDefault="000F4C34" w:rsidP="008E05A8">
            <w:pPr>
              <w:spacing w:line="315" w:lineRule="exact"/>
              <w:ind w:leftChars="50" w:left="316" w:rightChars="50" w:right="105" w:hangingChars="100" w:hanging="211"/>
              <w:rPr>
                <w:rFonts w:hint="eastAsia"/>
              </w:rPr>
            </w:pPr>
            <w:r>
              <w:rPr>
                <w:rFonts w:hint="eastAsia"/>
              </w:rPr>
              <w:t>二、增訂第四項有鑑於現行生活扶助以現金給付為原則，對於申請人家中有嬰兒、兒童、青少年、老人、身心障礙者，給予增額之現金，但是，該現金多有挪為娛樂用途，而為對前述人有實際利益，甚有疏於照顧，使得前述人發生心智、或肢體障礙。爰規定針對符合兒童及少年權益保障法第二條規定之兒童（含嬰兒）、青少年、老人福利法第二條規定之老人、身心障礙者權益保障法第五條規定之身心障礙者定義者之生活扶助，除了現金給付之外，增加以實物給付，不受第一項規定之限制。</w:t>
            </w:r>
          </w:p>
        </w:tc>
      </w:tr>
      <w:tr w:rsidR="000F4C34" w14:paraId="60FE3D76" w14:textId="77777777" w:rsidTr="008E05A8">
        <w:tc>
          <w:tcPr>
            <w:tcW w:w="3042" w:type="dxa"/>
          </w:tcPr>
          <w:p w14:paraId="1F173989" w14:textId="77777777" w:rsidR="000F4C34" w:rsidRDefault="000F4C34" w:rsidP="008E05A8">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應調整其扶助等級或停止扶助；其生活寬裕與低收入戶、中低收入戶顯不相當者，或扶養義務人已能履行扶養義務者，亦同。</w:t>
            </w:r>
          </w:p>
          <w:p w14:paraId="5906F5DD"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前項因收入或資產增加而調整其扶助等級者，應予獎勵，並另按其增加收入之一定比例分階段遞減補助金數額。</w:t>
            </w:r>
          </w:p>
          <w:p w14:paraId="7B1308DB"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第二項收入或資產增加比例之調查、認定、補助金額、獎勵、階段調整、及其他相關事項之辦法，由中央主管機關定之。</w:t>
            </w:r>
          </w:p>
        </w:tc>
        <w:tc>
          <w:tcPr>
            <w:tcW w:w="3043" w:type="dxa"/>
          </w:tcPr>
          <w:p w14:paraId="2447B724" w14:textId="77777777" w:rsidR="000F4C34" w:rsidRDefault="000F4C34" w:rsidP="008E05A8">
            <w:pPr>
              <w:spacing w:line="315" w:lineRule="exact"/>
              <w:ind w:leftChars="50" w:left="316" w:rightChars="50" w:right="105" w:hangingChars="100" w:hanging="211"/>
              <w:rPr>
                <w:rFonts w:hint="eastAsia"/>
              </w:rPr>
            </w:pPr>
            <w:r>
              <w:rPr>
                <w:rFonts w:hint="eastAsia"/>
              </w:rPr>
              <w:t>第十四條　直轄市及縣（市）主管機關應經常派員訪視、關懷受生活扶助者之生活情形，並提供必要之協助及輔導；其收入或資產增減者，應調整其扶助等級或停止扶助；其生活寬裕與低收入戶、中低收入戶顯不相當者，或扶養義務人已能履行扶養義務者，亦同。</w:t>
            </w:r>
          </w:p>
        </w:tc>
        <w:tc>
          <w:tcPr>
            <w:tcW w:w="3043" w:type="dxa"/>
          </w:tcPr>
          <w:p w14:paraId="6E49A409" w14:textId="77777777" w:rsidR="000F4C34" w:rsidRDefault="000F4C34" w:rsidP="008E05A8">
            <w:pPr>
              <w:spacing w:line="315" w:lineRule="exact"/>
              <w:ind w:leftChars="50" w:left="316" w:rightChars="50" w:right="105" w:hangingChars="100" w:hanging="211"/>
              <w:rPr>
                <w:rFonts w:hint="eastAsia"/>
              </w:rPr>
            </w:pPr>
            <w:r>
              <w:rPr>
                <w:rFonts w:hint="eastAsia"/>
              </w:rPr>
              <w:t>一、增訂第二項建立階段式脫貧機制，為解決申請人因受救助而造成社福依賴，限制自力更生的動機與實踐的問題；並修正現行補殘式社會福利思維。故以獎勵方式鼓勵收入或財產增加；同時按財產增加比例逐步遞減補助金額。</w:t>
            </w:r>
          </w:p>
          <w:p w14:paraId="1A26E3CF" w14:textId="77777777" w:rsidR="000F4C34" w:rsidRDefault="000F4C34" w:rsidP="008E05A8">
            <w:pPr>
              <w:spacing w:line="315" w:lineRule="exact"/>
              <w:ind w:leftChars="50" w:left="316" w:rightChars="50" w:right="105" w:hangingChars="100" w:hanging="211"/>
              <w:rPr>
                <w:rFonts w:hint="eastAsia"/>
              </w:rPr>
            </w:pPr>
            <w:r>
              <w:rPr>
                <w:rFonts w:hint="eastAsia"/>
              </w:rPr>
              <w:t>二、增訂第三項授權中央主管機關制定階段式脫貧之辦法。</w:t>
            </w:r>
          </w:p>
        </w:tc>
      </w:tr>
      <w:tr w:rsidR="000F4C34" w14:paraId="0CF7FEC7" w14:textId="77777777" w:rsidTr="008E05A8">
        <w:tc>
          <w:tcPr>
            <w:tcW w:w="3042" w:type="dxa"/>
          </w:tcPr>
          <w:p w14:paraId="1488B9BA" w14:textId="77777777" w:rsidR="000F4C34" w:rsidRDefault="000F4C34" w:rsidP="008E05A8">
            <w:pPr>
              <w:spacing w:line="315" w:lineRule="exact"/>
              <w:ind w:leftChars="50" w:left="316" w:rightChars="50" w:right="105" w:hangingChars="100" w:hanging="211"/>
              <w:rPr>
                <w:rFonts w:hint="eastAsia"/>
              </w:rPr>
            </w:pPr>
            <w:r>
              <w:rPr>
                <w:rFonts w:hint="eastAsia"/>
              </w:rPr>
              <w:t>第十五條　直轄市、縣（市）主管機關應依需求</w:t>
            </w:r>
            <w:r w:rsidRPr="00765EB9">
              <w:rPr>
                <w:rFonts w:hint="eastAsia"/>
                <w:u w:val="single"/>
              </w:rPr>
              <w:t>，</w:t>
            </w:r>
            <w:r>
              <w:rPr>
                <w:rFonts w:hint="eastAsia"/>
              </w:rPr>
              <w:t>提供或轉介低收入戶及中低收入戶中有工作能力者相關就業服務、職業訓練或以工代賑。</w:t>
            </w:r>
          </w:p>
          <w:p w14:paraId="5C49D096" w14:textId="77777777" w:rsidR="000F4C34" w:rsidRDefault="000F4C34" w:rsidP="008E05A8">
            <w:pPr>
              <w:spacing w:line="315" w:lineRule="exact"/>
              <w:ind w:leftChars="150" w:left="316" w:rightChars="50" w:right="105" w:firstLineChars="200" w:firstLine="422"/>
              <w:rPr>
                <w:rFonts w:hint="eastAsia"/>
              </w:rPr>
            </w:pPr>
            <w:r>
              <w:rPr>
                <w:rFonts w:hint="eastAsia"/>
              </w:rPr>
              <w:t>直轄市、縣（市）主管機關得視需要</w:t>
            </w:r>
            <w:r w:rsidRPr="00765EB9">
              <w:rPr>
                <w:rFonts w:hint="eastAsia"/>
                <w:u w:val="single"/>
              </w:rPr>
              <w:t>，</w:t>
            </w:r>
            <w:r>
              <w:rPr>
                <w:rFonts w:hint="eastAsia"/>
              </w:rPr>
              <w:t>提供低收入戶、中低收入戶</w:t>
            </w:r>
            <w:r w:rsidRPr="00765EB9">
              <w:rPr>
                <w:rFonts w:hint="eastAsia"/>
                <w:u w:val="single"/>
              </w:rPr>
              <w:t>下列服務及補助：</w:t>
            </w:r>
          </w:p>
          <w:p w14:paraId="16D3F74A" w14:textId="77777777" w:rsidR="000F4C34" w:rsidRPr="009B624C" w:rsidRDefault="000F4C34" w:rsidP="008E05A8">
            <w:pPr>
              <w:spacing w:line="315" w:lineRule="exact"/>
              <w:ind w:leftChars="150" w:left="527" w:rightChars="50" w:right="105" w:hangingChars="100" w:hanging="211"/>
              <w:rPr>
                <w:rFonts w:hint="eastAsia"/>
                <w:u w:val="single"/>
              </w:rPr>
            </w:pPr>
            <w:r w:rsidRPr="009B624C">
              <w:rPr>
                <w:rFonts w:hint="eastAsia"/>
                <w:u w:val="single"/>
              </w:rPr>
              <w:t>一、創業輔導。</w:t>
            </w:r>
          </w:p>
          <w:p w14:paraId="5CC2A1D4" w14:textId="77777777" w:rsidR="000F4C34" w:rsidRPr="009B624C" w:rsidRDefault="000F4C34" w:rsidP="008E05A8">
            <w:pPr>
              <w:spacing w:line="315" w:lineRule="exact"/>
              <w:ind w:leftChars="150" w:left="527" w:rightChars="50" w:right="105" w:hangingChars="100" w:hanging="211"/>
              <w:rPr>
                <w:rFonts w:hint="eastAsia"/>
                <w:u w:val="single"/>
              </w:rPr>
            </w:pPr>
            <w:r w:rsidRPr="009B624C">
              <w:rPr>
                <w:rFonts w:hint="eastAsia"/>
                <w:u w:val="single"/>
              </w:rPr>
              <w:t>二、創業貸款利息補貼。</w:t>
            </w:r>
          </w:p>
          <w:p w14:paraId="31C73AF3" w14:textId="77777777" w:rsidR="000F4C34" w:rsidRPr="009B624C" w:rsidRDefault="000F4C34" w:rsidP="008E05A8">
            <w:pPr>
              <w:spacing w:line="315" w:lineRule="exact"/>
              <w:ind w:leftChars="150" w:left="527" w:rightChars="50" w:right="105" w:hangingChars="100" w:hanging="211"/>
              <w:rPr>
                <w:rFonts w:hint="eastAsia"/>
                <w:u w:val="single"/>
              </w:rPr>
            </w:pPr>
            <w:r w:rsidRPr="009B624C">
              <w:rPr>
                <w:rFonts w:hint="eastAsia"/>
                <w:u w:val="single"/>
              </w:rPr>
              <w:t>三、求職交通補助。</w:t>
            </w:r>
          </w:p>
          <w:p w14:paraId="432D5C8F" w14:textId="77777777" w:rsidR="000F4C34" w:rsidRDefault="000F4C34" w:rsidP="008E05A8">
            <w:pPr>
              <w:spacing w:line="315" w:lineRule="exact"/>
              <w:ind w:leftChars="150" w:left="527" w:rightChars="50" w:right="105" w:hangingChars="100" w:hanging="211"/>
              <w:rPr>
                <w:rFonts w:hint="eastAsia"/>
              </w:rPr>
            </w:pPr>
            <w:r w:rsidRPr="009B624C">
              <w:rPr>
                <w:rFonts w:hint="eastAsia"/>
                <w:u w:val="single"/>
              </w:rPr>
              <w:t>四、求職或職業訓練期間之臨時托育及日間照顧津貼。</w:t>
            </w:r>
          </w:p>
          <w:p w14:paraId="3E44C373" w14:textId="77777777" w:rsidR="000F4C34" w:rsidRDefault="000F4C34" w:rsidP="008E05A8">
            <w:pPr>
              <w:spacing w:line="315" w:lineRule="exact"/>
              <w:ind w:leftChars="150" w:left="527" w:rightChars="50" w:right="105" w:hangingChars="100" w:hanging="211"/>
              <w:rPr>
                <w:rFonts w:hint="eastAsia"/>
              </w:rPr>
            </w:pPr>
            <w:r>
              <w:rPr>
                <w:rFonts w:hint="eastAsia"/>
              </w:rPr>
              <w:t>五、其他就業服務及補助。</w:t>
            </w:r>
          </w:p>
          <w:p w14:paraId="6F0AE306"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已就業或有工作能力未就業</w:t>
            </w:r>
            <w:r w:rsidRPr="00FE6101">
              <w:rPr>
                <w:rFonts w:hint="eastAsia"/>
              </w:rPr>
              <w:t>之低收入戶及中低收入戶</w:t>
            </w:r>
            <w:r w:rsidRPr="00765EB9">
              <w:rPr>
                <w:rFonts w:hint="eastAsia"/>
                <w:u w:val="single"/>
              </w:rPr>
              <w:t>，自本法中華民國○年○月○日修正之條文施行之日起，就業後之前三年工作收入，於一定額度內，按年免計入免列入第四條第一項、第四條之一第一項第二款之家庭財產、</w:t>
            </w:r>
            <w:r>
              <w:rPr>
                <w:rFonts w:hint="eastAsia"/>
              </w:rPr>
              <w:t>第四條第一項、第四條之一第一項第一款之家庭總收入</w:t>
            </w:r>
            <w:r w:rsidRPr="00765EB9">
              <w:rPr>
                <w:rFonts w:hint="eastAsia"/>
                <w:u w:val="single"/>
              </w:rPr>
              <w:t>；</w:t>
            </w:r>
            <w:r>
              <w:rPr>
                <w:rFonts w:hint="eastAsia"/>
              </w:rPr>
              <w:t>經評估有必要者，得延長一年。</w:t>
            </w:r>
            <w:r w:rsidRPr="00765EB9">
              <w:rPr>
                <w:rFonts w:hint="eastAsia"/>
                <w:u w:val="single"/>
              </w:rPr>
              <w:t>但本法上開修正施行前已依原規定免計入家庭總收入，且其規定較優者，得依原規定辦理。</w:t>
            </w:r>
          </w:p>
          <w:p w14:paraId="0FB44BA1"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前項免計入家庭財產及家庭總收入</w:t>
            </w:r>
            <w:r w:rsidRPr="008D2AD8">
              <w:rPr>
                <w:rFonts w:hint="eastAsia"/>
                <w:u w:val="single"/>
              </w:rPr>
              <w:t>之認定</w:t>
            </w:r>
            <w:r w:rsidRPr="00765EB9">
              <w:rPr>
                <w:rFonts w:hint="eastAsia"/>
                <w:u w:val="single"/>
              </w:rPr>
              <w:t>、一定額度及其他相關事項之辦法</w:t>
            </w:r>
            <w:r>
              <w:rPr>
                <w:rFonts w:hint="eastAsia"/>
              </w:rPr>
              <w:t>，由</w:t>
            </w:r>
            <w:r w:rsidRPr="00765EB9">
              <w:rPr>
                <w:rFonts w:hint="eastAsia"/>
                <w:u w:val="single"/>
              </w:rPr>
              <w:t>中央</w:t>
            </w:r>
            <w:r>
              <w:rPr>
                <w:rFonts w:hint="eastAsia"/>
              </w:rPr>
              <w:t>主管機關定之。</w:t>
            </w:r>
          </w:p>
          <w:p w14:paraId="12C60914" w14:textId="77777777" w:rsidR="000F4C34" w:rsidRDefault="000F4C34" w:rsidP="008E05A8">
            <w:pPr>
              <w:spacing w:line="315" w:lineRule="exact"/>
              <w:ind w:leftChars="150" w:left="316" w:rightChars="50" w:right="105" w:firstLineChars="200" w:firstLine="422"/>
              <w:rPr>
                <w:rFonts w:hint="eastAsia"/>
              </w:rPr>
            </w:pPr>
            <w:r>
              <w:rPr>
                <w:rFonts w:hint="eastAsia"/>
              </w:rPr>
              <w:t>其他法令有性質相同之補助規定者，不得重複領取。</w:t>
            </w:r>
          </w:p>
        </w:tc>
        <w:tc>
          <w:tcPr>
            <w:tcW w:w="3043" w:type="dxa"/>
          </w:tcPr>
          <w:p w14:paraId="5256F079" w14:textId="77777777" w:rsidR="000F4C34" w:rsidRDefault="000F4C34" w:rsidP="008E05A8">
            <w:pPr>
              <w:spacing w:line="315" w:lineRule="exact"/>
              <w:ind w:leftChars="50" w:left="316" w:rightChars="50" w:right="105" w:hangingChars="100" w:hanging="211"/>
              <w:rPr>
                <w:rFonts w:hint="eastAsia"/>
              </w:rPr>
            </w:pPr>
            <w:r>
              <w:rPr>
                <w:rFonts w:hint="eastAsia"/>
              </w:rPr>
              <w:t>第十五條　直轄市、縣（市）主管機關應依需求提供或轉介低收入戶及中低收入戶中有工作能力者相關就業服務、職業訓練或以工代賑。</w:t>
            </w:r>
          </w:p>
          <w:p w14:paraId="6C54323D" w14:textId="77777777" w:rsidR="000F4C34" w:rsidRDefault="000F4C34" w:rsidP="008E05A8">
            <w:pPr>
              <w:spacing w:line="315" w:lineRule="exact"/>
              <w:ind w:leftChars="150" w:left="316" w:rightChars="50" w:right="105" w:firstLineChars="200" w:firstLine="422"/>
              <w:rPr>
                <w:rFonts w:hint="eastAsia"/>
              </w:rPr>
            </w:pPr>
            <w:r>
              <w:rPr>
                <w:rFonts w:hint="eastAsia"/>
              </w:rPr>
              <w:t>直轄市、縣（市）主管機關得視需要提供低收入戶及中低收入</w:t>
            </w:r>
            <w:r w:rsidRPr="00765EB9">
              <w:rPr>
                <w:rFonts w:hint="eastAsia"/>
                <w:u w:val="single"/>
              </w:rPr>
              <w:t>戶創業輔導、創業貸款利息補貼、求職交通補助、求職或職業訓練期間之臨時托育及日間照顧津貼等其他就業服務與補助。</w:t>
            </w:r>
          </w:p>
          <w:p w14:paraId="751837A8"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參與第一項服務措施</w:t>
            </w:r>
            <w:r>
              <w:rPr>
                <w:rFonts w:hint="eastAsia"/>
              </w:rPr>
              <w:t>之低收入戶及中低收入戶，</w:t>
            </w:r>
            <w:r w:rsidRPr="00765EB9">
              <w:rPr>
                <w:rFonts w:hint="eastAsia"/>
                <w:u w:val="single"/>
              </w:rPr>
              <w:t>於一定期間及額度內因就業（含自行求職）而增加之收入，得</w:t>
            </w:r>
            <w:r>
              <w:rPr>
                <w:rFonts w:hint="eastAsia"/>
              </w:rPr>
              <w:t>免計入第四條第一項</w:t>
            </w:r>
            <w:r w:rsidRPr="00157528">
              <w:rPr>
                <w:rFonts w:hint="eastAsia"/>
                <w:u w:val="single"/>
              </w:rPr>
              <w:t>及</w:t>
            </w:r>
            <w:r>
              <w:rPr>
                <w:rFonts w:hint="eastAsia"/>
              </w:rPr>
              <w:t>第四條之一第一項第一款之家庭總收入，最長以三年為限，經評估有必要者，得延長一年；</w:t>
            </w:r>
            <w:r w:rsidRPr="00765EB9">
              <w:rPr>
                <w:rFonts w:hint="eastAsia"/>
                <w:u w:val="single"/>
              </w:rPr>
              <w:t>其增加收入之認定、免計入之期間及額度之限制等事項之規定，由直轄市、縣（市）主管機關定之。</w:t>
            </w:r>
          </w:p>
          <w:p w14:paraId="3D1C1EA5"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不願接受第一項之服務措施，或接受後不願工作者，直轄市、縣（市）主管機關不予扶助。</w:t>
            </w:r>
            <w:r>
              <w:rPr>
                <w:rFonts w:hint="eastAsia"/>
              </w:rPr>
              <w:t>其他法令有性質相同之補助規定者，不得重複領取。</w:t>
            </w:r>
          </w:p>
        </w:tc>
        <w:tc>
          <w:tcPr>
            <w:tcW w:w="3043" w:type="dxa"/>
          </w:tcPr>
          <w:p w14:paraId="7AD06818" w14:textId="77777777" w:rsidR="000F4C34" w:rsidRDefault="000F4C34" w:rsidP="008E05A8">
            <w:pPr>
              <w:spacing w:line="315" w:lineRule="exact"/>
              <w:ind w:leftChars="50" w:left="316" w:rightChars="50" w:right="105" w:hangingChars="100" w:hanging="211"/>
              <w:rPr>
                <w:rFonts w:hint="eastAsia"/>
              </w:rPr>
            </w:pPr>
            <w:r>
              <w:rPr>
                <w:rFonts w:hint="eastAsia"/>
              </w:rPr>
              <w:t>一、為鼓勵低收入戶及中低收入戶就業者持續就業，及有工作能力未就業者就業爰為本條修正。</w:t>
            </w:r>
          </w:p>
          <w:p w14:paraId="28365DDA" w14:textId="77777777" w:rsidR="000F4C34" w:rsidRDefault="000F4C34" w:rsidP="008E05A8">
            <w:pPr>
              <w:spacing w:line="315" w:lineRule="exact"/>
              <w:ind w:leftChars="50" w:left="316" w:rightChars="50" w:right="105" w:hangingChars="100" w:hanging="211"/>
              <w:rPr>
                <w:rFonts w:hint="eastAsia"/>
              </w:rPr>
            </w:pPr>
            <w:r>
              <w:rPr>
                <w:rFonts w:hint="eastAsia"/>
              </w:rPr>
              <w:t>二、第一項酌為文字修正。</w:t>
            </w:r>
          </w:p>
          <w:p w14:paraId="48BB34DC" w14:textId="77777777" w:rsidR="000F4C34" w:rsidRDefault="000F4C34" w:rsidP="008E05A8">
            <w:pPr>
              <w:spacing w:line="315" w:lineRule="exact"/>
              <w:ind w:leftChars="50" w:left="316" w:rightChars="50" w:right="105" w:hangingChars="100" w:hanging="211"/>
              <w:rPr>
                <w:rFonts w:hint="eastAsia"/>
              </w:rPr>
            </w:pPr>
            <w:r>
              <w:rPr>
                <w:rFonts w:hint="eastAsia"/>
              </w:rPr>
              <w:t>三、修正第二項為分款明列相關就業服務及補助。</w:t>
            </w:r>
          </w:p>
          <w:p w14:paraId="50E7AC65" w14:textId="77777777" w:rsidR="000F4C34" w:rsidRDefault="000F4C34" w:rsidP="008E05A8">
            <w:pPr>
              <w:spacing w:line="315" w:lineRule="exact"/>
              <w:ind w:leftChars="50" w:left="316" w:rightChars="50" w:right="105" w:hangingChars="100" w:hanging="211"/>
              <w:rPr>
                <w:rFonts w:hint="eastAsia"/>
              </w:rPr>
            </w:pPr>
            <w:r>
              <w:rPr>
                <w:rFonts w:hint="eastAsia"/>
              </w:rPr>
              <w:t>四、第三項為鼓勵有工作能力未就業之經濟不利處境者就業，明定免計該收入於家庭財產及家庭總收入，期間為就業後之前三年。另為避免修法影響依現行條文免計收入者低收入戶或中低收入戶資格，增訂但書保障其權益之規定。</w:t>
            </w:r>
          </w:p>
          <w:p w14:paraId="62CD7BAD" w14:textId="77777777" w:rsidR="000F4C34" w:rsidRDefault="000F4C34" w:rsidP="008E05A8">
            <w:pPr>
              <w:spacing w:line="315" w:lineRule="exact"/>
              <w:ind w:leftChars="50" w:left="316" w:rightChars="50" w:right="105" w:hangingChars="100" w:hanging="211"/>
              <w:rPr>
                <w:rFonts w:hint="eastAsia"/>
              </w:rPr>
            </w:pPr>
            <w:r>
              <w:rPr>
                <w:rFonts w:hint="eastAsia"/>
              </w:rPr>
              <w:t>五、刪除第四項前段係考量就業服務之目的，不僅為促進就業，亦包括提升人力資本，倘不配合即終止救助，恐剝奪貧窮家戶之基本生存權。</w:t>
            </w:r>
          </w:p>
          <w:p w14:paraId="000E85A7" w14:textId="77777777" w:rsidR="000F4C34" w:rsidRDefault="000F4C34" w:rsidP="008E05A8">
            <w:pPr>
              <w:spacing w:line="315" w:lineRule="exact"/>
              <w:ind w:leftChars="50" w:left="316" w:rightChars="50" w:right="105" w:hangingChars="100" w:hanging="211"/>
              <w:rPr>
                <w:rFonts w:hint="eastAsia"/>
              </w:rPr>
            </w:pPr>
            <w:r>
              <w:rPr>
                <w:rFonts w:hint="eastAsia"/>
              </w:rPr>
              <w:t>六、新增第四項有關免計家庭財產及家庭總收入之認定、一定額度及其他相關事項，為免縣市認定不一、額度不同影響民眾權益，改由中央統一訂定。</w:t>
            </w:r>
          </w:p>
          <w:p w14:paraId="4829F710" w14:textId="77777777" w:rsidR="000F4C34" w:rsidRDefault="000F4C34" w:rsidP="008E05A8">
            <w:pPr>
              <w:spacing w:line="315" w:lineRule="exact"/>
              <w:ind w:leftChars="50" w:left="316" w:rightChars="50" w:right="105" w:hangingChars="100" w:hanging="211"/>
              <w:rPr>
                <w:rFonts w:hint="eastAsia"/>
              </w:rPr>
            </w:pPr>
            <w:r>
              <w:rPr>
                <w:rFonts w:hint="eastAsia"/>
              </w:rPr>
              <w:t>七、將原第四項後段移列至修正條文第五項。</w:t>
            </w:r>
          </w:p>
        </w:tc>
      </w:tr>
      <w:tr w:rsidR="000F4C34" w14:paraId="6B7B820D" w14:textId="77777777" w:rsidTr="008E05A8">
        <w:tc>
          <w:tcPr>
            <w:tcW w:w="3042" w:type="dxa"/>
          </w:tcPr>
          <w:p w14:paraId="20F5D0DE" w14:textId="77777777" w:rsidR="000F4C34" w:rsidRDefault="000F4C34" w:rsidP="008E05A8">
            <w:pPr>
              <w:spacing w:line="315" w:lineRule="exact"/>
              <w:ind w:leftChars="50" w:left="316" w:rightChars="50" w:right="105" w:hangingChars="100" w:hanging="211"/>
              <w:rPr>
                <w:rFonts w:hint="eastAsia"/>
              </w:rPr>
            </w:pPr>
            <w:r>
              <w:rPr>
                <w:rFonts w:hint="eastAsia"/>
              </w:rPr>
              <w:t>第十五條之一　直轄市、縣（市）主管機關為協助低收入戶及中低收入戶積極自立，得自行或運用民間資源辦理脫離貧窮相關措施。</w:t>
            </w:r>
          </w:p>
          <w:p w14:paraId="115A8D72" w14:textId="77777777" w:rsidR="000F4C34" w:rsidRDefault="000F4C34" w:rsidP="008E05A8">
            <w:pPr>
              <w:spacing w:line="315" w:lineRule="exact"/>
              <w:ind w:leftChars="150" w:left="316" w:rightChars="50" w:right="105" w:firstLineChars="200" w:firstLine="422"/>
              <w:rPr>
                <w:rFonts w:hint="eastAsia"/>
              </w:rPr>
            </w:pPr>
            <w:r>
              <w:rPr>
                <w:rFonts w:hint="eastAsia"/>
              </w:rPr>
              <w:t>參與前項措施之低收入戶及中低收入戶，</w:t>
            </w:r>
            <w:r w:rsidRPr="00765EB9">
              <w:rPr>
                <w:rFonts w:hint="eastAsia"/>
                <w:u w:val="single"/>
              </w:rPr>
              <w:t>自本法中華民國○年○月○日修正之條文施行之日起，因參與前項措施後之前三年所增加存款及其他之收入，於一定額度內，按年免計入第四條第一項、第四條之一第一項第二款之家庭財產、第四條第一項、第四條之一第一項第一款之家庭總收入；</w:t>
            </w:r>
            <w:r>
              <w:rPr>
                <w:rFonts w:hint="eastAsia"/>
              </w:rPr>
              <w:t>經評估有必要者，得延長一年。</w:t>
            </w:r>
            <w:r w:rsidRPr="00765EB9">
              <w:rPr>
                <w:rFonts w:hint="eastAsia"/>
                <w:u w:val="single"/>
              </w:rPr>
              <w:t>但本法上開修正施行前已依原規定免計入家庭總收入及家庭財產，且其規定較優者，得依原規定辦理。</w:t>
            </w:r>
          </w:p>
          <w:p w14:paraId="59F11C1D" w14:textId="77777777" w:rsidR="000F4C34" w:rsidRDefault="000F4C34" w:rsidP="008E05A8">
            <w:pPr>
              <w:spacing w:line="315" w:lineRule="exact"/>
              <w:ind w:leftChars="150" w:left="316" w:rightChars="50" w:right="105" w:firstLineChars="200" w:firstLine="422"/>
              <w:rPr>
                <w:rFonts w:hint="eastAsia"/>
              </w:rPr>
            </w:pPr>
            <w:r>
              <w:rPr>
                <w:rFonts w:hint="eastAsia"/>
              </w:rPr>
              <w:t>第一項脫離貧窮相關措施之對象、實施方式</w:t>
            </w:r>
            <w:r w:rsidRPr="00765EB9">
              <w:rPr>
                <w:rFonts w:hint="eastAsia"/>
                <w:u w:val="single"/>
              </w:rPr>
              <w:t>、前項免計入家庭總收入及家庭財產之認定、一定額度及其他相關事項</w:t>
            </w:r>
            <w:r>
              <w:rPr>
                <w:rFonts w:hint="eastAsia"/>
              </w:rPr>
              <w:t>之辦法，由中央主管機關定之。</w:t>
            </w:r>
          </w:p>
        </w:tc>
        <w:tc>
          <w:tcPr>
            <w:tcW w:w="3043" w:type="dxa"/>
          </w:tcPr>
          <w:p w14:paraId="11D06C3D" w14:textId="77777777" w:rsidR="000F4C34" w:rsidRDefault="000F4C34" w:rsidP="008E05A8">
            <w:pPr>
              <w:spacing w:line="315" w:lineRule="exact"/>
              <w:ind w:leftChars="50" w:left="316" w:rightChars="50" w:right="105" w:hangingChars="100" w:hanging="211"/>
              <w:rPr>
                <w:rFonts w:hint="eastAsia"/>
              </w:rPr>
            </w:pPr>
            <w:r>
              <w:rPr>
                <w:rFonts w:hint="eastAsia"/>
              </w:rPr>
              <w:t>第十五條之一　直轄市、縣（市）主管機關為協助低收入戶及中低收入戶積極自立，得自行或運用民間資源辦理脫離貧窮相關措施。</w:t>
            </w:r>
          </w:p>
          <w:p w14:paraId="03D522A0" w14:textId="77777777" w:rsidR="000F4C34" w:rsidRDefault="000F4C34" w:rsidP="008E05A8">
            <w:pPr>
              <w:spacing w:line="315" w:lineRule="exact"/>
              <w:ind w:leftChars="150" w:left="316" w:rightChars="50" w:right="105" w:firstLineChars="200" w:firstLine="422"/>
              <w:rPr>
                <w:rFonts w:hint="eastAsia"/>
              </w:rPr>
            </w:pPr>
            <w:r>
              <w:rPr>
                <w:rFonts w:hint="eastAsia"/>
              </w:rPr>
              <w:t>參與前項措施之低收入戶及中低收入戶</w:t>
            </w:r>
            <w:r w:rsidRPr="00765EB9">
              <w:rPr>
                <w:rFonts w:hint="eastAsia"/>
                <w:u w:val="single"/>
              </w:rPr>
              <w:t>，於一定期間及額度內</w:t>
            </w:r>
            <w:r>
              <w:rPr>
                <w:rFonts w:hint="eastAsia"/>
              </w:rPr>
              <w:t>因措施所增加之</w:t>
            </w:r>
            <w:r w:rsidRPr="00765EB9">
              <w:rPr>
                <w:rFonts w:hint="eastAsia"/>
                <w:u w:val="single"/>
              </w:rPr>
              <w:t>收入及存款</w:t>
            </w:r>
            <w:r>
              <w:rPr>
                <w:rFonts w:hint="eastAsia"/>
              </w:rPr>
              <w:t>，</w:t>
            </w:r>
            <w:r w:rsidRPr="00765EB9">
              <w:rPr>
                <w:rFonts w:hint="eastAsia"/>
                <w:u w:val="single"/>
              </w:rPr>
              <w:t>得</w:t>
            </w:r>
            <w:r>
              <w:rPr>
                <w:rFonts w:hint="eastAsia"/>
              </w:rPr>
              <w:t>免計入第四條第一項之家庭總收入及家庭財產，</w:t>
            </w:r>
            <w:r w:rsidRPr="00765EB9">
              <w:rPr>
                <w:rFonts w:hint="eastAsia"/>
                <w:u w:val="single"/>
              </w:rPr>
              <w:t>最長以三年為限，</w:t>
            </w:r>
            <w:r>
              <w:rPr>
                <w:rFonts w:hint="eastAsia"/>
              </w:rPr>
              <w:t>經評估有必要者，得延長一年</w:t>
            </w:r>
            <w:r w:rsidRPr="00765EB9">
              <w:rPr>
                <w:rFonts w:hint="eastAsia"/>
                <w:u w:val="single"/>
              </w:rPr>
              <w:t>；其增加收入及存款之認定、免計入之期間及額度之限制等事項之規定，由直轄市、縣（市）主管機關定之。</w:t>
            </w:r>
          </w:p>
          <w:p w14:paraId="229E0C06" w14:textId="77777777" w:rsidR="000F4C34" w:rsidRDefault="000F4C34" w:rsidP="008E05A8">
            <w:pPr>
              <w:spacing w:line="315" w:lineRule="exact"/>
              <w:ind w:leftChars="150" w:left="316" w:rightChars="50" w:right="105" w:firstLineChars="200" w:firstLine="422"/>
              <w:rPr>
                <w:rFonts w:hint="eastAsia"/>
              </w:rPr>
            </w:pPr>
            <w:r>
              <w:rPr>
                <w:rFonts w:hint="eastAsia"/>
              </w:rPr>
              <w:t>第一項脫離貧窮相關措施之對象、實施方式及其他相關事項規定之辦法，由中央主管機關定之。</w:t>
            </w:r>
          </w:p>
        </w:tc>
        <w:tc>
          <w:tcPr>
            <w:tcW w:w="3043" w:type="dxa"/>
          </w:tcPr>
          <w:p w14:paraId="244008FD" w14:textId="77777777" w:rsidR="000F4C34" w:rsidRDefault="000F4C34" w:rsidP="008E05A8">
            <w:pPr>
              <w:spacing w:line="315" w:lineRule="exact"/>
              <w:ind w:leftChars="50" w:left="316" w:rightChars="50" w:right="105" w:hangingChars="100" w:hanging="211"/>
              <w:rPr>
                <w:rFonts w:hint="eastAsia"/>
              </w:rPr>
            </w:pPr>
            <w:r>
              <w:rPr>
                <w:rFonts w:hint="eastAsia"/>
              </w:rPr>
              <w:t>一、本條規定協助低收入戶及中低收入戶積極自立之脫離貧窮積極性措施。</w:t>
            </w:r>
          </w:p>
          <w:p w14:paraId="47A59E56" w14:textId="77777777" w:rsidR="000F4C34" w:rsidRDefault="000F4C34" w:rsidP="008E05A8">
            <w:pPr>
              <w:spacing w:line="315" w:lineRule="exact"/>
              <w:ind w:leftChars="50" w:left="316" w:rightChars="50" w:right="105" w:hangingChars="100" w:hanging="211"/>
              <w:rPr>
                <w:rFonts w:hint="eastAsia"/>
              </w:rPr>
            </w:pPr>
            <w:r>
              <w:rPr>
                <w:rFonts w:hint="eastAsia"/>
              </w:rPr>
              <w:t>二、第二項前段酌作文字調整，並因脫離貧窮措施多樣，如教育投資、就業自立、資產累積、社區產業、社會參與等創新、多元或實驗性模式，爰其收入性質多樣，難以逐一列舉，爰第二項之免計範圍，包括存款及「其他之收入」。</w:t>
            </w:r>
          </w:p>
          <w:p w14:paraId="37B82D92" w14:textId="77777777" w:rsidR="000F4C34" w:rsidRDefault="000F4C34" w:rsidP="008E05A8">
            <w:pPr>
              <w:spacing w:line="315" w:lineRule="exact"/>
              <w:ind w:leftChars="50" w:left="316" w:rightChars="50" w:right="105" w:hangingChars="100" w:hanging="211"/>
              <w:rPr>
                <w:rFonts w:hint="eastAsia"/>
              </w:rPr>
            </w:pPr>
            <w:r>
              <w:rPr>
                <w:rFonts w:hint="eastAsia"/>
              </w:rPr>
              <w:t>三、第二項後段之增列為本法修正前，納入舊法優惠對象者，於修正後得擇優適用。</w:t>
            </w:r>
          </w:p>
          <w:p w14:paraId="2FB91C32" w14:textId="77777777" w:rsidR="000F4C34" w:rsidRDefault="000F4C34" w:rsidP="008E05A8">
            <w:pPr>
              <w:spacing w:line="315" w:lineRule="exact"/>
              <w:ind w:leftChars="50" w:left="316" w:rightChars="50" w:right="105" w:hangingChars="100" w:hanging="211"/>
              <w:rPr>
                <w:rFonts w:hint="eastAsia"/>
              </w:rPr>
            </w:pPr>
            <w:r>
              <w:rPr>
                <w:rFonts w:hint="eastAsia"/>
              </w:rPr>
              <w:t>四、第三項修正係將原第二項規定免計入家庭總收入及家庭財產之認定、額度、其其他未竟事項，一併列入授權中央主管機關制定辦法之範圍。</w:t>
            </w:r>
          </w:p>
        </w:tc>
      </w:tr>
      <w:tr w:rsidR="000F4C34" w14:paraId="35E74B82" w14:textId="77777777" w:rsidTr="008E05A8">
        <w:tc>
          <w:tcPr>
            <w:tcW w:w="3042" w:type="dxa"/>
          </w:tcPr>
          <w:p w14:paraId="7C392F65" w14:textId="77777777" w:rsidR="000F4C34" w:rsidRDefault="000F4C34" w:rsidP="008E05A8">
            <w:pPr>
              <w:spacing w:line="315" w:lineRule="exact"/>
              <w:ind w:leftChars="50" w:left="316" w:rightChars="50" w:right="105" w:hangingChars="100" w:hanging="211"/>
              <w:rPr>
                <w:rFonts w:hint="eastAsia"/>
              </w:rPr>
            </w:pPr>
            <w:r>
              <w:rPr>
                <w:rFonts w:hint="eastAsia"/>
              </w:rPr>
              <w:t>第十五條之三　低收入戶及中低收入戶為二十五歲以下，就讀國內高級中等以上學校者，其就學期間兼職之工作收入，不予計入第四條第一項及第四條之一第一項第一款之家庭總收入。</w:t>
            </w:r>
          </w:p>
          <w:p w14:paraId="38DC2D81" w14:textId="77777777" w:rsidR="000F4C34" w:rsidRDefault="000F4C34" w:rsidP="008E05A8">
            <w:pPr>
              <w:spacing w:line="315" w:lineRule="exact"/>
              <w:ind w:leftChars="150" w:left="316" w:rightChars="50" w:right="105" w:firstLineChars="200" w:firstLine="422"/>
              <w:rPr>
                <w:rFonts w:hint="eastAsia"/>
              </w:rPr>
            </w:pPr>
            <w:r>
              <w:rPr>
                <w:rFonts w:hint="eastAsia"/>
              </w:rPr>
              <w:t>前項二十五歲以下家戶人口，其畢業或中途離校，且無第九條第二項所列情形者，自畢業或中途離校之當月起至次年十二月三十一日止，免依第五條之一第一項第一款及第二款列計工作收入。</w:t>
            </w:r>
          </w:p>
        </w:tc>
        <w:tc>
          <w:tcPr>
            <w:tcW w:w="3043" w:type="dxa"/>
          </w:tcPr>
          <w:p w14:paraId="71CA726C" w14:textId="77777777" w:rsidR="000F4C34" w:rsidRDefault="000F4C34" w:rsidP="008E05A8">
            <w:pPr>
              <w:spacing w:line="315" w:lineRule="exact"/>
              <w:ind w:leftChars="50" w:left="105" w:rightChars="50" w:right="105"/>
              <w:rPr>
                <w:rFonts w:hint="eastAsia"/>
              </w:rPr>
            </w:pPr>
          </w:p>
        </w:tc>
        <w:tc>
          <w:tcPr>
            <w:tcW w:w="3043" w:type="dxa"/>
          </w:tcPr>
          <w:p w14:paraId="7E947ACA"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21378468" w14:textId="77777777" w:rsidR="000F4C34" w:rsidRDefault="000F4C34" w:rsidP="008E05A8">
            <w:pPr>
              <w:spacing w:line="315" w:lineRule="exact"/>
              <w:ind w:leftChars="50" w:left="316" w:rightChars="50" w:right="105" w:hangingChars="100" w:hanging="211"/>
              <w:rPr>
                <w:rFonts w:hint="eastAsia"/>
              </w:rPr>
            </w:pPr>
            <w:r>
              <w:rPr>
                <w:rFonts w:hint="eastAsia"/>
              </w:rPr>
              <w:t>二、第一項考量現行二十五歲以下低收入戶及中低收入戶學生，就學期間兼職工作係為改善家庭基本生計，爰免計工作收入，以免影響其福利資格。</w:t>
            </w:r>
          </w:p>
          <w:p w14:paraId="69DF4858" w14:textId="77777777" w:rsidR="000F4C34" w:rsidRDefault="000F4C34" w:rsidP="008E05A8">
            <w:pPr>
              <w:spacing w:line="315" w:lineRule="exact"/>
              <w:ind w:leftChars="50" w:left="316" w:rightChars="50" w:right="105" w:hangingChars="100" w:hanging="211"/>
              <w:rPr>
                <w:rFonts w:hint="eastAsia"/>
              </w:rPr>
            </w:pPr>
            <w:r>
              <w:rPr>
                <w:rFonts w:hint="eastAsia"/>
              </w:rPr>
              <w:t>三、第二項二十五歲以下甫畢業或中途離校者，仍有生涯探索需要，或處於生活或就業不穩定狀態，為有適當緩衝期間，爰其生涯探索未穩定就業前緩衝期間，免列入工作收入。</w:t>
            </w:r>
          </w:p>
        </w:tc>
      </w:tr>
      <w:tr w:rsidR="000F4C34" w14:paraId="084906F7" w14:textId="77777777" w:rsidTr="008E05A8">
        <w:tc>
          <w:tcPr>
            <w:tcW w:w="3042" w:type="dxa"/>
          </w:tcPr>
          <w:p w14:paraId="05489784" w14:textId="77777777" w:rsidR="000F4C34" w:rsidRDefault="000F4C34" w:rsidP="008E05A8">
            <w:pPr>
              <w:spacing w:line="315" w:lineRule="exact"/>
              <w:ind w:leftChars="50" w:left="316" w:rightChars="50" w:right="105" w:hangingChars="100" w:hanging="211"/>
              <w:rPr>
                <w:rFonts w:hint="eastAsia"/>
              </w:rPr>
            </w:pPr>
            <w:r>
              <w:rPr>
                <w:rFonts w:hint="eastAsia"/>
              </w:rPr>
              <w:t>第十五條之四　社政主管與勞工主管機關應共同透過促進就業服務，依工作能力評估、及工作適能評估之結果，推介就業、或推介其參加職業訓練後推介就業。促進就業服務期間得發給津貼、補助及服務。</w:t>
            </w:r>
          </w:p>
          <w:p w14:paraId="4CE95BE6" w14:textId="77777777" w:rsidR="000F4C34" w:rsidRDefault="000F4C34" w:rsidP="008E05A8">
            <w:pPr>
              <w:spacing w:line="315" w:lineRule="exact"/>
              <w:ind w:leftChars="150" w:left="316" w:rightChars="50" w:right="105" w:firstLineChars="200" w:firstLine="422"/>
              <w:rPr>
                <w:rFonts w:hint="eastAsia"/>
              </w:rPr>
            </w:pPr>
            <w:r>
              <w:rPr>
                <w:rFonts w:hint="eastAsia"/>
              </w:rPr>
              <w:t>前項服務，得委託民間團體辦理。</w:t>
            </w:r>
          </w:p>
        </w:tc>
        <w:tc>
          <w:tcPr>
            <w:tcW w:w="3043" w:type="dxa"/>
          </w:tcPr>
          <w:p w14:paraId="2F776231" w14:textId="77777777" w:rsidR="000F4C34" w:rsidRDefault="000F4C34" w:rsidP="008E05A8">
            <w:pPr>
              <w:spacing w:line="315" w:lineRule="exact"/>
              <w:ind w:leftChars="50" w:left="105" w:rightChars="50" w:right="105"/>
              <w:rPr>
                <w:rFonts w:hint="eastAsia"/>
              </w:rPr>
            </w:pPr>
          </w:p>
        </w:tc>
        <w:tc>
          <w:tcPr>
            <w:tcW w:w="3043" w:type="dxa"/>
          </w:tcPr>
          <w:p w14:paraId="11FED143"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77AEBA8C" w14:textId="77777777" w:rsidR="000F4C34" w:rsidRDefault="000F4C34" w:rsidP="008E05A8">
            <w:pPr>
              <w:spacing w:line="315" w:lineRule="exact"/>
              <w:ind w:leftChars="50" w:left="316" w:rightChars="50" w:right="105" w:hangingChars="100" w:hanging="211"/>
              <w:rPr>
                <w:rFonts w:hint="eastAsia"/>
              </w:rPr>
            </w:pPr>
            <w:r>
              <w:rPr>
                <w:rFonts w:hint="eastAsia"/>
              </w:rPr>
              <w:t>二、在當前社會環境變遷之下，非典型就業之樣態以及從事人數皆有所提升。過往單純以有無工作能力，判斷是否能夠在勞動市場上順利就業的概念，與現實脫節。為強化透過就業逐步脫貧之政策目標，</w:t>
            </w:r>
            <w:r w:rsidR="008D2AD8">
              <w:rPr>
                <w:rFonts w:hint="eastAsia"/>
              </w:rPr>
              <w:t>爰</w:t>
            </w:r>
            <w:r>
              <w:rPr>
                <w:rFonts w:hint="eastAsia"/>
              </w:rPr>
              <w:t>增訂本條。逐項說明如下：</w:t>
            </w:r>
          </w:p>
          <w:p w14:paraId="05378A71" w14:textId="77777777" w:rsidR="000F4C34" w:rsidRDefault="000F4C34" w:rsidP="008E05A8">
            <w:pPr>
              <w:pStyle w:val="a3"/>
              <w:spacing w:line="315" w:lineRule="exact"/>
              <w:ind w:leftChars="150" w:left="738" w:rightChars="50" w:right="105" w:hangingChars="200" w:hanging="422"/>
              <w:rPr>
                <w:rFonts w:hint="eastAsia"/>
              </w:rPr>
            </w:pPr>
            <w:r w:rsidRPr="00765EB9">
              <w:rPr>
                <w:rFonts w:ascii="細明體" w:hint="eastAsia"/>
              </w:rPr>
              <w:t>(</w:t>
            </w:r>
            <w:r>
              <w:rPr>
                <w:rFonts w:hint="eastAsia"/>
              </w:rPr>
              <w:t>一</w:t>
            </w:r>
            <w:r w:rsidRPr="00765EB9">
              <w:rPr>
                <w:rFonts w:ascii="細明體" w:hint="eastAsia"/>
              </w:rPr>
              <w:t>)</w:t>
            </w:r>
            <w:r>
              <w:rPr>
                <w:rFonts w:hint="eastAsia"/>
              </w:rPr>
              <w:t>第一項前段參考我國身心障礙權益保障法關於就業協助相關規範，堆應勞工主管機關對於低收入戶就業促進的權責，故明</w:t>
            </w:r>
            <w:r w:rsidR="00D42218">
              <w:rPr>
                <w:rFonts w:hint="eastAsia"/>
              </w:rPr>
              <w:t>定</w:t>
            </w:r>
            <w:r>
              <w:rPr>
                <w:rFonts w:hint="eastAsia"/>
              </w:rPr>
              <w:t>社政主管機關與勞工主管機關應共同辦理促進就業服務。</w:t>
            </w:r>
          </w:p>
          <w:p w14:paraId="3EC6D503" w14:textId="77777777" w:rsidR="000F4C34" w:rsidRDefault="000F4C34" w:rsidP="008E05A8">
            <w:pPr>
              <w:pStyle w:val="a3"/>
              <w:spacing w:line="315" w:lineRule="exact"/>
              <w:ind w:leftChars="150" w:left="738" w:rightChars="50" w:right="105" w:hangingChars="200" w:hanging="422"/>
              <w:rPr>
                <w:rFonts w:hint="eastAsia"/>
              </w:rPr>
            </w:pPr>
            <w:r w:rsidRPr="00765EB9">
              <w:rPr>
                <w:rFonts w:ascii="細明體" w:hint="eastAsia"/>
              </w:rPr>
              <w:t>(</w:t>
            </w:r>
            <w:r>
              <w:rPr>
                <w:rFonts w:hint="eastAsia"/>
              </w:rPr>
              <w:t>二</w:t>
            </w:r>
            <w:r w:rsidRPr="00765EB9">
              <w:rPr>
                <w:rFonts w:ascii="細明體" w:hint="eastAsia"/>
              </w:rPr>
              <w:t>)</w:t>
            </w:r>
            <w:r>
              <w:rPr>
                <w:rFonts w:hint="eastAsia"/>
              </w:rPr>
              <w:t>第一項中段規定主管機關透過由醫療院所從事之工作能力評估為有工作能力之認定；並透過新制訂之工作適能評估為職業適能之依據，併據以提供轉介就業，或轉介職業訓練後就業之服務。勞動部勞動及職業安全衛生研究所於民國</w:t>
            </w:r>
            <w:r>
              <w:rPr>
                <w:rFonts w:hint="eastAsia"/>
              </w:rPr>
              <w:t>110</w:t>
            </w:r>
            <w:r>
              <w:rPr>
                <w:rFonts w:hint="eastAsia"/>
              </w:rPr>
              <w:t>年</w:t>
            </w:r>
            <w:r>
              <w:rPr>
                <w:rFonts w:hint="eastAsia"/>
              </w:rPr>
              <w:t>7</w:t>
            </w:r>
            <w:r>
              <w:rPr>
                <w:rFonts w:hint="eastAsia"/>
              </w:rPr>
              <w:t>月完成符合高齡者使用之工作適能評估指引，爰有前例可參。</w:t>
            </w:r>
          </w:p>
          <w:p w14:paraId="6CE6A443" w14:textId="77777777" w:rsidR="000F4C34" w:rsidRDefault="000F4C34" w:rsidP="008E05A8">
            <w:pPr>
              <w:pStyle w:val="a3"/>
              <w:spacing w:line="315" w:lineRule="exact"/>
              <w:ind w:leftChars="150" w:left="738" w:rightChars="50" w:right="105" w:hangingChars="200" w:hanging="422"/>
              <w:rPr>
                <w:rFonts w:hint="eastAsia"/>
              </w:rPr>
            </w:pPr>
            <w:r w:rsidRPr="00765EB9">
              <w:rPr>
                <w:rFonts w:ascii="細明體" w:hint="eastAsia"/>
              </w:rPr>
              <w:t>(</w:t>
            </w:r>
            <w:r>
              <w:rPr>
                <w:rFonts w:hint="eastAsia"/>
              </w:rPr>
              <w:t>三</w:t>
            </w:r>
            <w:r w:rsidRPr="00765EB9">
              <w:rPr>
                <w:rFonts w:ascii="細明體" w:hint="eastAsia"/>
              </w:rPr>
              <w:t>)</w:t>
            </w:r>
            <w:r>
              <w:rPr>
                <w:rFonts w:hint="eastAsia"/>
              </w:rPr>
              <w:t>第一項後段為比照失業者求職之津貼、補助政策制定之。</w:t>
            </w:r>
          </w:p>
          <w:p w14:paraId="673885D0" w14:textId="77777777" w:rsidR="000F4C34" w:rsidRDefault="000F4C34" w:rsidP="008E05A8">
            <w:pPr>
              <w:pStyle w:val="a3"/>
              <w:spacing w:line="315" w:lineRule="exact"/>
              <w:ind w:leftChars="150" w:left="738" w:rightChars="50" w:right="105" w:hangingChars="200" w:hanging="422"/>
              <w:rPr>
                <w:rFonts w:hint="eastAsia"/>
              </w:rPr>
            </w:pPr>
            <w:r w:rsidRPr="00765EB9">
              <w:rPr>
                <w:rFonts w:ascii="細明體" w:hint="eastAsia"/>
              </w:rPr>
              <w:t>(</w:t>
            </w:r>
            <w:r>
              <w:rPr>
                <w:rFonts w:hint="eastAsia"/>
              </w:rPr>
              <w:t>四</w:t>
            </w:r>
            <w:r w:rsidRPr="00765EB9">
              <w:rPr>
                <w:rFonts w:ascii="細明體" w:hint="eastAsia"/>
              </w:rPr>
              <w:t>)</w:t>
            </w:r>
            <w:r>
              <w:rPr>
                <w:rFonts w:hint="eastAsia"/>
              </w:rPr>
              <w:t>第二項授權本項業務得委託民間團體辦理。</w:t>
            </w:r>
          </w:p>
          <w:p w14:paraId="7E7276EB" w14:textId="77777777" w:rsidR="000F4C34" w:rsidRDefault="000F4C34" w:rsidP="008E05A8">
            <w:pPr>
              <w:spacing w:line="315" w:lineRule="exact"/>
              <w:ind w:leftChars="50" w:left="316" w:rightChars="50" w:right="105" w:hangingChars="100" w:hanging="211"/>
              <w:rPr>
                <w:rFonts w:hint="eastAsia"/>
              </w:rPr>
            </w:pPr>
            <w:r>
              <w:rPr>
                <w:rFonts w:hint="eastAsia"/>
              </w:rPr>
              <w:t>三、前述工作適能評估機制，為貼近未能取得全日型工作之就業不利人口的實際樣貌。</w:t>
            </w:r>
          </w:p>
        </w:tc>
      </w:tr>
      <w:tr w:rsidR="000F4C34" w14:paraId="686EBF1E" w14:textId="77777777" w:rsidTr="008E05A8">
        <w:tc>
          <w:tcPr>
            <w:tcW w:w="3042" w:type="dxa"/>
          </w:tcPr>
          <w:p w14:paraId="749CF34A" w14:textId="77777777" w:rsidR="000F4C34" w:rsidRDefault="000F4C34" w:rsidP="008E05A8">
            <w:pPr>
              <w:spacing w:line="315" w:lineRule="exact"/>
              <w:ind w:leftChars="50" w:left="316" w:rightChars="50" w:right="105" w:hangingChars="100" w:hanging="211"/>
              <w:rPr>
                <w:rFonts w:hint="eastAsia"/>
              </w:rPr>
            </w:pPr>
            <w:r>
              <w:rPr>
                <w:rFonts w:hint="eastAsia"/>
              </w:rPr>
              <w:t>第十五條之五　中央主管機關得成立委員會，規劃、研議或推動協助低收入及中低收入戶就業及脫離貧窮相關必要措施。</w:t>
            </w:r>
          </w:p>
        </w:tc>
        <w:tc>
          <w:tcPr>
            <w:tcW w:w="3043" w:type="dxa"/>
          </w:tcPr>
          <w:p w14:paraId="442E5B9D" w14:textId="77777777" w:rsidR="000F4C34" w:rsidRDefault="000F4C34" w:rsidP="008E05A8">
            <w:pPr>
              <w:spacing w:line="315" w:lineRule="exact"/>
              <w:ind w:leftChars="50" w:left="105" w:rightChars="50" w:right="105"/>
              <w:rPr>
                <w:rFonts w:hint="eastAsia"/>
              </w:rPr>
            </w:pPr>
          </w:p>
        </w:tc>
        <w:tc>
          <w:tcPr>
            <w:tcW w:w="3043" w:type="dxa"/>
          </w:tcPr>
          <w:p w14:paraId="417D6815"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030EC380" w14:textId="77777777" w:rsidR="000F4C34" w:rsidRDefault="000F4C34" w:rsidP="008E05A8">
            <w:pPr>
              <w:spacing w:line="315" w:lineRule="exact"/>
              <w:ind w:leftChars="50" w:left="316" w:rightChars="50" w:right="105" w:hangingChars="100" w:hanging="211"/>
              <w:rPr>
                <w:rFonts w:hint="eastAsia"/>
              </w:rPr>
            </w:pPr>
            <w:r>
              <w:rPr>
                <w:rFonts w:hint="eastAsia"/>
              </w:rPr>
              <w:t>二、為強化脫貧自立措施之推動，主管機關得成立委員會納入專家學者、中央及地方政府、勞工與雇主代表之相關意見，持續精進脫離貧窮措施。</w:t>
            </w:r>
          </w:p>
        </w:tc>
      </w:tr>
      <w:tr w:rsidR="000F4C34" w14:paraId="2F918238" w14:textId="77777777" w:rsidTr="008E05A8">
        <w:tc>
          <w:tcPr>
            <w:tcW w:w="3042" w:type="dxa"/>
          </w:tcPr>
          <w:p w14:paraId="7BA6D5E3" w14:textId="77777777" w:rsidR="000F4C34" w:rsidRDefault="000F4C34" w:rsidP="008E05A8">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4A685D33" w14:textId="77777777" w:rsidR="000F4C34" w:rsidRDefault="000F4C34" w:rsidP="008E05A8">
            <w:pPr>
              <w:spacing w:line="315" w:lineRule="exact"/>
              <w:ind w:leftChars="150" w:left="527" w:rightChars="50" w:right="105" w:hangingChars="100" w:hanging="211"/>
              <w:rPr>
                <w:rFonts w:hint="eastAsia"/>
              </w:rPr>
            </w:pPr>
            <w:r>
              <w:rPr>
                <w:rFonts w:hint="eastAsia"/>
              </w:rPr>
              <w:t>一、產婦及嬰兒營養補助。</w:t>
            </w:r>
          </w:p>
          <w:p w14:paraId="20CC518F" w14:textId="77777777" w:rsidR="000F4C34" w:rsidRDefault="000F4C34" w:rsidP="008E05A8">
            <w:pPr>
              <w:spacing w:line="315" w:lineRule="exact"/>
              <w:ind w:leftChars="150" w:left="527" w:rightChars="50" w:right="105" w:hangingChars="100" w:hanging="211"/>
              <w:rPr>
                <w:rFonts w:hint="eastAsia"/>
              </w:rPr>
            </w:pPr>
            <w:r>
              <w:rPr>
                <w:rFonts w:hint="eastAsia"/>
              </w:rPr>
              <w:t>二、托兒補助。</w:t>
            </w:r>
          </w:p>
          <w:p w14:paraId="5961A13B" w14:textId="77777777" w:rsidR="000F4C34" w:rsidRDefault="000F4C34" w:rsidP="008E05A8">
            <w:pPr>
              <w:spacing w:line="315" w:lineRule="exact"/>
              <w:ind w:leftChars="150" w:left="527" w:rightChars="50" w:right="105" w:hangingChars="100" w:hanging="211"/>
              <w:rPr>
                <w:rFonts w:hint="eastAsia"/>
              </w:rPr>
            </w:pPr>
            <w:r>
              <w:rPr>
                <w:rFonts w:hint="eastAsia"/>
              </w:rPr>
              <w:t>三、教育補助。</w:t>
            </w:r>
          </w:p>
          <w:p w14:paraId="11733CD0" w14:textId="77777777" w:rsidR="000F4C34" w:rsidRDefault="000F4C34" w:rsidP="008E05A8">
            <w:pPr>
              <w:spacing w:line="315" w:lineRule="exact"/>
              <w:ind w:leftChars="150" w:left="527" w:rightChars="50" w:right="105" w:hangingChars="100" w:hanging="211"/>
              <w:rPr>
                <w:rFonts w:hint="eastAsia"/>
              </w:rPr>
            </w:pPr>
            <w:r>
              <w:rPr>
                <w:rFonts w:hint="eastAsia"/>
              </w:rPr>
              <w:t>四、喪葬補助。</w:t>
            </w:r>
          </w:p>
          <w:p w14:paraId="0CF0AC04" w14:textId="77777777" w:rsidR="000F4C34" w:rsidRDefault="000F4C34" w:rsidP="008E05A8">
            <w:pPr>
              <w:spacing w:line="315" w:lineRule="exact"/>
              <w:ind w:leftChars="150" w:left="527" w:rightChars="50" w:right="105" w:hangingChars="100" w:hanging="211"/>
              <w:rPr>
                <w:rFonts w:hint="eastAsia"/>
              </w:rPr>
            </w:pPr>
            <w:r>
              <w:rPr>
                <w:rFonts w:hint="eastAsia"/>
              </w:rPr>
              <w:t>五、居家服務。</w:t>
            </w:r>
          </w:p>
          <w:p w14:paraId="0803CEA1" w14:textId="77777777" w:rsidR="000F4C34" w:rsidRDefault="000F4C34" w:rsidP="008E05A8">
            <w:pPr>
              <w:spacing w:line="315" w:lineRule="exact"/>
              <w:ind w:leftChars="150" w:left="527" w:rightChars="50" w:right="105" w:hangingChars="100" w:hanging="211"/>
              <w:rPr>
                <w:rFonts w:hint="eastAsia"/>
              </w:rPr>
            </w:pPr>
            <w:r>
              <w:rPr>
                <w:rFonts w:hint="eastAsia"/>
              </w:rPr>
              <w:t>六、生育補助。</w:t>
            </w:r>
          </w:p>
          <w:p w14:paraId="151A9A4F" w14:textId="77777777" w:rsidR="000F4C34" w:rsidRDefault="000F4C34" w:rsidP="008E05A8">
            <w:pPr>
              <w:spacing w:line="315" w:lineRule="exact"/>
              <w:ind w:leftChars="150" w:left="527" w:rightChars="50" w:right="105" w:hangingChars="100" w:hanging="211"/>
              <w:rPr>
                <w:rFonts w:hint="eastAsia"/>
              </w:rPr>
            </w:pPr>
            <w:r>
              <w:rPr>
                <w:rFonts w:hint="eastAsia"/>
              </w:rPr>
              <w:t>七、</w:t>
            </w:r>
            <w:r w:rsidRPr="00765EB9">
              <w:rPr>
                <w:rFonts w:hint="eastAsia"/>
                <w:u w:val="single"/>
              </w:rPr>
              <w:t>實物給付。</w:t>
            </w:r>
          </w:p>
          <w:p w14:paraId="389E756F" w14:textId="77777777" w:rsidR="000F4C34" w:rsidRDefault="000F4C34" w:rsidP="008E05A8">
            <w:pPr>
              <w:spacing w:line="315" w:lineRule="exact"/>
              <w:ind w:leftChars="150" w:left="527" w:rightChars="50" w:right="105" w:hangingChars="100" w:hanging="211"/>
              <w:rPr>
                <w:rFonts w:hint="eastAsia"/>
              </w:rPr>
            </w:pPr>
            <w:r w:rsidRPr="00765EB9">
              <w:rPr>
                <w:rFonts w:hint="eastAsia"/>
                <w:u w:val="single"/>
              </w:rPr>
              <w:t>八</w:t>
            </w:r>
            <w:r w:rsidRPr="00240E10">
              <w:rPr>
                <w:rFonts w:hint="eastAsia"/>
                <w:u w:val="single"/>
              </w:rPr>
              <w:t>、其他必要之救助及服務。</w:t>
            </w:r>
          </w:p>
          <w:p w14:paraId="320BE7A9" w14:textId="77777777" w:rsidR="000F4C34" w:rsidRDefault="000F4C34" w:rsidP="008E05A8">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0DC30B0D" w14:textId="77777777" w:rsidR="000F4C34" w:rsidRDefault="000F4C34" w:rsidP="008E05A8">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0E8B9E3C" w14:textId="77777777" w:rsidR="000F4C34" w:rsidRDefault="000F4C34" w:rsidP="008E05A8">
            <w:pPr>
              <w:spacing w:line="315" w:lineRule="exact"/>
              <w:ind w:leftChars="150" w:left="527" w:rightChars="50" w:right="105" w:hangingChars="100" w:hanging="211"/>
              <w:rPr>
                <w:rFonts w:hint="eastAsia"/>
              </w:rPr>
            </w:pPr>
            <w:r>
              <w:rPr>
                <w:rFonts w:hint="eastAsia"/>
              </w:rPr>
              <w:t>一、產婦及嬰兒營養補助。</w:t>
            </w:r>
          </w:p>
          <w:p w14:paraId="1D42133B" w14:textId="77777777" w:rsidR="000F4C34" w:rsidRDefault="000F4C34" w:rsidP="008E05A8">
            <w:pPr>
              <w:spacing w:line="315" w:lineRule="exact"/>
              <w:ind w:leftChars="150" w:left="527" w:rightChars="50" w:right="105" w:hangingChars="100" w:hanging="211"/>
              <w:rPr>
                <w:rFonts w:hint="eastAsia"/>
              </w:rPr>
            </w:pPr>
            <w:r>
              <w:rPr>
                <w:rFonts w:hint="eastAsia"/>
              </w:rPr>
              <w:t>二、托兒補助。</w:t>
            </w:r>
          </w:p>
          <w:p w14:paraId="0AE87117" w14:textId="77777777" w:rsidR="000F4C34" w:rsidRDefault="000F4C34" w:rsidP="008E05A8">
            <w:pPr>
              <w:spacing w:line="315" w:lineRule="exact"/>
              <w:ind w:leftChars="150" w:left="527" w:rightChars="50" w:right="105" w:hangingChars="100" w:hanging="211"/>
              <w:rPr>
                <w:rFonts w:hint="eastAsia"/>
              </w:rPr>
            </w:pPr>
            <w:r>
              <w:rPr>
                <w:rFonts w:hint="eastAsia"/>
              </w:rPr>
              <w:t>三、教育補助。</w:t>
            </w:r>
          </w:p>
          <w:p w14:paraId="12472ABE" w14:textId="77777777" w:rsidR="000F4C34" w:rsidRDefault="000F4C34" w:rsidP="008E05A8">
            <w:pPr>
              <w:spacing w:line="315" w:lineRule="exact"/>
              <w:ind w:leftChars="150" w:left="527" w:rightChars="50" w:right="105" w:hangingChars="100" w:hanging="211"/>
              <w:rPr>
                <w:rFonts w:hint="eastAsia"/>
              </w:rPr>
            </w:pPr>
            <w:r>
              <w:rPr>
                <w:rFonts w:hint="eastAsia"/>
              </w:rPr>
              <w:t>四、喪葬補助。</w:t>
            </w:r>
          </w:p>
          <w:p w14:paraId="4F3F7504" w14:textId="77777777" w:rsidR="000F4C34" w:rsidRDefault="000F4C34" w:rsidP="008E05A8">
            <w:pPr>
              <w:spacing w:line="315" w:lineRule="exact"/>
              <w:ind w:leftChars="150" w:left="527" w:rightChars="50" w:right="105" w:hangingChars="100" w:hanging="211"/>
              <w:rPr>
                <w:rFonts w:hint="eastAsia"/>
              </w:rPr>
            </w:pPr>
            <w:r>
              <w:rPr>
                <w:rFonts w:hint="eastAsia"/>
              </w:rPr>
              <w:t>五、居家服務。</w:t>
            </w:r>
          </w:p>
          <w:p w14:paraId="50790AEB" w14:textId="77777777" w:rsidR="000F4C34" w:rsidRDefault="000F4C34" w:rsidP="008E05A8">
            <w:pPr>
              <w:spacing w:line="315" w:lineRule="exact"/>
              <w:ind w:leftChars="150" w:left="527" w:rightChars="50" w:right="105" w:hangingChars="100" w:hanging="211"/>
              <w:rPr>
                <w:rFonts w:hint="eastAsia"/>
              </w:rPr>
            </w:pPr>
            <w:r>
              <w:rPr>
                <w:rFonts w:hint="eastAsia"/>
              </w:rPr>
              <w:t>六、生育補助。</w:t>
            </w:r>
          </w:p>
          <w:p w14:paraId="4EA4CBDC" w14:textId="77777777" w:rsidR="000F4C34" w:rsidRDefault="000F4C34" w:rsidP="008E05A8">
            <w:pPr>
              <w:spacing w:line="315" w:lineRule="exact"/>
              <w:ind w:leftChars="150" w:left="527" w:rightChars="50" w:right="105" w:hangingChars="100" w:hanging="211"/>
              <w:rPr>
                <w:rFonts w:hint="eastAsia"/>
              </w:rPr>
            </w:pPr>
            <w:r w:rsidRPr="00765EB9">
              <w:rPr>
                <w:rFonts w:hint="eastAsia"/>
                <w:u w:val="single"/>
              </w:rPr>
              <w:t>七</w:t>
            </w:r>
            <w:r>
              <w:rPr>
                <w:rFonts w:hint="eastAsia"/>
              </w:rPr>
              <w:t>、其他必要之救助及服務。</w:t>
            </w:r>
          </w:p>
          <w:p w14:paraId="232DA5BE" w14:textId="77777777" w:rsidR="000F4C34" w:rsidRDefault="000F4C34" w:rsidP="008E05A8">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293C364D" w14:textId="77777777" w:rsidR="000F4C34" w:rsidRDefault="000F4C34" w:rsidP="008E05A8">
            <w:pPr>
              <w:spacing w:line="315" w:lineRule="exact"/>
              <w:ind w:leftChars="50" w:left="316" w:rightChars="50" w:right="105" w:hangingChars="100" w:hanging="211"/>
              <w:rPr>
                <w:rFonts w:hint="eastAsia"/>
              </w:rPr>
            </w:pPr>
            <w:r>
              <w:rPr>
                <w:rFonts w:hint="eastAsia"/>
              </w:rPr>
              <w:t>一、增列實物支付為服務項目之一。實物支付之意義為為維持生命安全、身體健康、生活必要之需求所給予之直接支付，有別於現金尚須透過購買之交換過程使得取得必要之物。特別是實物支付較容易針對特定人之需要為限定之用途，現金則難以避免挪為他用。有鑑於社工人員對於特定對象之實物需求，需額外耗費心力募集之現狀，應增加實物支付以因應申情人需求條件不同，給予所需要之服務項目內容。</w:t>
            </w:r>
          </w:p>
          <w:p w14:paraId="05FBFE5E" w14:textId="77777777" w:rsidR="000F4C34" w:rsidRDefault="000F4C34" w:rsidP="008E05A8">
            <w:pPr>
              <w:spacing w:line="315" w:lineRule="exact"/>
              <w:ind w:leftChars="50" w:left="316" w:rightChars="50" w:right="105" w:hangingChars="100" w:hanging="211"/>
              <w:rPr>
                <w:rFonts w:hint="eastAsia"/>
              </w:rPr>
            </w:pPr>
            <w:r>
              <w:rPr>
                <w:rFonts w:hint="eastAsia"/>
              </w:rPr>
              <w:t>二、增列第一項第七款實物給付，為對設籍於該地之低收入戶或中低收入戶提供之特殊項目。</w:t>
            </w:r>
          </w:p>
          <w:p w14:paraId="2F5A202F" w14:textId="77777777" w:rsidR="000F4C34" w:rsidRDefault="000F4C34" w:rsidP="008E05A8">
            <w:pPr>
              <w:spacing w:line="315" w:lineRule="exact"/>
              <w:ind w:leftChars="50" w:left="316" w:rightChars="50" w:right="105" w:hangingChars="100" w:hanging="211"/>
              <w:rPr>
                <w:rFonts w:hint="eastAsia"/>
              </w:rPr>
            </w:pPr>
            <w:r>
              <w:rPr>
                <w:rFonts w:hint="eastAsia"/>
              </w:rPr>
              <w:t>三、原第七款順移至第八款。</w:t>
            </w:r>
          </w:p>
        </w:tc>
      </w:tr>
      <w:tr w:rsidR="000F4C34" w14:paraId="169C79D4" w14:textId="77777777" w:rsidTr="008E05A8">
        <w:tc>
          <w:tcPr>
            <w:tcW w:w="3042" w:type="dxa"/>
          </w:tcPr>
          <w:p w14:paraId="7C3D5B55" w14:textId="77777777" w:rsidR="000F4C34" w:rsidRDefault="000F4C34" w:rsidP="008E05A8">
            <w:pPr>
              <w:spacing w:line="315" w:lineRule="exact"/>
              <w:ind w:leftChars="50" w:left="316" w:rightChars="50" w:right="105" w:hangingChars="100" w:hanging="211"/>
              <w:rPr>
                <w:rFonts w:hint="eastAsia"/>
              </w:rPr>
            </w:pPr>
            <w:r>
              <w:rPr>
                <w:rFonts w:hint="eastAsia"/>
              </w:rPr>
              <w:t xml:space="preserve">第十七條　</w:t>
            </w:r>
            <w:r w:rsidRPr="00765EB9">
              <w:rPr>
                <w:rFonts w:hint="eastAsia"/>
                <w:u w:val="single"/>
              </w:rPr>
              <w:t>各級政府機關應保護無家者不受他人侵害，以確保得到法律保護而免遭強制驅逐、騷擾和其他威脅，並應積極促進無家者各項人權保障之實現。</w:t>
            </w:r>
          </w:p>
          <w:p w14:paraId="58E5C689"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前項所稱無家者，指露宿街頭、利用無家者設施或無家者收容所、居住在實質上不宜人居之住所者。</w:t>
            </w:r>
          </w:p>
        </w:tc>
        <w:tc>
          <w:tcPr>
            <w:tcW w:w="3043" w:type="dxa"/>
          </w:tcPr>
          <w:p w14:paraId="01FE5CF3" w14:textId="77777777" w:rsidR="000F4C34" w:rsidRDefault="000F4C34" w:rsidP="008E05A8">
            <w:pPr>
              <w:spacing w:line="315" w:lineRule="exact"/>
              <w:ind w:leftChars="50" w:left="316" w:rightChars="50" w:right="105" w:hangingChars="100" w:hanging="211"/>
              <w:rPr>
                <w:rFonts w:hint="eastAsia"/>
              </w:rPr>
            </w:pPr>
            <w:r>
              <w:rPr>
                <w:rFonts w:hint="eastAsia"/>
              </w:rPr>
              <w:t xml:space="preserve">第十七條　</w:t>
            </w:r>
            <w:r w:rsidRPr="00765EB9">
              <w:rPr>
                <w:rFonts w:hint="eastAsia"/>
                <w:u w:val="single"/>
              </w:rPr>
              <w:t>警察機關發現無家可歸之遊民，除其他法律另有規定外，應通知社政機關（單位）共同處理，並查明其身分及協助護送前往社會救助機構或社會福利機構安置輔導；其身分經查明者，立即通知其家屬。不願接受安置者，予以列冊並提供社會福利相關資訊。</w:t>
            </w:r>
          </w:p>
          <w:p w14:paraId="16408E54"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有關遊民之安置及輔導規定，由直轄市、縣（市）主管機關定之。</w:t>
            </w:r>
          </w:p>
          <w:p w14:paraId="45A0DAE6" w14:textId="77777777" w:rsidR="000F4C34" w:rsidRDefault="000F4C34" w:rsidP="008E05A8">
            <w:pPr>
              <w:spacing w:line="315" w:lineRule="exact"/>
              <w:ind w:leftChars="150" w:left="316" w:rightChars="50" w:right="105" w:firstLineChars="200" w:firstLine="422"/>
              <w:rPr>
                <w:rFonts w:hint="eastAsia"/>
              </w:rPr>
            </w:pPr>
            <w:r w:rsidRPr="00765EB9">
              <w:rPr>
                <w:rFonts w:hint="eastAsia"/>
                <w:u w:val="single"/>
              </w:rPr>
              <w:t>為強化遊民之安置及輔導功能，應以直轄市、縣（市）為單位，並結合警政、衛政、社政、民政、法務及勞政機關（單位），建立遊民安置輔導體系，並定期召開遊民輔導聯繫會報。</w:t>
            </w:r>
          </w:p>
        </w:tc>
        <w:tc>
          <w:tcPr>
            <w:tcW w:w="3043" w:type="dxa"/>
          </w:tcPr>
          <w:p w14:paraId="46FA84BE" w14:textId="77777777" w:rsidR="000F4C34" w:rsidRDefault="000F4C34" w:rsidP="008E05A8">
            <w:pPr>
              <w:spacing w:line="315" w:lineRule="exact"/>
              <w:ind w:leftChars="50" w:left="316" w:rightChars="50" w:right="105" w:hangingChars="100" w:hanging="211"/>
              <w:rPr>
                <w:rFonts w:hint="eastAsia"/>
              </w:rPr>
            </w:pPr>
            <w:r>
              <w:rPr>
                <w:rFonts w:hint="eastAsia"/>
              </w:rPr>
              <w:t>一、本條為居無定所貧窮樣態之救濟，修正理由如下：</w:t>
            </w:r>
          </w:p>
          <w:p w14:paraId="13C3490A" w14:textId="77777777" w:rsidR="000F4C34" w:rsidRDefault="000F4C34" w:rsidP="008E05A8">
            <w:pPr>
              <w:pStyle w:val="a3"/>
              <w:spacing w:line="315" w:lineRule="exact"/>
              <w:ind w:leftChars="150" w:left="738" w:rightChars="50" w:right="105" w:hangingChars="200" w:hanging="422"/>
              <w:rPr>
                <w:rFonts w:hint="eastAsia"/>
              </w:rPr>
            </w:pPr>
            <w:r w:rsidRPr="00765EB9">
              <w:rPr>
                <w:rFonts w:ascii="細明體" w:hint="eastAsia"/>
              </w:rPr>
              <w:t>(</w:t>
            </w:r>
            <w:r>
              <w:rPr>
                <w:rFonts w:hint="eastAsia"/>
              </w:rPr>
              <w:t>一</w:t>
            </w:r>
            <w:r w:rsidRPr="00765EB9">
              <w:rPr>
                <w:rFonts w:ascii="細明體" w:hint="eastAsia"/>
              </w:rPr>
              <w:t>)</w:t>
            </w:r>
            <w:r>
              <w:rPr>
                <w:rFonts w:hint="eastAsia"/>
              </w:rPr>
              <w:t>對於沒有私人住所流落街頭，無家可歸者之稱呼，本條稱為：遊民；社福團體慣稱為：街友；社會亦有稱之為：流浪漢。根據民間團體研究，其普遍歸納於三種居住困難之樣態，即：第一種是露宿街頭以及夜宿營業場所者；第二種是居住於設計給第一種狀態者居住的庇護所或收容中心；第三種是居住於惡劣、過度擁擠的租屋或者自有空間者。按前述遊民、街友等稱呼之語意無法充分指涉之，爰參酌民間團體之意見，援引英文</w:t>
            </w:r>
            <w:r>
              <w:rPr>
                <w:rFonts w:hint="eastAsia"/>
              </w:rPr>
              <w:t>the homeless</w:t>
            </w:r>
            <w:r>
              <w:rPr>
                <w:rFonts w:hint="eastAsia"/>
              </w:rPr>
              <w:t>，名以：無家者。</w:t>
            </w:r>
          </w:p>
          <w:p w14:paraId="45D5BA35" w14:textId="77777777" w:rsidR="000F4C34" w:rsidRDefault="000F4C34" w:rsidP="000F4C34">
            <w:pPr>
              <w:pStyle w:val="a3"/>
              <w:spacing w:line="315" w:lineRule="exact"/>
              <w:ind w:leftChars="150" w:left="738" w:rightChars="50" w:right="105" w:hangingChars="200" w:hanging="422"/>
              <w:rPr>
                <w:rFonts w:hint="eastAsia"/>
              </w:rPr>
            </w:pPr>
            <w:r w:rsidRPr="00765EB9">
              <w:rPr>
                <w:rFonts w:ascii="細明體" w:hint="eastAsia"/>
              </w:rPr>
              <w:t>(</w:t>
            </w:r>
            <w:r>
              <w:rPr>
                <w:rFonts w:hint="eastAsia"/>
              </w:rPr>
              <w:t>二</w:t>
            </w:r>
            <w:r w:rsidRPr="00765EB9">
              <w:rPr>
                <w:rFonts w:ascii="細明體" w:hint="eastAsia"/>
              </w:rPr>
              <w:t>)</w:t>
            </w:r>
            <w:r>
              <w:rPr>
                <w:rFonts w:hint="eastAsia"/>
              </w:rPr>
              <w:t>參見美國無家者專法的定義，包括：未來十四天之內即將被迫遷離現行住所，且無其他居住替代方案或居住支持資源之人；以及有遭受家庭暴力、跟蹤騷擾、約會暴力、身體虐待等創傷性經驗或可預期之情況，而被迫逃離現行住所，且無其他居住替代方案或居住支持資源之人</w:t>
            </w:r>
            <w:r w:rsidR="00240E10">
              <w:rPr>
                <w:rFonts w:hint="eastAsia"/>
              </w:rPr>
              <w:t>，</w:t>
            </w:r>
            <w:r>
              <w:rPr>
                <w:rFonts w:hint="eastAsia"/>
              </w:rPr>
              <w:t>皆在此列，立法達到福利手段前置介入之效果。並對於頻繁遷徙之兒童、青少年等未成年人，亦納入無家者之列。惟我國社會住宅、家庭暴力防治、性侵害防治、兒童及青少年保護法律，另有法律行為構成要件之規定，與相應之預防及處置方法。</w:t>
            </w:r>
          </w:p>
          <w:p w14:paraId="33555839" w14:textId="77777777" w:rsidR="000F4C34" w:rsidRDefault="000F4C34" w:rsidP="00A56865">
            <w:pPr>
              <w:spacing w:line="315" w:lineRule="exact"/>
              <w:ind w:leftChars="50" w:left="316" w:rightChars="50" w:right="105" w:hangingChars="100" w:hanging="211"/>
              <w:rPr>
                <w:rFonts w:hint="eastAsia"/>
              </w:rPr>
            </w:pPr>
            <w:r>
              <w:rPr>
                <w:rFonts w:hint="eastAsia"/>
              </w:rPr>
              <w:t>二、第一項規定各級政府應實現無家者人權保障。並基於前述理由將遊民修正為無家者。</w:t>
            </w:r>
          </w:p>
          <w:p w14:paraId="6C265BCB" w14:textId="77777777" w:rsidR="000F4C34" w:rsidRDefault="000F4C34" w:rsidP="00A56865">
            <w:pPr>
              <w:spacing w:line="315" w:lineRule="exact"/>
              <w:ind w:leftChars="50" w:left="316" w:rightChars="50" w:right="105" w:hangingChars="100" w:hanging="211"/>
              <w:rPr>
                <w:rFonts w:hint="eastAsia"/>
              </w:rPr>
            </w:pPr>
            <w:r>
              <w:rPr>
                <w:rFonts w:hint="eastAsia"/>
              </w:rPr>
              <w:t>三、第二項將前述定義之極端樣態列入社會救助對象，即：露宿街頭、利用無家者設施或無家者收容所、居住在實質上不宜人居之住所者。</w:t>
            </w:r>
          </w:p>
        </w:tc>
      </w:tr>
      <w:tr w:rsidR="000F4C34" w14:paraId="543ACA78" w14:textId="77777777" w:rsidTr="008E05A8">
        <w:tc>
          <w:tcPr>
            <w:tcW w:w="3042" w:type="dxa"/>
          </w:tcPr>
          <w:p w14:paraId="0BFA6FE4" w14:textId="77777777" w:rsidR="000F4C34" w:rsidRDefault="000F4C34" w:rsidP="008E05A8">
            <w:pPr>
              <w:spacing w:line="315" w:lineRule="exact"/>
              <w:ind w:leftChars="50" w:left="316" w:rightChars="50" w:right="105" w:hangingChars="100" w:hanging="211"/>
              <w:rPr>
                <w:rFonts w:hint="eastAsia"/>
              </w:rPr>
            </w:pPr>
            <w:r>
              <w:rPr>
                <w:rFonts w:hint="eastAsia"/>
              </w:rPr>
              <w:t>第十七條之一　中央主管機關掌理第十七條無家者之事項：</w:t>
            </w:r>
          </w:p>
          <w:p w14:paraId="21A3484F" w14:textId="77777777" w:rsidR="000F4C34" w:rsidRDefault="000F4C34" w:rsidP="008E05A8">
            <w:pPr>
              <w:spacing w:line="315" w:lineRule="exact"/>
              <w:ind w:leftChars="150" w:left="527" w:rightChars="50" w:right="105" w:hangingChars="100" w:hanging="211"/>
              <w:rPr>
                <w:rFonts w:hint="eastAsia"/>
              </w:rPr>
            </w:pPr>
            <w:r>
              <w:rPr>
                <w:rFonts w:hint="eastAsia"/>
              </w:rPr>
              <w:t>一、全國性無家者服務權益保障政策、法規與方案之規劃、訂定及宣導事項。</w:t>
            </w:r>
          </w:p>
          <w:p w14:paraId="1019C74F" w14:textId="77777777" w:rsidR="000F4C34" w:rsidRDefault="000F4C34" w:rsidP="008E05A8">
            <w:pPr>
              <w:spacing w:line="315" w:lineRule="exact"/>
              <w:ind w:leftChars="150" w:left="527" w:rightChars="50" w:right="105" w:hangingChars="100" w:hanging="211"/>
              <w:rPr>
                <w:rFonts w:hint="eastAsia"/>
              </w:rPr>
            </w:pPr>
            <w:r>
              <w:rPr>
                <w:rFonts w:hint="eastAsia"/>
              </w:rPr>
              <w:t>二、對直轄市、縣（市）政府執行無家者服務及權益保障之監督及協調事項。</w:t>
            </w:r>
          </w:p>
          <w:p w14:paraId="47FFD58D" w14:textId="77777777" w:rsidR="000F4C34" w:rsidRDefault="000F4C34" w:rsidP="008E05A8">
            <w:pPr>
              <w:spacing w:line="315" w:lineRule="exact"/>
              <w:ind w:leftChars="150" w:left="527" w:rightChars="50" w:right="105" w:hangingChars="100" w:hanging="211"/>
              <w:rPr>
                <w:rFonts w:hint="eastAsia"/>
              </w:rPr>
            </w:pPr>
            <w:r>
              <w:rPr>
                <w:rFonts w:hint="eastAsia"/>
              </w:rPr>
              <w:t>三、全國性無家者福利經費之分配及補助事項。</w:t>
            </w:r>
          </w:p>
          <w:p w14:paraId="3CB05060" w14:textId="77777777" w:rsidR="000F4C34" w:rsidRDefault="000F4C34" w:rsidP="008E05A8">
            <w:pPr>
              <w:spacing w:line="315" w:lineRule="exact"/>
              <w:ind w:leftChars="150" w:left="527" w:rightChars="50" w:right="105" w:hangingChars="100" w:hanging="211"/>
              <w:rPr>
                <w:rFonts w:hint="eastAsia"/>
              </w:rPr>
            </w:pPr>
            <w:r>
              <w:rPr>
                <w:rFonts w:hint="eastAsia"/>
              </w:rPr>
              <w:t>四、對直轄市、縣（市）無家者福利服務之獎助及評鑑之規劃事項。</w:t>
            </w:r>
          </w:p>
          <w:p w14:paraId="530837A9" w14:textId="77777777" w:rsidR="000F4C34" w:rsidRDefault="000F4C34" w:rsidP="008E05A8">
            <w:pPr>
              <w:spacing w:line="315" w:lineRule="exact"/>
              <w:ind w:leftChars="150" w:left="527" w:rightChars="50" w:right="105" w:hangingChars="100" w:hanging="211"/>
              <w:rPr>
                <w:rFonts w:hint="eastAsia"/>
              </w:rPr>
            </w:pPr>
            <w:r>
              <w:rPr>
                <w:rFonts w:hint="eastAsia"/>
              </w:rPr>
              <w:t>五、無家者服務相關專業人員訓練之規劃事項。</w:t>
            </w:r>
          </w:p>
          <w:p w14:paraId="7D4C1E7D" w14:textId="77777777" w:rsidR="000F4C34" w:rsidRDefault="000F4C34" w:rsidP="008E05A8">
            <w:pPr>
              <w:spacing w:line="315" w:lineRule="exact"/>
              <w:ind w:leftChars="150" w:left="527" w:rightChars="50" w:right="105" w:hangingChars="100" w:hanging="211"/>
              <w:rPr>
                <w:rFonts w:hint="eastAsia"/>
              </w:rPr>
            </w:pPr>
            <w:r>
              <w:rPr>
                <w:rFonts w:hint="eastAsia"/>
              </w:rPr>
              <w:t>六、國際無家者服務權益保障業務之聯繫、交流及合作事項。</w:t>
            </w:r>
          </w:p>
          <w:p w14:paraId="6C3AA847" w14:textId="77777777" w:rsidR="000F4C34" w:rsidRDefault="000F4C34" w:rsidP="008E05A8">
            <w:pPr>
              <w:spacing w:line="315" w:lineRule="exact"/>
              <w:ind w:leftChars="150" w:left="527" w:rightChars="50" w:right="105" w:hangingChars="100" w:hanging="211"/>
              <w:rPr>
                <w:rFonts w:hint="eastAsia"/>
              </w:rPr>
            </w:pPr>
            <w:r>
              <w:rPr>
                <w:rFonts w:hint="eastAsia"/>
              </w:rPr>
              <w:t>七、無家者保護業務之規劃事項。</w:t>
            </w:r>
          </w:p>
          <w:p w14:paraId="2156AA33" w14:textId="77777777" w:rsidR="000F4C34" w:rsidRDefault="000F4C34" w:rsidP="008E05A8">
            <w:pPr>
              <w:spacing w:line="315" w:lineRule="exact"/>
              <w:ind w:leftChars="150" w:left="527" w:rightChars="50" w:right="105" w:hangingChars="100" w:hanging="211"/>
              <w:rPr>
                <w:rFonts w:hint="eastAsia"/>
              </w:rPr>
            </w:pPr>
            <w:r>
              <w:rPr>
                <w:rFonts w:hint="eastAsia"/>
              </w:rPr>
              <w:t>八、全國性無家者資料統整及福利服務整合事項。</w:t>
            </w:r>
          </w:p>
          <w:p w14:paraId="14CC2A7E" w14:textId="77777777" w:rsidR="000F4C34" w:rsidRDefault="000F4C34" w:rsidP="008E05A8">
            <w:pPr>
              <w:spacing w:line="315" w:lineRule="exact"/>
              <w:ind w:leftChars="150" w:left="527" w:rightChars="50" w:right="105" w:hangingChars="100" w:hanging="211"/>
              <w:rPr>
                <w:rFonts w:hint="eastAsia"/>
              </w:rPr>
            </w:pPr>
            <w:r>
              <w:rPr>
                <w:rFonts w:hint="eastAsia"/>
              </w:rPr>
              <w:t>九、全國性無家者機構之輔導、及監督事項。</w:t>
            </w:r>
          </w:p>
          <w:p w14:paraId="7786CD95" w14:textId="77777777" w:rsidR="000F4C34" w:rsidRDefault="000F4C34" w:rsidP="008E05A8">
            <w:pPr>
              <w:spacing w:line="315" w:lineRule="exact"/>
              <w:ind w:leftChars="150" w:left="527" w:rightChars="50" w:right="105" w:hangingChars="100" w:hanging="211"/>
              <w:rPr>
                <w:rFonts w:hint="eastAsia"/>
              </w:rPr>
            </w:pPr>
            <w:r>
              <w:rPr>
                <w:rFonts w:hint="eastAsia"/>
              </w:rPr>
              <w:t>十、輔導及補助民間參與無家者利服務之推動事項。</w:t>
            </w:r>
          </w:p>
          <w:p w14:paraId="0989B49C" w14:textId="77777777" w:rsidR="000F4C34" w:rsidRDefault="000F4C34" w:rsidP="008E05A8">
            <w:pPr>
              <w:spacing w:line="315" w:lineRule="exact"/>
              <w:ind w:leftChars="150" w:left="527" w:rightChars="50" w:right="105" w:hangingChars="100" w:hanging="211"/>
              <w:rPr>
                <w:rFonts w:hint="eastAsia"/>
              </w:rPr>
            </w:pPr>
            <w:r>
              <w:rPr>
                <w:rFonts w:hint="eastAsia"/>
              </w:rPr>
              <w:t>十一、其他全國性無家者服務權益保障之策劃及督導事項。</w:t>
            </w:r>
          </w:p>
          <w:p w14:paraId="02E2724F" w14:textId="77777777" w:rsidR="000F4C34" w:rsidRDefault="000F4C34" w:rsidP="008E05A8">
            <w:pPr>
              <w:spacing w:line="315" w:lineRule="exact"/>
              <w:ind w:leftChars="150" w:left="316" w:rightChars="50" w:right="105" w:firstLineChars="200" w:firstLine="422"/>
              <w:rPr>
                <w:rFonts w:hint="eastAsia"/>
              </w:rPr>
            </w:pPr>
            <w:r>
              <w:rPr>
                <w:rFonts w:hint="eastAsia"/>
              </w:rPr>
              <w:t>直轄市、縣（市）主管機關掌理下列事項：</w:t>
            </w:r>
          </w:p>
          <w:p w14:paraId="4447E590" w14:textId="77777777" w:rsidR="000F4C34" w:rsidRDefault="000F4C34" w:rsidP="008E05A8">
            <w:pPr>
              <w:spacing w:line="315" w:lineRule="exact"/>
              <w:ind w:leftChars="150" w:left="527" w:rightChars="50" w:right="105" w:hangingChars="100" w:hanging="211"/>
              <w:rPr>
                <w:rFonts w:hint="eastAsia"/>
              </w:rPr>
            </w:pPr>
            <w:r>
              <w:rPr>
                <w:rFonts w:hint="eastAsia"/>
              </w:rPr>
              <w:t>一、中央主管機關制定無家者服務權益保障政策、法規及方案之執行事項。</w:t>
            </w:r>
          </w:p>
          <w:p w14:paraId="153EAD3E" w14:textId="77777777" w:rsidR="000F4C34" w:rsidRDefault="000F4C34" w:rsidP="008E05A8">
            <w:pPr>
              <w:spacing w:line="315" w:lineRule="exact"/>
              <w:ind w:leftChars="150" w:left="527" w:rightChars="50" w:right="105" w:hangingChars="100" w:hanging="211"/>
              <w:rPr>
                <w:rFonts w:hint="eastAsia"/>
              </w:rPr>
            </w:pPr>
            <w:r>
              <w:rPr>
                <w:rFonts w:hint="eastAsia"/>
              </w:rPr>
              <w:t>二、直轄市、縣（市）無家者服務權益保障政策、自治法規與方案之規劃、訂定、宣導及執行事項。</w:t>
            </w:r>
          </w:p>
          <w:p w14:paraId="2088EB88" w14:textId="77777777" w:rsidR="000F4C34" w:rsidRDefault="000F4C34" w:rsidP="008E05A8">
            <w:pPr>
              <w:spacing w:line="315" w:lineRule="exact"/>
              <w:ind w:leftChars="150" w:left="527" w:rightChars="50" w:right="105" w:hangingChars="100" w:hanging="211"/>
              <w:rPr>
                <w:rFonts w:hint="eastAsia"/>
              </w:rPr>
            </w:pPr>
            <w:r>
              <w:rPr>
                <w:rFonts w:hint="eastAsia"/>
              </w:rPr>
              <w:t>三、直轄市、縣（市）無家者經費之分配及補助事項。</w:t>
            </w:r>
          </w:p>
          <w:p w14:paraId="3FC0893D" w14:textId="77777777" w:rsidR="000F4C34" w:rsidRDefault="000F4C34" w:rsidP="008E05A8">
            <w:pPr>
              <w:spacing w:line="315" w:lineRule="exact"/>
              <w:ind w:leftChars="150" w:left="527" w:rightChars="50" w:right="105" w:hangingChars="100" w:hanging="211"/>
              <w:rPr>
                <w:rFonts w:hint="eastAsia"/>
              </w:rPr>
            </w:pPr>
            <w:r>
              <w:rPr>
                <w:rFonts w:hint="eastAsia"/>
              </w:rPr>
              <w:t>四、直轄市、縣（市）無家者服務之獎助與評鑑之規劃及執行事項。</w:t>
            </w:r>
          </w:p>
          <w:p w14:paraId="585DB1EA" w14:textId="77777777" w:rsidR="000F4C34" w:rsidRDefault="000F4C34" w:rsidP="008E05A8">
            <w:pPr>
              <w:spacing w:line="315" w:lineRule="exact"/>
              <w:ind w:leftChars="150" w:left="527" w:rightChars="50" w:right="105" w:hangingChars="100" w:hanging="211"/>
              <w:rPr>
                <w:rFonts w:hint="eastAsia"/>
              </w:rPr>
            </w:pPr>
            <w:r>
              <w:rPr>
                <w:rFonts w:hint="eastAsia"/>
              </w:rPr>
              <w:t>五、直轄市、縣（市）無家者服務相關專業人員訓練之規劃及執行事項。</w:t>
            </w:r>
          </w:p>
          <w:p w14:paraId="1D7F4629" w14:textId="77777777" w:rsidR="000F4C34" w:rsidRDefault="000F4C34" w:rsidP="008E05A8">
            <w:pPr>
              <w:spacing w:line="315" w:lineRule="exact"/>
              <w:ind w:leftChars="150" w:left="527" w:rightChars="50" w:right="105" w:hangingChars="100" w:hanging="211"/>
              <w:rPr>
                <w:rFonts w:hint="eastAsia"/>
              </w:rPr>
            </w:pPr>
            <w:r>
              <w:rPr>
                <w:rFonts w:hint="eastAsia"/>
              </w:rPr>
              <w:t>六、無家者保護業務之執行事項。</w:t>
            </w:r>
          </w:p>
          <w:p w14:paraId="36B358CE" w14:textId="77777777" w:rsidR="000F4C34" w:rsidRDefault="000F4C34" w:rsidP="008E05A8">
            <w:pPr>
              <w:spacing w:line="315" w:lineRule="exact"/>
              <w:ind w:leftChars="150" w:left="527" w:rightChars="50" w:right="105" w:hangingChars="100" w:hanging="211"/>
              <w:rPr>
                <w:rFonts w:hint="eastAsia"/>
              </w:rPr>
            </w:pPr>
            <w:r>
              <w:rPr>
                <w:rFonts w:hint="eastAsia"/>
              </w:rPr>
              <w:t>七、直轄市、縣（市）轄區無家者資料統整及福利服務整合執行事項。</w:t>
            </w:r>
          </w:p>
          <w:p w14:paraId="19629C5F" w14:textId="77777777" w:rsidR="000F4C34" w:rsidRDefault="000F4C34" w:rsidP="008E05A8">
            <w:pPr>
              <w:spacing w:line="315" w:lineRule="exact"/>
              <w:ind w:leftChars="150" w:left="527" w:rightChars="50" w:right="105" w:hangingChars="100" w:hanging="211"/>
              <w:rPr>
                <w:rFonts w:hint="eastAsia"/>
              </w:rPr>
            </w:pPr>
            <w:r>
              <w:rPr>
                <w:rFonts w:hint="eastAsia"/>
              </w:rPr>
              <w:t>八、直轄市、縣（市）無家者機構之輔導設立、監督及評鑑事項。</w:t>
            </w:r>
          </w:p>
          <w:p w14:paraId="7715B190" w14:textId="77777777" w:rsidR="000F4C34" w:rsidRDefault="000F4C34" w:rsidP="008E05A8">
            <w:pPr>
              <w:spacing w:line="315" w:lineRule="exact"/>
              <w:ind w:leftChars="150" w:left="527" w:rightChars="50" w:right="105" w:hangingChars="100" w:hanging="211"/>
              <w:rPr>
                <w:rFonts w:hint="eastAsia"/>
              </w:rPr>
            </w:pPr>
            <w:r>
              <w:rPr>
                <w:rFonts w:hint="eastAsia"/>
              </w:rPr>
              <w:t>九、民間參與無家者服務之推動及協助事項。</w:t>
            </w:r>
          </w:p>
          <w:p w14:paraId="1649E557" w14:textId="77777777" w:rsidR="000F4C34" w:rsidRDefault="000F4C34" w:rsidP="008E05A8">
            <w:pPr>
              <w:spacing w:line="315" w:lineRule="exact"/>
              <w:ind w:leftChars="150" w:left="527" w:rightChars="50" w:right="105" w:hangingChars="100" w:hanging="211"/>
              <w:rPr>
                <w:rFonts w:hint="eastAsia"/>
              </w:rPr>
            </w:pPr>
            <w:r>
              <w:rPr>
                <w:rFonts w:hint="eastAsia"/>
              </w:rPr>
              <w:t>十、其他直轄市、縣（市）無家者服務權益保障之策劃、督導及執行事項。</w:t>
            </w:r>
          </w:p>
          <w:p w14:paraId="2BEFF02E" w14:textId="77777777" w:rsidR="000F4C34" w:rsidRDefault="000F4C34" w:rsidP="008E05A8">
            <w:pPr>
              <w:spacing w:line="315" w:lineRule="exact"/>
              <w:ind w:leftChars="150" w:left="316" w:rightChars="50" w:right="105" w:firstLineChars="200" w:firstLine="422"/>
              <w:rPr>
                <w:rFonts w:hint="eastAsia"/>
              </w:rPr>
            </w:pPr>
            <w:r>
              <w:rPr>
                <w:rFonts w:hint="eastAsia"/>
              </w:rPr>
              <w:t>中央主管機關為無家者服務政策之制定與檢討，每五年需進行一次無家者實際生活狀況之全國性調查，並應徵詢民間團體為意見之蒐集。</w:t>
            </w:r>
          </w:p>
        </w:tc>
        <w:tc>
          <w:tcPr>
            <w:tcW w:w="3043" w:type="dxa"/>
          </w:tcPr>
          <w:p w14:paraId="2EDDE9AE" w14:textId="77777777" w:rsidR="000F4C34" w:rsidRDefault="000F4C34" w:rsidP="008E05A8">
            <w:pPr>
              <w:spacing w:line="315" w:lineRule="exact"/>
              <w:ind w:leftChars="50" w:left="105" w:rightChars="50" w:right="105"/>
              <w:rPr>
                <w:rFonts w:hint="eastAsia"/>
              </w:rPr>
            </w:pPr>
          </w:p>
        </w:tc>
        <w:tc>
          <w:tcPr>
            <w:tcW w:w="3043" w:type="dxa"/>
          </w:tcPr>
          <w:p w14:paraId="125A914E"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37850FB0" w14:textId="77777777" w:rsidR="000F4C34" w:rsidRDefault="000F4C34" w:rsidP="008E05A8">
            <w:pPr>
              <w:spacing w:line="315" w:lineRule="exact"/>
              <w:ind w:leftChars="50" w:left="316" w:rightChars="50" w:right="105" w:hangingChars="100" w:hanging="211"/>
              <w:rPr>
                <w:rFonts w:hint="eastAsia"/>
              </w:rPr>
            </w:pPr>
            <w:r>
              <w:rPr>
                <w:rFonts w:hint="eastAsia"/>
              </w:rPr>
              <w:t>二、為法律邏輯架構之完整，原法律第十七條之一，修正遞延至第十七條之二，另增訂第十七條之一規定中央主管機關與直轄市、縣（市）主管機關執掌無家者社會救助業務之權責分工。</w:t>
            </w:r>
          </w:p>
          <w:p w14:paraId="06B7AF2E" w14:textId="77777777" w:rsidR="000F4C34" w:rsidRDefault="000F4C34" w:rsidP="008E05A8">
            <w:pPr>
              <w:spacing w:line="315" w:lineRule="exact"/>
              <w:ind w:leftChars="50" w:left="316" w:rightChars="50" w:right="105" w:hangingChars="100" w:hanging="211"/>
              <w:rPr>
                <w:rFonts w:hint="eastAsia"/>
              </w:rPr>
            </w:pPr>
            <w:r>
              <w:rPr>
                <w:rFonts w:hint="eastAsia"/>
              </w:rPr>
              <w:t>三、第一項規定中央主管機關執掌無家者之社會救助事項，包括：</w:t>
            </w:r>
          </w:p>
          <w:p w14:paraId="4FC81BD3"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一</w:t>
            </w:r>
            <w:r w:rsidRPr="001A617E">
              <w:rPr>
                <w:rFonts w:ascii="細明體" w:hint="eastAsia"/>
              </w:rPr>
              <w:t>)</w:t>
            </w:r>
            <w:r>
              <w:rPr>
                <w:rFonts w:hint="eastAsia"/>
              </w:rPr>
              <w:t>第一款全國性政策、法規、方案之規劃。</w:t>
            </w:r>
          </w:p>
          <w:p w14:paraId="4AE05C9F"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二</w:t>
            </w:r>
            <w:r w:rsidRPr="001A617E">
              <w:rPr>
                <w:rFonts w:ascii="細明體" w:hint="eastAsia"/>
              </w:rPr>
              <w:t>)</w:t>
            </w:r>
            <w:r>
              <w:rPr>
                <w:rFonts w:hint="eastAsia"/>
              </w:rPr>
              <w:t>第二款督導、協調直轄市、縣（市）政府之執行事項。</w:t>
            </w:r>
          </w:p>
          <w:p w14:paraId="1C4E19FA"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三</w:t>
            </w:r>
            <w:r w:rsidRPr="001A617E">
              <w:rPr>
                <w:rFonts w:ascii="細明體" w:hint="eastAsia"/>
              </w:rPr>
              <w:t>)</w:t>
            </w:r>
            <w:r>
              <w:rPr>
                <w:rFonts w:hint="eastAsia"/>
              </w:rPr>
              <w:t>第三款全國福利經費之分配及補助事項。</w:t>
            </w:r>
          </w:p>
          <w:p w14:paraId="7B4759F8"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四</w:t>
            </w:r>
            <w:r w:rsidRPr="001A617E">
              <w:rPr>
                <w:rFonts w:ascii="細明體" w:hint="eastAsia"/>
              </w:rPr>
              <w:t>)</w:t>
            </w:r>
            <w:r w:rsidRPr="00E57ABE">
              <w:rPr>
                <w:rFonts w:hint="eastAsia"/>
                <w:spacing w:val="2"/>
              </w:rPr>
              <w:t>第四款對直轄市、縣</w:t>
            </w:r>
            <w:r>
              <w:rPr>
                <w:rFonts w:hint="eastAsia"/>
              </w:rPr>
              <w:t>（市）無家者福利服務之獎助及評鑑之規劃。</w:t>
            </w:r>
          </w:p>
          <w:p w14:paraId="7B536A3D"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五</w:t>
            </w:r>
            <w:r w:rsidRPr="001A617E">
              <w:rPr>
                <w:rFonts w:ascii="細明體" w:hint="eastAsia"/>
              </w:rPr>
              <w:t>)</w:t>
            </w:r>
            <w:r>
              <w:rPr>
                <w:rFonts w:hint="eastAsia"/>
              </w:rPr>
              <w:t>第五款專業人員訓練之規劃。</w:t>
            </w:r>
          </w:p>
          <w:p w14:paraId="4A1F9CC5"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六</w:t>
            </w:r>
            <w:r w:rsidRPr="001A617E">
              <w:rPr>
                <w:rFonts w:ascii="細明體" w:hint="eastAsia"/>
              </w:rPr>
              <w:t>)</w:t>
            </w:r>
            <w:r>
              <w:rPr>
                <w:rFonts w:hint="eastAsia"/>
              </w:rPr>
              <w:t>第六款國際交流。</w:t>
            </w:r>
          </w:p>
          <w:p w14:paraId="39CE2016"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七</w:t>
            </w:r>
            <w:r w:rsidRPr="001A617E">
              <w:rPr>
                <w:rFonts w:ascii="細明體" w:hint="eastAsia"/>
              </w:rPr>
              <w:t>)</w:t>
            </w:r>
            <w:r>
              <w:rPr>
                <w:rFonts w:hint="eastAsia"/>
              </w:rPr>
              <w:t>第七款保護業務之規劃。</w:t>
            </w:r>
          </w:p>
          <w:p w14:paraId="33B1C2C3"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八</w:t>
            </w:r>
            <w:r w:rsidRPr="001A617E">
              <w:rPr>
                <w:rFonts w:ascii="細明體" w:hint="eastAsia"/>
              </w:rPr>
              <w:t>)</w:t>
            </w:r>
            <w:r>
              <w:rPr>
                <w:rFonts w:hint="eastAsia"/>
              </w:rPr>
              <w:t>第八款全國無家者資料統整及福利服務整合事項。</w:t>
            </w:r>
          </w:p>
          <w:p w14:paraId="4589735A"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九</w:t>
            </w:r>
            <w:r w:rsidRPr="001A617E">
              <w:rPr>
                <w:rFonts w:ascii="細明體" w:hint="eastAsia"/>
              </w:rPr>
              <w:t>)</w:t>
            </w:r>
            <w:r>
              <w:rPr>
                <w:rFonts w:hint="eastAsia"/>
              </w:rPr>
              <w:t>第九款全國性無家者機構之輔導、監督。</w:t>
            </w:r>
          </w:p>
          <w:p w14:paraId="451B2C98"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十</w:t>
            </w:r>
            <w:r w:rsidRPr="001A617E">
              <w:rPr>
                <w:rFonts w:ascii="細明體" w:hint="eastAsia"/>
              </w:rPr>
              <w:t>)</w:t>
            </w:r>
            <w:r>
              <w:rPr>
                <w:rFonts w:hint="eastAsia"/>
              </w:rPr>
              <w:t>第十款輔導及補助民間參與無家者服務。</w:t>
            </w:r>
          </w:p>
          <w:p w14:paraId="3E8AA873"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十一</w:t>
            </w:r>
            <w:r w:rsidRPr="001A617E">
              <w:rPr>
                <w:rFonts w:ascii="細明體" w:hint="eastAsia"/>
              </w:rPr>
              <w:t>)</w:t>
            </w:r>
            <w:r>
              <w:rPr>
                <w:rFonts w:hint="eastAsia"/>
              </w:rPr>
              <w:t>第十一款其他全國性無家者服務權益保障之策劃及督導事項。</w:t>
            </w:r>
          </w:p>
          <w:p w14:paraId="686D0676" w14:textId="77777777" w:rsidR="000F4C34" w:rsidRDefault="000F4C34" w:rsidP="008E05A8">
            <w:pPr>
              <w:spacing w:line="315" w:lineRule="exact"/>
              <w:ind w:leftChars="50" w:left="316" w:rightChars="50" w:right="105" w:hangingChars="100" w:hanging="211"/>
              <w:rPr>
                <w:rFonts w:hint="eastAsia"/>
              </w:rPr>
            </w:pPr>
            <w:r>
              <w:rPr>
                <w:rFonts w:hint="eastAsia"/>
              </w:rPr>
              <w:t>四、</w:t>
            </w:r>
            <w:r w:rsidRPr="00E57ABE">
              <w:rPr>
                <w:rFonts w:hint="eastAsia"/>
                <w:spacing w:val="2"/>
                <w:kern w:val="0"/>
              </w:rPr>
              <w:t>第二項規定直轄市、縣</w:t>
            </w:r>
            <w:r>
              <w:rPr>
                <w:rFonts w:hint="eastAsia"/>
              </w:rPr>
              <w:t>（市）主管機關執掌無家者之社會救助事項，即：</w:t>
            </w:r>
          </w:p>
          <w:p w14:paraId="399DD008"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一</w:t>
            </w:r>
            <w:r w:rsidRPr="001A617E">
              <w:rPr>
                <w:rFonts w:ascii="細明體" w:hint="eastAsia"/>
              </w:rPr>
              <w:t>)</w:t>
            </w:r>
            <w:r>
              <w:rPr>
                <w:rFonts w:hint="eastAsia"/>
              </w:rPr>
              <w:t>第一款無家者政策、法規、方案之執行。</w:t>
            </w:r>
          </w:p>
          <w:p w14:paraId="7642A3B6"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二</w:t>
            </w:r>
            <w:r w:rsidRPr="001A617E">
              <w:rPr>
                <w:rFonts w:ascii="細明體" w:hint="eastAsia"/>
              </w:rPr>
              <w:t>)</w:t>
            </w:r>
            <w:r>
              <w:rPr>
                <w:rFonts w:hint="eastAsia"/>
              </w:rPr>
              <w:t>第二款地方政府政策、自治法規與方案之規劃、訂定、宣導及執行事項。</w:t>
            </w:r>
          </w:p>
          <w:p w14:paraId="758F7107"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三</w:t>
            </w:r>
            <w:r w:rsidRPr="001A617E">
              <w:rPr>
                <w:rFonts w:ascii="細明體" w:hint="eastAsia"/>
              </w:rPr>
              <w:t>)</w:t>
            </w:r>
            <w:r>
              <w:rPr>
                <w:rFonts w:hint="eastAsia"/>
              </w:rPr>
              <w:t>第三款直轄市、縣（市）無家者經費之分配及補助事項。</w:t>
            </w:r>
          </w:p>
          <w:p w14:paraId="1AF019BF"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四</w:t>
            </w:r>
            <w:r w:rsidRPr="001A617E">
              <w:rPr>
                <w:rFonts w:ascii="細明體" w:hint="eastAsia"/>
              </w:rPr>
              <w:t>)</w:t>
            </w:r>
            <w:r>
              <w:rPr>
                <w:rFonts w:hint="eastAsia"/>
              </w:rPr>
              <w:t>第四款對無家者服務機構之獎助與評鑑之規劃及執行事項。</w:t>
            </w:r>
          </w:p>
          <w:p w14:paraId="08188623"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五</w:t>
            </w:r>
            <w:r w:rsidRPr="001A617E">
              <w:rPr>
                <w:rFonts w:ascii="細明體" w:hint="eastAsia"/>
              </w:rPr>
              <w:t>)</w:t>
            </w:r>
            <w:r>
              <w:rPr>
                <w:rFonts w:hint="eastAsia"/>
              </w:rPr>
              <w:t>第五款專業人員訓練之規劃及執行事項。</w:t>
            </w:r>
          </w:p>
          <w:p w14:paraId="2FDEA6B6"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六</w:t>
            </w:r>
            <w:r w:rsidRPr="001A617E">
              <w:rPr>
                <w:rFonts w:ascii="細明體" w:hint="eastAsia"/>
              </w:rPr>
              <w:t>)</w:t>
            </w:r>
            <w:r>
              <w:rPr>
                <w:rFonts w:hint="eastAsia"/>
              </w:rPr>
              <w:t>第六款執行無家者保護業務。</w:t>
            </w:r>
          </w:p>
          <w:p w14:paraId="0BAE5E3A"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七</w:t>
            </w:r>
            <w:r w:rsidRPr="001A617E">
              <w:rPr>
                <w:rFonts w:ascii="細明體" w:hint="eastAsia"/>
              </w:rPr>
              <w:t>)</w:t>
            </w:r>
            <w:r>
              <w:rPr>
                <w:rFonts w:hint="eastAsia"/>
              </w:rPr>
              <w:t>第七款直轄市、縣（市）轄區內身心障礙者資料統整及福利服務整合事項。</w:t>
            </w:r>
          </w:p>
          <w:p w14:paraId="3B617CD6"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八</w:t>
            </w:r>
            <w:r w:rsidRPr="001A617E">
              <w:rPr>
                <w:rFonts w:ascii="細明體" w:hint="eastAsia"/>
              </w:rPr>
              <w:t>)</w:t>
            </w:r>
            <w:r>
              <w:rPr>
                <w:rFonts w:hint="eastAsia"/>
              </w:rPr>
              <w:t>第八款無家者機構之輔導設立、監督及評鑑事項。</w:t>
            </w:r>
          </w:p>
          <w:p w14:paraId="25FEE633"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九</w:t>
            </w:r>
            <w:r w:rsidRPr="001A617E">
              <w:rPr>
                <w:rFonts w:ascii="細明體" w:hint="eastAsia"/>
              </w:rPr>
              <w:t>)</w:t>
            </w:r>
            <w:r>
              <w:rPr>
                <w:rFonts w:hint="eastAsia"/>
              </w:rPr>
              <w:t>第九款協助民間參與無家者服務。</w:t>
            </w:r>
          </w:p>
          <w:p w14:paraId="3ED1FECE"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十</w:t>
            </w:r>
            <w:r w:rsidRPr="001A617E">
              <w:rPr>
                <w:rFonts w:ascii="細明體" w:hint="eastAsia"/>
              </w:rPr>
              <w:t>)</w:t>
            </w:r>
            <w:r>
              <w:rPr>
                <w:rFonts w:hint="eastAsia"/>
              </w:rPr>
              <w:t>第十款其他直轄市、縣（市）無家者服務權益保障之策劃、督導及執行事項。</w:t>
            </w:r>
          </w:p>
          <w:p w14:paraId="1928FB3B" w14:textId="77777777" w:rsidR="000F4C34" w:rsidRDefault="000F4C34" w:rsidP="008E05A8">
            <w:pPr>
              <w:spacing w:line="315" w:lineRule="exact"/>
              <w:ind w:leftChars="50" w:left="316" w:rightChars="50" w:right="105" w:hangingChars="100" w:hanging="211"/>
              <w:rPr>
                <w:rFonts w:hint="eastAsia"/>
              </w:rPr>
            </w:pPr>
            <w:r>
              <w:rPr>
                <w:rFonts w:hint="eastAsia"/>
              </w:rPr>
              <w:t>五、第三項中央主管機關每五年需進行一次無家者實際生活狀況之全國調查，以為制定或修正無家者服務之依據，並檢視政策落實之情形。並調查的進行應邀請民間團體共同參與，以納入多元之服務經驗與意見。</w:t>
            </w:r>
          </w:p>
        </w:tc>
      </w:tr>
      <w:tr w:rsidR="000F4C34" w14:paraId="16F5922D" w14:textId="77777777" w:rsidTr="008E05A8">
        <w:tc>
          <w:tcPr>
            <w:tcW w:w="3042" w:type="dxa"/>
          </w:tcPr>
          <w:p w14:paraId="6E7634BC" w14:textId="77777777" w:rsidR="000F4C34" w:rsidRDefault="000F4C34" w:rsidP="008E05A8">
            <w:pPr>
              <w:spacing w:line="315" w:lineRule="exact"/>
              <w:ind w:leftChars="50" w:left="316" w:rightChars="50" w:right="105" w:hangingChars="100" w:hanging="211"/>
              <w:rPr>
                <w:rFonts w:hint="eastAsia"/>
              </w:rPr>
            </w:pPr>
            <w:r>
              <w:rPr>
                <w:rFonts w:hint="eastAsia"/>
              </w:rPr>
              <w:t>第十七條之二　各級政府機關，應依權責辦理以下事項：</w:t>
            </w:r>
          </w:p>
          <w:p w14:paraId="47D1F3A7" w14:textId="77777777" w:rsidR="000F4C34" w:rsidRDefault="000F4C34" w:rsidP="008E05A8">
            <w:pPr>
              <w:spacing w:line="315" w:lineRule="exact"/>
              <w:ind w:leftChars="150" w:left="527" w:rightChars="50" w:right="105" w:hangingChars="100" w:hanging="211"/>
              <w:rPr>
                <w:rFonts w:hint="eastAsia"/>
              </w:rPr>
            </w:pPr>
            <w:r>
              <w:rPr>
                <w:rFonts w:hint="eastAsia"/>
              </w:rPr>
              <w:t>一、社政主管機關：無家者之醫療補助、諮詢輔導、轉介安置、社會救助、福利服務及其他相關事項。</w:t>
            </w:r>
          </w:p>
          <w:p w14:paraId="5C7D221C" w14:textId="77777777" w:rsidR="000F4C34" w:rsidRDefault="000F4C34" w:rsidP="008E05A8">
            <w:pPr>
              <w:spacing w:line="315" w:lineRule="exact"/>
              <w:ind w:leftChars="150" w:left="527" w:rightChars="50" w:right="105" w:hangingChars="100" w:hanging="211"/>
              <w:rPr>
                <w:rFonts w:hint="eastAsia"/>
              </w:rPr>
            </w:pPr>
            <w:r>
              <w:rPr>
                <w:rFonts w:hint="eastAsia"/>
              </w:rPr>
              <w:t>二、警政主管機關：無家者之身分查明、協助護送前往機構安置輔導及其他相關事項。</w:t>
            </w:r>
          </w:p>
          <w:p w14:paraId="47928136" w14:textId="77777777" w:rsidR="000F4C34" w:rsidRDefault="000F4C34" w:rsidP="008E05A8">
            <w:pPr>
              <w:spacing w:line="315" w:lineRule="exact"/>
              <w:ind w:leftChars="150" w:left="527" w:rightChars="50" w:right="105" w:hangingChars="100" w:hanging="211"/>
              <w:rPr>
                <w:rFonts w:hint="eastAsia"/>
              </w:rPr>
            </w:pPr>
            <w:r>
              <w:rPr>
                <w:rFonts w:hint="eastAsia"/>
              </w:rPr>
              <w:t>三、戶政主管機關：無家者戶籍之清查、登記及其他相關事項。</w:t>
            </w:r>
          </w:p>
          <w:p w14:paraId="5A73C3D1" w14:textId="77777777" w:rsidR="000F4C34" w:rsidRDefault="000F4C34" w:rsidP="008E05A8">
            <w:pPr>
              <w:spacing w:line="315" w:lineRule="exact"/>
              <w:ind w:leftChars="150" w:left="527" w:rightChars="50" w:right="105" w:hangingChars="100" w:hanging="211"/>
              <w:rPr>
                <w:rFonts w:hint="eastAsia"/>
              </w:rPr>
            </w:pPr>
            <w:r>
              <w:rPr>
                <w:rFonts w:hint="eastAsia"/>
              </w:rPr>
              <w:t>四、消防主管機關：無家者緊急救護及其他相關事項。</w:t>
            </w:r>
          </w:p>
          <w:p w14:paraId="262C028B" w14:textId="77777777" w:rsidR="000F4C34" w:rsidRDefault="000F4C34" w:rsidP="008E05A8">
            <w:pPr>
              <w:spacing w:line="315" w:lineRule="exact"/>
              <w:ind w:leftChars="150" w:left="527" w:rightChars="50" w:right="105" w:hangingChars="100" w:hanging="211"/>
              <w:rPr>
                <w:rFonts w:hint="eastAsia"/>
              </w:rPr>
            </w:pPr>
            <w:r>
              <w:rPr>
                <w:rFonts w:hint="eastAsia"/>
              </w:rPr>
              <w:t>五、衛生主管機關：無家者疾病及成癮治療之處理、協調及其他相關事項。</w:t>
            </w:r>
          </w:p>
          <w:p w14:paraId="016A4B44" w14:textId="77777777" w:rsidR="000F4C34" w:rsidRDefault="000F4C34" w:rsidP="008E05A8">
            <w:pPr>
              <w:spacing w:line="315" w:lineRule="exact"/>
              <w:ind w:leftChars="150" w:left="527" w:rightChars="50" w:right="105" w:hangingChars="100" w:hanging="211"/>
              <w:rPr>
                <w:rFonts w:hint="eastAsia"/>
              </w:rPr>
            </w:pPr>
            <w:r>
              <w:rPr>
                <w:rFonts w:hint="eastAsia"/>
              </w:rPr>
              <w:t>六、勞工主管機關：提供職業訓練、就業服務或僱用獎勵及其他相關事項。</w:t>
            </w:r>
          </w:p>
          <w:p w14:paraId="65D62F17" w14:textId="77777777" w:rsidR="000F4C34" w:rsidRDefault="000F4C34" w:rsidP="008E05A8">
            <w:pPr>
              <w:spacing w:line="315" w:lineRule="exact"/>
              <w:ind w:leftChars="150" w:left="527" w:rightChars="50" w:right="105" w:hangingChars="100" w:hanging="211"/>
              <w:rPr>
                <w:rFonts w:hint="eastAsia"/>
              </w:rPr>
            </w:pPr>
            <w:r>
              <w:rPr>
                <w:rFonts w:hint="eastAsia"/>
              </w:rPr>
              <w:t>七、住宅主管機關：無家者住宅補貼、社會住宅及其他相關事項。</w:t>
            </w:r>
          </w:p>
          <w:p w14:paraId="64D978D2" w14:textId="77777777" w:rsidR="000F4C34" w:rsidRDefault="000F4C34" w:rsidP="008E05A8">
            <w:pPr>
              <w:spacing w:line="315" w:lineRule="exact"/>
              <w:ind w:leftChars="150" w:left="527" w:rightChars="50" w:right="105" w:hangingChars="100" w:hanging="211"/>
              <w:rPr>
                <w:rFonts w:hint="eastAsia"/>
              </w:rPr>
            </w:pPr>
            <w:r>
              <w:rPr>
                <w:rFonts w:hint="eastAsia"/>
              </w:rPr>
              <w:t>八、法務主管機關：無家者為更生人者，結合所屬更生保護會提供出獄後輔導、協助復歸社會及其他相關事項。</w:t>
            </w:r>
          </w:p>
          <w:p w14:paraId="05FCF213" w14:textId="77777777" w:rsidR="000F4C34" w:rsidRDefault="000F4C34" w:rsidP="008E05A8">
            <w:pPr>
              <w:spacing w:line="315" w:lineRule="exact"/>
              <w:ind w:leftChars="150" w:left="316" w:rightChars="50" w:right="105" w:firstLineChars="200" w:firstLine="422"/>
              <w:rPr>
                <w:rFonts w:hint="eastAsia"/>
              </w:rPr>
            </w:pPr>
            <w:r>
              <w:rPr>
                <w:rFonts w:hint="eastAsia"/>
              </w:rPr>
              <w:t>無家者之安置、輔導及其他協助之辦法，由中央主管機關定之。</w:t>
            </w:r>
          </w:p>
        </w:tc>
        <w:tc>
          <w:tcPr>
            <w:tcW w:w="3043" w:type="dxa"/>
          </w:tcPr>
          <w:p w14:paraId="53DF77F3" w14:textId="77777777" w:rsidR="000F4C34" w:rsidRDefault="000F4C34" w:rsidP="008E05A8">
            <w:pPr>
              <w:spacing w:line="315" w:lineRule="exact"/>
              <w:ind w:leftChars="50" w:left="105" w:rightChars="50" w:right="105"/>
              <w:rPr>
                <w:rFonts w:hint="eastAsia"/>
              </w:rPr>
            </w:pPr>
          </w:p>
        </w:tc>
        <w:tc>
          <w:tcPr>
            <w:tcW w:w="3043" w:type="dxa"/>
          </w:tcPr>
          <w:p w14:paraId="3F099632"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6DD3CBBC" w14:textId="77777777" w:rsidR="000F4C34" w:rsidRDefault="000F4C34" w:rsidP="008E05A8">
            <w:pPr>
              <w:spacing w:line="315" w:lineRule="exact"/>
              <w:ind w:leftChars="50" w:left="316" w:rightChars="50" w:right="105" w:hangingChars="100" w:hanging="211"/>
              <w:rPr>
                <w:rFonts w:hint="eastAsia"/>
              </w:rPr>
            </w:pPr>
            <w:r>
              <w:rPr>
                <w:rFonts w:hint="eastAsia"/>
              </w:rPr>
              <w:t>二、修正第十七條之一為第十七條之二，原第十七條之二移列至修正之第十七條之三第四項。</w:t>
            </w:r>
          </w:p>
          <w:p w14:paraId="713BE7C0" w14:textId="77777777" w:rsidR="000F4C34" w:rsidRDefault="000F4C34" w:rsidP="008E05A8">
            <w:pPr>
              <w:spacing w:line="315" w:lineRule="exact"/>
              <w:ind w:leftChars="50" w:left="316" w:rightChars="50" w:right="105" w:hangingChars="100" w:hanging="211"/>
              <w:rPr>
                <w:rFonts w:hint="eastAsia"/>
              </w:rPr>
            </w:pPr>
            <w:r>
              <w:rPr>
                <w:rFonts w:hint="eastAsia"/>
              </w:rPr>
              <w:t>三、第一項鑒於無家者之社會救助業務，非僅為社政主管機關與警政主管機關協力而可勝任，並亦不宜簡化由警察機關主責之特定人口管理，應為戶籍、緊急救護、疾病防制、職業輔導、社會住宅、司法救濟與其他不同目的事業主管機關業務所涵蓋之偕同服務，爰各款修正如下：</w:t>
            </w:r>
          </w:p>
          <w:p w14:paraId="2236A5B7"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一</w:t>
            </w:r>
            <w:r w:rsidRPr="001A617E">
              <w:rPr>
                <w:rFonts w:ascii="細明體" w:hint="eastAsia"/>
              </w:rPr>
              <w:t>)</w:t>
            </w:r>
            <w:r>
              <w:rPr>
                <w:rFonts w:hint="eastAsia"/>
              </w:rPr>
              <w:t>第一款社政主管機關為無家者醫療補助、諮詢輔導、轉介安置、社會救助、福利服務及其他相關事項之統籌。</w:t>
            </w:r>
          </w:p>
          <w:p w14:paraId="258025CA"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二</w:t>
            </w:r>
            <w:r w:rsidRPr="001A617E">
              <w:rPr>
                <w:rFonts w:ascii="細明體" w:hint="eastAsia"/>
              </w:rPr>
              <w:t>)</w:t>
            </w:r>
            <w:r>
              <w:rPr>
                <w:rFonts w:hint="eastAsia"/>
              </w:rPr>
              <w:t>第二款警政主管機關為身分查明、協助護送前往機構安置輔導。</w:t>
            </w:r>
          </w:p>
          <w:p w14:paraId="403674B9"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三</w:t>
            </w:r>
            <w:r w:rsidRPr="001A617E">
              <w:rPr>
                <w:rFonts w:ascii="細明體" w:hint="eastAsia"/>
              </w:rPr>
              <w:t>)</w:t>
            </w:r>
            <w:r>
              <w:rPr>
                <w:rFonts w:hint="eastAsia"/>
              </w:rPr>
              <w:t>第三款戶政主管機關：無家者戶籍之清查、登記。</w:t>
            </w:r>
          </w:p>
          <w:p w14:paraId="0428BBD8"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四</w:t>
            </w:r>
            <w:r w:rsidRPr="001A617E">
              <w:rPr>
                <w:rFonts w:ascii="細明體" w:hint="eastAsia"/>
              </w:rPr>
              <w:t>)</w:t>
            </w:r>
            <w:r>
              <w:rPr>
                <w:rFonts w:hint="eastAsia"/>
              </w:rPr>
              <w:t>第四款消防主管機關緊急救護。</w:t>
            </w:r>
          </w:p>
          <w:p w14:paraId="29BB10C2"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五</w:t>
            </w:r>
            <w:r w:rsidRPr="001A617E">
              <w:rPr>
                <w:rFonts w:ascii="細明體" w:hint="eastAsia"/>
              </w:rPr>
              <w:t>)</w:t>
            </w:r>
            <w:r>
              <w:rPr>
                <w:rFonts w:hint="eastAsia"/>
              </w:rPr>
              <w:t>第五款衛生主管機關為疾病及成癮治療之處理、協調。</w:t>
            </w:r>
          </w:p>
          <w:p w14:paraId="087E9A4D"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六</w:t>
            </w:r>
            <w:r w:rsidRPr="001A617E">
              <w:rPr>
                <w:rFonts w:ascii="細明體" w:hint="eastAsia"/>
              </w:rPr>
              <w:t>)</w:t>
            </w:r>
            <w:r>
              <w:rPr>
                <w:rFonts w:hint="eastAsia"/>
              </w:rPr>
              <w:t>第六款勞工主管機關為職業訓練、就業服務或僱用獎勵。</w:t>
            </w:r>
          </w:p>
          <w:p w14:paraId="7BF23BCF"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七</w:t>
            </w:r>
            <w:r w:rsidRPr="001A617E">
              <w:rPr>
                <w:rFonts w:ascii="細明體" w:hint="eastAsia"/>
              </w:rPr>
              <w:t>)</w:t>
            </w:r>
            <w:r>
              <w:rPr>
                <w:rFonts w:hint="eastAsia"/>
              </w:rPr>
              <w:t>第七款住宅主管機關為住宅補貼、社會住宅。</w:t>
            </w:r>
          </w:p>
          <w:p w14:paraId="16ED6B1D" w14:textId="77777777" w:rsidR="000F4C34" w:rsidRDefault="000F4C34" w:rsidP="008E05A8">
            <w:pPr>
              <w:pStyle w:val="a3"/>
              <w:spacing w:line="315" w:lineRule="exact"/>
              <w:ind w:leftChars="150" w:left="738" w:rightChars="50" w:right="105" w:hangingChars="200" w:hanging="422"/>
              <w:rPr>
                <w:rFonts w:hint="eastAsia"/>
              </w:rPr>
            </w:pPr>
            <w:r w:rsidRPr="001A617E">
              <w:rPr>
                <w:rFonts w:ascii="細明體" w:hint="eastAsia"/>
              </w:rPr>
              <w:t>(</w:t>
            </w:r>
            <w:r>
              <w:rPr>
                <w:rFonts w:hint="eastAsia"/>
              </w:rPr>
              <w:t>八</w:t>
            </w:r>
            <w:r w:rsidRPr="001A617E">
              <w:rPr>
                <w:rFonts w:ascii="細明體" w:hint="eastAsia"/>
              </w:rPr>
              <w:t>)</w:t>
            </w:r>
            <w:r>
              <w:rPr>
                <w:rFonts w:hint="eastAsia"/>
              </w:rPr>
              <w:t>第八款法務主管機關為結合所屬更生保護會提供出獄後輔導、協助復歸社會。</w:t>
            </w:r>
          </w:p>
          <w:p w14:paraId="2D32F534" w14:textId="77777777" w:rsidR="000F4C34" w:rsidRDefault="000F4C34" w:rsidP="008E05A8">
            <w:pPr>
              <w:spacing w:line="315" w:lineRule="exact"/>
              <w:ind w:leftChars="50" w:left="316" w:rightChars="50" w:right="105" w:hangingChars="100" w:hanging="211"/>
              <w:rPr>
                <w:rFonts w:hint="eastAsia"/>
              </w:rPr>
            </w:pPr>
            <w:r>
              <w:rPr>
                <w:rFonts w:hint="eastAsia"/>
              </w:rPr>
              <w:t>四、第二項授權中央主管機關制定無家者之安置、輔導及其他協助之辦法。</w:t>
            </w:r>
          </w:p>
        </w:tc>
      </w:tr>
      <w:tr w:rsidR="000F4C34" w14:paraId="58063D8C" w14:textId="77777777" w:rsidTr="008E05A8">
        <w:tc>
          <w:tcPr>
            <w:tcW w:w="3042" w:type="dxa"/>
          </w:tcPr>
          <w:p w14:paraId="65F58A5C" w14:textId="77777777" w:rsidR="000F4C34" w:rsidRDefault="000F4C34" w:rsidP="008E05A8">
            <w:pPr>
              <w:spacing w:line="315" w:lineRule="exact"/>
              <w:ind w:leftChars="50" w:left="316" w:rightChars="50" w:right="105" w:hangingChars="100" w:hanging="211"/>
              <w:rPr>
                <w:rFonts w:hint="eastAsia"/>
              </w:rPr>
            </w:pPr>
            <w:r>
              <w:rPr>
                <w:rFonts w:hint="eastAsia"/>
              </w:rPr>
              <w:t>第十七條之三　縣（市）政府社會局（處）、警察局、各鄉、鎮、市、區公所、社工、里長、公立及私立醫療院所人員，於執行業務時發現有疑似無家者，應通報直轄市、縣（市）主管機關。警察接獲民眾報案，亦同。</w:t>
            </w:r>
          </w:p>
          <w:p w14:paraId="17C9C63D" w14:textId="77777777" w:rsidR="000F4C34" w:rsidRDefault="000F4C34" w:rsidP="008E05A8">
            <w:pPr>
              <w:spacing w:line="315" w:lineRule="exact"/>
              <w:ind w:leftChars="150" w:left="316" w:rightChars="50" w:right="105" w:firstLineChars="200" w:firstLine="422"/>
              <w:rPr>
                <w:rFonts w:hint="eastAsia"/>
              </w:rPr>
            </w:pPr>
            <w:r>
              <w:rPr>
                <w:rFonts w:hint="eastAsia"/>
              </w:rPr>
              <w:t>前項直轄市、縣（市）主管機關，接獲通報，應有專人依第十七之二條規定通知警察局及戶政主管機關查明身分，後列冊、予以安置、及提供服務。</w:t>
            </w:r>
          </w:p>
          <w:p w14:paraId="32C6CB55" w14:textId="77777777" w:rsidR="000F4C34" w:rsidRDefault="000F4C34" w:rsidP="008E05A8">
            <w:pPr>
              <w:spacing w:line="315" w:lineRule="exact"/>
              <w:ind w:leftChars="150" w:left="316" w:rightChars="50" w:right="105" w:firstLineChars="200" w:firstLine="422"/>
              <w:rPr>
                <w:rFonts w:hint="eastAsia"/>
              </w:rPr>
            </w:pPr>
            <w:r>
              <w:rPr>
                <w:rFonts w:hint="eastAsia"/>
              </w:rPr>
              <w:t>第二項列冊之對象不受戶籍所在地之限制。經列冊之無家者，應登載個人基本資料、提供之服務以及輔導事項，並定期更新資料。</w:t>
            </w:r>
          </w:p>
          <w:p w14:paraId="0F734610" w14:textId="77777777" w:rsidR="000F4C34" w:rsidRDefault="000F4C34" w:rsidP="008E05A8">
            <w:pPr>
              <w:spacing w:line="315" w:lineRule="exact"/>
              <w:ind w:leftChars="150" w:left="316" w:rightChars="50" w:right="105" w:firstLineChars="200" w:firstLine="422"/>
              <w:rPr>
                <w:rFonts w:hint="eastAsia"/>
              </w:rPr>
            </w:pPr>
            <w:r>
              <w:rPr>
                <w:rFonts w:hint="eastAsia"/>
              </w:rPr>
              <w:t>直轄市、縣（市）主管機關應就列冊之無家者，評估其需求，自行或結合民間團體提供下列服務：</w:t>
            </w:r>
          </w:p>
          <w:p w14:paraId="5453808B" w14:textId="77777777" w:rsidR="000F4C34" w:rsidRDefault="000F4C34" w:rsidP="008E05A8">
            <w:pPr>
              <w:spacing w:line="315" w:lineRule="exact"/>
              <w:ind w:leftChars="150" w:left="527" w:rightChars="50" w:right="105" w:hangingChars="100" w:hanging="211"/>
              <w:rPr>
                <w:rFonts w:hint="eastAsia"/>
              </w:rPr>
            </w:pPr>
            <w:r>
              <w:rPr>
                <w:rFonts w:hint="eastAsia"/>
              </w:rPr>
              <w:t>一、居住協助。</w:t>
            </w:r>
          </w:p>
          <w:p w14:paraId="22773F32" w14:textId="77777777" w:rsidR="000F4C34" w:rsidRDefault="000F4C34" w:rsidP="008E05A8">
            <w:pPr>
              <w:spacing w:line="315" w:lineRule="exact"/>
              <w:ind w:leftChars="150" w:left="527" w:rightChars="50" w:right="105" w:hangingChars="100" w:hanging="211"/>
              <w:rPr>
                <w:rFonts w:hint="eastAsia"/>
              </w:rPr>
            </w:pPr>
            <w:r>
              <w:rPr>
                <w:rFonts w:hint="eastAsia"/>
              </w:rPr>
              <w:t>二、醫療協助。</w:t>
            </w:r>
          </w:p>
          <w:p w14:paraId="53C02DD1" w14:textId="77777777" w:rsidR="000F4C34" w:rsidRDefault="000F4C34" w:rsidP="008E05A8">
            <w:pPr>
              <w:spacing w:line="315" w:lineRule="exact"/>
              <w:ind w:leftChars="150" w:left="527" w:rightChars="50" w:right="105" w:hangingChars="100" w:hanging="211"/>
              <w:rPr>
                <w:rFonts w:hint="eastAsia"/>
              </w:rPr>
            </w:pPr>
            <w:r>
              <w:rPr>
                <w:rFonts w:hint="eastAsia"/>
              </w:rPr>
              <w:t>三、安置輔導。</w:t>
            </w:r>
          </w:p>
          <w:p w14:paraId="0EAA7DCD" w14:textId="77777777" w:rsidR="000F4C34" w:rsidRDefault="000F4C34" w:rsidP="008E05A8">
            <w:pPr>
              <w:spacing w:line="315" w:lineRule="exact"/>
              <w:ind w:leftChars="150" w:left="527" w:rightChars="50" w:right="105" w:hangingChars="100" w:hanging="211"/>
              <w:rPr>
                <w:rFonts w:hint="eastAsia"/>
              </w:rPr>
            </w:pPr>
            <w:r>
              <w:rPr>
                <w:rFonts w:hint="eastAsia"/>
              </w:rPr>
              <w:t>四、生活重建。</w:t>
            </w:r>
          </w:p>
          <w:p w14:paraId="3DA8D0E7" w14:textId="77777777" w:rsidR="000F4C34" w:rsidRDefault="000F4C34" w:rsidP="008E05A8">
            <w:pPr>
              <w:spacing w:line="315" w:lineRule="exact"/>
              <w:ind w:leftChars="150" w:left="527" w:rightChars="50" w:right="105" w:hangingChars="100" w:hanging="211"/>
              <w:rPr>
                <w:rFonts w:hint="eastAsia"/>
              </w:rPr>
            </w:pPr>
            <w:r>
              <w:rPr>
                <w:rFonts w:hint="eastAsia"/>
              </w:rPr>
              <w:t>五、心理重建。</w:t>
            </w:r>
          </w:p>
          <w:p w14:paraId="106306F0" w14:textId="77777777" w:rsidR="000F4C34" w:rsidRDefault="000F4C34" w:rsidP="008E05A8">
            <w:pPr>
              <w:spacing w:line="315" w:lineRule="exact"/>
              <w:ind w:leftChars="150" w:left="527" w:rightChars="50" w:right="105" w:hangingChars="100" w:hanging="211"/>
              <w:rPr>
                <w:rFonts w:hint="eastAsia"/>
              </w:rPr>
            </w:pPr>
            <w:r>
              <w:rPr>
                <w:rFonts w:hint="eastAsia"/>
              </w:rPr>
              <w:t>六、就業服務。</w:t>
            </w:r>
          </w:p>
          <w:p w14:paraId="420DD092" w14:textId="77777777" w:rsidR="000F4C34" w:rsidRDefault="000F4C34" w:rsidP="008E05A8">
            <w:pPr>
              <w:spacing w:line="315" w:lineRule="exact"/>
              <w:ind w:leftChars="150" w:left="527" w:rightChars="50" w:right="105" w:hangingChars="100" w:hanging="211"/>
              <w:rPr>
                <w:rFonts w:hint="eastAsia"/>
              </w:rPr>
            </w:pPr>
            <w:r>
              <w:rPr>
                <w:rFonts w:hint="eastAsia"/>
              </w:rPr>
              <w:t>七、實物給付。</w:t>
            </w:r>
          </w:p>
          <w:p w14:paraId="27075166" w14:textId="77777777" w:rsidR="000F4C34" w:rsidRDefault="000F4C34" w:rsidP="008E05A8">
            <w:pPr>
              <w:spacing w:line="315" w:lineRule="exact"/>
              <w:ind w:leftChars="150" w:left="527" w:rightChars="50" w:right="105" w:hangingChars="100" w:hanging="211"/>
              <w:rPr>
                <w:rFonts w:hint="eastAsia"/>
              </w:rPr>
            </w:pPr>
            <w:r>
              <w:rPr>
                <w:rFonts w:hint="eastAsia"/>
              </w:rPr>
              <w:t>八、其他有關無家者生活品質、自立之輔導措施。</w:t>
            </w:r>
          </w:p>
          <w:p w14:paraId="5ECA8028" w14:textId="77777777" w:rsidR="000F4C34" w:rsidRDefault="000F4C34" w:rsidP="008E05A8">
            <w:pPr>
              <w:spacing w:line="315" w:lineRule="exact"/>
              <w:ind w:leftChars="150" w:left="316" w:rightChars="50" w:right="105" w:firstLineChars="200" w:firstLine="422"/>
              <w:rPr>
                <w:rFonts w:hint="eastAsia"/>
              </w:rPr>
            </w:pPr>
            <w:r>
              <w:rPr>
                <w:rFonts w:hint="eastAsia"/>
              </w:rPr>
              <w:t>對無接受安置意願之無家者，亦應依據第二項規定列冊，提供各項服務資訊，視需求酌情給予第四項之服務。</w:t>
            </w:r>
          </w:p>
        </w:tc>
        <w:tc>
          <w:tcPr>
            <w:tcW w:w="3043" w:type="dxa"/>
          </w:tcPr>
          <w:p w14:paraId="19A37106" w14:textId="77777777" w:rsidR="000F4C34" w:rsidRDefault="000F4C34" w:rsidP="008E05A8">
            <w:pPr>
              <w:spacing w:line="315" w:lineRule="exact"/>
              <w:ind w:leftChars="50" w:left="105" w:rightChars="50" w:right="105"/>
              <w:rPr>
                <w:rFonts w:hint="eastAsia"/>
              </w:rPr>
            </w:pPr>
          </w:p>
        </w:tc>
        <w:tc>
          <w:tcPr>
            <w:tcW w:w="3043" w:type="dxa"/>
          </w:tcPr>
          <w:p w14:paraId="2E33BBA3"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11B2287F" w14:textId="77777777" w:rsidR="000F4C34" w:rsidRDefault="000F4C34" w:rsidP="008E05A8">
            <w:pPr>
              <w:spacing w:line="315" w:lineRule="exact"/>
              <w:ind w:leftChars="50" w:left="316" w:rightChars="50" w:right="105" w:hangingChars="100" w:hanging="211"/>
              <w:rPr>
                <w:rFonts w:hint="eastAsia"/>
              </w:rPr>
            </w:pPr>
            <w:r>
              <w:rPr>
                <w:rFonts w:hint="eastAsia"/>
              </w:rPr>
              <w:t>二、明</w:t>
            </w:r>
            <w:r w:rsidR="00B5322A">
              <w:rPr>
                <w:rFonts w:hint="eastAsia"/>
              </w:rPr>
              <w:t>定</w:t>
            </w:r>
            <w:r>
              <w:rPr>
                <w:rFonts w:hint="eastAsia"/>
              </w:rPr>
              <w:t>無家者查報、安置等相關服務流程。</w:t>
            </w:r>
          </w:p>
          <w:p w14:paraId="7AC8402A" w14:textId="77777777" w:rsidR="000F4C34" w:rsidRDefault="000F4C34" w:rsidP="008E05A8">
            <w:pPr>
              <w:spacing w:line="315" w:lineRule="exact"/>
              <w:ind w:leftChars="50" w:left="316" w:rightChars="50" w:right="105" w:hangingChars="100" w:hanging="211"/>
              <w:rPr>
                <w:rFonts w:hint="eastAsia"/>
              </w:rPr>
            </w:pPr>
            <w:r>
              <w:rPr>
                <w:rFonts w:hint="eastAsia"/>
              </w:rPr>
              <w:t>三、第一項前段責付縣（市）政府社會局（處）、警察局、各鄉、鎮、市、區公所、社工、里長、公立及私立醫療院所人員，發現疑似無家者之通報直轄市、縣（市）主管機關之責任。後段警察局接獲民眾報案同有通報之責任。</w:t>
            </w:r>
          </w:p>
          <w:p w14:paraId="6F5275A7" w14:textId="77777777" w:rsidR="000F4C34" w:rsidRDefault="000F4C34" w:rsidP="008E05A8">
            <w:pPr>
              <w:spacing w:line="315" w:lineRule="exact"/>
              <w:ind w:leftChars="50" w:left="316" w:rightChars="50" w:right="105" w:hangingChars="100" w:hanging="211"/>
              <w:rPr>
                <w:rFonts w:hint="eastAsia"/>
              </w:rPr>
            </w:pPr>
            <w:r>
              <w:rPr>
                <w:rFonts w:hint="eastAsia"/>
              </w:rPr>
              <w:t>四、第二項規定直轄市、縣（市）主管機關，接獲通報後應行事項，即通知警察局及戶政主管機關查明受通報者身分，並據以列冊、予以安置、提供服務。並為避免無家者因重複受通報導致重複受訪之困擾，直轄市、縣（市）主管機關應有專人擔當相關法定作業。</w:t>
            </w:r>
          </w:p>
          <w:p w14:paraId="4978852C" w14:textId="77777777" w:rsidR="000F4C34" w:rsidRDefault="000F4C34" w:rsidP="008E05A8">
            <w:pPr>
              <w:spacing w:line="315" w:lineRule="exact"/>
              <w:ind w:leftChars="50" w:left="316" w:rightChars="50" w:right="105" w:hangingChars="100" w:hanging="211"/>
              <w:rPr>
                <w:rFonts w:hint="eastAsia"/>
              </w:rPr>
            </w:pPr>
            <w:r>
              <w:rPr>
                <w:rFonts w:hint="eastAsia"/>
              </w:rPr>
              <w:t>五、第三項前段列冊不以戶籍所在地為限制，應以受通報之所在地為列冊之依據。列冊應登載事項，即個人基本資料、提供之服務與輔導項目，並應定期更新資料以為持續性追蹤，視情況調整服務方案。</w:t>
            </w:r>
          </w:p>
          <w:p w14:paraId="2F99CC6A" w14:textId="77777777" w:rsidR="000F4C34" w:rsidRDefault="000F4C34" w:rsidP="008E05A8">
            <w:pPr>
              <w:spacing w:line="315" w:lineRule="exact"/>
              <w:ind w:leftChars="50" w:left="316" w:rightChars="50" w:right="105" w:hangingChars="100" w:hanging="211"/>
              <w:rPr>
                <w:rFonts w:hint="eastAsia"/>
              </w:rPr>
            </w:pPr>
            <w:r>
              <w:rPr>
                <w:rFonts w:hint="eastAsia"/>
              </w:rPr>
              <w:t>六、第四項為促進無家者生活品質及生活重建之服務，即依縣（市）當地服務資源建置狀況，結合政府及民間資源提供極端氣候關懷服務、沐浴、剪髮、義診、就業協助等服務。並將依據第十七條遊民為無家者之修正酌為文字調整。</w:t>
            </w:r>
          </w:p>
          <w:p w14:paraId="3A43D9C5" w14:textId="77777777" w:rsidR="000F4C34" w:rsidRDefault="000F4C34" w:rsidP="008E05A8">
            <w:pPr>
              <w:spacing w:line="315" w:lineRule="exact"/>
              <w:ind w:leftChars="50" w:left="316" w:rightChars="50" w:right="105" w:hangingChars="100" w:hanging="211"/>
              <w:rPr>
                <w:rFonts w:hint="eastAsia"/>
              </w:rPr>
            </w:pPr>
            <w:r>
              <w:rPr>
                <w:rFonts w:hint="eastAsia"/>
              </w:rPr>
              <w:t>七、第五項規定無家者若不願接受安置，亦應列冊，並提供各項服務資訊以探求其意願與實際需求給予服務。</w:t>
            </w:r>
          </w:p>
        </w:tc>
      </w:tr>
      <w:tr w:rsidR="000F4C34" w14:paraId="7475342A" w14:textId="77777777" w:rsidTr="008E05A8">
        <w:tc>
          <w:tcPr>
            <w:tcW w:w="3042" w:type="dxa"/>
          </w:tcPr>
          <w:p w14:paraId="0273FBAE" w14:textId="77777777" w:rsidR="000F4C34" w:rsidRDefault="000F4C34" w:rsidP="008E05A8">
            <w:pPr>
              <w:spacing w:line="315" w:lineRule="exact"/>
              <w:ind w:leftChars="350" w:left="949" w:rightChars="50" w:right="105" w:hangingChars="100" w:hanging="211"/>
              <w:rPr>
                <w:rFonts w:hint="eastAsia"/>
              </w:rPr>
            </w:pPr>
            <w:r>
              <w:rPr>
                <w:rFonts w:hint="eastAsia"/>
              </w:rPr>
              <w:t>第五章之一　實物給付</w:t>
            </w:r>
          </w:p>
        </w:tc>
        <w:tc>
          <w:tcPr>
            <w:tcW w:w="3043" w:type="dxa"/>
          </w:tcPr>
          <w:p w14:paraId="368AF131" w14:textId="77777777" w:rsidR="000F4C34" w:rsidRDefault="000F4C34" w:rsidP="008E05A8">
            <w:pPr>
              <w:spacing w:line="315" w:lineRule="exact"/>
              <w:ind w:leftChars="50" w:left="105" w:rightChars="50" w:right="105"/>
              <w:rPr>
                <w:rFonts w:hint="eastAsia"/>
              </w:rPr>
            </w:pPr>
          </w:p>
        </w:tc>
        <w:tc>
          <w:tcPr>
            <w:tcW w:w="3043" w:type="dxa"/>
          </w:tcPr>
          <w:p w14:paraId="0B53BA60" w14:textId="77777777" w:rsidR="000F4C34" w:rsidRDefault="000F4C34" w:rsidP="008E05A8">
            <w:pPr>
              <w:spacing w:line="315" w:lineRule="exact"/>
              <w:ind w:leftChars="50" w:left="316" w:rightChars="50" w:right="105" w:hangingChars="100" w:hanging="211"/>
              <w:rPr>
                <w:rFonts w:hint="eastAsia"/>
              </w:rPr>
            </w:pPr>
            <w:r>
              <w:rPr>
                <w:rFonts w:hint="eastAsia"/>
              </w:rPr>
              <w:t>一、本章新增。</w:t>
            </w:r>
          </w:p>
          <w:p w14:paraId="2621A9A0" w14:textId="77777777" w:rsidR="000F4C34" w:rsidRDefault="000F4C34" w:rsidP="008E05A8">
            <w:pPr>
              <w:spacing w:line="315" w:lineRule="exact"/>
              <w:ind w:leftChars="50" w:left="316" w:rightChars="50" w:right="105" w:hangingChars="100" w:hanging="211"/>
              <w:rPr>
                <w:rFonts w:hint="eastAsia"/>
              </w:rPr>
            </w:pPr>
            <w:r>
              <w:rPr>
                <w:rFonts w:hint="eastAsia"/>
              </w:rPr>
              <w:t>二、配合社會福利基本法第十三條之增列實物給付為社會救助方式。</w:t>
            </w:r>
          </w:p>
        </w:tc>
      </w:tr>
      <w:tr w:rsidR="000F4C34" w14:paraId="6B835D66" w14:textId="77777777" w:rsidTr="008E05A8">
        <w:tc>
          <w:tcPr>
            <w:tcW w:w="3042" w:type="dxa"/>
          </w:tcPr>
          <w:p w14:paraId="4F5F35AE" w14:textId="77777777" w:rsidR="000F4C34" w:rsidRDefault="000F4C34" w:rsidP="008E05A8">
            <w:pPr>
              <w:spacing w:line="315" w:lineRule="exact"/>
              <w:ind w:leftChars="50" w:left="316" w:rightChars="50" w:right="105" w:hangingChars="100" w:hanging="211"/>
              <w:rPr>
                <w:rFonts w:hint="eastAsia"/>
              </w:rPr>
            </w:pPr>
            <w:r>
              <w:rPr>
                <w:rFonts w:hint="eastAsia"/>
              </w:rPr>
              <w:t>第二十七條之一　直轄市、縣（市）主管機關得自行或結合民間資源，依低收入戶、中低收入戶或經濟不利處境者需求，辦理實物給付及相關服務。</w:t>
            </w:r>
          </w:p>
          <w:p w14:paraId="129B28F5" w14:textId="77777777" w:rsidR="000F4C34" w:rsidRDefault="000F4C34" w:rsidP="008E05A8">
            <w:pPr>
              <w:spacing w:line="315" w:lineRule="exact"/>
              <w:ind w:leftChars="150" w:left="316" w:rightChars="50" w:right="105" w:firstLineChars="200" w:firstLine="422"/>
              <w:rPr>
                <w:rFonts w:hint="eastAsia"/>
              </w:rPr>
            </w:pPr>
            <w:r>
              <w:rPr>
                <w:rFonts w:hint="eastAsia"/>
              </w:rPr>
              <w:t>前項實物給付之對象、內容、實施方式及其他相關事項之規定，由直轄市、縣（市）主管機關定之。</w:t>
            </w:r>
          </w:p>
        </w:tc>
        <w:tc>
          <w:tcPr>
            <w:tcW w:w="3043" w:type="dxa"/>
          </w:tcPr>
          <w:p w14:paraId="657F0330" w14:textId="77777777" w:rsidR="000F4C34" w:rsidRDefault="000F4C34" w:rsidP="008E05A8">
            <w:pPr>
              <w:spacing w:line="315" w:lineRule="exact"/>
              <w:ind w:leftChars="50" w:left="105" w:rightChars="50" w:right="105"/>
              <w:rPr>
                <w:rFonts w:hint="eastAsia"/>
              </w:rPr>
            </w:pPr>
          </w:p>
        </w:tc>
        <w:tc>
          <w:tcPr>
            <w:tcW w:w="3043" w:type="dxa"/>
          </w:tcPr>
          <w:p w14:paraId="54AA2D84"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1FA0FC11" w14:textId="77777777" w:rsidR="000F4C34" w:rsidRDefault="000F4C34" w:rsidP="008E05A8">
            <w:pPr>
              <w:spacing w:line="315" w:lineRule="exact"/>
              <w:ind w:leftChars="50" w:left="316" w:rightChars="50" w:right="105" w:hangingChars="100" w:hanging="211"/>
              <w:rPr>
                <w:rFonts w:hint="eastAsia"/>
              </w:rPr>
            </w:pPr>
            <w:r>
              <w:rPr>
                <w:rFonts w:hint="eastAsia"/>
              </w:rPr>
              <w:t>二、第一項明定直轄市、縣（市）主管機關得自行或結合民間資源辦理實物給付，並應建立轄區內實物給付物資之管理運用及調度制度；遇有重大災害時，中央主管機關得協調跨域提供實物給付物資。</w:t>
            </w:r>
          </w:p>
          <w:p w14:paraId="7DF2ED37" w14:textId="77777777" w:rsidR="000F4C34" w:rsidRDefault="000F4C34" w:rsidP="008E05A8">
            <w:pPr>
              <w:spacing w:line="315" w:lineRule="exact"/>
              <w:ind w:leftChars="50" w:left="316" w:rightChars="50" w:right="105" w:hangingChars="100" w:hanging="211"/>
              <w:rPr>
                <w:rFonts w:hint="eastAsia"/>
              </w:rPr>
            </w:pPr>
            <w:r>
              <w:rPr>
                <w:rFonts w:hint="eastAsia"/>
              </w:rPr>
              <w:t>三、第二項授權直轄市、縣（市）主管機關制定辦法。</w:t>
            </w:r>
          </w:p>
        </w:tc>
      </w:tr>
      <w:tr w:rsidR="000F4C34" w14:paraId="6D5B497F" w14:textId="77777777" w:rsidTr="008E05A8">
        <w:tc>
          <w:tcPr>
            <w:tcW w:w="3042" w:type="dxa"/>
          </w:tcPr>
          <w:p w14:paraId="29A30D2A" w14:textId="77777777" w:rsidR="000F4C34" w:rsidRDefault="000F4C34" w:rsidP="008E05A8">
            <w:pPr>
              <w:spacing w:line="315" w:lineRule="exact"/>
              <w:ind w:leftChars="50" w:left="316" w:rightChars="50" w:right="105" w:hangingChars="100" w:hanging="211"/>
              <w:rPr>
                <w:rFonts w:hint="eastAsia"/>
              </w:rPr>
            </w:pPr>
            <w:r>
              <w:rPr>
                <w:rFonts w:hint="eastAsia"/>
              </w:rPr>
              <w:t>第二十七條之二　直轄市、縣（市）主管機關應建立實物給付物資之管理運用及調度制度，並將辦理實物給付之情形，每年報中央主管機關。</w:t>
            </w:r>
          </w:p>
          <w:p w14:paraId="6F3CC884" w14:textId="77777777" w:rsidR="000F4C34" w:rsidRDefault="000F4C34" w:rsidP="008E05A8">
            <w:pPr>
              <w:spacing w:line="315" w:lineRule="exact"/>
              <w:ind w:leftChars="150" w:left="316" w:rightChars="50" w:right="105" w:firstLineChars="200" w:firstLine="422"/>
              <w:rPr>
                <w:rFonts w:hint="eastAsia"/>
              </w:rPr>
            </w:pPr>
            <w:r>
              <w:rPr>
                <w:rFonts w:hint="eastAsia"/>
              </w:rPr>
              <w:t>遇有重大災害時，中央主管機關得協調各直轄市、縣（市）主管機關跨區域提供實物給付物資。</w:t>
            </w:r>
          </w:p>
        </w:tc>
        <w:tc>
          <w:tcPr>
            <w:tcW w:w="3043" w:type="dxa"/>
          </w:tcPr>
          <w:p w14:paraId="09E55C01" w14:textId="77777777" w:rsidR="000F4C34" w:rsidRDefault="000F4C34" w:rsidP="008E05A8">
            <w:pPr>
              <w:spacing w:line="315" w:lineRule="exact"/>
              <w:ind w:leftChars="50" w:left="105" w:rightChars="50" w:right="105"/>
              <w:rPr>
                <w:rFonts w:hint="eastAsia"/>
              </w:rPr>
            </w:pPr>
          </w:p>
        </w:tc>
        <w:tc>
          <w:tcPr>
            <w:tcW w:w="3043" w:type="dxa"/>
          </w:tcPr>
          <w:p w14:paraId="3F074324"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14A79F70" w14:textId="77777777" w:rsidR="000F4C34" w:rsidRDefault="000F4C34" w:rsidP="008E05A8">
            <w:pPr>
              <w:spacing w:line="315" w:lineRule="exact"/>
              <w:ind w:leftChars="50" w:left="316" w:rightChars="50" w:right="105" w:hangingChars="100" w:hanging="211"/>
              <w:rPr>
                <w:rFonts w:hint="eastAsia"/>
              </w:rPr>
            </w:pPr>
            <w:r>
              <w:rPr>
                <w:rFonts w:hint="eastAsia"/>
              </w:rPr>
              <w:t>二、第一項明定直轄市、縣（市）主管機關得自行或結合民間資源辦理實物給付，並應建立轄區內實物給付物資之管理運用及調度制度。</w:t>
            </w:r>
          </w:p>
          <w:p w14:paraId="7D9C399D" w14:textId="77777777" w:rsidR="000F4C34" w:rsidRDefault="000F4C34" w:rsidP="008E05A8">
            <w:pPr>
              <w:spacing w:line="315" w:lineRule="exact"/>
              <w:ind w:leftChars="50" w:left="316" w:rightChars="50" w:right="105" w:hangingChars="100" w:hanging="211"/>
              <w:rPr>
                <w:rFonts w:hint="eastAsia"/>
              </w:rPr>
            </w:pPr>
            <w:r>
              <w:rPr>
                <w:rFonts w:hint="eastAsia"/>
              </w:rPr>
              <w:t>三、第二項遇有重大災害時，中央主管機關得協調跨域提供實物給付物資。</w:t>
            </w:r>
          </w:p>
        </w:tc>
      </w:tr>
      <w:tr w:rsidR="000F4C34" w14:paraId="463B29C0" w14:textId="77777777" w:rsidTr="008E05A8">
        <w:tc>
          <w:tcPr>
            <w:tcW w:w="3042" w:type="dxa"/>
          </w:tcPr>
          <w:p w14:paraId="621F8AF1" w14:textId="77777777" w:rsidR="000F4C34" w:rsidRDefault="000F4C34" w:rsidP="008E05A8">
            <w:pPr>
              <w:spacing w:line="315" w:lineRule="exact"/>
              <w:ind w:leftChars="50" w:left="316" w:rightChars="50" w:right="105" w:hangingChars="100" w:hanging="211"/>
              <w:rPr>
                <w:rFonts w:hint="eastAsia"/>
              </w:rPr>
            </w:pPr>
            <w:r>
              <w:rPr>
                <w:rFonts w:hint="eastAsia"/>
              </w:rPr>
              <w:t>第二十七條之三　辦理實物給付之機關（構）、法人、團體或民間機構，應依相關法令規定辦理實物給付物資之衛生安全及品質維護事項。</w:t>
            </w:r>
          </w:p>
          <w:p w14:paraId="6F22187D" w14:textId="77777777" w:rsidR="000F4C34" w:rsidRDefault="000F4C34" w:rsidP="008E05A8">
            <w:pPr>
              <w:spacing w:line="315" w:lineRule="exact"/>
              <w:ind w:leftChars="150" w:left="316" w:rightChars="50" w:right="105" w:firstLineChars="200" w:firstLine="422"/>
              <w:rPr>
                <w:rFonts w:hint="eastAsia"/>
              </w:rPr>
            </w:pPr>
            <w:r>
              <w:rPr>
                <w:rFonts w:hint="eastAsia"/>
              </w:rPr>
              <w:t>前項機關（構）、法人、團體或民間機構，募集或接受捐贈實物給付物資，應妥善管理及運用，並應公開徵信；其勸募行為及其管理，依公益勸募條例之規定。</w:t>
            </w:r>
          </w:p>
          <w:p w14:paraId="0A12648E" w14:textId="77777777" w:rsidR="000F4C34" w:rsidRDefault="000F4C34" w:rsidP="008E05A8">
            <w:pPr>
              <w:spacing w:line="315" w:lineRule="exact"/>
              <w:ind w:leftChars="150" w:left="316" w:rightChars="50" w:right="105" w:firstLineChars="200" w:firstLine="422"/>
              <w:rPr>
                <w:rFonts w:hint="eastAsia"/>
              </w:rPr>
            </w:pPr>
            <w:r>
              <w:rPr>
                <w:rFonts w:hint="eastAsia"/>
              </w:rPr>
              <w:t>捐贈實物給付物資者，得依相關稅法規定減免稅捐。</w:t>
            </w:r>
          </w:p>
        </w:tc>
        <w:tc>
          <w:tcPr>
            <w:tcW w:w="3043" w:type="dxa"/>
          </w:tcPr>
          <w:p w14:paraId="7EA859D9" w14:textId="77777777" w:rsidR="000F4C34" w:rsidRDefault="000F4C34" w:rsidP="008E05A8">
            <w:pPr>
              <w:spacing w:line="315" w:lineRule="exact"/>
              <w:ind w:leftChars="50" w:left="105" w:rightChars="50" w:right="105"/>
              <w:rPr>
                <w:rFonts w:hint="eastAsia"/>
              </w:rPr>
            </w:pPr>
          </w:p>
        </w:tc>
        <w:tc>
          <w:tcPr>
            <w:tcW w:w="3043" w:type="dxa"/>
          </w:tcPr>
          <w:p w14:paraId="1B8BD7DD"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5EE500D7" w14:textId="77777777" w:rsidR="000F4C34" w:rsidRDefault="000F4C34" w:rsidP="008E05A8">
            <w:pPr>
              <w:spacing w:line="315" w:lineRule="exact"/>
              <w:ind w:leftChars="50" w:left="316" w:rightChars="50" w:right="105" w:hangingChars="100" w:hanging="211"/>
              <w:rPr>
                <w:rFonts w:hint="eastAsia"/>
              </w:rPr>
            </w:pPr>
            <w:r>
              <w:rPr>
                <w:rFonts w:hint="eastAsia"/>
              </w:rPr>
              <w:t>二、第一項配合相關法令規定維護實物給付物資之衛生安全及品質。</w:t>
            </w:r>
          </w:p>
          <w:p w14:paraId="125E23DB" w14:textId="77777777" w:rsidR="000F4C34" w:rsidRDefault="000F4C34" w:rsidP="008E05A8">
            <w:pPr>
              <w:spacing w:line="315" w:lineRule="exact"/>
              <w:ind w:leftChars="50" w:left="316" w:rightChars="50" w:right="105" w:hangingChars="100" w:hanging="211"/>
              <w:rPr>
                <w:rFonts w:hint="eastAsia"/>
              </w:rPr>
            </w:pPr>
            <w:r>
              <w:rPr>
                <w:rFonts w:hint="eastAsia"/>
              </w:rPr>
              <w:t>三、第二項募集或接受捐贈實物給付物資應妥善管理及運用，並公開徵信。</w:t>
            </w:r>
          </w:p>
          <w:p w14:paraId="409243AD" w14:textId="77777777" w:rsidR="000F4C34" w:rsidRDefault="000F4C34" w:rsidP="008E05A8">
            <w:pPr>
              <w:spacing w:line="315" w:lineRule="exact"/>
              <w:ind w:leftChars="50" w:left="316" w:rightChars="50" w:right="105" w:hangingChars="100" w:hanging="211"/>
              <w:rPr>
                <w:rFonts w:hint="eastAsia"/>
              </w:rPr>
            </w:pPr>
            <w:r>
              <w:rPr>
                <w:rFonts w:hint="eastAsia"/>
              </w:rPr>
              <w:t>四、第三項另其勸募行為及管理依公益勸募條例之規定，且得依稅法規定減免稅捐。</w:t>
            </w:r>
          </w:p>
        </w:tc>
      </w:tr>
      <w:tr w:rsidR="000F4C34" w14:paraId="17D18D56" w14:textId="77777777" w:rsidTr="008E05A8">
        <w:tc>
          <w:tcPr>
            <w:tcW w:w="3042" w:type="dxa"/>
          </w:tcPr>
          <w:p w14:paraId="66BD85C9" w14:textId="77777777" w:rsidR="000F4C34" w:rsidRDefault="000F4C34" w:rsidP="008E05A8">
            <w:pPr>
              <w:spacing w:line="315" w:lineRule="exact"/>
              <w:ind w:leftChars="50" w:left="316" w:rightChars="50" w:right="105" w:hangingChars="100" w:hanging="211"/>
              <w:rPr>
                <w:rFonts w:hint="eastAsia"/>
              </w:rPr>
            </w:pPr>
            <w:r>
              <w:rPr>
                <w:rFonts w:hint="eastAsia"/>
              </w:rPr>
              <w:t>第二十七條之四　農業主管機關得協調、收購需產銷調節之農產品，為實物給付物資。</w:t>
            </w:r>
          </w:p>
          <w:p w14:paraId="0FC26476" w14:textId="77777777" w:rsidR="000F4C34" w:rsidRDefault="000F4C34" w:rsidP="008E05A8">
            <w:pPr>
              <w:spacing w:line="315" w:lineRule="exact"/>
              <w:ind w:leftChars="150" w:left="316" w:rightChars="50" w:right="105" w:firstLineChars="200" w:firstLine="422"/>
              <w:rPr>
                <w:rFonts w:hint="eastAsia"/>
              </w:rPr>
            </w:pPr>
            <w:r>
              <w:rPr>
                <w:rFonts w:hint="eastAsia"/>
              </w:rPr>
              <w:t>國防部所屬各機關、學校及部隊，得運用單位裕量，提供各項主、副食品，協助直轄市、縣（市）主管機關辦理實物給付。</w:t>
            </w:r>
          </w:p>
        </w:tc>
        <w:tc>
          <w:tcPr>
            <w:tcW w:w="3043" w:type="dxa"/>
          </w:tcPr>
          <w:p w14:paraId="2F94C0AF" w14:textId="77777777" w:rsidR="000F4C34" w:rsidRDefault="000F4C34" w:rsidP="008E05A8">
            <w:pPr>
              <w:spacing w:line="315" w:lineRule="exact"/>
              <w:ind w:leftChars="50" w:left="105" w:rightChars="50" w:right="105"/>
              <w:rPr>
                <w:rFonts w:hint="eastAsia"/>
              </w:rPr>
            </w:pPr>
          </w:p>
        </w:tc>
        <w:tc>
          <w:tcPr>
            <w:tcW w:w="3043" w:type="dxa"/>
          </w:tcPr>
          <w:p w14:paraId="78B0CDCA"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31D3C4E1" w14:textId="77777777" w:rsidR="000F4C34" w:rsidRDefault="000F4C34" w:rsidP="008E05A8">
            <w:pPr>
              <w:spacing w:line="315" w:lineRule="exact"/>
              <w:ind w:leftChars="50" w:left="316" w:rightChars="50" w:right="105" w:hangingChars="100" w:hanging="211"/>
              <w:rPr>
                <w:rFonts w:hint="eastAsia"/>
              </w:rPr>
            </w:pPr>
            <w:r>
              <w:rPr>
                <w:rFonts w:hint="eastAsia"/>
              </w:rPr>
              <w:t>二、第一項明定農業主管機關得協調、收購需產銷調節之農產品作為實物給付物資。</w:t>
            </w:r>
          </w:p>
          <w:p w14:paraId="2434C761" w14:textId="77777777" w:rsidR="000F4C34" w:rsidRDefault="000F4C34" w:rsidP="008E05A8">
            <w:pPr>
              <w:spacing w:line="315" w:lineRule="exact"/>
              <w:ind w:leftChars="50" w:left="316" w:rightChars="50" w:right="105" w:hangingChars="100" w:hanging="211"/>
              <w:rPr>
                <w:rFonts w:hint="eastAsia"/>
              </w:rPr>
            </w:pPr>
            <w:r>
              <w:rPr>
                <w:rFonts w:hint="eastAsia"/>
              </w:rPr>
              <w:t>三、第二項國防部所屬各機關、學校及部隊，得運用主副食品單位裕量協助地方政府辦理實物給付。</w:t>
            </w:r>
          </w:p>
        </w:tc>
      </w:tr>
      <w:tr w:rsidR="000F4C34" w14:paraId="35589768" w14:textId="77777777" w:rsidTr="008E05A8">
        <w:tc>
          <w:tcPr>
            <w:tcW w:w="3042" w:type="dxa"/>
          </w:tcPr>
          <w:p w14:paraId="5D27DF74" w14:textId="77777777" w:rsidR="000F4C34" w:rsidRDefault="000F4C34" w:rsidP="008E05A8">
            <w:pPr>
              <w:spacing w:line="315" w:lineRule="exact"/>
              <w:ind w:leftChars="50" w:left="316" w:rightChars="50" w:right="105" w:hangingChars="100" w:hanging="211"/>
              <w:rPr>
                <w:rFonts w:hint="eastAsia"/>
              </w:rPr>
            </w:pPr>
            <w:r>
              <w:rPr>
                <w:rFonts w:hint="eastAsia"/>
              </w:rPr>
              <w:t>第二十七條之五　食品及物品之製造、販售目的事業主管機關得鼓勵業者提供實物給付物資。</w:t>
            </w:r>
          </w:p>
        </w:tc>
        <w:tc>
          <w:tcPr>
            <w:tcW w:w="3043" w:type="dxa"/>
          </w:tcPr>
          <w:p w14:paraId="5DB43C5B" w14:textId="77777777" w:rsidR="000F4C34" w:rsidRDefault="000F4C34" w:rsidP="008E05A8">
            <w:pPr>
              <w:spacing w:line="315" w:lineRule="exact"/>
              <w:ind w:leftChars="50" w:left="105" w:rightChars="50" w:right="105"/>
              <w:rPr>
                <w:rFonts w:hint="eastAsia"/>
              </w:rPr>
            </w:pPr>
          </w:p>
        </w:tc>
        <w:tc>
          <w:tcPr>
            <w:tcW w:w="3043" w:type="dxa"/>
          </w:tcPr>
          <w:p w14:paraId="667C5961"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4B7DD4C6" w14:textId="77777777" w:rsidR="000F4C34" w:rsidRDefault="000F4C34" w:rsidP="008E05A8">
            <w:pPr>
              <w:spacing w:line="315" w:lineRule="exact"/>
              <w:ind w:leftChars="50" w:left="316" w:rightChars="50" w:right="105" w:hangingChars="100" w:hanging="211"/>
              <w:rPr>
                <w:rFonts w:hint="eastAsia"/>
              </w:rPr>
            </w:pPr>
            <w:r>
              <w:rPr>
                <w:rFonts w:hint="eastAsia"/>
              </w:rPr>
              <w:t>二、明定食品及物品之製造、販售目的事業主管機關得鼓勵業者提供實物給付物資。</w:t>
            </w:r>
          </w:p>
        </w:tc>
      </w:tr>
      <w:tr w:rsidR="000F4C34" w14:paraId="595C3592" w14:textId="77777777" w:rsidTr="008E05A8">
        <w:tc>
          <w:tcPr>
            <w:tcW w:w="3042" w:type="dxa"/>
          </w:tcPr>
          <w:p w14:paraId="22B544B4" w14:textId="77777777" w:rsidR="000F4C34" w:rsidRDefault="007E2F69" w:rsidP="008E05A8">
            <w:pPr>
              <w:spacing w:line="315" w:lineRule="exact"/>
              <w:ind w:leftChars="50" w:left="316" w:rightChars="50" w:right="105" w:hangingChars="100" w:hanging="211"/>
              <w:rPr>
                <w:rFonts w:hint="eastAsia"/>
              </w:rPr>
            </w:pPr>
            <w:r>
              <w:rPr>
                <w:rFonts w:hint="eastAsia"/>
              </w:rPr>
              <w:pict w14:anchorId="09C38DA9">
                <v:line id="DW3016413" o:spid="_x0000_s1054" style="position:absolute;left:0;text-align:left;z-index:251659264;mso-position-horizontal-relative:text;mso-position-vertical-relative:text" from="-2.2pt,127.4pt" to="455.6pt,127.4pt" strokeweight=".5pt"/>
              </w:pict>
            </w:r>
            <w:r w:rsidR="000F4C34">
              <w:rPr>
                <w:rFonts w:hint="eastAsia"/>
              </w:rPr>
              <w:t>第二十七條之六　直轄市、縣（市）主管機關得委託法人、團體或民間機構辦理實物給付。</w:t>
            </w:r>
          </w:p>
          <w:p w14:paraId="1F1971A7" w14:textId="77777777" w:rsidR="000F4C34" w:rsidRDefault="000F4C34" w:rsidP="008E05A8">
            <w:pPr>
              <w:spacing w:line="315" w:lineRule="exact"/>
              <w:ind w:leftChars="150" w:left="316" w:rightChars="50" w:right="105" w:firstLineChars="200" w:firstLine="422"/>
              <w:rPr>
                <w:rFonts w:hint="eastAsia"/>
              </w:rPr>
            </w:pPr>
            <w:r>
              <w:rPr>
                <w:rFonts w:hint="eastAsia"/>
              </w:rPr>
              <w:t>各級政府對自行辦理實物給付之法人、團體或民間機構，得提供必要之補助、輔導及協助。</w:t>
            </w:r>
          </w:p>
        </w:tc>
        <w:tc>
          <w:tcPr>
            <w:tcW w:w="3043" w:type="dxa"/>
          </w:tcPr>
          <w:p w14:paraId="2E29D95A" w14:textId="77777777" w:rsidR="000F4C34" w:rsidRDefault="000F4C34" w:rsidP="008E05A8">
            <w:pPr>
              <w:spacing w:line="315" w:lineRule="exact"/>
              <w:ind w:leftChars="50" w:left="105" w:rightChars="50" w:right="105"/>
              <w:rPr>
                <w:rFonts w:hint="eastAsia"/>
              </w:rPr>
            </w:pPr>
          </w:p>
        </w:tc>
        <w:tc>
          <w:tcPr>
            <w:tcW w:w="3043" w:type="dxa"/>
          </w:tcPr>
          <w:p w14:paraId="168428B1" w14:textId="77777777" w:rsidR="000F4C34" w:rsidRDefault="000F4C34" w:rsidP="008E05A8">
            <w:pPr>
              <w:spacing w:line="315" w:lineRule="exact"/>
              <w:ind w:leftChars="50" w:left="316" w:rightChars="50" w:right="105" w:hangingChars="100" w:hanging="211"/>
              <w:rPr>
                <w:rFonts w:hint="eastAsia"/>
              </w:rPr>
            </w:pPr>
            <w:r>
              <w:rPr>
                <w:rFonts w:hint="eastAsia"/>
              </w:rPr>
              <w:t>一、本條新增。</w:t>
            </w:r>
          </w:p>
          <w:p w14:paraId="6719BD5B" w14:textId="77777777" w:rsidR="000F4C34" w:rsidRDefault="000F4C34" w:rsidP="008E05A8">
            <w:pPr>
              <w:spacing w:line="315" w:lineRule="exact"/>
              <w:ind w:leftChars="50" w:left="316" w:rightChars="50" w:right="105" w:hangingChars="100" w:hanging="211"/>
              <w:rPr>
                <w:rFonts w:hint="eastAsia"/>
              </w:rPr>
            </w:pPr>
            <w:r>
              <w:rPr>
                <w:rFonts w:hint="eastAsia"/>
              </w:rPr>
              <w:t>二、第一項明定各級政府得委託法人、團體或民間機構辦理實物給付。</w:t>
            </w:r>
          </w:p>
          <w:p w14:paraId="61822898" w14:textId="77777777" w:rsidR="000F4C34" w:rsidRDefault="000F4C34" w:rsidP="008E05A8">
            <w:pPr>
              <w:spacing w:line="315" w:lineRule="exact"/>
              <w:ind w:leftChars="50" w:left="316" w:rightChars="50" w:right="105" w:hangingChars="100" w:hanging="211"/>
              <w:rPr>
                <w:rFonts w:hint="eastAsia"/>
              </w:rPr>
            </w:pPr>
            <w:r>
              <w:rPr>
                <w:rFonts w:hint="eastAsia"/>
              </w:rPr>
              <w:t>三、第二項就民間自行辦理實物給付者提供必要之補助、輔導或協助。</w:t>
            </w:r>
          </w:p>
        </w:tc>
      </w:tr>
      <w:tr w:rsidR="000F4C34" w14:paraId="5A839481" w14:textId="77777777" w:rsidTr="008E05A8">
        <w:tc>
          <w:tcPr>
            <w:tcW w:w="3042" w:type="dxa"/>
          </w:tcPr>
          <w:p w14:paraId="41800086" w14:textId="77777777" w:rsidR="000F4C34" w:rsidRDefault="007E2F69" w:rsidP="008E05A8">
            <w:pPr>
              <w:spacing w:line="315" w:lineRule="exact"/>
              <w:ind w:leftChars="50" w:left="316" w:rightChars="50" w:right="105" w:hangingChars="100" w:hanging="211"/>
              <w:rPr>
                <w:rFonts w:hint="eastAsia"/>
              </w:rPr>
            </w:pPr>
            <w:r>
              <w:rPr>
                <w:rFonts w:hint="eastAsia"/>
              </w:rPr>
              <w:pict w14:anchorId="2E1E3D79">
                <v:line id="DW3353037" o:spid="_x0000_s1053" style="position:absolute;left:0;text-align:left;z-index:251658240;mso-position-horizontal-relative:text;mso-position-vertical-relative:text" from="-2.35pt,-1.4pt" to="455.45pt,-1.4pt" strokeweight=".5pt"/>
              </w:pict>
            </w:r>
            <w:r w:rsidR="000F4C34">
              <w:rPr>
                <w:rFonts w:hint="eastAsia"/>
              </w:rPr>
              <w:t>第四十四條之二　依本法請領各項現金給付者，得檢具直轄市、縣（市）主管機關</w:t>
            </w:r>
            <w:r w:rsidR="000F4C34" w:rsidRPr="001A617E">
              <w:rPr>
                <w:rFonts w:hint="eastAsia"/>
                <w:u w:val="single"/>
              </w:rPr>
              <w:t>或其委任或委辦之鄉（鎮、市、區）公所</w:t>
            </w:r>
            <w:r w:rsidR="000F4C34">
              <w:rPr>
                <w:rFonts w:hint="eastAsia"/>
              </w:rPr>
              <w:t>出具之證明文件，</w:t>
            </w:r>
            <w:r w:rsidR="000F4C34" w:rsidRPr="001A617E">
              <w:rPr>
                <w:rFonts w:hint="eastAsia"/>
                <w:u w:val="single"/>
              </w:rPr>
              <w:t>至指定之</w:t>
            </w:r>
            <w:r w:rsidR="000F4C34">
              <w:rPr>
                <w:rFonts w:hint="eastAsia"/>
              </w:rPr>
              <w:t>金融機構開立專戶，專供存入各項現金給付</w:t>
            </w:r>
            <w:r w:rsidR="000F4C34" w:rsidRPr="00B5322A">
              <w:rPr>
                <w:rFonts w:hint="eastAsia"/>
              </w:rPr>
              <w:t>或補助</w:t>
            </w:r>
            <w:r w:rsidR="000F4C34">
              <w:rPr>
                <w:rFonts w:hint="eastAsia"/>
              </w:rPr>
              <w:t>之用。</w:t>
            </w:r>
          </w:p>
          <w:p w14:paraId="66A0F064" w14:textId="77777777" w:rsidR="000F4C34" w:rsidRDefault="000F4C34" w:rsidP="008E05A8">
            <w:pPr>
              <w:spacing w:line="315" w:lineRule="exact"/>
              <w:ind w:leftChars="150" w:left="316" w:rightChars="50" w:right="105" w:firstLineChars="200" w:firstLine="422"/>
              <w:rPr>
                <w:rFonts w:hint="eastAsia"/>
              </w:rPr>
            </w:pPr>
            <w:r>
              <w:rPr>
                <w:rFonts w:hint="eastAsia"/>
              </w:rPr>
              <w:t>前項專戶內之存款，不得作為抵銷、扣押、供擔保或強制執行之標的。</w:t>
            </w:r>
          </w:p>
        </w:tc>
        <w:tc>
          <w:tcPr>
            <w:tcW w:w="3043" w:type="dxa"/>
          </w:tcPr>
          <w:p w14:paraId="473312C1" w14:textId="77777777" w:rsidR="000F4C34" w:rsidRDefault="000F4C34" w:rsidP="008E05A8">
            <w:pPr>
              <w:spacing w:line="315" w:lineRule="exact"/>
              <w:ind w:leftChars="50" w:left="316" w:rightChars="50" w:right="105" w:hangingChars="100" w:hanging="211"/>
              <w:rPr>
                <w:rFonts w:hint="eastAsia"/>
              </w:rPr>
            </w:pPr>
            <w:r>
              <w:rPr>
                <w:rFonts w:hint="eastAsia"/>
              </w:rPr>
              <w:t>第四十四條之二　依本法請領各項現金給付</w:t>
            </w:r>
            <w:r w:rsidRPr="0094461F">
              <w:rPr>
                <w:rFonts w:hint="eastAsia"/>
                <w:u w:val="single"/>
              </w:rPr>
              <w:t>或補助</w:t>
            </w:r>
            <w:r>
              <w:rPr>
                <w:rFonts w:hint="eastAsia"/>
              </w:rPr>
              <w:t>者，得檢具直轄市、縣（市）主管機關出具之證明文件，於金融機構開立專戶，</w:t>
            </w:r>
            <w:r w:rsidRPr="001A617E">
              <w:rPr>
                <w:rFonts w:hint="eastAsia"/>
                <w:u w:val="single"/>
              </w:rPr>
              <w:t>並載明金融機構名稱、地址、帳號及戶名，報直轄市、縣（市）主管機關核可後，</w:t>
            </w:r>
            <w:r>
              <w:rPr>
                <w:rFonts w:hint="eastAsia"/>
              </w:rPr>
              <w:t>專供存入各項現金給付</w:t>
            </w:r>
            <w:r w:rsidRPr="00B5322A">
              <w:rPr>
                <w:rFonts w:hint="eastAsia"/>
              </w:rPr>
              <w:t>或補助</w:t>
            </w:r>
            <w:r>
              <w:rPr>
                <w:rFonts w:hint="eastAsia"/>
              </w:rPr>
              <w:t>之用。</w:t>
            </w:r>
          </w:p>
          <w:p w14:paraId="0D635B92" w14:textId="77777777" w:rsidR="000F4C34" w:rsidRDefault="000F4C34" w:rsidP="008E05A8">
            <w:pPr>
              <w:spacing w:line="315" w:lineRule="exact"/>
              <w:ind w:leftChars="150" w:left="316" w:rightChars="50" w:right="105" w:firstLineChars="200" w:firstLine="422"/>
              <w:rPr>
                <w:rFonts w:hint="eastAsia"/>
              </w:rPr>
            </w:pPr>
            <w:r>
              <w:rPr>
                <w:rFonts w:hint="eastAsia"/>
              </w:rPr>
              <w:t>前項專戶內之存款，不得作為抵銷、扣押、供擔保或強制執行之標的。</w:t>
            </w:r>
          </w:p>
        </w:tc>
        <w:tc>
          <w:tcPr>
            <w:tcW w:w="3043" w:type="dxa"/>
          </w:tcPr>
          <w:p w14:paraId="37BCA145" w14:textId="77777777" w:rsidR="000F4C34" w:rsidRDefault="000F4C34" w:rsidP="008E05A8">
            <w:pPr>
              <w:spacing w:line="315" w:lineRule="exact"/>
              <w:ind w:leftChars="50" w:left="105" w:rightChars="50" w:right="105"/>
              <w:rPr>
                <w:rFonts w:hint="eastAsia"/>
              </w:rPr>
            </w:pPr>
            <w:r>
              <w:rPr>
                <w:rFonts w:hint="eastAsia"/>
              </w:rPr>
              <w:t>為簡政便民，毋庸再提供帳戶相關資料報主管機關核可，惟為避免低收入戶、中低收入戶被不法人士利用成為人頭帳戶，或因浮濫開戶導致帳戶被作為洗錢管道，且依實務操作現況，須至直轄市、縣（市）主管機關或其委任或委辦之鄉（鎮、市、區）公所指定之金融機構開立專戶，爰修正第一項規定。</w:t>
            </w:r>
          </w:p>
        </w:tc>
      </w:tr>
      <w:tr w:rsidR="000F4C34" w14:paraId="403A95DE" w14:textId="77777777" w:rsidTr="008E05A8">
        <w:tc>
          <w:tcPr>
            <w:tcW w:w="3042" w:type="dxa"/>
          </w:tcPr>
          <w:p w14:paraId="04E4FACC" w14:textId="77777777" w:rsidR="000F4C34" w:rsidRDefault="007E2F69" w:rsidP="008E05A8">
            <w:pPr>
              <w:spacing w:line="315" w:lineRule="exact"/>
              <w:ind w:leftChars="50" w:left="316" w:rightChars="50" w:right="105" w:hangingChars="100" w:hanging="211"/>
              <w:rPr>
                <w:rFonts w:hint="eastAsia"/>
              </w:rPr>
            </w:pPr>
            <w:r>
              <w:rPr>
                <w:rFonts w:hint="eastAsia"/>
              </w:rPr>
              <w:pict w14:anchorId="592923D2">
                <v:line id="DW6012979" o:spid="_x0000_s1055" style="position:absolute;left:0;text-align:left;z-index:251660288;mso-position-horizontal-relative:text;mso-position-vertical-relative:text" from="-2.2pt,347.9pt" to="455.6pt,347.9pt" strokeweight="1.5pt"/>
              </w:pict>
            </w:r>
            <w:r w:rsidR="000F4C34">
              <w:rPr>
                <w:rFonts w:hint="eastAsia"/>
              </w:rPr>
              <w:t>第四十六條　本法自公布日施行。</w:t>
            </w:r>
          </w:p>
          <w:p w14:paraId="5F762718" w14:textId="77777777" w:rsidR="000F4C34" w:rsidRDefault="000F4C34" w:rsidP="008E05A8">
            <w:pPr>
              <w:spacing w:line="315" w:lineRule="exact"/>
              <w:ind w:leftChars="150" w:left="316" w:rightChars="50" w:right="105" w:firstLineChars="200" w:firstLine="422"/>
              <w:rPr>
                <w:rFonts w:hint="eastAsia"/>
              </w:rPr>
            </w:pPr>
            <w:r>
              <w:rPr>
                <w:rFonts w:hint="eastAsia"/>
              </w:rPr>
              <w:t>本法中華民國九十八年六月十二日修正之條文，自九十八年十一月二十三日施行。本法中華民國九十九年十二月十日修正之條文，自一百年七月一日施行。</w:t>
            </w:r>
          </w:p>
          <w:p w14:paraId="52C6AC65" w14:textId="77777777" w:rsidR="000F4C34" w:rsidRPr="001A617E" w:rsidRDefault="000F4C34" w:rsidP="008E05A8">
            <w:pPr>
              <w:spacing w:line="315" w:lineRule="exact"/>
              <w:ind w:leftChars="150" w:left="316" w:rightChars="50" w:right="105" w:firstLineChars="200" w:firstLine="422"/>
              <w:rPr>
                <w:rFonts w:hint="eastAsia"/>
                <w:u w:val="single"/>
              </w:rPr>
            </w:pPr>
            <w:r w:rsidRPr="001A617E">
              <w:rPr>
                <w:rFonts w:hint="eastAsia"/>
                <w:u w:val="single"/>
              </w:rPr>
              <w:t>本法中華民國○年○月○日修正之條文，自○年○月○日施行。</w:t>
            </w:r>
          </w:p>
        </w:tc>
        <w:tc>
          <w:tcPr>
            <w:tcW w:w="3043" w:type="dxa"/>
          </w:tcPr>
          <w:p w14:paraId="2AD06F04" w14:textId="77777777" w:rsidR="000F4C34" w:rsidRDefault="000F4C34" w:rsidP="008E05A8">
            <w:pPr>
              <w:spacing w:line="315" w:lineRule="exact"/>
              <w:ind w:leftChars="50" w:left="316" w:rightChars="50" w:right="105" w:hangingChars="100" w:hanging="211"/>
              <w:rPr>
                <w:rFonts w:hint="eastAsia"/>
              </w:rPr>
            </w:pPr>
            <w:r>
              <w:rPr>
                <w:rFonts w:hint="eastAsia"/>
              </w:rPr>
              <w:t>第四十六條　本法自公布日施行。</w:t>
            </w:r>
          </w:p>
          <w:p w14:paraId="193FBB81" w14:textId="77777777" w:rsidR="000F4C34" w:rsidRDefault="000F4C34" w:rsidP="008E05A8">
            <w:pPr>
              <w:spacing w:line="315" w:lineRule="exact"/>
              <w:ind w:leftChars="150" w:left="316" w:rightChars="50" w:right="105" w:firstLineChars="200" w:firstLine="422"/>
              <w:rPr>
                <w:rFonts w:hint="eastAsia"/>
              </w:rPr>
            </w:pPr>
            <w:r>
              <w:rPr>
                <w:rFonts w:hint="eastAsia"/>
              </w:rPr>
              <w:t>本法中華民國九十八年六月十二日修正之條文，自九十八年十一月二十三日施行。</w:t>
            </w:r>
          </w:p>
          <w:p w14:paraId="3D090F8B" w14:textId="77777777" w:rsidR="000F4C34" w:rsidRPr="001A617E" w:rsidRDefault="000F4C34" w:rsidP="008E05A8">
            <w:pPr>
              <w:spacing w:line="315" w:lineRule="exact"/>
              <w:ind w:leftChars="150" w:left="316" w:rightChars="50" w:right="105" w:firstLineChars="200" w:firstLine="422"/>
              <w:rPr>
                <w:rFonts w:hint="eastAsia"/>
                <w:u w:val="single"/>
              </w:rPr>
            </w:pPr>
            <w:r w:rsidRPr="001A617E">
              <w:rPr>
                <w:rFonts w:hint="eastAsia"/>
                <w:u w:val="single"/>
              </w:rPr>
              <w:t>本法中華民國九十九年十二月十日修正之條文，自一百年七月一日施行。但九十九年十二月十日修正之條文施行前，經直轄市、縣（市）主管機關審核通過之低收入戶，非有本法第九條或第十四條之情事，其低收入戶資格維持至一百年十二月三十一日；施行後，經直轄市、縣（市）主管機關依修正條文審核調整低收入戶等級，致增加生活扶助現金給付者，應溯自一百年七月一日至十二月三十一日補足其差額。</w:t>
            </w:r>
          </w:p>
        </w:tc>
        <w:tc>
          <w:tcPr>
            <w:tcW w:w="3043" w:type="dxa"/>
          </w:tcPr>
          <w:p w14:paraId="1FA60C82" w14:textId="77777777" w:rsidR="000F4C34" w:rsidRDefault="000F4C34" w:rsidP="008E05A8">
            <w:pPr>
              <w:spacing w:line="315" w:lineRule="exact"/>
              <w:ind w:leftChars="50" w:left="105" w:rightChars="50" w:right="105"/>
              <w:rPr>
                <w:rFonts w:hint="eastAsia"/>
              </w:rPr>
            </w:pPr>
            <w:r>
              <w:rPr>
                <w:rFonts w:hint="eastAsia"/>
              </w:rPr>
              <w:t>第三項考量本法修正公布施行前，中央、地方主管機關及相關機關均需相當時間準備，爰定明本次修正條文施行日期。且因原定準備期日規定皆已到期，擬刪除。</w:t>
            </w:r>
          </w:p>
        </w:tc>
      </w:tr>
    </w:tbl>
    <w:p w14:paraId="229439CC" w14:textId="77777777" w:rsidR="000F4C34" w:rsidRPr="00E46B3B" w:rsidRDefault="000F4C34" w:rsidP="008E05A8">
      <w:pPr>
        <w:rPr>
          <w:rFonts w:hint="eastAsia"/>
        </w:rPr>
      </w:pPr>
    </w:p>
    <w:p w14:paraId="2B79F9EA" w14:textId="77777777" w:rsidR="00D22A25" w:rsidRPr="00B32CFD" w:rsidRDefault="00D22A25" w:rsidP="00B32CFD">
      <w:pPr>
        <w:rPr>
          <w:rFonts w:hint="eastAsia"/>
        </w:rPr>
      </w:pPr>
    </w:p>
    <w:sectPr w:rsidR="00D22A25" w:rsidRPr="00B32CFD" w:rsidSect="00B32CF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15DE7" w14:textId="77777777" w:rsidR="003F2B2C" w:rsidRDefault="003F2B2C">
      <w:r>
        <w:separator/>
      </w:r>
    </w:p>
  </w:endnote>
  <w:endnote w:type="continuationSeparator" w:id="0">
    <w:p w14:paraId="00C3FDC2" w14:textId="77777777" w:rsidR="003F2B2C" w:rsidRDefault="003F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B9B83" w14:textId="77777777" w:rsidR="008A27CE" w:rsidRPr="00C50CBE" w:rsidRDefault="00C50CBE" w:rsidP="00C50CB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4B3D34">
      <w:t>58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DD45" w14:textId="77777777" w:rsidR="008A27CE" w:rsidRPr="00C50CBE" w:rsidRDefault="00C50CBE" w:rsidP="00C50CB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F2B2C">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DAC78" w14:textId="77777777" w:rsidR="003F2B2C" w:rsidRDefault="003F2B2C">
      <w:r>
        <w:separator/>
      </w:r>
    </w:p>
  </w:footnote>
  <w:footnote w:type="continuationSeparator" w:id="0">
    <w:p w14:paraId="420E7D73" w14:textId="77777777" w:rsidR="003F2B2C" w:rsidRDefault="003F2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073E" w14:textId="77777777" w:rsidR="008A27CE" w:rsidRPr="00C50CBE" w:rsidRDefault="00C50CBE" w:rsidP="00C50CBE">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14D36" w14:textId="77777777" w:rsidR="008A27CE" w:rsidRPr="00C50CBE" w:rsidRDefault="00C50CBE" w:rsidP="00C50CBE">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7196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6362"/>
    <w:rsid w:val="00021974"/>
    <w:rsid w:val="000322E4"/>
    <w:rsid w:val="00034179"/>
    <w:rsid w:val="00041271"/>
    <w:rsid w:val="0006260D"/>
    <w:rsid w:val="0007483B"/>
    <w:rsid w:val="00092EFA"/>
    <w:rsid w:val="000B190B"/>
    <w:rsid w:val="000C6344"/>
    <w:rsid w:val="000D2076"/>
    <w:rsid w:val="000E3372"/>
    <w:rsid w:val="000F48AA"/>
    <w:rsid w:val="000F4C34"/>
    <w:rsid w:val="001132D3"/>
    <w:rsid w:val="001166AB"/>
    <w:rsid w:val="00123301"/>
    <w:rsid w:val="00130626"/>
    <w:rsid w:val="001346DF"/>
    <w:rsid w:val="00152E55"/>
    <w:rsid w:val="00153AD0"/>
    <w:rsid w:val="00174DC3"/>
    <w:rsid w:val="001776A7"/>
    <w:rsid w:val="0018425A"/>
    <w:rsid w:val="00192966"/>
    <w:rsid w:val="001A0A32"/>
    <w:rsid w:val="001A43F0"/>
    <w:rsid w:val="001A5138"/>
    <w:rsid w:val="001A7C69"/>
    <w:rsid w:val="001E1A19"/>
    <w:rsid w:val="001E385A"/>
    <w:rsid w:val="001E7AB4"/>
    <w:rsid w:val="00235073"/>
    <w:rsid w:val="00235BD9"/>
    <w:rsid w:val="00240E10"/>
    <w:rsid w:val="00240FA3"/>
    <w:rsid w:val="0024333A"/>
    <w:rsid w:val="00243679"/>
    <w:rsid w:val="00252A12"/>
    <w:rsid w:val="00290DC9"/>
    <w:rsid w:val="00293B0A"/>
    <w:rsid w:val="002A04DC"/>
    <w:rsid w:val="002A509E"/>
    <w:rsid w:val="002C335B"/>
    <w:rsid w:val="003516B8"/>
    <w:rsid w:val="00355CB3"/>
    <w:rsid w:val="00360394"/>
    <w:rsid w:val="00362E94"/>
    <w:rsid w:val="00372E8D"/>
    <w:rsid w:val="00376EEE"/>
    <w:rsid w:val="00387860"/>
    <w:rsid w:val="00395E18"/>
    <w:rsid w:val="003A00D7"/>
    <w:rsid w:val="003A6947"/>
    <w:rsid w:val="003B341B"/>
    <w:rsid w:val="003E1F1E"/>
    <w:rsid w:val="003F2B2C"/>
    <w:rsid w:val="004034F0"/>
    <w:rsid w:val="004047CB"/>
    <w:rsid w:val="00405CC1"/>
    <w:rsid w:val="004126B4"/>
    <w:rsid w:val="00416362"/>
    <w:rsid w:val="0042704C"/>
    <w:rsid w:val="0044045C"/>
    <w:rsid w:val="00441B24"/>
    <w:rsid w:val="00443AB2"/>
    <w:rsid w:val="00453F8A"/>
    <w:rsid w:val="00473B4E"/>
    <w:rsid w:val="00485C17"/>
    <w:rsid w:val="004B3D34"/>
    <w:rsid w:val="004B501E"/>
    <w:rsid w:val="004C459D"/>
    <w:rsid w:val="004D78BA"/>
    <w:rsid w:val="004E74DF"/>
    <w:rsid w:val="004F17A8"/>
    <w:rsid w:val="00542984"/>
    <w:rsid w:val="00552448"/>
    <w:rsid w:val="00572D70"/>
    <w:rsid w:val="005B1DB0"/>
    <w:rsid w:val="005E5890"/>
    <w:rsid w:val="00625C76"/>
    <w:rsid w:val="00632430"/>
    <w:rsid w:val="00655703"/>
    <w:rsid w:val="006873C4"/>
    <w:rsid w:val="006B0E8B"/>
    <w:rsid w:val="006B2CB0"/>
    <w:rsid w:val="006C7F9F"/>
    <w:rsid w:val="006D7D23"/>
    <w:rsid w:val="006E2402"/>
    <w:rsid w:val="006E3C20"/>
    <w:rsid w:val="006F10CF"/>
    <w:rsid w:val="006F5861"/>
    <w:rsid w:val="00722A05"/>
    <w:rsid w:val="00732BD2"/>
    <w:rsid w:val="00735FD8"/>
    <w:rsid w:val="007553D9"/>
    <w:rsid w:val="007776A4"/>
    <w:rsid w:val="00781901"/>
    <w:rsid w:val="00782F7F"/>
    <w:rsid w:val="007908D5"/>
    <w:rsid w:val="00794FA3"/>
    <w:rsid w:val="007A1C27"/>
    <w:rsid w:val="007A4599"/>
    <w:rsid w:val="007C4084"/>
    <w:rsid w:val="007D04A0"/>
    <w:rsid w:val="007E2F69"/>
    <w:rsid w:val="007E74DC"/>
    <w:rsid w:val="007F7A16"/>
    <w:rsid w:val="0082418F"/>
    <w:rsid w:val="00861B21"/>
    <w:rsid w:val="00863C32"/>
    <w:rsid w:val="00864C67"/>
    <w:rsid w:val="00883D74"/>
    <w:rsid w:val="008A0C5D"/>
    <w:rsid w:val="008A27CE"/>
    <w:rsid w:val="008B4209"/>
    <w:rsid w:val="008D2AD8"/>
    <w:rsid w:val="008E05A8"/>
    <w:rsid w:val="008E326C"/>
    <w:rsid w:val="008E5D88"/>
    <w:rsid w:val="0090241A"/>
    <w:rsid w:val="00926F56"/>
    <w:rsid w:val="00963798"/>
    <w:rsid w:val="00992003"/>
    <w:rsid w:val="009B624C"/>
    <w:rsid w:val="009C16B2"/>
    <w:rsid w:val="009C3904"/>
    <w:rsid w:val="009D3F34"/>
    <w:rsid w:val="009E10F6"/>
    <w:rsid w:val="00A05B7F"/>
    <w:rsid w:val="00A0600A"/>
    <w:rsid w:val="00A13259"/>
    <w:rsid w:val="00A15C87"/>
    <w:rsid w:val="00A32A9C"/>
    <w:rsid w:val="00A351B5"/>
    <w:rsid w:val="00A56865"/>
    <w:rsid w:val="00A678DC"/>
    <w:rsid w:val="00A80A44"/>
    <w:rsid w:val="00A86BD4"/>
    <w:rsid w:val="00A86CC3"/>
    <w:rsid w:val="00A876DC"/>
    <w:rsid w:val="00AA2ADF"/>
    <w:rsid w:val="00AB6BDB"/>
    <w:rsid w:val="00AC692A"/>
    <w:rsid w:val="00AC6A09"/>
    <w:rsid w:val="00AD6810"/>
    <w:rsid w:val="00AF1CCC"/>
    <w:rsid w:val="00AF4125"/>
    <w:rsid w:val="00B15BB5"/>
    <w:rsid w:val="00B278AB"/>
    <w:rsid w:val="00B32CFD"/>
    <w:rsid w:val="00B40364"/>
    <w:rsid w:val="00B5322A"/>
    <w:rsid w:val="00B70C81"/>
    <w:rsid w:val="00BA71D7"/>
    <w:rsid w:val="00BB5684"/>
    <w:rsid w:val="00BE0A55"/>
    <w:rsid w:val="00BF63AF"/>
    <w:rsid w:val="00C201E0"/>
    <w:rsid w:val="00C216C6"/>
    <w:rsid w:val="00C47B0C"/>
    <w:rsid w:val="00C50091"/>
    <w:rsid w:val="00C50CBE"/>
    <w:rsid w:val="00C56D95"/>
    <w:rsid w:val="00C84B2E"/>
    <w:rsid w:val="00C9556F"/>
    <w:rsid w:val="00C9653B"/>
    <w:rsid w:val="00CD541C"/>
    <w:rsid w:val="00CE016C"/>
    <w:rsid w:val="00CF12AE"/>
    <w:rsid w:val="00CF6866"/>
    <w:rsid w:val="00D03570"/>
    <w:rsid w:val="00D05F85"/>
    <w:rsid w:val="00D07EA1"/>
    <w:rsid w:val="00D22A25"/>
    <w:rsid w:val="00D32121"/>
    <w:rsid w:val="00D42218"/>
    <w:rsid w:val="00D42226"/>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57ABE"/>
    <w:rsid w:val="00E62000"/>
    <w:rsid w:val="00E67FFE"/>
    <w:rsid w:val="00E72EE7"/>
    <w:rsid w:val="00EA02A7"/>
    <w:rsid w:val="00EC145C"/>
    <w:rsid w:val="00ED580D"/>
    <w:rsid w:val="00ED5C0E"/>
    <w:rsid w:val="00ED5E9D"/>
    <w:rsid w:val="00EE2EB4"/>
    <w:rsid w:val="00F1464A"/>
    <w:rsid w:val="00F30B58"/>
    <w:rsid w:val="00F474B2"/>
    <w:rsid w:val="00F61EC1"/>
    <w:rsid w:val="00F71E07"/>
    <w:rsid w:val="00F82284"/>
    <w:rsid w:val="00F85C4D"/>
    <w:rsid w:val="00F92C63"/>
    <w:rsid w:val="00FA2348"/>
    <w:rsid w:val="00FB0D0F"/>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6B2418E"/>
  <w15:chartTrackingRefBased/>
  <w15:docId w15:val="{5B3942C7-C994-4A17-B0AE-F2FBC150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61715-0B03-42D8-B1BB-169DDDB2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3557</Words>
  <Characters>20281</Characters>
  <Application>Microsoft Office Word</Application>
  <DocSecurity>0</DocSecurity>
  <Lines>169</Lines>
  <Paragraphs>47</Paragraphs>
  <ScaleCrop>false</ScaleCrop>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11;2;7</cp:keywords>
  <dc:description>委33;委58;26;議案202110072880000;</dc:description>
  <cp:lastModifiedBy>景濰 李</cp:lastModifiedBy>
  <cp:revision>2</cp:revision>
  <cp:lastPrinted>2024-10-22T02:28:00Z</cp:lastPrinted>
  <dcterms:created xsi:type="dcterms:W3CDTF">2025-08-05T09:34:00Z</dcterms:created>
  <dcterms:modified xsi:type="dcterms:W3CDTF">2025-08-05T09:34:00Z</dcterms:modified>
</cp:coreProperties>
</file>