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1D659" w14:textId="77777777" w:rsidR="00606284" w:rsidRDefault="00606284" w:rsidP="00606284">
      <w:pPr>
        <w:spacing w:afterLines="50" w:after="167"/>
        <w:rPr>
          <w:rFonts w:hint="eastAsia"/>
        </w:rPr>
      </w:pPr>
      <w:r>
        <w:rPr>
          <w:rFonts w:hint="eastAsia"/>
        </w:rPr>
        <w:t xml:space="preserve">　　　　　　　　　　　　　　　　　　　　　　　　　　　　　</w:t>
      </w:r>
      <w:r w:rsidR="00184596">
        <w:rPr>
          <w:rFonts w:hint="eastAsia"/>
        </w:rPr>
        <w:t>議案編號：</w:t>
      </w:r>
      <w:r w:rsidR="00184596">
        <w:rPr>
          <w:rFonts w:hint="eastAsia"/>
        </w:rPr>
        <w:t>202110097660000</w:t>
      </w:r>
    </w:p>
    <w:p w14:paraId="3F49167C" w14:textId="77777777" w:rsidR="00606284" w:rsidRDefault="00606284" w:rsidP="00606284">
      <w:pPr>
        <w:snapToGrid w:val="0"/>
        <w:ind w:leftChars="400" w:left="844"/>
        <w:rPr>
          <w:rFonts w:ascii="細明體" w:hAnsi="細明體" w:hint="eastAsia"/>
        </w:rPr>
      </w:pPr>
      <w:r w:rsidRPr="0060628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\o\ad(\s\up5(（中華民國41年9月起編號）),\s\do5(中華民國114年3月12日印發))</w:instrText>
      </w:r>
      <w:r>
        <w:rPr>
          <w:rFonts w:ascii="細明體" w:hAnsi="細明體"/>
        </w:rPr>
        <w:fldChar w:fldCharType="end"/>
      </w:r>
    </w:p>
    <w:p w14:paraId="71F05A27" w14:textId="77777777" w:rsidR="00606284" w:rsidRDefault="00606284" w:rsidP="0060628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06284" w14:paraId="7F515DBA" w14:textId="77777777" w:rsidTr="00E52383">
        <w:tc>
          <w:tcPr>
            <w:tcW w:w="0" w:type="auto"/>
            <w:vAlign w:val="center"/>
          </w:tcPr>
          <w:p w14:paraId="2CBF7278" w14:textId="77777777" w:rsidR="00606284" w:rsidRDefault="00606284" w:rsidP="00E52383">
            <w:pPr>
              <w:pStyle w:val="affff"/>
              <w:rPr>
                <w:rFonts w:hint="eastAsia"/>
              </w:rPr>
            </w:pPr>
            <w:r>
              <w:rPr>
                <w:rFonts w:hint="eastAsia"/>
              </w:rPr>
              <w:t>院總第</w:t>
            </w:r>
            <w:r>
              <w:rPr>
                <w:rFonts w:hint="eastAsia"/>
              </w:rPr>
              <w:t>20</w:t>
            </w:r>
            <w:r>
              <w:rPr>
                <w:rFonts w:hint="eastAsia"/>
              </w:rPr>
              <w:t>號</w:t>
            </w:r>
          </w:p>
        </w:tc>
        <w:tc>
          <w:tcPr>
            <w:tcW w:w="0" w:type="auto"/>
            <w:vAlign w:val="center"/>
          </w:tcPr>
          <w:p w14:paraId="47973970" w14:textId="77777777" w:rsidR="00606284" w:rsidRDefault="00606284" w:rsidP="00E52383">
            <w:pPr>
              <w:pStyle w:val="affff5"/>
              <w:ind w:leftChars="200" w:left="422"/>
              <w:rPr>
                <w:rFonts w:hint="eastAsia"/>
              </w:rPr>
            </w:pPr>
            <w:r>
              <w:rPr>
                <w:rFonts w:hint="eastAsia"/>
              </w:rPr>
              <w:t>委員</w:t>
            </w:r>
          </w:p>
        </w:tc>
        <w:tc>
          <w:tcPr>
            <w:tcW w:w="0" w:type="auto"/>
            <w:vAlign w:val="center"/>
          </w:tcPr>
          <w:p w14:paraId="0F836158" w14:textId="77777777" w:rsidR="00606284" w:rsidRDefault="00606284" w:rsidP="00E52383">
            <w:pPr>
              <w:pStyle w:val="affff5"/>
              <w:rPr>
                <w:rFonts w:hint="eastAsia"/>
              </w:rPr>
            </w:pPr>
            <w:r>
              <w:rPr>
                <w:rFonts w:hint="eastAsia"/>
              </w:rPr>
              <w:t>提案第</w:t>
            </w:r>
          </w:p>
        </w:tc>
        <w:tc>
          <w:tcPr>
            <w:tcW w:w="0" w:type="auto"/>
            <w:tcMar>
              <w:left w:w="113" w:type="dxa"/>
              <w:right w:w="113" w:type="dxa"/>
            </w:tcMar>
            <w:vAlign w:val="center"/>
          </w:tcPr>
          <w:p w14:paraId="3E3A36C6" w14:textId="77777777" w:rsidR="00606284" w:rsidRDefault="00606284" w:rsidP="00E52383">
            <w:pPr>
              <w:pStyle w:val="affff5"/>
              <w:jc w:val="distribute"/>
              <w:rPr>
                <w:rFonts w:hint="eastAsia"/>
              </w:rPr>
            </w:pPr>
            <w:r>
              <w:t>11009766</w:t>
            </w:r>
          </w:p>
        </w:tc>
        <w:tc>
          <w:tcPr>
            <w:tcW w:w="0" w:type="auto"/>
            <w:vAlign w:val="center"/>
          </w:tcPr>
          <w:p w14:paraId="5A54208C" w14:textId="77777777" w:rsidR="00606284" w:rsidRDefault="00606284" w:rsidP="00E52383">
            <w:pPr>
              <w:pStyle w:val="affff5"/>
              <w:rPr>
                <w:rFonts w:hint="eastAsia"/>
              </w:rPr>
            </w:pPr>
            <w:r>
              <w:rPr>
                <w:rFonts w:hint="eastAsia"/>
              </w:rPr>
              <w:t>號</w:t>
            </w:r>
          </w:p>
        </w:tc>
        <w:tc>
          <w:tcPr>
            <w:tcW w:w="0" w:type="auto"/>
            <w:vAlign w:val="center"/>
          </w:tcPr>
          <w:p w14:paraId="687173CC" w14:textId="77777777" w:rsidR="00606284" w:rsidRDefault="00606284" w:rsidP="00E52383">
            <w:pPr>
              <w:pStyle w:val="affff5"/>
              <w:rPr>
                <w:rFonts w:hint="eastAsia"/>
              </w:rPr>
            </w:pPr>
          </w:p>
        </w:tc>
        <w:tc>
          <w:tcPr>
            <w:tcW w:w="0" w:type="auto"/>
            <w:tcMar>
              <w:left w:w="113" w:type="dxa"/>
            </w:tcMar>
            <w:vAlign w:val="center"/>
          </w:tcPr>
          <w:p w14:paraId="63744A40" w14:textId="77777777" w:rsidR="00606284" w:rsidRDefault="00606284" w:rsidP="00E52383">
            <w:pPr>
              <w:pStyle w:val="affff5"/>
              <w:rPr>
                <w:rFonts w:hint="eastAsia"/>
              </w:rPr>
            </w:pPr>
          </w:p>
        </w:tc>
      </w:tr>
    </w:tbl>
    <w:p w14:paraId="6F8598A9" w14:textId="77777777" w:rsidR="00606284" w:rsidRDefault="00606284" w:rsidP="00606284">
      <w:pPr>
        <w:pStyle w:val="afb"/>
        <w:spacing w:line="600" w:lineRule="exact"/>
        <w:ind w:left="1382" w:hanging="855"/>
        <w:rPr>
          <w:rFonts w:hint="eastAsia"/>
        </w:rPr>
      </w:pPr>
    </w:p>
    <w:p w14:paraId="733E8167" w14:textId="77777777" w:rsidR="00606284" w:rsidRPr="001C31DA" w:rsidRDefault="00606284" w:rsidP="00606284">
      <w:pPr>
        <w:pStyle w:val="afb"/>
        <w:ind w:left="1382" w:hanging="855"/>
        <w:rPr>
          <w:rFonts w:hint="eastAsia"/>
          <w:spacing w:val="0"/>
        </w:rPr>
      </w:pPr>
      <w:r>
        <w:rPr>
          <w:rFonts w:hint="eastAsia"/>
        </w:rPr>
        <w:t>案由：</w:t>
      </w:r>
      <w:r w:rsidRPr="001C31DA">
        <w:rPr>
          <w:rFonts w:hint="eastAsia"/>
          <w:spacing w:val="0"/>
        </w:rPr>
        <w:t>本</w:t>
      </w:r>
      <w:r w:rsidRPr="0002122B">
        <w:rPr>
          <w:rFonts w:hint="eastAsia"/>
          <w:spacing w:val="-6"/>
        </w:rPr>
        <w:t>院委員羅廷瑋、黃健豪、廖偉翔、張嘉郡、林沛祥、洪孟</w:t>
      </w:r>
      <w:r w:rsidRPr="001C31DA">
        <w:rPr>
          <w:rFonts w:hint="eastAsia"/>
          <w:spacing w:val="0"/>
        </w:rPr>
        <w:t>楷、許</w:t>
      </w:r>
      <w:r w:rsidRPr="0002122B">
        <w:rPr>
          <w:rFonts w:hint="eastAsia"/>
          <w:spacing w:val="8"/>
        </w:rPr>
        <w:t>宇甄等</w:t>
      </w:r>
      <w:r w:rsidRPr="0002122B">
        <w:rPr>
          <w:rFonts w:hint="eastAsia"/>
          <w:spacing w:val="8"/>
        </w:rPr>
        <w:t>16</w:t>
      </w:r>
      <w:r w:rsidRPr="0002122B">
        <w:rPr>
          <w:rFonts w:hint="eastAsia"/>
          <w:spacing w:val="8"/>
        </w:rPr>
        <w:t>人，鑒於全球性通膨導致台灣實質薪資縮減、</w:t>
      </w:r>
      <w:r w:rsidRPr="001C31DA">
        <w:rPr>
          <w:rFonts w:hint="eastAsia"/>
          <w:spacing w:val="0"/>
        </w:rPr>
        <w:t>貧富差距擴大，影響中低收入戶甚深，且《社會救助法》已逾十年未大幅修正，相關規定之社會照顧及救助功能顯有不足。為</w:t>
      </w:r>
      <w:r w:rsidRPr="0002122B">
        <w:rPr>
          <w:rFonts w:hint="eastAsia"/>
          <w:spacing w:val="8"/>
        </w:rPr>
        <w:t>保障適法對象之相關權益，爰擬具「社會救助法部分條</w:t>
      </w:r>
      <w:r w:rsidRPr="001C31DA">
        <w:rPr>
          <w:rFonts w:hint="eastAsia"/>
          <w:spacing w:val="0"/>
        </w:rPr>
        <w:t>文修正草案</w:t>
      </w:r>
      <w:r w:rsidR="0002122B" w:rsidRPr="001C31DA">
        <w:rPr>
          <w:rFonts w:hint="eastAsia"/>
          <w:spacing w:val="0"/>
        </w:rPr>
        <w:t>」</w:t>
      </w:r>
      <w:r w:rsidRPr="001C31DA">
        <w:rPr>
          <w:rFonts w:hint="eastAsia"/>
          <w:spacing w:val="0"/>
        </w:rPr>
        <w:t>。是否有當？敬請公決。</w:t>
      </w:r>
    </w:p>
    <w:p w14:paraId="3FF74FEB" w14:textId="77777777" w:rsidR="00606284" w:rsidRPr="00606284" w:rsidRDefault="00606284" w:rsidP="00606284">
      <w:pPr>
        <w:pStyle w:val="afb"/>
        <w:ind w:left="1382" w:hanging="855"/>
        <w:rPr>
          <w:rFonts w:hint="eastAsia"/>
        </w:rPr>
      </w:pPr>
    </w:p>
    <w:p w14:paraId="0DC1BBD2" w14:textId="77777777" w:rsidR="00606284" w:rsidRDefault="00606284" w:rsidP="00606284">
      <w:pPr>
        <w:pStyle w:val="a4"/>
        <w:ind w:left="633" w:hanging="633"/>
        <w:rPr>
          <w:rFonts w:hint="eastAsia"/>
        </w:rPr>
      </w:pPr>
      <w:r>
        <w:rPr>
          <w:rFonts w:hint="eastAsia"/>
        </w:rPr>
        <w:t>說明：</w:t>
      </w:r>
    </w:p>
    <w:p w14:paraId="5C4F2BC6" w14:textId="77777777" w:rsidR="00606284" w:rsidRDefault="00606284" w:rsidP="00606284">
      <w:pPr>
        <w:pStyle w:val="afffff0"/>
        <w:ind w:left="633" w:hanging="422"/>
        <w:rPr>
          <w:rFonts w:hint="eastAsia"/>
        </w:rPr>
      </w:pPr>
      <w:r>
        <w:rPr>
          <w:rFonts w:hint="eastAsia"/>
        </w:rPr>
        <w:t>一、我</w:t>
      </w:r>
      <w:r w:rsidRPr="0002122B">
        <w:rPr>
          <w:rFonts w:hint="eastAsia"/>
          <w:spacing w:val="2"/>
        </w:rPr>
        <w:t>國於</w:t>
      </w:r>
      <w:r w:rsidRPr="0002122B">
        <w:rPr>
          <w:rFonts w:hint="eastAsia"/>
          <w:spacing w:val="2"/>
        </w:rPr>
        <w:t>1980</w:t>
      </w:r>
      <w:r w:rsidRPr="0002122B">
        <w:rPr>
          <w:rFonts w:hint="eastAsia"/>
          <w:spacing w:val="2"/>
        </w:rPr>
        <w:t>年通過《社會救助法》，政策理念為落實照顧經濟匱乏者的社會責任，期能</w:t>
      </w:r>
      <w:r>
        <w:rPr>
          <w:rFonts w:hint="eastAsia"/>
        </w:rPr>
        <w:t>提供國民基本的所得保障，使貧病、孤苦無依或生活陷入困境者獲得妥適的照顧，扮演著「社會安全網」的重要角色，亦是各項福利給付的基本標準。惟本法已逾十年未大幅修正，相關規定之社會照顧及救助功能顯有不足。</w:t>
      </w:r>
    </w:p>
    <w:p w14:paraId="644F2584" w14:textId="77777777" w:rsidR="00606284" w:rsidRDefault="00606284" w:rsidP="00606284">
      <w:pPr>
        <w:pStyle w:val="afffff0"/>
        <w:ind w:left="633" w:hanging="422"/>
        <w:rPr>
          <w:rFonts w:hint="eastAsia"/>
        </w:rPr>
      </w:pPr>
      <w:r>
        <w:rPr>
          <w:rFonts w:hint="eastAsia"/>
        </w:rPr>
        <w:t>二、根據衛生福利部於</w:t>
      </w:r>
      <w:r>
        <w:rPr>
          <w:rFonts w:hint="eastAsia"/>
        </w:rPr>
        <w:t>2022</w:t>
      </w:r>
      <w:r>
        <w:rPr>
          <w:rFonts w:hint="eastAsia"/>
        </w:rPr>
        <w:t>年的統計，台灣的法定貧窮人口僅</w:t>
      </w:r>
      <w:r>
        <w:rPr>
          <w:rFonts w:hint="eastAsia"/>
        </w:rPr>
        <w:t>2.5%</w:t>
      </w:r>
      <w:r>
        <w:rPr>
          <w:rFonts w:hint="eastAsia"/>
        </w:rPr>
        <w:t>，在</w:t>
      </w:r>
      <w:r>
        <w:rPr>
          <w:rFonts w:hint="eastAsia"/>
        </w:rPr>
        <w:t>OECD</w:t>
      </w:r>
      <w:r>
        <w:rPr>
          <w:rFonts w:hint="eastAsia"/>
        </w:rPr>
        <w:t>於</w:t>
      </w:r>
      <w:r>
        <w:rPr>
          <w:rFonts w:hint="eastAsia"/>
        </w:rPr>
        <w:t>2021</w:t>
      </w:r>
      <w:r>
        <w:rPr>
          <w:rFonts w:hint="eastAsia"/>
        </w:rPr>
        <w:t>年做的調查中，相較於鄰近的東亞國家（日本的貧窮率為</w:t>
      </w:r>
      <w:r>
        <w:rPr>
          <w:rFonts w:hint="eastAsia"/>
        </w:rPr>
        <w:t>15.7%</w:t>
      </w:r>
      <w:r>
        <w:rPr>
          <w:rFonts w:hint="eastAsia"/>
        </w:rPr>
        <w:t>，南韓則是</w:t>
      </w:r>
      <w:r>
        <w:rPr>
          <w:rFonts w:hint="eastAsia"/>
        </w:rPr>
        <w:t>15.3%</w:t>
      </w:r>
      <w:r>
        <w:rPr>
          <w:rFonts w:hint="eastAsia"/>
        </w:rPr>
        <w:t>）比例大幅低於其它國家，長期法定貧窮覆蓋率過低，顯示實際陷入困境，未獲得國家充分支援，中間恐仍有將近</w:t>
      </w:r>
      <w:r>
        <w:rPr>
          <w:rFonts w:hint="eastAsia"/>
        </w:rPr>
        <w:t>220</w:t>
      </w:r>
      <w:r>
        <w:rPr>
          <w:rFonts w:hint="eastAsia"/>
        </w:rPr>
        <w:t>萬人被排除於社會救助體系之外。</w:t>
      </w:r>
    </w:p>
    <w:p w14:paraId="4B5F29F2" w14:textId="77777777" w:rsidR="00606284" w:rsidRDefault="00606284" w:rsidP="00606284">
      <w:pPr>
        <w:pStyle w:val="afffff0"/>
        <w:ind w:left="633" w:hanging="422"/>
        <w:rPr>
          <w:rFonts w:hint="eastAsia"/>
        </w:rPr>
      </w:pPr>
      <w:r>
        <w:rPr>
          <w:rFonts w:hint="eastAsia"/>
        </w:rPr>
        <w:t>三、我國人民居住地與戶籍地不同的現象相當普遍，常見原因包括移地工作、社會排除，或租屋市場上缺乏可置戶籍的房屋。然而，現行《社會救助法》限制低收入戶只得透過戶籍所在地主管機關申請補助，已實質構成對於無戶籍者與不在戶籍地居住者的歧視，使部分亟待救助之貧困人民無法申請低收入戶。</w:t>
      </w:r>
    </w:p>
    <w:p w14:paraId="1CD8FF75" w14:textId="77777777" w:rsidR="00606284" w:rsidRDefault="00606284" w:rsidP="00606284">
      <w:pPr>
        <w:pStyle w:val="afffff0"/>
        <w:ind w:left="633" w:hanging="422"/>
        <w:rPr>
          <w:rFonts w:hint="eastAsia"/>
        </w:rPr>
      </w:pPr>
      <w:r>
        <w:rPr>
          <w:rFonts w:hint="eastAsia"/>
        </w:rPr>
        <w:t>四、故為積極保障貧困人民之生存權，應調整不合時宜的社會福利申請門檻，例如：家戶人口列計不符生活事實、最低生活費並未隨物價漲幅調整、戶籍地申請限制等，避免有需要的人民被拒於門外。</w:t>
      </w:r>
    </w:p>
    <w:p w14:paraId="4BCCFD7A" w14:textId="77777777" w:rsidR="00606284" w:rsidRDefault="00606284" w:rsidP="00606284">
      <w:pPr>
        <w:pStyle w:val="afffff0"/>
        <w:ind w:left="633" w:hanging="422"/>
        <w:rPr>
          <w:rFonts w:hint="eastAsia"/>
        </w:rPr>
      </w:pPr>
      <w:r>
        <w:rPr>
          <w:rFonts w:hint="eastAsia"/>
        </w:rPr>
        <w:t>五、無家者因其特殊性，其生活困境與低收入戶及中低收入戶有所不同，除經濟安全不足外，</w:t>
      </w:r>
      <w:r>
        <w:rPr>
          <w:rFonts w:hint="eastAsia"/>
        </w:rPr>
        <w:lastRenderedPageBreak/>
        <w:t>亦面臨居住不穩定、身心健康狀況不佳等多重風險。為保障無家者基本權益，將無家者納入本法之服務範圍，並增訂專章規範其相關權利與保障措施。</w:t>
      </w:r>
    </w:p>
    <w:p w14:paraId="12250039" w14:textId="77777777" w:rsidR="00606284" w:rsidRDefault="00606284" w:rsidP="00606284">
      <w:pPr>
        <w:pStyle w:val="afffff0"/>
        <w:ind w:left="633" w:hanging="422"/>
      </w:pPr>
      <w:r>
        <w:rPr>
          <w:rFonts w:hint="eastAsia"/>
        </w:rPr>
        <w:t>六、</w:t>
      </w:r>
      <w:r w:rsidRPr="001C31DA">
        <w:rPr>
          <w:rFonts w:hint="eastAsia"/>
          <w:spacing w:val="-2"/>
        </w:rPr>
        <w:t>綜上，爰提案修正社會救助法，納入「消除歧視與排除」、「生存權、居住權、適足生活</w:t>
      </w:r>
      <w:r>
        <w:rPr>
          <w:rFonts w:hint="eastAsia"/>
        </w:rPr>
        <w:t>」等權益概念，從殘補式福利思維調整為基本人權保障，建立階段性脫貧措施，擴大照顧進而協助其經濟自立。</w:t>
      </w:r>
    </w:p>
    <w:p w14:paraId="30864873" w14:textId="77777777" w:rsidR="00606284" w:rsidRDefault="00606284" w:rsidP="00606284">
      <w:pPr>
        <w:rPr>
          <w:rFonts w:hint="eastAsia"/>
        </w:rPr>
      </w:pPr>
    </w:p>
    <w:p w14:paraId="2A963108" w14:textId="77777777" w:rsidR="00606284" w:rsidRDefault="00606284" w:rsidP="00606284">
      <w:pPr>
        <w:pStyle w:val="-"/>
        <w:ind w:left="3165" w:right="633" w:hanging="844"/>
        <w:rPr>
          <w:rFonts w:hint="eastAsia"/>
        </w:rPr>
      </w:pPr>
      <w:r>
        <w:rPr>
          <w:rFonts w:hint="eastAsia"/>
        </w:rPr>
        <w:t xml:space="preserve">提案人：羅廷瑋　　黃健豪　　廖偉翔　　張嘉郡　　林沛祥　　洪孟楷　　許宇甄　　</w:t>
      </w:r>
    </w:p>
    <w:p w14:paraId="5EE3BDCC" w14:textId="77777777" w:rsidR="00606284" w:rsidRDefault="00606284" w:rsidP="00606284">
      <w:pPr>
        <w:pStyle w:val="-"/>
        <w:ind w:left="3165" w:right="633" w:hanging="844"/>
        <w:rPr>
          <w:rFonts w:hint="eastAsia"/>
        </w:rPr>
      </w:pPr>
      <w:r>
        <w:rPr>
          <w:rFonts w:hint="eastAsia"/>
        </w:rPr>
        <w:t xml:space="preserve">連署人：翁曉玲　　牛煦庭　　徐巧芯　　邱若華　　廖先翔　　游　顥　　王育敏　　葛如鈞　　陳菁徽　　</w:t>
      </w:r>
    </w:p>
    <w:p w14:paraId="61F5164C" w14:textId="77777777" w:rsidR="00606284" w:rsidRDefault="00606284" w:rsidP="00606284"/>
    <w:p w14:paraId="12653DA0" w14:textId="77777777" w:rsidR="00606284" w:rsidRDefault="00606284" w:rsidP="00606284">
      <w:pPr>
        <w:pStyle w:val="affffe"/>
        <w:ind w:firstLine="422"/>
        <w:sectPr w:rsidR="00606284" w:rsidSect="007D007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57"/>
          <w:cols w:space="720"/>
          <w:docGrid w:type="linesAndChars" w:linePitch="335" w:charSpace="200"/>
        </w:sectPr>
      </w:pPr>
    </w:p>
    <w:p w14:paraId="50F9D8B3" w14:textId="77777777" w:rsidR="00606284" w:rsidRDefault="00606284" w:rsidP="001C31DA">
      <w:pPr>
        <w:spacing w:line="14" w:lineRule="exact"/>
        <w:sectPr w:rsidR="00606284" w:rsidSect="0060628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06284" w14:paraId="0C0752BB" w14:textId="77777777" w:rsidTr="00E52383">
        <w:tc>
          <w:tcPr>
            <w:tcW w:w="9128" w:type="dxa"/>
            <w:gridSpan w:val="3"/>
            <w:tcBorders>
              <w:top w:val="nil"/>
              <w:left w:val="nil"/>
              <w:bottom w:val="nil"/>
              <w:right w:val="nil"/>
            </w:tcBorders>
          </w:tcPr>
          <w:p w14:paraId="1BFB2000" w14:textId="77777777" w:rsidR="00606284" w:rsidRPr="00E52383" w:rsidRDefault="00606284" w:rsidP="00E52383">
            <w:pPr>
              <w:spacing w:before="105" w:after="105" w:line="480" w:lineRule="exact"/>
              <w:ind w:leftChars="500" w:left="1055"/>
              <w:rPr>
                <w:rFonts w:ascii="標楷體" w:eastAsia="標楷體" w:hAnsi="標楷體" w:hint="eastAsia"/>
                <w:sz w:val="28"/>
              </w:rPr>
            </w:pPr>
            <w:r w:rsidRPr="00E52383">
              <w:rPr>
                <w:rFonts w:ascii="標楷體" w:eastAsia="標楷體" w:hAnsi="標楷體"/>
                <w:sz w:val="28"/>
              </w:rPr>
              <w:br w:type="page"/>
              <w:t>社會救助法部分條文修正草案對照表</w:t>
            </w:r>
            <w:bookmarkStart w:id="0" w:name="TA4418814"/>
            <w:bookmarkEnd w:id="0"/>
          </w:p>
        </w:tc>
      </w:tr>
      <w:tr w:rsidR="00606284" w14:paraId="3EDD219C" w14:textId="77777777" w:rsidTr="00E52383">
        <w:tc>
          <w:tcPr>
            <w:tcW w:w="3042" w:type="dxa"/>
            <w:tcBorders>
              <w:top w:val="nil"/>
            </w:tcBorders>
          </w:tcPr>
          <w:p w14:paraId="0FFD824A" w14:textId="77777777" w:rsidR="00606284" w:rsidRDefault="0002122B" w:rsidP="00E52383">
            <w:pPr>
              <w:pStyle w:val="aff8"/>
              <w:ind w:left="105" w:right="105"/>
              <w:rPr>
                <w:rFonts w:hint="eastAsia"/>
              </w:rPr>
            </w:pPr>
            <w:r>
              <w:rPr>
                <w:rFonts w:hint="eastAsia"/>
              </w:rPr>
              <w:pict w14:anchorId="06CC6F1C">
                <v:line id="DW8291745" o:spid="_x0000_s1062" style="position:absolute;left:0;text-align:left;z-index:251661312;mso-position-horizontal-relative:text;mso-position-vertical-relative:text" from="-2pt,-.7pt" to="455.8pt,-.7pt" strokeweight="1.5pt"/>
              </w:pict>
            </w:r>
            <w:r w:rsidR="00606284">
              <w:rPr>
                <w:rFonts w:hint="eastAsia"/>
              </w:rPr>
              <w:t>修正名稱</w:t>
            </w:r>
          </w:p>
        </w:tc>
        <w:tc>
          <w:tcPr>
            <w:tcW w:w="3043" w:type="dxa"/>
            <w:tcBorders>
              <w:top w:val="nil"/>
            </w:tcBorders>
          </w:tcPr>
          <w:p w14:paraId="0B7C06C3" w14:textId="77777777" w:rsidR="00606284" w:rsidRDefault="00606284" w:rsidP="00E52383">
            <w:pPr>
              <w:pStyle w:val="aff8"/>
              <w:ind w:left="105" w:right="105"/>
              <w:rPr>
                <w:rFonts w:hint="eastAsia"/>
              </w:rPr>
            </w:pPr>
            <w:r>
              <w:rPr>
                <w:rFonts w:hint="eastAsia"/>
              </w:rPr>
              <w:t>現行名稱</w:t>
            </w:r>
          </w:p>
        </w:tc>
        <w:tc>
          <w:tcPr>
            <w:tcW w:w="3043" w:type="dxa"/>
            <w:tcBorders>
              <w:top w:val="nil"/>
            </w:tcBorders>
          </w:tcPr>
          <w:p w14:paraId="301C0AF5" w14:textId="77777777" w:rsidR="00606284" w:rsidRDefault="00606284" w:rsidP="00E52383">
            <w:pPr>
              <w:pStyle w:val="aff8"/>
              <w:ind w:left="105" w:right="105"/>
              <w:rPr>
                <w:rFonts w:hint="eastAsia"/>
              </w:rPr>
            </w:pPr>
            <w:r>
              <w:rPr>
                <w:rFonts w:hint="eastAsia"/>
              </w:rPr>
              <w:t>說明</w:t>
            </w:r>
          </w:p>
        </w:tc>
      </w:tr>
      <w:tr w:rsidR="00606284" w14:paraId="04DE3A2D" w14:textId="77777777" w:rsidTr="00E52383">
        <w:tc>
          <w:tcPr>
            <w:tcW w:w="3042" w:type="dxa"/>
          </w:tcPr>
          <w:p w14:paraId="445F37E3" w14:textId="77777777" w:rsidR="00606284" w:rsidRDefault="00606284" w:rsidP="00E52383">
            <w:pPr>
              <w:spacing w:line="315" w:lineRule="exact"/>
              <w:ind w:leftChars="150" w:left="316" w:rightChars="50" w:right="105" w:firstLineChars="200" w:firstLine="422"/>
              <w:rPr>
                <w:rFonts w:hint="eastAsia"/>
              </w:rPr>
            </w:pPr>
            <w:r w:rsidRPr="00E52383">
              <w:rPr>
                <w:rFonts w:hint="eastAsia"/>
                <w:u w:val="single"/>
              </w:rPr>
              <w:t>社會救助與人民生存及居住權利保障法</w:t>
            </w:r>
          </w:p>
        </w:tc>
        <w:tc>
          <w:tcPr>
            <w:tcW w:w="3043" w:type="dxa"/>
          </w:tcPr>
          <w:p w14:paraId="13EFCD9E" w14:textId="77777777" w:rsidR="00606284" w:rsidRDefault="00606284" w:rsidP="00E52383">
            <w:pPr>
              <w:spacing w:line="315" w:lineRule="exact"/>
              <w:ind w:leftChars="150" w:left="316" w:rightChars="50" w:right="105" w:firstLineChars="200" w:firstLine="422"/>
              <w:rPr>
                <w:rFonts w:hint="eastAsia"/>
              </w:rPr>
            </w:pPr>
            <w:r>
              <w:rPr>
                <w:rFonts w:hint="eastAsia"/>
              </w:rPr>
              <w:t>社會救助法</w:t>
            </w:r>
          </w:p>
        </w:tc>
        <w:tc>
          <w:tcPr>
            <w:tcW w:w="3043" w:type="dxa"/>
          </w:tcPr>
          <w:p w14:paraId="71AFEB2E" w14:textId="77777777" w:rsidR="00606284" w:rsidRDefault="00606284" w:rsidP="00E52383">
            <w:pPr>
              <w:spacing w:line="315" w:lineRule="exact"/>
              <w:ind w:leftChars="50" w:left="105" w:rightChars="50" w:right="105"/>
              <w:rPr>
                <w:rFonts w:hint="eastAsia"/>
              </w:rPr>
            </w:pPr>
            <w:r>
              <w:rPr>
                <w:rFonts w:hint="eastAsia"/>
              </w:rPr>
              <w:t>依據《經濟社會文化權利國際公約》第十一條闡明國家保障人民適足生活權利之義務，正式以權利保障法的精神觀念入法，用以體現我國《憲法》第十條與第十五條對人民居住權與生存權之保障。</w:t>
            </w:r>
          </w:p>
        </w:tc>
      </w:tr>
      <w:tr w:rsidR="00606284" w14:paraId="0EFBD90C" w14:textId="77777777" w:rsidTr="00E52383">
        <w:tc>
          <w:tcPr>
            <w:tcW w:w="3042" w:type="dxa"/>
          </w:tcPr>
          <w:p w14:paraId="5C6A8A91" w14:textId="77777777" w:rsidR="00606284" w:rsidRDefault="00606284" w:rsidP="00E52383">
            <w:pPr>
              <w:pStyle w:val="aff8"/>
              <w:ind w:left="105" w:right="105"/>
              <w:rPr>
                <w:rFonts w:hint="eastAsia"/>
              </w:rPr>
            </w:pPr>
            <w:r>
              <w:rPr>
                <w:rFonts w:hint="eastAsia"/>
              </w:rPr>
              <w:t>修正條文</w:t>
            </w:r>
          </w:p>
        </w:tc>
        <w:tc>
          <w:tcPr>
            <w:tcW w:w="3043" w:type="dxa"/>
          </w:tcPr>
          <w:p w14:paraId="7E52BBAE" w14:textId="77777777" w:rsidR="00606284" w:rsidRDefault="00606284" w:rsidP="00E52383">
            <w:pPr>
              <w:pStyle w:val="aff8"/>
              <w:ind w:left="105" w:right="105"/>
              <w:rPr>
                <w:rFonts w:hint="eastAsia"/>
              </w:rPr>
            </w:pPr>
            <w:r>
              <w:rPr>
                <w:rFonts w:hint="eastAsia"/>
              </w:rPr>
              <w:t>現行條文</w:t>
            </w:r>
          </w:p>
        </w:tc>
        <w:tc>
          <w:tcPr>
            <w:tcW w:w="3043" w:type="dxa"/>
          </w:tcPr>
          <w:p w14:paraId="46F70EB4" w14:textId="77777777" w:rsidR="00606284" w:rsidRDefault="00606284" w:rsidP="00E52383">
            <w:pPr>
              <w:pStyle w:val="aff8"/>
              <w:ind w:left="105" w:right="105"/>
              <w:rPr>
                <w:rFonts w:hint="eastAsia"/>
              </w:rPr>
            </w:pPr>
            <w:r>
              <w:rPr>
                <w:rFonts w:hint="eastAsia"/>
              </w:rPr>
              <w:t>說明</w:t>
            </w:r>
          </w:p>
        </w:tc>
      </w:tr>
      <w:tr w:rsidR="00606284" w14:paraId="295DEDED" w14:textId="77777777" w:rsidTr="00E52383">
        <w:tc>
          <w:tcPr>
            <w:tcW w:w="3042" w:type="dxa"/>
          </w:tcPr>
          <w:p w14:paraId="6EC26A0A" w14:textId="77777777" w:rsidR="00606284" w:rsidRDefault="00606284" w:rsidP="00E52383">
            <w:pPr>
              <w:spacing w:line="315" w:lineRule="exact"/>
              <w:ind w:leftChars="50" w:left="316" w:rightChars="50" w:right="105" w:hangingChars="100" w:hanging="211"/>
              <w:rPr>
                <w:rFonts w:hint="eastAsia"/>
              </w:rPr>
            </w:pPr>
            <w:r>
              <w:rPr>
                <w:rFonts w:hint="eastAsia"/>
              </w:rPr>
              <w:t>第一條　為照顧低收入戶、中低收入戶、</w:t>
            </w:r>
            <w:r w:rsidRPr="00E52383">
              <w:rPr>
                <w:rFonts w:hint="eastAsia"/>
                <w:u w:val="single"/>
              </w:rPr>
              <w:t>無家者</w:t>
            </w:r>
            <w:r>
              <w:rPr>
                <w:rFonts w:hint="eastAsia"/>
              </w:rPr>
              <w:t>，及救助遭受急難</w:t>
            </w:r>
            <w:r w:rsidRPr="00E52383">
              <w:rPr>
                <w:rFonts w:hint="eastAsia"/>
                <w:u w:val="single"/>
              </w:rPr>
              <w:t>、災害或居住危殆者，即時保障貧困人民之生存權與居住權，</w:t>
            </w:r>
            <w:r>
              <w:rPr>
                <w:rFonts w:hint="eastAsia"/>
              </w:rPr>
              <w:t>並</w:t>
            </w:r>
            <w:r w:rsidRPr="00E52383">
              <w:rPr>
                <w:rFonts w:hint="eastAsia"/>
                <w:u w:val="single"/>
              </w:rPr>
              <w:t>整合政府與民間資源</w:t>
            </w:r>
            <w:r>
              <w:rPr>
                <w:rFonts w:hint="eastAsia"/>
              </w:rPr>
              <w:t>協助其自立</w:t>
            </w:r>
            <w:r w:rsidRPr="00E52383">
              <w:rPr>
                <w:rFonts w:hint="eastAsia"/>
                <w:u w:val="single"/>
              </w:rPr>
              <w:t>與維持適足生活水準，並消除對其歧視與排除</w:t>
            </w:r>
            <w:r>
              <w:rPr>
                <w:rFonts w:hint="eastAsia"/>
              </w:rPr>
              <w:t>，特制定本法。</w:t>
            </w:r>
          </w:p>
        </w:tc>
        <w:tc>
          <w:tcPr>
            <w:tcW w:w="3043" w:type="dxa"/>
          </w:tcPr>
          <w:p w14:paraId="336AE2D1" w14:textId="77777777" w:rsidR="00606284" w:rsidRDefault="00606284" w:rsidP="00E52383">
            <w:pPr>
              <w:spacing w:line="315" w:lineRule="exact"/>
              <w:ind w:leftChars="50" w:left="316" w:rightChars="50" w:right="105" w:hangingChars="100" w:hanging="211"/>
              <w:rPr>
                <w:rFonts w:hint="eastAsia"/>
              </w:rPr>
            </w:pPr>
            <w:r>
              <w:rPr>
                <w:rFonts w:hint="eastAsia"/>
              </w:rPr>
              <w:t>第一條　為照顧低收入戶、中低收入戶及救助遭受急難或災害者，並協助其自立，特制定本法。</w:t>
            </w:r>
          </w:p>
        </w:tc>
        <w:tc>
          <w:tcPr>
            <w:tcW w:w="3043" w:type="dxa"/>
          </w:tcPr>
          <w:p w14:paraId="268C3608" w14:textId="77777777" w:rsidR="00606284" w:rsidRDefault="00606284" w:rsidP="00E52383">
            <w:pPr>
              <w:spacing w:line="315" w:lineRule="exact"/>
              <w:ind w:leftChars="50" w:left="316" w:rightChars="50" w:right="105" w:hangingChars="100" w:hanging="211"/>
              <w:rPr>
                <w:rFonts w:hint="eastAsia"/>
              </w:rPr>
            </w:pPr>
            <w:r>
              <w:rPr>
                <w:rFonts w:hint="eastAsia"/>
              </w:rPr>
              <w:t>一、鑑於聯合國《經濟社會文化權利國際公約》（以下簡稱「經社文公約」）已將居住權界定為基本人權，且其第</w:t>
            </w:r>
            <w:r>
              <w:rPr>
                <w:rFonts w:hint="eastAsia"/>
              </w:rPr>
              <w:t>4</w:t>
            </w:r>
            <w:r>
              <w:rPr>
                <w:rFonts w:hint="eastAsia"/>
              </w:rPr>
              <w:t>號一般性意見書明確指出，無適足住房權者、遭受強制驅離者、居住於不具人居適宜性之處所者，或居住狀況不穩定者，均屬無家者之範疇。為確保其權益，特將無家者納入本法保障之權利主體，並考量其實務上常見之家庭破裂、獨居無依、難以安居落戶等特殊處境，適度放寬對「家庭」及「戶籍」之限制，以確保其基本生活權益。</w:t>
            </w:r>
          </w:p>
          <w:p w14:paraId="6C019D08" w14:textId="77777777" w:rsidR="00606284" w:rsidRDefault="00606284" w:rsidP="00E52383">
            <w:pPr>
              <w:spacing w:line="315" w:lineRule="exact"/>
              <w:ind w:leftChars="50" w:left="316" w:rightChars="50" w:right="105" w:hangingChars="100" w:hanging="211"/>
              <w:rPr>
                <w:rFonts w:hint="eastAsia"/>
              </w:rPr>
            </w:pPr>
            <w:r>
              <w:rPr>
                <w:rFonts w:hint="eastAsia"/>
              </w:rPr>
              <w:t>二、參酌國際人權公約相關規範，納入居住權、生存權及適足生活水準之保障，並致力消除對貧困者之歧視與排除。包括考量高齡者及身心障礙者因勞動力市場排除所致之貧困處境，提供足以維持適足生活之政府及民間支持，並透過整合性、連續性及多元化之服務與資源，確保其基本生活需求獲得滿足。</w:t>
            </w:r>
          </w:p>
          <w:p w14:paraId="14F22ABA" w14:textId="77777777" w:rsidR="00606284" w:rsidRDefault="00606284" w:rsidP="00E52383">
            <w:pPr>
              <w:spacing w:line="315" w:lineRule="exact"/>
              <w:ind w:leftChars="50" w:left="316" w:rightChars="50" w:right="105" w:hangingChars="100" w:hanging="211"/>
              <w:rPr>
                <w:rFonts w:hint="eastAsia"/>
              </w:rPr>
            </w:pPr>
            <w:r>
              <w:rPr>
                <w:rFonts w:hint="eastAsia"/>
              </w:rPr>
              <w:t>三、適足生活水準，係指維持國民一般健康與文化生活所需之基本條件，不應僅限於最低生存條件之維持，而應涵蓋合理保障個人尊嚴及社會參與之生活需求。</w:t>
            </w:r>
          </w:p>
        </w:tc>
      </w:tr>
      <w:tr w:rsidR="00606284" w14:paraId="06BE6001" w14:textId="77777777" w:rsidTr="00E52383">
        <w:tc>
          <w:tcPr>
            <w:tcW w:w="3042" w:type="dxa"/>
          </w:tcPr>
          <w:p w14:paraId="137D5419" w14:textId="77777777" w:rsidR="00606284" w:rsidRDefault="00606284" w:rsidP="00E52383">
            <w:pPr>
              <w:spacing w:line="315" w:lineRule="exact"/>
              <w:ind w:leftChars="50" w:left="316" w:rightChars="50" w:right="105" w:hangingChars="100" w:hanging="211"/>
              <w:rPr>
                <w:rFonts w:hint="eastAsia"/>
              </w:rPr>
            </w:pPr>
            <w:r>
              <w:rPr>
                <w:rFonts w:hint="eastAsia"/>
              </w:rPr>
              <w:t>第二條　本法所稱社會救助，分生活扶助、</w:t>
            </w:r>
            <w:r w:rsidRPr="00E52383">
              <w:rPr>
                <w:rFonts w:hint="eastAsia"/>
                <w:u w:val="single"/>
              </w:rPr>
              <w:t>居住支持、自立支援、生活重建、</w:t>
            </w:r>
            <w:r>
              <w:rPr>
                <w:rFonts w:hint="eastAsia"/>
              </w:rPr>
              <w:t>醫療補助、急難救助及災害救助。</w:t>
            </w:r>
          </w:p>
        </w:tc>
        <w:tc>
          <w:tcPr>
            <w:tcW w:w="3043" w:type="dxa"/>
          </w:tcPr>
          <w:p w14:paraId="4A1002FF" w14:textId="77777777" w:rsidR="00606284" w:rsidRDefault="00606284" w:rsidP="00E52383">
            <w:pPr>
              <w:spacing w:line="315" w:lineRule="exact"/>
              <w:ind w:leftChars="50" w:left="316" w:rightChars="50" w:right="105" w:hangingChars="100" w:hanging="211"/>
              <w:rPr>
                <w:rFonts w:hint="eastAsia"/>
              </w:rPr>
            </w:pPr>
            <w:r>
              <w:rPr>
                <w:rFonts w:hint="eastAsia"/>
              </w:rPr>
              <w:t>第二條　本法所稱社會救助，分生活扶助、醫療補助、急難救助及災害救助。</w:t>
            </w:r>
          </w:p>
        </w:tc>
        <w:tc>
          <w:tcPr>
            <w:tcW w:w="3043" w:type="dxa"/>
          </w:tcPr>
          <w:p w14:paraId="634FC827" w14:textId="77777777" w:rsidR="00606284" w:rsidRDefault="00606284" w:rsidP="00E52383">
            <w:pPr>
              <w:spacing w:line="315" w:lineRule="exact"/>
              <w:ind w:leftChars="50" w:left="105" w:rightChars="50" w:right="105"/>
              <w:rPr>
                <w:rFonts w:hint="eastAsia"/>
              </w:rPr>
            </w:pPr>
            <w:r>
              <w:rPr>
                <w:rFonts w:hint="eastAsia"/>
              </w:rPr>
              <w:t>配合新增無家者專章等各條文之支持性服務項目，增訂本法之社會救助項目定義。</w:t>
            </w:r>
          </w:p>
        </w:tc>
      </w:tr>
      <w:tr w:rsidR="00606284" w14:paraId="02529090" w14:textId="77777777" w:rsidTr="00E52383">
        <w:tc>
          <w:tcPr>
            <w:tcW w:w="3042" w:type="dxa"/>
          </w:tcPr>
          <w:p w14:paraId="5075C60D" w14:textId="77777777" w:rsidR="00606284" w:rsidRDefault="00606284" w:rsidP="00E52383">
            <w:pPr>
              <w:spacing w:line="315" w:lineRule="exact"/>
              <w:ind w:leftChars="50" w:left="316" w:rightChars="50" w:right="105" w:hangingChars="100" w:hanging="211"/>
              <w:rPr>
                <w:rFonts w:hint="eastAsia"/>
              </w:rPr>
            </w:pPr>
            <w:r>
              <w:rPr>
                <w:rFonts w:hint="eastAsia"/>
              </w:rPr>
              <w:t>第四條　本法所稱低收入戶，指經申請戶籍所在地</w:t>
            </w:r>
            <w:r w:rsidRPr="00E52383">
              <w:rPr>
                <w:rFonts w:hint="eastAsia"/>
                <w:u w:val="single"/>
              </w:rPr>
              <w:t>或居住地</w:t>
            </w:r>
            <w:r>
              <w:rPr>
                <w:rFonts w:hint="eastAsia"/>
              </w:rPr>
              <w:t>直轄市、縣（市）主管機關審核認定，符合家庭總收入平均分配全家人口，每人每月在最低生活費以下，且家庭財產</w:t>
            </w:r>
            <w:r w:rsidRPr="00E52383">
              <w:rPr>
                <w:rFonts w:hint="eastAsia"/>
                <w:u w:val="single"/>
              </w:rPr>
              <w:t>除自住用途之房屋外</w:t>
            </w:r>
            <w:r>
              <w:rPr>
                <w:rFonts w:hint="eastAsia"/>
              </w:rPr>
              <w:t>，未超過中央、直轄市主管機關公告之當年度一定金額者。</w:t>
            </w:r>
          </w:p>
          <w:p w14:paraId="513BC9B2" w14:textId="77777777" w:rsidR="00606284" w:rsidRDefault="00606284" w:rsidP="00E52383">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w:t>
            </w:r>
            <w:r w:rsidRPr="00E52383">
              <w:rPr>
                <w:rFonts w:hint="eastAsia"/>
                <w:u w:val="single"/>
              </w:rPr>
              <w:t>二</w:t>
            </w:r>
            <w:r>
              <w:rPr>
                <w:rFonts w:hint="eastAsia"/>
              </w:rPr>
              <w:t>以上時調整之；</w:t>
            </w:r>
            <w:r w:rsidRPr="00E52383">
              <w:rPr>
                <w:rFonts w:hint="eastAsia"/>
                <w:u w:val="single"/>
              </w:rPr>
              <w:t>中央、直轄市主管機關公告之家庭財產一定金額，應每年檢討是否調整。</w:t>
            </w:r>
            <w:r>
              <w:rPr>
                <w:rFonts w:hint="eastAsia"/>
              </w:rPr>
              <w:t>直轄市主管機關並應報中央主管機關備查。</w:t>
            </w:r>
          </w:p>
          <w:p w14:paraId="7DB59DDB" w14:textId="77777777" w:rsidR="00184596" w:rsidRDefault="00606284" w:rsidP="00184596">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前項最低生活費之數額，不得超過同一最近年度中央主計機關所公布全國每人可支配所得中位數（以下稱所得基準）百分之七十，同時不得低於台灣省其餘縣（</w:t>
            </w:r>
            <w:r w:rsidR="00184596">
              <w:rPr>
                <w:rFonts w:hint="eastAsia"/>
              </w:rPr>
              <w:t>市）可支配所得中位數百分之六十。</w:t>
            </w:r>
          </w:p>
          <w:p w14:paraId="3B75E5DA" w14:textId="77777777" w:rsidR="00184596" w:rsidRDefault="00184596" w:rsidP="00184596">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34FFA973" w14:textId="77777777" w:rsidR="00184596" w:rsidRDefault="00184596" w:rsidP="00184596">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4F145EAB" w14:textId="77777777" w:rsidR="00184596" w:rsidRDefault="00184596" w:rsidP="00184596">
            <w:pPr>
              <w:spacing w:line="315" w:lineRule="exact"/>
              <w:ind w:leftChars="150" w:left="316" w:rightChars="50" w:right="105" w:firstLineChars="200" w:firstLine="422"/>
              <w:rPr>
                <w:rFonts w:hint="eastAsia"/>
              </w:rPr>
            </w:pPr>
            <w:r>
              <w:rPr>
                <w:rFonts w:hint="eastAsia"/>
              </w:rPr>
              <w:t>依第一項規定申請時，其申請戶之戶內人口均應實際居住於戶籍</w:t>
            </w:r>
            <w:r w:rsidRPr="000600A0">
              <w:rPr>
                <w:rFonts w:hint="eastAsia"/>
                <w:u w:val="single"/>
              </w:rPr>
              <w:t>或申請</w:t>
            </w:r>
            <w:r>
              <w:rPr>
                <w:rFonts w:hint="eastAsia"/>
              </w:rPr>
              <w:t>所在地之直轄市、縣（市），且最近一年居住國內超過一百八十三日；其申請時設籍之期間，不予限制。</w:t>
            </w:r>
          </w:p>
          <w:p w14:paraId="5B80A14F" w14:textId="77777777" w:rsidR="00184596" w:rsidRDefault="00184596" w:rsidP="00184596">
            <w:pPr>
              <w:spacing w:line="315" w:lineRule="exact"/>
              <w:ind w:leftChars="150" w:left="316" w:rightChars="50" w:right="105" w:firstLineChars="200" w:firstLine="422"/>
            </w:pPr>
            <w:r w:rsidRPr="000600A0">
              <w:rPr>
                <w:rFonts w:hint="eastAsia"/>
                <w:u w:val="single"/>
              </w:rPr>
              <w:t>主管機關審核低收入戶資格及相關補助案件時，應於自申請日四十五內核定完成，且予以積極行政協助，減輕申請人之舉證責任，從優核定補助等級與適當生活水準。</w:t>
            </w:r>
          </w:p>
          <w:p w14:paraId="70B92FB5" w14:textId="77777777" w:rsidR="00606284" w:rsidRDefault="00184596" w:rsidP="00184596">
            <w:pPr>
              <w:spacing w:line="315" w:lineRule="exact"/>
              <w:ind w:leftChars="150" w:left="316" w:rightChars="50" w:right="105" w:firstLineChars="200" w:firstLine="422"/>
              <w:rPr>
                <w:rFonts w:hint="eastAsia"/>
              </w:rPr>
            </w:pPr>
            <w:r w:rsidRPr="000600A0">
              <w:rPr>
                <w:rFonts w:hint="eastAsia"/>
                <w:u w:val="single"/>
              </w:rPr>
              <w:t>尚未設有戶籍但具有申請歸化資格之新住民，具有依第一項規定申請低收入戶之資格。</w:t>
            </w:r>
          </w:p>
        </w:tc>
        <w:tc>
          <w:tcPr>
            <w:tcW w:w="3043" w:type="dxa"/>
          </w:tcPr>
          <w:p w14:paraId="0B68350F" w14:textId="77777777" w:rsidR="00606284" w:rsidRDefault="00606284" w:rsidP="00E52383">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37C82F21" w14:textId="77777777" w:rsidR="00606284" w:rsidRDefault="00606284" w:rsidP="00E52383">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五以上時調整之。直轄市主管機關並應報中央主管機關備查。</w:t>
            </w:r>
          </w:p>
          <w:p w14:paraId="15C4E50D" w14:textId="77777777" w:rsidR="00606284" w:rsidRDefault="00606284" w:rsidP="00E52383">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前項最低生活費之數額，不得超過同一最近年度中央主計機關所公布全國每人可支配所得中位數（以下稱所得基準）百分之七十，同時不得低於台灣省其餘縣（市）可支配所得中位數百分之六十。</w:t>
            </w:r>
          </w:p>
          <w:p w14:paraId="3D93D1F4" w14:textId="77777777" w:rsidR="00184596" w:rsidRDefault="00606284" w:rsidP="00184596">
            <w:pPr>
              <w:spacing w:line="315" w:lineRule="exact"/>
              <w:ind w:leftChars="150" w:left="316" w:rightChars="50" w:right="105" w:firstLineChars="200" w:firstLine="422"/>
              <w:rPr>
                <w:rFonts w:hint="eastAsia"/>
              </w:rPr>
            </w:pPr>
            <w:r>
              <w:rPr>
                <w:rFonts w:hint="eastAsia"/>
              </w:rPr>
              <w:t>第一項所定家庭財產，</w:t>
            </w:r>
            <w:r w:rsidR="00184596">
              <w:rPr>
                <w:rFonts w:hint="eastAsia"/>
              </w:rPr>
              <w:t>包括動產及不動產，其金額應分別定之。</w:t>
            </w:r>
          </w:p>
          <w:p w14:paraId="6AEA5A40" w14:textId="77777777" w:rsidR="00184596" w:rsidRDefault="00184596" w:rsidP="00184596">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3B953692" w14:textId="77777777" w:rsidR="00606284" w:rsidRDefault="00184596" w:rsidP="00184596">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依第一項規定申請時，其申請戶之戶內人口均應實際居住於戶籍所在地之直轄市、縣（市），且最近一年居住國內超過一百八十三日；其申請時設籍之期間，不予限制。</w:t>
            </w:r>
          </w:p>
        </w:tc>
        <w:tc>
          <w:tcPr>
            <w:tcW w:w="3043" w:type="dxa"/>
          </w:tcPr>
          <w:p w14:paraId="665B597A" w14:textId="77777777" w:rsidR="00606284" w:rsidRDefault="00606284" w:rsidP="00E52383">
            <w:pPr>
              <w:spacing w:line="315" w:lineRule="exact"/>
              <w:ind w:leftChars="50" w:left="316" w:rightChars="50" w:right="105" w:hangingChars="100" w:hanging="211"/>
              <w:rPr>
                <w:rFonts w:hint="eastAsia"/>
              </w:rPr>
            </w:pPr>
            <w:r>
              <w:rPr>
                <w:rFonts w:hint="eastAsia"/>
              </w:rPr>
              <w:t>一、依據聯合國經社文公約，國家有義務保障人民行使各項權利時免受歧視。國家不應以戶籍等技術性理由限制人民申請低收入戶認定及相關公共補助之權利。我國人民居住地與戶籍地不同的現象相當普遍，然而現行本法針對戶籍之限制規定，使部分亟待救助之貧困人民無法申請低收入戶。爰修正第一項，容許人民向「實際居住地」主管機關申請低收入戶認定及相關公共補助，以積極保障貧困人民之生存權。</w:t>
            </w:r>
          </w:p>
          <w:p w14:paraId="59848060" w14:textId="77777777" w:rsidR="00606284" w:rsidRDefault="00606284" w:rsidP="00E52383">
            <w:pPr>
              <w:spacing w:line="315" w:lineRule="exact"/>
              <w:ind w:leftChars="50" w:left="316" w:rightChars="50" w:right="105" w:hangingChars="100" w:hanging="211"/>
              <w:rPr>
                <w:rFonts w:hint="eastAsia"/>
              </w:rPr>
            </w:pPr>
            <w:r>
              <w:rPr>
                <w:rFonts w:hint="eastAsia"/>
              </w:rPr>
              <w:t>二、參酌國際經驗，合理的住房不應計入財產閾值，以保障貧困人民之居住與生存權利。</w:t>
            </w:r>
          </w:p>
          <w:p w14:paraId="4B3DC1A9" w14:textId="77777777" w:rsidR="00606284" w:rsidRDefault="00606284" w:rsidP="00E52383">
            <w:pPr>
              <w:spacing w:line="315" w:lineRule="exact"/>
              <w:ind w:leftChars="50" w:left="316" w:rightChars="50" w:right="105" w:hangingChars="100" w:hanging="211"/>
              <w:rPr>
                <w:rFonts w:hint="eastAsia"/>
              </w:rPr>
            </w:pPr>
            <w:r>
              <w:rPr>
                <w:rFonts w:hint="eastAsia"/>
              </w:rPr>
              <w:t>三、修正第二項將變動達百分之五以上時調整，改為百分之二以上即調整，以符合最低生活費之現況。</w:t>
            </w:r>
          </w:p>
          <w:p w14:paraId="1B3B419F" w14:textId="77777777" w:rsidR="00184596" w:rsidRDefault="00606284" w:rsidP="009429C4">
            <w:pPr>
              <w:spacing w:line="315" w:lineRule="exact"/>
              <w:ind w:leftChars="50" w:left="316" w:rightChars="50" w:right="105" w:hangingChars="100" w:hanging="211"/>
              <w:rPr>
                <w:rFonts w:hint="eastAsia"/>
              </w:rPr>
            </w:pPr>
            <w:r>
              <w:rPr>
                <w:rFonts w:hint="eastAsia"/>
              </w:rPr>
              <w:t>四、為落實對人民生存權保障，申請低收入戶資格及相關補助案件時，應遵循</w:t>
            </w:r>
            <w:r w:rsidR="00184596">
              <w:rPr>
                <w:rFonts w:hint="eastAsia"/>
              </w:rPr>
              <w:t>《公民與政治權利國際公約及經濟社會文化權利國際公約施行法》意旨，減輕申請人之舉證責任及予以積極行政協助，自申請日起</w:t>
            </w:r>
            <w:r w:rsidR="00184596">
              <w:rPr>
                <w:rFonts w:hint="eastAsia"/>
              </w:rPr>
              <w:t>45</w:t>
            </w:r>
            <w:r w:rsidR="00184596">
              <w:rPr>
                <w:rFonts w:hint="eastAsia"/>
              </w:rPr>
              <w:t>日之內核定完成，並從優核定補助等級與適當生活水準，以穩定弱勢民眾生活之處境，爰新增第七項。</w:t>
            </w:r>
          </w:p>
          <w:p w14:paraId="4B512057" w14:textId="77777777" w:rsidR="00606284" w:rsidRDefault="00184596" w:rsidP="00184596">
            <w:pPr>
              <w:spacing w:line="315" w:lineRule="exact"/>
              <w:ind w:leftChars="50" w:left="316" w:rightChars="50" w:right="105" w:hangingChars="100" w:hanging="211"/>
              <w:rPr>
                <w:rFonts w:hint="eastAsia"/>
              </w:rPr>
            </w:pPr>
            <w:r>
              <w:rPr>
                <w:rFonts w:hint="eastAsia"/>
              </w:rPr>
              <w:t>五、鑒於經濟弱勢新住民，面臨較多社會與文化適應，且缺乏親屬支持。為協助其生活自立，保障未成年子女之基本生活，應列入本法之保障範圍，爰新增第八項。</w:t>
            </w:r>
          </w:p>
        </w:tc>
      </w:tr>
      <w:tr w:rsidR="00184596" w14:paraId="6BA08F14" w14:textId="77777777" w:rsidTr="00A1600E">
        <w:tc>
          <w:tcPr>
            <w:tcW w:w="3042" w:type="dxa"/>
          </w:tcPr>
          <w:p w14:paraId="34808774" w14:textId="77777777" w:rsidR="00184596" w:rsidRDefault="00184596" w:rsidP="00A1600E">
            <w:pPr>
              <w:spacing w:line="315" w:lineRule="exact"/>
              <w:ind w:leftChars="50" w:left="316" w:rightChars="50" w:right="105" w:hangingChars="100" w:hanging="211"/>
              <w:rPr>
                <w:rFonts w:hint="eastAsia"/>
              </w:rPr>
            </w:pPr>
            <w:r>
              <w:rPr>
                <w:rFonts w:hint="eastAsia"/>
              </w:rPr>
              <w:t>第四條之一　本法所稱中低收入戶，指經申請戶籍所在地</w:t>
            </w:r>
            <w:r w:rsidRPr="000600A0">
              <w:rPr>
                <w:rFonts w:hint="eastAsia"/>
                <w:u w:val="single"/>
              </w:rPr>
              <w:t>或居住地</w:t>
            </w:r>
            <w:r>
              <w:rPr>
                <w:rFonts w:hint="eastAsia"/>
              </w:rPr>
              <w:t>直轄市、縣（市）主管機關審核認定，符合下列規定者：</w:t>
            </w:r>
          </w:p>
          <w:p w14:paraId="41D94E40" w14:textId="77777777" w:rsidR="00184596" w:rsidRDefault="00184596" w:rsidP="00A1600E">
            <w:pPr>
              <w:spacing w:line="315" w:lineRule="exact"/>
              <w:ind w:leftChars="150" w:left="527" w:rightChars="50" w:right="105" w:hangingChars="100" w:hanging="211"/>
              <w:rPr>
                <w:rFonts w:hint="eastAsia"/>
              </w:rPr>
            </w:pPr>
            <w:r w:rsidRPr="000600A0">
              <w:rPr>
                <w:rFonts w:hint="eastAsia"/>
                <w:u w:val="single"/>
              </w:rPr>
              <w:t>一、</w:t>
            </w:r>
            <w:r>
              <w:rPr>
                <w:rFonts w:hint="eastAsia"/>
              </w:rPr>
              <w:t>家庭總收入平均分配全家人口，每人每月不超過最低生活費一點五倍，且不得超過前條第三項之所得基準。</w:t>
            </w:r>
          </w:p>
          <w:p w14:paraId="489BC750" w14:textId="77777777" w:rsidR="00184596" w:rsidRDefault="00184596" w:rsidP="00A1600E">
            <w:pPr>
              <w:spacing w:line="315" w:lineRule="exact"/>
              <w:ind w:leftChars="150" w:left="527" w:rightChars="50" w:right="105" w:hangingChars="100" w:hanging="211"/>
              <w:rPr>
                <w:rFonts w:hint="eastAsia"/>
              </w:rPr>
            </w:pPr>
            <w:r w:rsidRPr="000600A0">
              <w:rPr>
                <w:rFonts w:hint="eastAsia"/>
                <w:u w:val="single"/>
              </w:rPr>
              <w:t>二、</w:t>
            </w:r>
            <w:r>
              <w:rPr>
                <w:rFonts w:hint="eastAsia"/>
              </w:rPr>
              <w:t>家庭財產</w:t>
            </w:r>
            <w:r w:rsidRPr="000600A0">
              <w:rPr>
                <w:rFonts w:hint="eastAsia"/>
                <w:u w:val="single"/>
              </w:rPr>
              <w:t>除自住房屋外</w:t>
            </w:r>
            <w:r>
              <w:rPr>
                <w:rFonts w:hint="eastAsia"/>
              </w:rPr>
              <w:t>未超過中央、直轄市主管機關公告之當年度一定金額。</w:t>
            </w:r>
          </w:p>
          <w:p w14:paraId="1B3A2EA4" w14:textId="77777777" w:rsidR="00184596" w:rsidRDefault="00184596" w:rsidP="00A1600E">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221C169B" w14:textId="77777777" w:rsidR="00184596" w:rsidRDefault="00184596" w:rsidP="00A1600E">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p w14:paraId="2A9C07A9" w14:textId="77777777" w:rsidR="00184596" w:rsidRDefault="00184596" w:rsidP="00A1600E">
            <w:pPr>
              <w:spacing w:line="315" w:lineRule="exact"/>
              <w:ind w:leftChars="150" w:left="316" w:rightChars="50" w:right="105" w:firstLineChars="200" w:firstLine="422"/>
              <w:rPr>
                <w:rFonts w:hint="eastAsia"/>
              </w:rPr>
            </w:pPr>
            <w:r w:rsidRPr="000600A0">
              <w:rPr>
                <w:rFonts w:hint="eastAsia"/>
                <w:u w:val="single"/>
              </w:rPr>
              <w:t>具申請歸化資格之非本國籍配偶或大陸地區配偶，具有依第一項規定申請中低收入戶之資格。</w:t>
            </w:r>
          </w:p>
        </w:tc>
        <w:tc>
          <w:tcPr>
            <w:tcW w:w="3043" w:type="dxa"/>
          </w:tcPr>
          <w:p w14:paraId="3EDE9F95" w14:textId="77777777" w:rsidR="00184596" w:rsidRDefault="00184596" w:rsidP="00A1600E">
            <w:pPr>
              <w:spacing w:line="315" w:lineRule="exact"/>
              <w:ind w:leftChars="50" w:left="316" w:rightChars="50" w:right="105" w:hangingChars="100" w:hanging="211"/>
              <w:rPr>
                <w:rFonts w:hint="eastAsia"/>
              </w:rPr>
            </w:pPr>
            <w:r>
              <w:rPr>
                <w:rFonts w:hint="eastAsia"/>
              </w:rPr>
              <w:t>第四條之一　本法所稱中低收入戶，指經申請戶籍所在地直轄市、縣（市）主管機關審核認定，符合下列規定者：</w:t>
            </w:r>
          </w:p>
          <w:p w14:paraId="7D9CF203" w14:textId="77777777" w:rsidR="00184596" w:rsidRDefault="00184596" w:rsidP="00A1600E">
            <w:pPr>
              <w:spacing w:line="315"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08FD69F5" w14:textId="77777777" w:rsidR="00184596" w:rsidRDefault="00184596" w:rsidP="00A1600E">
            <w:pPr>
              <w:spacing w:line="315" w:lineRule="exact"/>
              <w:ind w:leftChars="150" w:left="527" w:rightChars="50" w:right="105" w:hangingChars="100" w:hanging="211"/>
              <w:rPr>
                <w:rFonts w:hint="eastAsia"/>
              </w:rPr>
            </w:pPr>
            <w:r>
              <w:rPr>
                <w:rFonts w:hint="eastAsia"/>
              </w:rPr>
              <w:t>二、家庭財產未超過中央、直轄市主管機關公告之當年度一定金額。</w:t>
            </w:r>
          </w:p>
          <w:p w14:paraId="7CD6A20F" w14:textId="77777777" w:rsidR="00184596" w:rsidRDefault="00184596" w:rsidP="00A1600E">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51141348" w14:textId="77777777" w:rsidR="00184596" w:rsidRDefault="00184596" w:rsidP="00A1600E">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0A34987C" w14:textId="77777777" w:rsidR="00184596" w:rsidRDefault="00184596" w:rsidP="00A1600E">
            <w:pPr>
              <w:spacing w:line="315" w:lineRule="exact"/>
              <w:ind w:leftChars="50" w:left="316" w:rightChars="50" w:right="105" w:hangingChars="100" w:hanging="211"/>
              <w:rPr>
                <w:rFonts w:hint="eastAsia"/>
              </w:rPr>
            </w:pPr>
            <w:r>
              <w:rPr>
                <w:rFonts w:hint="eastAsia"/>
              </w:rPr>
              <w:t>一、依據聯合國經社文公約，國家有義務保障人民行使各項權利時免受歧視。國家不應以戶籍等技術性理由限制人民申請低收入戶認定及相關公共補助之權利。我國人民居住地與戶籍地不同的現象相當普遍，然而現行本法針對戶籍之限制規定，使部分亟待救助之貧困人民無法申請低收入戶。爰修正第一項，容許人民向「實際居住地」主管機關申請低收入戶認定及相關公共補助，以積極保障貧困人民之生存權。</w:t>
            </w:r>
          </w:p>
          <w:p w14:paraId="1ECA9308" w14:textId="77777777" w:rsidR="00184596" w:rsidRDefault="00184596" w:rsidP="00A1600E">
            <w:pPr>
              <w:spacing w:line="315" w:lineRule="exact"/>
              <w:ind w:leftChars="50" w:left="316" w:rightChars="50" w:right="105" w:hangingChars="100" w:hanging="211"/>
              <w:rPr>
                <w:rFonts w:hint="eastAsia"/>
              </w:rPr>
            </w:pPr>
            <w:r>
              <w:rPr>
                <w:rFonts w:hint="eastAsia"/>
              </w:rPr>
              <w:t>二、參酌國際經驗，合理的住房不應計入財產閾值，以保障貧困人民之居住與生存權利。</w:t>
            </w:r>
          </w:p>
          <w:p w14:paraId="5C776668" w14:textId="77777777" w:rsidR="00184596" w:rsidRDefault="00184596" w:rsidP="00A1600E">
            <w:pPr>
              <w:spacing w:line="315" w:lineRule="exact"/>
              <w:ind w:leftChars="50" w:left="316" w:rightChars="50" w:right="105" w:hangingChars="100" w:hanging="211"/>
              <w:rPr>
                <w:rFonts w:hint="eastAsia"/>
              </w:rPr>
            </w:pPr>
            <w:r>
              <w:rPr>
                <w:rFonts w:hint="eastAsia"/>
              </w:rPr>
              <w:t>三、具申請歸化資格之非本國籍配偶或大陸地區配偶，已可於國內合法工作與依法納稅，身為準國民，亦應享有公共扶助，以保障適足或基本生活權利，爰新增第四項。</w:t>
            </w:r>
          </w:p>
        </w:tc>
      </w:tr>
      <w:tr w:rsidR="00184596" w14:paraId="233051D2" w14:textId="77777777" w:rsidTr="00A1600E">
        <w:tc>
          <w:tcPr>
            <w:tcW w:w="3042" w:type="dxa"/>
          </w:tcPr>
          <w:p w14:paraId="099DD04E" w14:textId="77777777" w:rsidR="00184596" w:rsidRDefault="00184596" w:rsidP="00A1600E">
            <w:pPr>
              <w:spacing w:line="315" w:lineRule="exact"/>
              <w:ind w:leftChars="50" w:left="316" w:rightChars="50" w:right="105" w:hangingChars="100" w:hanging="211"/>
              <w:rPr>
                <w:rFonts w:hint="eastAsia"/>
              </w:rPr>
            </w:pPr>
            <w:r>
              <w:rPr>
                <w:rFonts w:hint="eastAsia"/>
              </w:rPr>
              <w:t>第五條　第四條第一項及前條所定家庭，其應計算人口範圍，除申請人外，包括下列人員：</w:t>
            </w:r>
          </w:p>
          <w:p w14:paraId="064CF251" w14:textId="77777777" w:rsidR="00184596" w:rsidRDefault="00184596" w:rsidP="00A1600E">
            <w:pPr>
              <w:spacing w:line="315" w:lineRule="exact"/>
              <w:ind w:leftChars="150" w:left="527" w:rightChars="50" w:right="105" w:hangingChars="100" w:hanging="211"/>
              <w:rPr>
                <w:rFonts w:hint="eastAsia"/>
              </w:rPr>
            </w:pPr>
            <w:r w:rsidRPr="000600A0">
              <w:rPr>
                <w:rFonts w:hint="eastAsia"/>
                <w:u w:val="single"/>
              </w:rPr>
              <w:t>一、</w:t>
            </w:r>
            <w:r>
              <w:rPr>
                <w:rFonts w:hint="eastAsia"/>
              </w:rPr>
              <w:t>配偶。</w:t>
            </w:r>
          </w:p>
          <w:p w14:paraId="50F8C6D2" w14:textId="77777777" w:rsidR="00184596" w:rsidRDefault="00184596" w:rsidP="00A1600E">
            <w:pPr>
              <w:spacing w:line="315" w:lineRule="exact"/>
              <w:ind w:leftChars="150" w:left="527" w:rightChars="50" w:right="105" w:hangingChars="100" w:hanging="211"/>
              <w:rPr>
                <w:rFonts w:hint="eastAsia"/>
              </w:rPr>
            </w:pPr>
            <w:r w:rsidRPr="000600A0">
              <w:rPr>
                <w:rFonts w:hint="eastAsia"/>
                <w:u w:val="single"/>
              </w:rPr>
              <w:t>二、</w:t>
            </w:r>
            <w:r>
              <w:rPr>
                <w:rFonts w:hint="eastAsia"/>
              </w:rPr>
              <w:t>同一戶籍或共同生活之</w:t>
            </w:r>
            <w:r w:rsidRPr="000600A0">
              <w:rPr>
                <w:rFonts w:hint="eastAsia"/>
                <w:u w:val="single"/>
              </w:rPr>
              <w:t>一親等</w:t>
            </w:r>
            <w:r>
              <w:rPr>
                <w:rFonts w:hint="eastAsia"/>
              </w:rPr>
              <w:t>直系血親。</w:t>
            </w:r>
          </w:p>
          <w:p w14:paraId="72F0455F" w14:textId="77777777" w:rsidR="00184596" w:rsidRDefault="00184596" w:rsidP="00A1600E">
            <w:pPr>
              <w:spacing w:line="315" w:lineRule="exact"/>
              <w:ind w:leftChars="150" w:left="527" w:rightChars="50" w:right="105" w:hangingChars="100" w:hanging="211"/>
              <w:rPr>
                <w:rFonts w:hint="eastAsia"/>
              </w:rPr>
            </w:pPr>
            <w:r w:rsidRPr="000600A0">
              <w:rPr>
                <w:rFonts w:hint="eastAsia"/>
                <w:u w:val="single"/>
              </w:rPr>
              <w:t>三、</w:t>
            </w:r>
            <w:r>
              <w:rPr>
                <w:rFonts w:hint="eastAsia"/>
              </w:rPr>
              <w:t>前</w:t>
            </w:r>
            <w:r w:rsidRPr="000600A0">
              <w:rPr>
                <w:rFonts w:hint="eastAsia"/>
                <w:u w:val="single"/>
              </w:rPr>
              <w:t>二</w:t>
            </w:r>
            <w:r>
              <w:rPr>
                <w:rFonts w:hint="eastAsia"/>
              </w:rPr>
              <w:t>款以外，認列綜合所得稅扶養親屬免稅額之納稅義務人。</w:t>
            </w:r>
          </w:p>
          <w:p w14:paraId="06A23A9C" w14:textId="77777777" w:rsidR="00184596" w:rsidRDefault="00184596" w:rsidP="00A1600E">
            <w:pPr>
              <w:spacing w:line="315" w:lineRule="exact"/>
              <w:ind w:leftChars="150" w:left="527" w:rightChars="50" w:right="105" w:hangingChars="100" w:hanging="211"/>
              <w:rPr>
                <w:rFonts w:hint="eastAsia"/>
              </w:rPr>
            </w:pPr>
            <w:r w:rsidRPr="000600A0">
              <w:rPr>
                <w:rFonts w:hint="eastAsia"/>
                <w:u w:val="single"/>
              </w:rPr>
              <w:t>四、具申請歸化資格之非本國籍配偶或大陸地區配偶。</w:t>
            </w:r>
          </w:p>
          <w:p w14:paraId="18AF3822" w14:textId="77777777" w:rsidR="00184596" w:rsidRDefault="00184596" w:rsidP="00A1600E">
            <w:pPr>
              <w:spacing w:line="315" w:lineRule="exact"/>
              <w:ind w:leftChars="150" w:left="316" w:rightChars="50" w:right="105" w:firstLineChars="200" w:firstLine="422"/>
              <w:rPr>
                <w:rFonts w:hint="eastAsia"/>
              </w:rPr>
            </w:pPr>
            <w:r>
              <w:rPr>
                <w:rFonts w:hint="eastAsia"/>
              </w:rPr>
              <w:t>前項之申請人，應由同一戶籍</w:t>
            </w:r>
            <w:r w:rsidRPr="000600A0">
              <w:rPr>
                <w:rFonts w:hint="eastAsia"/>
                <w:u w:val="single"/>
              </w:rPr>
              <w:t>或共同生活</w:t>
            </w:r>
            <w:r>
              <w:rPr>
                <w:rFonts w:hint="eastAsia"/>
              </w:rPr>
              <w:t>具行為能力之人代表之。但情形特殊，經直轄市、縣（市）主管機關同意者，不在此限。</w:t>
            </w:r>
          </w:p>
          <w:p w14:paraId="15093271" w14:textId="77777777" w:rsidR="00184596" w:rsidRDefault="00184596" w:rsidP="00A1600E">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1CE0D479" w14:textId="77777777" w:rsidR="00184596" w:rsidRDefault="00184596" w:rsidP="00A1600E">
            <w:pPr>
              <w:spacing w:line="315" w:lineRule="exact"/>
              <w:ind w:leftChars="150" w:left="527" w:rightChars="50" w:right="105" w:hangingChars="100" w:hanging="211"/>
              <w:rPr>
                <w:rFonts w:hint="eastAsia"/>
              </w:rPr>
            </w:pPr>
            <w:r w:rsidRPr="000600A0">
              <w:rPr>
                <w:rFonts w:hint="eastAsia"/>
                <w:u w:val="single"/>
              </w:rPr>
              <w:t>一、不具本國國籍或歸化資格之人。</w:t>
            </w:r>
          </w:p>
          <w:p w14:paraId="7843DB01" w14:textId="77777777" w:rsidR="00184596" w:rsidRDefault="00184596" w:rsidP="00A1600E">
            <w:pPr>
              <w:spacing w:line="315" w:lineRule="exact"/>
              <w:ind w:leftChars="150" w:left="527" w:rightChars="50" w:right="105" w:hangingChars="100" w:hanging="211"/>
              <w:rPr>
                <w:rFonts w:hint="eastAsia"/>
              </w:rPr>
            </w:pPr>
            <w:r>
              <w:rPr>
                <w:rFonts w:hint="eastAsia"/>
              </w:rPr>
              <w:t>二、未共同生活且無扶養事實之特定境遇單親家庭直系血親尊親屬。</w:t>
            </w:r>
          </w:p>
          <w:p w14:paraId="5E35A647" w14:textId="77777777" w:rsidR="00184596" w:rsidRDefault="00184596" w:rsidP="00A1600E">
            <w:pPr>
              <w:spacing w:line="315" w:lineRule="exact"/>
              <w:ind w:leftChars="150" w:left="527" w:rightChars="50" w:right="105" w:hangingChars="100" w:hanging="211"/>
              <w:rPr>
                <w:rFonts w:hint="eastAsia"/>
              </w:rPr>
            </w:pPr>
            <w:r>
              <w:rPr>
                <w:rFonts w:hint="eastAsia"/>
              </w:rPr>
              <w:t>三、未共同生活且無扶養能力之已結婚直系血親卑親屬。</w:t>
            </w:r>
          </w:p>
          <w:p w14:paraId="4B38E7CE" w14:textId="77777777" w:rsidR="00184596" w:rsidRDefault="00184596" w:rsidP="00A1600E">
            <w:pPr>
              <w:spacing w:line="315" w:lineRule="exact"/>
              <w:ind w:leftChars="150" w:left="527" w:rightChars="50" w:right="105" w:hangingChars="100" w:hanging="211"/>
              <w:rPr>
                <w:rFonts w:hint="eastAsia"/>
              </w:rPr>
            </w:pPr>
            <w:r w:rsidRPr="000600A0">
              <w:rPr>
                <w:rFonts w:hint="eastAsia"/>
                <w:u w:val="single"/>
              </w:rPr>
              <w:t>四、未與單親家庭子女共同生活、無扶養事實，且未行使、負擔其對子女權利義務之父或母。</w:t>
            </w:r>
          </w:p>
          <w:p w14:paraId="6121A6E5" w14:textId="77777777" w:rsidR="00184596" w:rsidRDefault="00184596" w:rsidP="00A1600E">
            <w:pPr>
              <w:spacing w:line="315" w:lineRule="exact"/>
              <w:ind w:leftChars="150" w:left="527" w:rightChars="50" w:right="105" w:hangingChars="100" w:hanging="211"/>
              <w:rPr>
                <w:rFonts w:hint="eastAsia"/>
              </w:rPr>
            </w:pPr>
            <w:r>
              <w:rPr>
                <w:rFonts w:hint="eastAsia"/>
              </w:rPr>
              <w:t>五、應徵集召集入營服兵役或替代役現役。</w:t>
            </w:r>
          </w:p>
          <w:p w14:paraId="630C8FF5" w14:textId="77777777" w:rsidR="00184596" w:rsidRDefault="00184596" w:rsidP="00A1600E">
            <w:pPr>
              <w:spacing w:line="315" w:lineRule="exact"/>
              <w:ind w:leftChars="150" w:left="527" w:rightChars="50" w:right="105" w:hangingChars="100" w:hanging="211"/>
              <w:rPr>
                <w:rFonts w:hint="eastAsia"/>
              </w:rPr>
            </w:pPr>
            <w:r>
              <w:rPr>
                <w:rFonts w:hint="eastAsia"/>
              </w:rPr>
              <w:t>六、在學領有公費。</w:t>
            </w:r>
          </w:p>
          <w:p w14:paraId="73FB9200" w14:textId="77777777" w:rsidR="00184596" w:rsidRDefault="00184596" w:rsidP="00A1600E">
            <w:pPr>
              <w:spacing w:line="315" w:lineRule="exact"/>
              <w:ind w:leftChars="150" w:left="527" w:rightChars="50" w:right="105" w:hangingChars="100" w:hanging="211"/>
              <w:rPr>
                <w:rFonts w:hint="eastAsia"/>
              </w:rPr>
            </w:pPr>
            <w:r>
              <w:rPr>
                <w:rFonts w:hint="eastAsia"/>
              </w:rPr>
              <w:t>七、入獄服刑、因案羈押或依法拘禁。</w:t>
            </w:r>
          </w:p>
          <w:p w14:paraId="151D0EB3" w14:textId="77777777" w:rsidR="00184596" w:rsidRDefault="00184596" w:rsidP="00A1600E">
            <w:pPr>
              <w:spacing w:line="315" w:lineRule="exact"/>
              <w:ind w:leftChars="150" w:left="527" w:rightChars="50" w:right="105" w:hangingChars="100" w:hanging="211"/>
              <w:rPr>
                <w:rFonts w:hint="eastAsia"/>
              </w:rPr>
            </w:pPr>
            <w:r>
              <w:rPr>
                <w:rFonts w:hint="eastAsia"/>
              </w:rPr>
              <w:t>八、失蹤，經向警察機關報案協尋未獲，達六個月以上。</w:t>
            </w:r>
          </w:p>
          <w:p w14:paraId="16C9B6E1" w14:textId="77777777" w:rsidR="00184596" w:rsidRDefault="00184596" w:rsidP="00A1600E">
            <w:pPr>
              <w:spacing w:line="315" w:lineRule="exact"/>
              <w:ind w:leftChars="150" w:left="527" w:rightChars="50" w:right="105" w:hangingChars="100" w:hanging="211"/>
              <w:rPr>
                <w:rFonts w:hint="eastAsia"/>
              </w:rPr>
            </w:pPr>
            <w:r>
              <w:rPr>
                <w:rFonts w:hint="eastAsia"/>
              </w:rPr>
              <w:t>九、因其他情形特殊，未履行扶養義務，致申請人生活陷於困境，經直轄市、縣（市）主管機關</w:t>
            </w:r>
            <w:r w:rsidRPr="000600A0">
              <w:rPr>
                <w:rFonts w:hint="eastAsia"/>
                <w:u w:val="single"/>
              </w:rPr>
              <w:t>或委由社會工作人員</w:t>
            </w:r>
            <w:r>
              <w:rPr>
                <w:rFonts w:hint="eastAsia"/>
              </w:rPr>
              <w:t>訪視評估以申請人最佳利益考量，認定以不列入應計算人口為宜。</w:t>
            </w:r>
            <w:r w:rsidRPr="000600A0">
              <w:rPr>
                <w:rFonts w:hint="eastAsia"/>
                <w:u w:val="single"/>
              </w:rPr>
              <w:t>主管機關得邀集學者專家組成審議委員會。經社會工作人員訪視評估所做成之事實判斷，主管機關如不採納或有異議時，應由主管機關負舉證責任。</w:t>
            </w:r>
          </w:p>
          <w:p w14:paraId="5379A503" w14:textId="77777777" w:rsidR="00184596" w:rsidRDefault="00184596" w:rsidP="00A1600E">
            <w:pPr>
              <w:spacing w:line="315" w:lineRule="exact"/>
              <w:ind w:leftChars="150" w:left="316" w:rightChars="50" w:right="105" w:firstLineChars="200" w:firstLine="422"/>
              <w:rPr>
                <w:rFonts w:hint="eastAsia"/>
              </w:rPr>
            </w:pPr>
            <w:r>
              <w:rPr>
                <w:rFonts w:hint="eastAsia"/>
              </w:rPr>
              <w:t>前項第九款直轄市、縣（市）主管機關應訂定處理原則，並報中央主管機關備查。</w:t>
            </w:r>
          </w:p>
          <w:p w14:paraId="7CBC44AB" w14:textId="77777777" w:rsidR="00184596" w:rsidRDefault="00184596" w:rsidP="00A1600E">
            <w:pPr>
              <w:spacing w:line="315" w:lineRule="exact"/>
              <w:ind w:leftChars="150" w:left="316" w:rightChars="50" w:right="105" w:firstLineChars="200" w:firstLine="422"/>
              <w:rPr>
                <w:rFonts w:hint="eastAsia"/>
              </w:rPr>
            </w:pPr>
            <w:r>
              <w:rPr>
                <w:rFonts w:hint="eastAsia"/>
              </w:rPr>
              <w:t>直轄市、縣（市）主管機關得協助申請人對第三項第四款及第九款未履行扶養義務者，請求給付扶養費。</w:t>
            </w:r>
          </w:p>
        </w:tc>
        <w:tc>
          <w:tcPr>
            <w:tcW w:w="3043" w:type="dxa"/>
          </w:tcPr>
          <w:p w14:paraId="5DA3597E" w14:textId="77777777" w:rsidR="00184596" w:rsidRDefault="00184596" w:rsidP="00A1600E">
            <w:pPr>
              <w:spacing w:line="315" w:lineRule="exact"/>
              <w:ind w:leftChars="50" w:left="316" w:rightChars="50" w:right="105" w:hangingChars="100" w:hanging="211"/>
              <w:rPr>
                <w:rFonts w:hint="eastAsia"/>
              </w:rPr>
            </w:pPr>
            <w:r>
              <w:rPr>
                <w:rFonts w:hint="eastAsia"/>
              </w:rPr>
              <w:t>第五條　第四條第一項及前條所定家庭，其應計算人口範圍，除申請人外，包括下列人員：</w:t>
            </w:r>
          </w:p>
          <w:p w14:paraId="5EAD1CE6" w14:textId="77777777" w:rsidR="00184596" w:rsidRDefault="00184596" w:rsidP="00A1600E">
            <w:pPr>
              <w:spacing w:line="315" w:lineRule="exact"/>
              <w:ind w:leftChars="150" w:left="527" w:rightChars="50" w:right="105" w:hangingChars="100" w:hanging="211"/>
              <w:rPr>
                <w:rFonts w:hint="eastAsia"/>
              </w:rPr>
            </w:pPr>
            <w:r>
              <w:rPr>
                <w:rFonts w:hint="eastAsia"/>
              </w:rPr>
              <w:t>一、配偶。</w:t>
            </w:r>
          </w:p>
          <w:p w14:paraId="323A9380" w14:textId="77777777" w:rsidR="00184596" w:rsidRDefault="00184596" w:rsidP="00A1600E">
            <w:pPr>
              <w:spacing w:line="315" w:lineRule="exact"/>
              <w:ind w:leftChars="150" w:left="527" w:rightChars="50" w:right="105" w:hangingChars="100" w:hanging="211"/>
              <w:rPr>
                <w:rFonts w:hint="eastAsia"/>
              </w:rPr>
            </w:pPr>
            <w:r>
              <w:rPr>
                <w:rFonts w:hint="eastAsia"/>
              </w:rPr>
              <w:t>二、一親等之直系血親。</w:t>
            </w:r>
          </w:p>
          <w:p w14:paraId="0C395737" w14:textId="77777777" w:rsidR="00184596" w:rsidRDefault="00184596" w:rsidP="00A1600E">
            <w:pPr>
              <w:spacing w:line="315" w:lineRule="exact"/>
              <w:ind w:leftChars="150" w:left="527" w:rightChars="50" w:right="105" w:hangingChars="100" w:hanging="211"/>
              <w:rPr>
                <w:rFonts w:hint="eastAsia"/>
              </w:rPr>
            </w:pPr>
            <w:r>
              <w:rPr>
                <w:rFonts w:hint="eastAsia"/>
              </w:rPr>
              <w:t>三、同一戶籍或共同生活之其他直系血親。</w:t>
            </w:r>
          </w:p>
          <w:p w14:paraId="0ED397EC" w14:textId="77777777" w:rsidR="00184596" w:rsidRDefault="00184596" w:rsidP="00A1600E">
            <w:pPr>
              <w:spacing w:line="315" w:lineRule="exact"/>
              <w:ind w:leftChars="150" w:left="527" w:rightChars="50" w:right="105" w:hangingChars="100" w:hanging="211"/>
              <w:rPr>
                <w:rFonts w:hint="eastAsia"/>
              </w:rPr>
            </w:pPr>
            <w:r>
              <w:rPr>
                <w:rFonts w:hint="eastAsia"/>
              </w:rPr>
              <w:t>四、前三款以外，認列綜合所得稅扶養親屬免稅額之納稅義務人。</w:t>
            </w:r>
          </w:p>
          <w:p w14:paraId="66780263" w14:textId="77777777" w:rsidR="00184596" w:rsidRDefault="00184596" w:rsidP="00A1600E">
            <w:pPr>
              <w:spacing w:line="315" w:lineRule="exact"/>
              <w:ind w:leftChars="150" w:left="316" w:rightChars="50" w:right="105" w:firstLineChars="200" w:firstLine="422"/>
              <w:rPr>
                <w:rFonts w:hint="eastAsia"/>
              </w:rPr>
            </w:pPr>
            <w:r>
              <w:rPr>
                <w:rFonts w:hint="eastAsia"/>
              </w:rPr>
              <w:t>前項之申請人，應由同一戶籍具行為能力之人代表之。但情形特殊，經直轄市、縣（市）主管機關同意者，不在此限。</w:t>
            </w:r>
          </w:p>
          <w:p w14:paraId="25007F03" w14:textId="77777777" w:rsidR="00184596" w:rsidRDefault="00184596" w:rsidP="00A1600E">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1F1550E9" w14:textId="77777777" w:rsidR="00184596" w:rsidRDefault="00184596" w:rsidP="00A1600E">
            <w:pPr>
              <w:spacing w:line="315" w:lineRule="exact"/>
              <w:ind w:leftChars="150" w:left="527" w:rightChars="50" w:right="105" w:hangingChars="100" w:hanging="211"/>
              <w:rPr>
                <w:rFonts w:hint="eastAsia"/>
              </w:rPr>
            </w:pPr>
            <w:r>
              <w:rPr>
                <w:rFonts w:hint="eastAsia"/>
              </w:rPr>
              <w:t>一、尚未設有戶籍之非本國籍配偶或大陸地區配偶。</w:t>
            </w:r>
          </w:p>
          <w:p w14:paraId="0FCDC4AD" w14:textId="77777777" w:rsidR="00184596" w:rsidRDefault="00184596" w:rsidP="00A1600E">
            <w:pPr>
              <w:spacing w:line="315" w:lineRule="exact"/>
              <w:ind w:leftChars="150" w:left="527" w:rightChars="50" w:right="105" w:hangingChars="100" w:hanging="211"/>
              <w:rPr>
                <w:rFonts w:hint="eastAsia"/>
              </w:rPr>
            </w:pPr>
            <w:r>
              <w:rPr>
                <w:rFonts w:hint="eastAsia"/>
              </w:rPr>
              <w:t>二、未共同生活且無扶養事實之特定境遇單親家庭直系血親尊親屬。</w:t>
            </w:r>
          </w:p>
          <w:p w14:paraId="63FEE601" w14:textId="77777777" w:rsidR="00184596" w:rsidRDefault="00184596" w:rsidP="00A1600E">
            <w:pPr>
              <w:spacing w:line="315" w:lineRule="exact"/>
              <w:ind w:leftChars="150" w:left="527" w:rightChars="50" w:right="105" w:hangingChars="100" w:hanging="211"/>
              <w:rPr>
                <w:rFonts w:hint="eastAsia"/>
              </w:rPr>
            </w:pPr>
            <w:r>
              <w:rPr>
                <w:rFonts w:hint="eastAsia"/>
              </w:rPr>
              <w:t>三、未共同生活且無扶養能力之已結婚直系血親卑親屬。</w:t>
            </w:r>
          </w:p>
          <w:p w14:paraId="44CAA74E" w14:textId="77777777" w:rsidR="00184596" w:rsidRDefault="00184596" w:rsidP="00A1600E">
            <w:pPr>
              <w:spacing w:line="315" w:lineRule="exact"/>
              <w:ind w:leftChars="150" w:left="527" w:rightChars="50" w:right="105" w:hangingChars="100" w:hanging="211"/>
              <w:rPr>
                <w:rFonts w:hint="eastAsia"/>
              </w:rPr>
            </w:pPr>
            <w:r>
              <w:rPr>
                <w:rFonts w:hint="eastAsia"/>
              </w:rPr>
              <w:t>四、未與單親家庭未成年子女共同生活、無扶養事實，且未行使、負擔其對未成年子女權利義務之父或母。</w:t>
            </w:r>
          </w:p>
          <w:p w14:paraId="2D81273D" w14:textId="77777777" w:rsidR="00184596" w:rsidRDefault="00184596" w:rsidP="00A1600E">
            <w:pPr>
              <w:spacing w:line="315" w:lineRule="exact"/>
              <w:ind w:leftChars="150" w:left="527" w:rightChars="50" w:right="105" w:hangingChars="100" w:hanging="211"/>
              <w:rPr>
                <w:rFonts w:hint="eastAsia"/>
              </w:rPr>
            </w:pPr>
            <w:r>
              <w:rPr>
                <w:rFonts w:hint="eastAsia"/>
              </w:rPr>
              <w:t>五、應徵集召集入營服兵役或替代役現役。</w:t>
            </w:r>
          </w:p>
          <w:p w14:paraId="4ECB2913" w14:textId="77777777" w:rsidR="00184596" w:rsidRDefault="00184596" w:rsidP="00A1600E">
            <w:pPr>
              <w:spacing w:line="315" w:lineRule="exact"/>
              <w:ind w:leftChars="150" w:left="527" w:rightChars="50" w:right="105" w:hangingChars="100" w:hanging="211"/>
              <w:rPr>
                <w:rFonts w:hint="eastAsia"/>
              </w:rPr>
            </w:pPr>
            <w:r>
              <w:rPr>
                <w:rFonts w:hint="eastAsia"/>
              </w:rPr>
              <w:t>六、在學領有公費。</w:t>
            </w:r>
          </w:p>
          <w:p w14:paraId="62F3968A" w14:textId="77777777" w:rsidR="00184596" w:rsidRDefault="00184596" w:rsidP="00A1600E">
            <w:pPr>
              <w:spacing w:line="315" w:lineRule="exact"/>
              <w:ind w:leftChars="150" w:left="527" w:rightChars="50" w:right="105" w:hangingChars="100" w:hanging="211"/>
              <w:rPr>
                <w:rFonts w:hint="eastAsia"/>
              </w:rPr>
            </w:pPr>
            <w:r>
              <w:rPr>
                <w:rFonts w:hint="eastAsia"/>
              </w:rPr>
              <w:t>七、入獄服刑、因案羈押或依法拘禁。</w:t>
            </w:r>
          </w:p>
          <w:p w14:paraId="35E327C4" w14:textId="77777777" w:rsidR="00184596" w:rsidRDefault="00184596" w:rsidP="00A1600E">
            <w:pPr>
              <w:spacing w:line="315" w:lineRule="exact"/>
              <w:ind w:leftChars="150" w:left="527" w:rightChars="50" w:right="105" w:hangingChars="100" w:hanging="211"/>
              <w:rPr>
                <w:rFonts w:hint="eastAsia"/>
              </w:rPr>
            </w:pPr>
            <w:r>
              <w:rPr>
                <w:rFonts w:hint="eastAsia"/>
              </w:rPr>
              <w:t>八、失蹤，經向警察機關報案協尋未獲，達六個月以上。</w:t>
            </w:r>
          </w:p>
          <w:p w14:paraId="667958CD" w14:textId="77777777" w:rsidR="00184596" w:rsidRDefault="00184596" w:rsidP="00A1600E">
            <w:pPr>
              <w:spacing w:line="315" w:lineRule="exact"/>
              <w:ind w:leftChars="150" w:left="527" w:rightChars="50" w:right="105" w:hangingChars="100" w:hanging="211"/>
              <w:rPr>
                <w:rFonts w:hint="eastAsia"/>
              </w:rPr>
            </w:pPr>
            <w:r>
              <w:rPr>
                <w:rFonts w:hint="eastAsia"/>
              </w:rPr>
              <w:t>九、因其他情形特殊，未履行扶養義務，致申請人生活陷於困境，經直轄市、縣（市）主管機關訪視評估以申請人最佳利益考量，認定以不列入應計算人口為宜。</w:t>
            </w:r>
          </w:p>
          <w:p w14:paraId="58509F11" w14:textId="77777777" w:rsidR="00184596" w:rsidRDefault="00184596" w:rsidP="00A1600E">
            <w:pPr>
              <w:spacing w:line="315" w:lineRule="exact"/>
              <w:ind w:leftChars="150" w:left="316" w:rightChars="50" w:right="105" w:firstLineChars="200" w:firstLine="422"/>
              <w:rPr>
                <w:rFonts w:hint="eastAsia"/>
              </w:rPr>
            </w:pPr>
            <w:r>
              <w:rPr>
                <w:rFonts w:hint="eastAsia"/>
              </w:rPr>
              <w:t>前項第九款直轄市、縣（市）主管機關應訂定處理原則，並報中央主管機關備查。</w:t>
            </w:r>
          </w:p>
          <w:p w14:paraId="27F32CEA" w14:textId="77777777" w:rsidR="00184596" w:rsidRDefault="00184596" w:rsidP="00A1600E">
            <w:pPr>
              <w:spacing w:line="315" w:lineRule="exact"/>
              <w:ind w:leftChars="150" w:left="316" w:rightChars="50" w:right="105" w:firstLineChars="200" w:firstLine="422"/>
              <w:rPr>
                <w:rFonts w:hint="eastAsia"/>
              </w:rPr>
            </w:pPr>
            <w:r>
              <w:rPr>
                <w:rFonts w:hint="eastAsia"/>
              </w:rPr>
              <w:t>直轄市、縣（市）主管機關得協助申請人對第三項第四款及第九款未履行扶養義務者，請求給付扶養費。</w:t>
            </w:r>
          </w:p>
        </w:tc>
        <w:tc>
          <w:tcPr>
            <w:tcW w:w="3043" w:type="dxa"/>
          </w:tcPr>
          <w:p w14:paraId="370EC967" w14:textId="77777777" w:rsidR="00184596" w:rsidRDefault="00184596" w:rsidP="00A1600E">
            <w:pPr>
              <w:spacing w:line="315" w:lineRule="exact"/>
              <w:ind w:leftChars="50" w:left="316" w:rightChars="50" w:right="105" w:hangingChars="100" w:hanging="211"/>
              <w:rPr>
                <w:rFonts w:hint="eastAsia"/>
              </w:rPr>
            </w:pPr>
            <w:r>
              <w:rPr>
                <w:rFonts w:hint="eastAsia"/>
              </w:rPr>
              <w:t>一、鑒於社會快速變遷，本法預設之家戶組成，與現實已有所不符。爰修正第一項家戶人口列計方式。</w:t>
            </w:r>
          </w:p>
          <w:p w14:paraId="4D513754" w14:textId="77777777" w:rsidR="00184596" w:rsidRDefault="00184596" w:rsidP="00A1600E">
            <w:pPr>
              <w:spacing w:line="315" w:lineRule="exact"/>
              <w:ind w:leftChars="50" w:left="316" w:rightChars="50" w:right="105" w:hangingChars="100" w:hanging="211"/>
              <w:rPr>
                <w:rFonts w:hint="eastAsia"/>
              </w:rPr>
            </w:pPr>
            <w:r>
              <w:rPr>
                <w:rFonts w:hint="eastAsia"/>
              </w:rPr>
              <w:t>二、為使本法符合現有之家戶組成情形，爰修正第二項，納入「共同生活」者，得代為申請福利資格。</w:t>
            </w:r>
          </w:p>
          <w:p w14:paraId="3FC47339" w14:textId="77777777" w:rsidR="00184596" w:rsidRDefault="00184596" w:rsidP="00A1600E">
            <w:pPr>
              <w:spacing w:line="315" w:lineRule="exact"/>
              <w:ind w:leftChars="50" w:left="316" w:rightChars="50" w:right="105" w:hangingChars="100" w:hanging="211"/>
              <w:rPr>
                <w:rFonts w:hint="eastAsia"/>
              </w:rPr>
            </w:pPr>
            <w:r>
              <w:rPr>
                <w:rFonts w:hint="eastAsia"/>
              </w:rPr>
              <w:t>三、鑒於我國民法僅適用於我國國民，故修正第三項第一款。</w:t>
            </w:r>
          </w:p>
          <w:p w14:paraId="6E852626" w14:textId="77777777" w:rsidR="00184596" w:rsidRDefault="00184596" w:rsidP="00A1600E">
            <w:pPr>
              <w:spacing w:line="315" w:lineRule="exact"/>
              <w:ind w:leftChars="50" w:left="316" w:rightChars="50" w:right="105" w:hangingChars="100" w:hanging="211"/>
              <w:rPr>
                <w:rFonts w:hint="eastAsia"/>
              </w:rPr>
            </w:pPr>
            <w:r>
              <w:rPr>
                <w:rFonts w:hint="eastAsia"/>
              </w:rPr>
              <w:t>四、鑒於實務經驗，申請人於未成年時家長離婚，其中一方對其不具扶養義務，然而現行法卻導致其成年後，仍須扶養該家長，影響到自身無法申請社會救助之矛盾情況，爰修正第三項第四款。</w:t>
            </w:r>
          </w:p>
          <w:p w14:paraId="051574D9" w14:textId="77777777" w:rsidR="00184596" w:rsidRDefault="00184596" w:rsidP="00A1600E">
            <w:pPr>
              <w:spacing w:line="315" w:lineRule="exact"/>
              <w:ind w:leftChars="50" w:left="316" w:rightChars="50" w:right="105" w:hangingChars="100" w:hanging="211"/>
              <w:rPr>
                <w:rFonts w:hint="eastAsia"/>
              </w:rPr>
            </w:pPr>
            <w:r>
              <w:rPr>
                <w:rFonts w:hint="eastAsia"/>
              </w:rPr>
              <w:t>五、為保障社會工作專業人員之專業自主權，主管機關不應任意推翻、忽視或不採納其對申請人的訪視評估事實認定，導致防弊過苛、難以即時救助之情況。當主管機關對於社會工作人員之評估報告有異議時，應由主管機關負舉證責任，爰修正第三項第九款。</w:t>
            </w:r>
          </w:p>
        </w:tc>
      </w:tr>
      <w:tr w:rsidR="00184596" w14:paraId="7FFC2729" w14:textId="77777777" w:rsidTr="00A1600E">
        <w:tc>
          <w:tcPr>
            <w:tcW w:w="3042" w:type="dxa"/>
          </w:tcPr>
          <w:p w14:paraId="0FBFA67B" w14:textId="77777777" w:rsidR="00184596" w:rsidRDefault="00184596" w:rsidP="00A1600E">
            <w:pPr>
              <w:spacing w:line="315"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46627135" w14:textId="77777777" w:rsidR="00184596" w:rsidRDefault="00184596" w:rsidP="00A1600E">
            <w:pPr>
              <w:spacing w:line="315" w:lineRule="exact"/>
              <w:ind w:leftChars="150" w:left="527" w:rightChars="50" w:right="105" w:hangingChars="100" w:hanging="211"/>
              <w:rPr>
                <w:rFonts w:hint="eastAsia"/>
              </w:rPr>
            </w:pPr>
            <w:r>
              <w:rPr>
                <w:rFonts w:hint="eastAsia"/>
              </w:rPr>
              <w:t>一、工作收入，依下列規定計算：</w:t>
            </w:r>
          </w:p>
          <w:p w14:paraId="499DE4C1" w14:textId="77777777" w:rsidR="00184596" w:rsidRDefault="00184596" w:rsidP="00A1600E">
            <w:pPr>
              <w:pStyle w:val="a3"/>
              <w:spacing w:line="315" w:lineRule="exact"/>
              <w:ind w:leftChars="250" w:left="949" w:rightChars="50" w:right="105" w:hangingChars="200" w:hanging="422"/>
              <w:rPr>
                <w:rFonts w:hint="eastAsia"/>
              </w:rPr>
            </w:pPr>
            <w:r w:rsidRPr="000600A0">
              <w:rPr>
                <w:rFonts w:ascii="細明體" w:hint="eastAsia"/>
              </w:rPr>
              <w:t>(</w:t>
            </w:r>
            <w:r>
              <w:rPr>
                <w:rFonts w:hint="eastAsia"/>
              </w:rPr>
              <w:t>一</w:t>
            </w:r>
            <w:r w:rsidRPr="000600A0">
              <w:rPr>
                <w:rFonts w:ascii="細明體" w:hint="eastAsia"/>
              </w:rPr>
              <w:t>)</w:t>
            </w:r>
            <w:r>
              <w:rPr>
                <w:rFonts w:hint="eastAsia"/>
              </w:rPr>
              <w:t>已就業者，依全家人口當年度實際工作收入並提供薪資證明核算。無法提出薪資證明者，</w:t>
            </w:r>
            <w:r w:rsidRPr="000600A0">
              <w:rPr>
                <w:rFonts w:hint="eastAsia"/>
                <w:u w:val="single"/>
              </w:rPr>
              <w:t>得依申請人自述核算其收入，並於事後一年內提供當年度之財稅資料供主管機關備核。</w:t>
            </w:r>
          </w:p>
          <w:p w14:paraId="495DAC89" w14:textId="77777777" w:rsidR="00184596" w:rsidRDefault="00184596" w:rsidP="00A1600E">
            <w:pPr>
              <w:pStyle w:val="a3"/>
              <w:spacing w:line="315" w:lineRule="exact"/>
              <w:ind w:leftChars="250" w:left="949" w:rightChars="50" w:right="105" w:hangingChars="200" w:hanging="422"/>
              <w:rPr>
                <w:rFonts w:hint="eastAsia"/>
              </w:rPr>
            </w:pPr>
            <w:r w:rsidRPr="000600A0">
              <w:rPr>
                <w:rFonts w:ascii="細明體" w:hint="eastAsia"/>
              </w:rPr>
              <w:t>(</w:t>
            </w:r>
            <w:r>
              <w:rPr>
                <w:rFonts w:hint="eastAsia"/>
              </w:rPr>
              <w:t>二</w:t>
            </w:r>
            <w:r w:rsidRPr="000600A0">
              <w:rPr>
                <w:rFonts w:ascii="細明體" w:hint="eastAsia"/>
              </w:rPr>
              <w:t>)</w:t>
            </w:r>
            <w:r>
              <w:rPr>
                <w:rFonts w:hint="eastAsia"/>
              </w:rPr>
              <w:t>有工作能力未就業者，依</w:t>
            </w:r>
            <w:r w:rsidRPr="000600A0">
              <w:rPr>
                <w:rFonts w:hint="eastAsia"/>
                <w:u w:val="single"/>
              </w:rPr>
              <w:t>最低生活費</w:t>
            </w:r>
            <w:r>
              <w:rPr>
                <w:rFonts w:hint="eastAsia"/>
              </w:rPr>
              <w:t>核算。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29B0D73E" w14:textId="77777777" w:rsidR="00184596" w:rsidRDefault="00184596" w:rsidP="00A1600E">
            <w:pPr>
              <w:pStyle w:val="a3"/>
              <w:spacing w:line="315" w:lineRule="exact"/>
              <w:ind w:leftChars="250" w:left="949" w:rightChars="50" w:right="105" w:hangingChars="200" w:hanging="422"/>
              <w:rPr>
                <w:rFonts w:hint="eastAsia"/>
              </w:rPr>
            </w:pPr>
            <w:r w:rsidRPr="000600A0">
              <w:rPr>
                <w:rFonts w:ascii="細明體" w:hint="eastAsia"/>
                <w:u w:val="single"/>
              </w:rPr>
              <w:t>(</w:t>
            </w:r>
            <w:r w:rsidRPr="000600A0">
              <w:rPr>
                <w:rFonts w:hint="eastAsia"/>
                <w:u w:val="single"/>
              </w:rPr>
              <w:t>三</w:t>
            </w:r>
            <w:r w:rsidRPr="000600A0">
              <w:rPr>
                <w:rFonts w:ascii="細明體" w:hint="eastAsia"/>
                <w:u w:val="single"/>
              </w:rPr>
              <w:t>)</w:t>
            </w:r>
            <w:r w:rsidRPr="000600A0">
              <w:rPr>
                <w:rFonts w:hint="eastAsia"/>
                <w:u w:val="single"/>
              </w:rPr>
              <w:t>二十五歲以下符合第五條之三第一項第一款規定者，可免除其工作收入之計算。</w:t>
            </w:r>
          </w:p>
          <w:p w14:paraId="003E2657" w14:textId="77777777" w:rsidR="00184596" w:rsidRDefault="00184596" w:rsidP="00A1600E">
            <w:pPr>
              <w:spacing w:line="315" w:lineRule="exact"/>
              <w:ind w:leftChars="150" w:left="527" w:rightChars="50" w:right="105" w:hangingChars="100" w:hanging="211"/>
              <w:rPr>
                <w:rFonts w:hint="eastAsia"/>
              </w:rPr>
            </w:pPr>
            <w:r>
              <w:rPr>
                <w:rFonts w:hint="eastAsia"/>
              </w:rPr>
              <w:t>二、動產及不動產之收益。</w:t>
            </w:r>
          </w:p>
          <w:p w14:paraId="6B518FA6" w14:textId="77777777" w:rsidR="00184596" w:rsidRDefault="00184596" w:rsidP="00A1600E">
            <w:pPr>
              <w:spacing w:line="315" w:lineRule="exact"/>
              <w:ind w:leftChars="150" w:left="527" w:rightChars="50" w:right="105" w:hangingChars="100" w:hanging="211"/>
              <w:rPr>
                <w:rFonts w:hint="eastAsia"/>
              </w:rPr>
            </w:pPr>
            <w:r>
              <w:rPr>
                <w:rFonts w:hint="eastAsia"/>
              </w:rPr>
              <w:t>三、其他收入：前二款以外非屬社會救助給付之收入。</w:t>
            </w:r>
          </w:p>
          <w:p w14:paraId="3300CE6A" w14:textId="77777777" w:rsidR="00184596" w:rsidRDefault="00184596" w:rsidP="00A1600E">
            <w:pPr>
              <w:spacing w:line="315" w:lineRule="exact"/>
              <w:ind w:leftChars="150" w:left="316" w:rightChars="50" w:right="105" w:firstLineChars="200" w:firstLine="422"/>
              <w:rPr>
                <w:rFonts w:hint="eastAsia"/>
              </w:rPr>
            </w:pPr>
            <w:r>
              <w:rPr>
                <w:rFonts w:hint="eastAsia"/>
              </w:rPr>
              <w:t>前項第一款第一目之二及第一目之三工作收入之計算，原住民應依中央原住民族事務主管機關公布之原住民就業狀況調查報告，按一般民眾主要工作所得與原住民主要工作所得之比例核算。</w:t>
            </w:r>
          </w:p>
          <w:p w14:paraId="40FB8B27" w14:textId="77777777" w:rsidR="00184596" w:rsidRDefault="00184596" w:rsidP="00A1600E">
            <w:pPr>
              <w:spacing w:line="315" w:lineRule="exact"/>
              <w:ind w:leftChars="150" w:left="316" w:rightChars="50" w:right="105" w:firstLineChars="200" w:firstLine="422"/>
              <w:rPr>
                <w:rFonts w:hint="eastAsia"/>
              </w:rPr>
            </w:pPr>
            <w:r>
              <w:rPr>
                <w:rFonts w:hint="eastAsia"/>
              </w:rPr>
              <w:t>第一項第一款第一目之二、第一目之三及第二目工作收入之計算，十六歲以上未滿二十歲或六十歲以上未滿六十五歲者，依其核算收入百分之七十計算；身心障礙者，依其核算收入百分之五十五計算；無家者，依其核算收入百分之三十計算。</w:t>
            </w:r>
          </w:p>
          <w:p w14:paraId="0D163E6C" w14:textId="77777777" w:rsidR="00184596" w:rsidRDefault="00184596" w:rsidP="00A1600E">
            <w:pPr>
              <w:spacing w:line="315" w:lineRule="exact"/>
              <w:ind w:leftChars="150" w:left="316" w:rightChars="50" w:right="105" w:firstLineChars="200" w:firstLine="422"/>
              <w:rPr>
                <w:rFonts w:hint="eastAsia"/>
              </w:rPr>
            </w:pPr>
            <w:r>
              <w:rPr>
                <w:rFonts w:hint="eastAsia"/>
              </w:rPr>
              <w:t>第一項第三款收入，由直轄市、縣（市）主管機關認定之。</w:t>
            </w:r>
          </w:p>
          <w:p w14:paraId="29657440" w14:textId="77777777" w:rsidR="00184596" w:rsidRDefault="00184596" w:rsidP="00A1600E">
            <w:pPr>
              <w:spacing w:line="315" w:lineRule="exact"/>
              <w:ind w:leftChars="150" w:left="316" w:rightChars="50" w:right="105" w:firstLineChars="200" w:firstLine="422"/>
              <w:rPr>
                <w:rFonts w:hint="eastAsia"/>
              </w:rPr>
            </w:pPr>
            <w:r>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34298BE0" w14:textId="77777777" w:rsidR="00184596" w:rsidRDefault="00184596" w:rsidP="00A1600E">
            <w:pPr>
              <w:spacing w:line="315"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38E7D4EF" w14:textId="77777777" w:rsidR="00184596" w:rsidRDefault="00184596" w:rsidP="00A1600E">
            <w:pPr>
              <w:spacing w:line="315" w:lineRule="exact"/>
              <w:ind w:leftChars="150" w:left="527" w:rightChars="50" w:right="105" w:hangingChars="100" w:hanging="211"/>
              <w:rPr>
                <w:rFonts w:hint="eastAsia"/>
              </w:rPr>
            </w:pPr>
            <w:r>
              <w:rPr>
                <w:rFonts w:hint="eastAsia"/>
              </w:rPr>
              <w:t>一、工作收入，依下列規定計算：</w:t>
            </w:r>
          </w:p>
          <w:p w14:paraId="30E0B662" w14:textId="77777777" w:rsidR="00184596" w:rsidRDefault="00184596" w:rsidP="00A1600E">
            <w:pPr>
              <w:pStyle w:val="a3"/>
              <w:spacing w:line="315" w:lineRule="exact"/>
              <w:ind w:leftChars="250" w:left="949" w:rightChars="50" w:right="105" w:hangingChars="200" w:hanging="422"/>
              <w:rPr>
                <w:rFonts w:hint="eastAsia"/>
              </w:rPr>
            </w:pPr>
            <w:r w:rsidRPr="000600A0">
              <w:rPr>
                <w:rFonts w:ascii="細明體" w:hint="eastAsia"/>
              </w:rPr>
              <w:t>(</w:t>
            </w:r>
            <w:r>
              <w:rPr>
                <w:rFonts w:hint="eastAsia"/>
              </w:rPr>
              <w:t>一</w:t>
            </w:r>
            <w:r w:rsidRPr="000600A0">
              <w:rPr>
                <w:rFonts w:ascii="細明體" w:hint="eastAsia"/>
              </w:rPr>
              <w:t>)</w:t>
            </w:r>
            <w:r>
              <w:rPr>
                <w:rFonts w:hint="eastAsia"/>
              </w:rPr>
              <w:t>已就業者，依序核算：</w:t>
            </w:r>
          </w:p>
          <w:p w14:paraId="37C1941C" w14:textId="77777777" w:rsidR="00184596" w:rsidRDefault="00184596" w:rsidP="00A1600E">
            <w:pPr>
              <w:spacing w:line="315" w:lineRule="exact"/>
              <w:ind w:leftChars="450" w:left="1160" w:rightChars="50" w:right="105" w:hangingChars="100" w:hanging="211"/>
              <w:rPr>
                <w:rFonts w:hint="eastAsia"/>
              </w:rPr>
            </w:pPr>
            <w:r w:rsidRPr="000600A0">
              <w:rPr>
                <w:kern w:val="0"/>
              </w:rPr>
              <w:t>1</w:t>
            </w:r>
            <w:r w:rsidRPr="000600A0">
              <w:rPr>
                <w:rFonts w:ascii="細明體" w:hAnsi="細明體"/>
                <w:kern w:val="0"/>
              </w:rPr>
              <w:t>.</w:t>
            </w:r>
            <w:r>
              <w:rPr>
                <w:rFonts w:hint="eastAsia"/>
              </w:rPr>
              <w:t>依全家人口當年度實際工作收入並提供薪資證明核算。無法提出薪資證明者，依最近一年度之財稅資料所列工作收入核算。</w:t>
            </w:r>
          </w:p>
          <w:p w14:paraId="185BCD17" w14:textId="77777777" w:rsidR="00184596" w:rsidRDefault="00184596" w:rsidP="00A1600E">
            <w:pPr>
              <w:spacing w:line="315" w:lineRule="exact"/>
              <w:ind w:leftChars="450" w:left="1160" w:rightChars="50" w:right="105" w:hangingChars="100" w:hanging="211"/>
              <w:rPr>
                <w:rFonts w:hint="eastAsia"/>
              </w:rPr>
            </w:pPr>
            <w:r w:rsidRPr="000600A0">
              <w:rPr>
                <w:kern w:val="0"/>
              </w:rPr>
              <w:t>2</w:t>
            </w:r>
            <w:r w:rsidRPr="000600A0">
              <w:rPr>
                <w:rFonts w:ascii="細明體" w:hAnsi="細明體"/>
                <w:kern w:val="0"/>
              </w:rPr>
              <w:t>.</w:t>
            </w:r>
            <w:r>
              <w:rPr>
                <w:rFonts w:hint="eastAsia"/>
              </w:rPr>
              <w:t>最近一年度之財稅資料查無工作收入，且未能提出薪資證明者，依臺灣地區職類別薪資調查報告各職類每人月平均經常性薪資核算。</w:t>
            </w:r>
          </w:p>
          <w:p w14:paraId="14D7B9CF" w14:textId="77777777" w:rsidR="00184596" w:rsidRDefault="00184596" w:rsidP="00A1600E">
            <w:pPr>
              <w:spacing w:line="315" w:lineRule="exact"/>
              <w:ind w:leftChars="450" w:left="1160" w:rightChars="50" w:right="105" w:hangingChars="100" w:hanging="211"/>
              <w:rPr>
                <w:rFonts w:hint="eastAsia"/>
              </w:rPr>
            </w:pPr>
            <w:r w:rsidRPr="000600A0">
              <w:rPr>
                <w:kern w:val="0"/>
              </w:rPr>
              <w:t>3</w:t>
            </w:r>
            <w:r w:rsidRPr="000600A0">
              <w:rPr>
                <w:rFonts w:ascii="細明體" w:hAnsi="細明體"/>
                <w:kern w:val="0"/>
              </w:rPr>
              <w:t>.</w:t>
            </w:r>
            <w:r>
              <w:rPr>
                <w:rFonts w:hint="eastAsia"/>
              </w:rPr>
              <w:t>未列入臺灣地區職類別薪資調查報告各職類者，依中央勞工主管機關公布之最近一次各業初任人員每月平均經常性薪資核算。</w:t>
            </w:r>
          </w:p>
          <w:p w14:paraId="32FFF47F" w14:textId="77777777" w:rsidR="00184596" w:rsidRDefault="00184596" w:rsidP="00A1600E">
            <w:pPr>
              <w:pStyle w:val="a3"/>
              <w:spacing w:line="315" w:lineRule="exact"/>
              <w:ind w:leftChars="250" w:left="949" w:rightChars="50" w:right="105" w:hangingChars="200" w:hanging="422"/>
              <w:rPr>
                <w:rFonts w:hint="eastAsia"/>
              </w:rPr>
            </w:pPr>
            <w:r w:rsidRPr="000600A0">
              <w:rPr>
                <w:rFonts w:ascii="細明體" w:hint="eastAsia"/>
              </w:rPr>
              <w:t>(</w:t>
            </w:r>
            <w:r>
              <w:rPr>
                <w:rFonts w:hint="eastAsia"/>
              </w:rPr>
              <w:t>二</w:t>
            </w:r>
            <w:r w:rsidRPr="000600A0">
              <w:rPr>
                <w:rFonts w:ascii="細明體" w:hint="eastAsia"/>
              </w:rPr>
              <w:t>)</w:t>
            </w:r>
            <w:r>
              <w:rPr>
                <w:rFonts w:hint="eastAsia"/>
              </w:rPr>
              <w:t>有工作能力未就業者，依基本工資核算。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20536BC1" w14:textId="77777777" w:rsidR="00184596" w:rsidRDefault="00184596" w:rsidP="00A1600E">
            <w:pPr>
              <w:spacing w:line="315" w:lineRule="exact"/>
              <w:ind w:leftChars="150" w:left="527" w:rightChars="50" w:right="105" w:hangingChars="100" w:hanging="211"/>
              <w:rPr>
                <w:rFonts w:hint="eastAsia"/>
              </w:rPr>
            </w:pPr>
            <w:r>
              <w:rPr>
                <w:rFonts w:hint="eastAsia"/>
              </w:rPr>
              <w:t>二、動產及不動產之收益。</w:t>
            </w:r>
          </w:p>
          <w:p w14:paraId="3B5986C2" w14:textId="77777777" w:rsidR="00184596" w:rsidRDefault="00184596" w:rsidP="00A1600E">
            <w:pPr>
              <w:spacing w:line="315" w:lineRule="exact"/>
              <w:ind w:leftChars="150" w:left="527" w:rightChars="50" w:right="105" w:hangingChars="100" w:hanging="211"/>
              <w:rPr>
                <w:rFonts w:hint="eastAsia"/>
              </w:rPr>
            </w:pPr>
            <w:r>
              <w:rPr>
                <w:rFonts w:hint="eastAsia"/>
              </w:rPr>
              <w:t>三、其他收入：前二款以外非屬社會救助給付之收入。</w:t>
            </w:r>
          </w:p>
          <w:p w14:paraId="74938A6E" w14:textId="77777777" w:rsidR="00184596" w:rsidRDefault="00184596" w:rsidP="00A1600E">
            <w:pPr>
              <w:spacing w:line="315" w:lineRule="exact"/>
              <w:ind w:leftChars="150" w:left="316" w:rightChars="50" w:right="105" w:firstLineChars="200" w:firstLine="422"/>
              <w:rPr>
                <w:rFonts w:hint="eastAsia"/>
              </w:rPr>
            </w:pPr>
            <w:r>
              <w:rPr>
                <w:rFonts w:hint="eastAsia"/>
              </w:rPr>
              <w:t>前項第一款第一目之二及第一目之三工作收入之計算，原住民應依中央原住民族事務主管機關公布之原住民就業狀況調查報告，按一般民眾主要工作所得與原住民主要工作所得之比例核算。但核算結果未達基本工資者，依基本工資核算。</w:t>
            </w:r>
          </w:p>
          <w:p w14:paraId="5B328283" w14:textId="77777777" w:rsidR="00184596" w:rsidRDefault="00184596" w:rsidP="00A1600E">
            <w:pPr>
              <w:spacing w:line="315" w:lineRule="exact"/>
              <w:ind w:leftChars="150" w:left="316" w:rightChars="50" w:right="105" w:firstLineChars="200" w:firstLine="422"/>
              <w:rPr>
                <w:rFonts w:hint="eastAsia"/>
              </w:rPr>
            </w:pPr>
            <w:r>
              <w:rPr>
                <w:rFonts w:hint="eastAsia"/>
              </w:rPr>
              <w:t>第一項第一款第一目之二、第一目之三及第二目工作收入之計算，十六歲以上未滿二十歲或六十歲以上未滿六十五歲者，依其核算收入百分之七十計算；身心障礙者，依其核算收入百分之五十五計算。</w:t>
            </w:r>
          </w:p>
          <w:p w14:paraId="3BC5D2CD" w14:textId="77777777" w:rsidR="00184596" w:rsidRDefault="00184596" w:rsidP="00A1600E">
            <w:pPr>
              <w:spacing w:line="315" w:lineRule="exact"/>
              <w:ind w:leftChars="150" w:left="316" w:rightChars="50" w:right="105" w:firstLineChars="200" w:firstLine="422"/>
              <w:rPr>
                <w:rFonts w:hint="eastAsia"/>
              </w:rPr>
            </w:pPr>
            <w:r>
              <w:rPr>
                <w:rFonts w:hint="eastAsia"/>
              </w:rPr>
              <w:t>第一項第三款收入，由直轄市、縣（市）主管機關認定之。</w:t>
            </w:r>
          </w:p>
          <w:p w14:paraId="2F34DBF0" w14:textId="77777777" w:rsidR="00184596" w:rsidRDefault="00184596" w:rsidP="00A1600E">
            <w:pPr>
              <w:spacing w:line="315" w:lineRule="exact"/>
              <w:ind w:leftChars="150" w:left="316" w:rightChars="50" w:right="105" w:firstLineChars="200" w:firstLine="422"/>
              <w:rPr>
                <w:rFonts w:hint="eastAsia"/>
              </w:rPr>
            </w:pPr>
            <w:r>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19E65B62" w14:textId="77777777" w:rsidR="00184596" w:rsidRDefault="00184596" w:rsidP="00A1600E">
            <w:pPr>
              <w:spacing w:line="315" w:lineRule="exact"/>
              <w:ind w:leftChars="50" w:left="316" w:rightChars="50" w:right="105" w:hangingChars="100" w:hanging="211"/>
              <w:rPr>
                <w:rFonts w:hint="eastAsia"/>
              </w:rPr>
            </w:pPr>
            <w:r>
              <w:rPr>
                <w:rFonts w:hint="eastAsia"/>
              </w:rPr>
              <w:t>一、鑒於實務上主管機關常依前一年度或前二年度之財稅資料核算申請人工作收入，與其當年度實際收入有嚴重落差，排除許多頓失收入的申請人，使經濟弱勢之人民必須貧窮數年方有機會獲得低收入戶資格及其必要救助。為即時救助經濟弱勢民眾，爰修正本條文。</w:t>
            </w:r>
          </w:p>
          <w:p w14:paraId="354C863C" w14:textId="77777777" w:rsidR="00184596" w:rsidRDefault="00184596" w:rsidP="00A1600E">
            <w:pPr>
              <w:spacing w:line="315" w:lineRule="exact"/>
              <w:ind w:leftChars="50" w:left="316" w:rightChars="50" w:right="105" w:hangingChars="100" w:hanging="211"/>
              <w:rPr>
                <w:rFonts w:hint="eastAsia"/>
              </w:rPr>
            </w:pPr>
            <w:r>
              <w:rPr>
                <w:rFonts w:hint="eastAsia"/>
              </w:rPr>
              <w:t>二、查無工作收入者，若依基本工資核算，此「虛擬收入」可能嚴重高估當事人的實際收入。為避免防弊之價值觀凌駕本法以保障人民生存權利為優先之意旨，爰修正第一項第一款第二目，改以數額較低之最低生活費核算。另刪除第二項後半段核算結果未達基本工資者，依基本工資核算之規定。</w:t>
            </w:r>
          </w:p>
          <w:p w14:paraId="53C67826" w14:textId="77777777" w:rsidR="00184596" w:rsidRDefault="00184596" w:rsidP="00A1600E">
            <w:pPr>
              <w:spacing w:line="315" w:lineRule="exact"/>
              <w:ind w:leftChars="50" w:left="316" w:rightChars="50" w:right="105" w:hangingChars="100" w:hanging="211"/>
              <w:rPr>
                <w:rFonts w:hint="eastAsia"/>
              </w:rPr>
            </w:pPr>
            <w:r>
              <w:rPr>
                <w:rFonts w:hint="eastAsia"/>
              </w:rPr>
              <w:t>三、為協助且鼓勵弱勢家庭兒少自力發展且穩定就學，爰將未滿二十五歲且於就學狀態之少年打工之收入免除計算，以穩定其教育以及適性發展之權利，更真正落實鼓勵脫貧之政策目的。</w:t>
            </w:r>
          </w:p>
        </w:tc>
      </w:tr>
      <w:tr w:rsidR="00184596" w14:paraId="4D9784ED" w14:textId="77777777" w:rsidTr="00A1600E">
        <w:tc>
          <w:tcPr>
            <w:tcW w:w="3042" w:type="dxa"/>
          </w:tcPr>
          <w:p w14:paraId="07775C8A" w14:textId="77777777" w:rsidR="00184596" w:rsidRDefault="00184596" w:rsidP="00A1600E">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0925CB5D" w14:textId="77777777" w:rsidR="00184596" w:rsidRDefault="00184596" w:rsidP="00A1600E">
            <w:pPr>
              <w:spacing w:line="315" w:lineRule="exact"/>
              <w:ind w:leftChars="150" w:left="527" w:rightChars="50" w:right="105" w:hangingChars="100" w:hanging="211"/>
              <w:rPr>
                <w:rFonts w:hint="eastAsia"/>
              </w:rPr>
            </w:pPr>
            <w:r>
              <w:rPr>
                <w:rFonts w:hint="eastAsia"/>
              </w:rPr>
              <w:t>一、未產生經濟效益之原住民保留地。</w:t>
            </w:r>
          </w:p>
          <w:p w14:paraId="09F76F3A" w14:textId="77777777" w:rsidR="00184596" w:rsidRDefault="00184596" w:rsidP="00A1600E">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7472BFA3" w14:textId="77777777" w:rsidR="00184596" w:rsidRDefault="00184596" w:rsidP="00A1600E">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712EB990" w14:textId="77777777" w:rsidR="00184596" w:rsidRDefault="00184596" w:rsidP="00A1600E">
            <w:pPr>
              <w:spacing w:line="315" w:lineRule="exact"/>
              <w:ind w:leftChars="150" w:left="527" w:rightChars="50" w:right="105" w:hangingChars="100" w:hanging="211"/>
            </w:pPr>
            <w:r>
              <w:rPr>
                <w:rFonts w:hint="eastAsia"/>
              </w:rPr>
              <w:t>四、祭祀公業解散後派下員由分割所得未產生經濟效益之土地。</w:t>
            </w:r>
          </w:p>
          <w:p w14:paraId="2891B224" w14:textId="77777777" w:rsidR="00184596" w:rsidRDefault="00184596" w:rsidP="00184596">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786BC70C" w14:textId="77777777" w:rsidR="00184596" w:rsidRDefault="00184596" w:rsidP="00184596">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59C00B7F" w14:textId="77777777" w:rsidR="00184596" w:rsidRDefault="00184596" w:rsidP="00184596">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3785F5F5" w14:textId="77777777" w:rsidR="00184596" w:rsidRDefault="00184596" w:rsidP="00184596">
            <w:pPr>
              <w:spacing w:line="315" w:lineRule="exact"/>
              <w:ind w:leftChars="150" w:left="527" w:rightChars="50" w:right="105" w:hangingChars="100" w:hanging="211"/>
              <w:rPr>
                <w:rFonts w:hint="eastAsia"/>
              </w:rPr>
            </w:pPr>
            <w:r>
              <w:rPr>
                <w:rFonts w:hint="eastAsia"/>
              </w:rPr>
              <w:t>八、</w:t>
            </w:r>
            <w:r w:rsidRPr="00DD657F">
              <w:rPr>
                <w:rFonts w:hint="eastAsia"/>
                <w:u w:val="single"/>
              </w:rPr>
              <w:t>其他難以利用或處分，致未產生經濟效益之土地，經直轄市、縣（市）主管機關訪視評估以申請人最佳利益考量，認定以不列入家庭之不動產計算為宜。</w:t>
            </w:r>
          </w:p>
          <w:p w14:paraId="29398448" w14:textId="77777777" w:rsidR="00184596" w:rsidRDefault="00184596" w:rsidP="00CD6471">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1E94948D" w14:textId="77777777" w:rsidR="00184596" w:rsidRDefault="00184596" w:rsidP="00A1600E">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4513A942" w14:textId="77777777" w:rsidR="00184596" w:rsidRDefault="00184596" w:rsidP="00A1600E">
            <w:pPr>
              <w:spacing w:line="315" w:lineRule="exact"/>
              <w:ind w:leftChars="150" w:left="527" w:rightChars="50" w:right="105" w:hangingChars="100" w:hanging="211"/>
              <w:rPr>
                <w:rFonts w:hint="eastAsia"/>
              </w:rPr>
            </w:pPr>
            <w:r>
              <w:rPr>
                <w:rFonts w:hint="eastAsia"/>
              </w:rPr>
              <w:t>一、未產生經濟效益之原住民保留地。</w:t>
            </w:r>
          </w:p>
          <w:p w14:paraId="1E51201F" w14:textId="77777777" w:rsidR="00184596" w:rsidRDefault="00184596" w:rsidP="00A1600E">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294A0241" w14:textId="77777777" w:rsidR="00184596" w:rsidRDefault="00184596" w:rsidP="00A1600E">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17454BE9" w14:textId="77777777" w:rsidR="00184596" w:rsidRDefault="00184596" w:rsidP="00A1600E">
            <w:pPr>
              <w:spacing w:line="315" w:lineRule="exact"/>
              <w:ind w:leftChars="150" w:left="527" w:rightChars="50" w:right="105" w:hangingChars="100" w:hanging="211"/>
            </w:pPr>
            <w:r>
              <w:rPr>
                <w:rFonts w:hint="eastAsia"/>
              </w:rPr>
              <w:t>四、祭祀公業解散後派下員由分割所得未產生經濟效益之土地。</w:t>
            </w:r>
          </w:p>
          <w:p w14:paraId="587DEA62" w14:textId="77777777" w:rsidR="00184596" w:rsidRDefault="00184596" w:rsidP="00184596">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7195890A" w14:textId="77777777" w:rsidR="00184596" w:rsidRDefault="00184596" w:rsidP="00184596">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10B743DD" w14:textId="77777777" w:rsidR="00184596" w:rsidRDefault="00184596" w:rsidP="00184596">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61B3393E" w14:textId="77777777" w:rsidR="00184596" w:rsidRDefault="00184596" w:rsidP="00CD6471">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33A7F610" w14:textId="77777777" w:rsidR="00184596" w:rsidRDefault="00184596" w:rsidP="00A1600E">
            <w:pPr>
              <w:spacing w:line="315" w:lineRule="exact"/>
              <w:ind w:leftChars="50" w:left="105" w:rightChars="50" w:right="105"/>
              <w:rPr>
                <w:rFonts w:hint="eastAsia"/>
              </w:rPr>
            </w:pPr>
            <w:r>
              <w:rPr>
                <w:rFonts w:hint="eastAsia"/>
              </w:rPr>
              <w:t>實務上許多擁有共同持分土地的民眾，已錯過放棄繼承的時機，並囿於無法獨自處分土地之限制，未能通過低收入戶資格之財產審查，爰新增第一項第八款，以符現況。</w:t>
            </w:r>
          </w:p>
        </w:tc>
      </w:tr>
      <w:tr w:rsidR="00184596" w14:paraId="0A067894" w14:textId="77777777" w:rsidTr="00A1600E">
        <w:tc>
          <w:tcPr>
            <w:tcW w:w="3042" w:type="dxa"/>
          </w:tcPr>
          <w:p w14:paraId="48D34C04" w14:textId="77777777" w:rsidR="00184596" w:rsidRDefault="00184596" w:rsidP="00A1600E">
            <w:pPr>
              <w:spacing w:line="315" w:lineRule="exact"/>
              <w:ind w:leftChars="50" w:left="316" w:rightChars="50" w:right="105" w:hangingChars="100" w:hanging="211"/>
              <w:rPr>
                <w:rFonts w:hint="eastAsia"/>
              </w:rPr>
            </w:pPr>
            <w:r>
              <w:rPr>
                <w:rFonts w:hint="eastAsia"/>
              </w:rPr>
              <w:t>第五條之三　本法所稱有工作能力，指</w:t>
            </w:r>
            <w:r w:rsidRPr="00DD657F">
              <w:rPr>
                <w:rFonts w:hint="eastAsia"/>
                <w:u w:val="single"/>
              </w:rPr>
              <w:t>十八</w:t>
            </w:r>
            <w:r>
              <w:rPr>
                <w:rFonts w:hint="eastAsia"/>
              </w:rPr>
              <w:t>歲以上，未滿六十五歲，而無下列情事之一者：</w:t>
            </w:r>
          </w:p>
          <w:p w14:paraId="6D182013" w14:textId="77777777" w:rsidR="00184596" w:rsidRDefault="00184596" w:rsidP="00A1600E">
            <w:pPr>
              <w:spacing w:line="315" w:lineRule="exact"/>
              <w:ind w:leftChars="150" w:left="527" w:rightChars="50" w:right="105" w:hangingChars="100" w:hanging="211"/>
              <w:rPr>
                <w:rFonts w:hint="eastAsia"/>
              </w:rPr>
            </w:pPr>
            <w:r>
              <w:rPr>
                <w:rFonts w:hint="eastAsia"/>
              </w:rPr>
              <w:t>一、二十五歲以下仍在國內就讀</w:t>
            </w:r>
            <w:r w:rsidRPr="00DD657F">
              <w:rPr>
                <w:rFonts w:hint="eastAsia"/>
                <w:u w:val="single"/>
              </w:rPr>
              <w:t>高級中等學校、專科學校、</w:t>
            </w:r>
            <w:r>
              <w:rPr>
                <w:rFonts w:hint="eastAsia"/>
              </w:rPr>
              <w:t>空中大學、大學院校以上進修學校、在職班、學分班、僅於夜間或假日上課、遠距教學以外學校，致不能工作。</w:t>
            </w:r>
          </w:p>
          <w:p w14:paraId="519364F3" w14:textId="77777777" w:rsidR="00184596" w:rsidRDefault="00184596" w:rsidP="00A1600E">
            <w:pPr>
              <w:spacing w:line="315" w:lineRule="exact"/>
              <w:ind w:leftChars="150" w:left="527" w:rightChars="50" w:right="105" w:hangingChars="100" w:hanging="211"/>
              <w:rPr>
                <w:rFonts w:hint="eastAsia"/>
              </w:rPr>
            </w:pPr>
            <w:r>
              <w:rPr>
                <w:rFonts w:hint="eastAsia"/>
              </w:rPr>
              <w:t>二、身心障礙致不能工作。</w:t>
            </w:r>
          </w:p>
          <w:p w14:paraId="1E94956C" w14:textId="77777777" w:rsidR="00184596" w:rsidRDefault="00184596" w:rsidP="00A1600E">
            <w:pPr>
              <w:spacing w:line="315" w:lineRule="exact"/>
              <w:ind w:leftChars="150" w:left="527" w:rightChars="50" w:right="105" w:hangingChars="100" w:hanging="211"/>
              <w:rPr>
                <w:rFonts w:hint="eastAsia"/>
              </w:rPr>
            </w:pPr>
            <w:r>
              <w:rPr>
                <w:rFonts w:hint="eastAsia"/>
              </w:rPr>
              <w:t>三、罹患嚴重傷、病，必須三個月以上之治療或療養致不能工作。</w:t>
            </w:r>
          </w:p>
          <w:p w14:paraId="45350D3A" w14:textId="77777777" w:rsidR="00184596" w:rsidRDefault="00184596" w:rsidP="00A1600E">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1F493E5E" w14:textId="77777777" w:rsidR="00184596" w:rsidRDefault="00184596" w:rsidP="00A1600E">
            <w:pPr>
              <w:spacing w:line="315" w:lineRule="exact"/>
              <w:ind w:leftChars="150" w:left="527" w:rightChars="50" w:right="105" w:hangingChars="100" w:hanging="211"/>
              <w:rPr>
                <w:rFonts w:hint="eastAsia"/>
              </w:rPr>
            </w:pPr>
            <w:r>
              <w:rPr>
                <w:rFonts w:hint="eastAsia"/>
              </w:rPr>
              <w:t>五、扶養</w:t>
            </w:r>
            <w:r w:rsidRPr="00DD657F">
              <w:rPr>
                <w:rFonts w:hint="eastAsia"/>
                <w:u w:val="single"/>
              </w:rPr>
              <w:t>十二</w:t>
            </w:r>
            <w:r>
              <w:rPr>
                <w:rFonts w:hint="eastAsia"/>
              </w:rPr>
              <w:t>歲以下之直系血親卑親屬致不能工作</w:t>
            </w:r>
            <w:r w:rsidRPr="00DD657F">
              <w:rPr>
                <w:rFonts w:hint="eastAsia"/>
                <w:u w:val="single"/>
              </w:rPr>
              <w:t>，或難以從事全時工作</w:t>
            </w:r>
            <w:r>
              <w:rPr>
                <w:rFonts w:hint="eastAsia"/>
              </w:rPr>
              <w:t>。</w:t>
            </w:r>
          </w:p>
          <w:p w14:paraId="57EA5CE3" w14:textId="77777777" w:rsidR="00184596" w:rsidRDefault="00184596" w:rsidP="00A1600E">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54FA47E8" w14:textId="77777777" w:rsidR="00184596" w:rsidRDefault="00184596" w:rsidP="00A1600E">
            <w:pPr>
              <w:spacing w:line="315" w:lineRule="exact"/>
              <w:ind w:leftChars="150" w:left="527" w:rightChars="50" w:right="105" w:hangingChars="100" w:hanging="211"/>
              <w:rPr>
                <w:rFonts w:hint="eastAsia"/>
              </w:rPr>
            </w:pPr>
            <w:r>
              <w:rPr>
                <w:rFonts w:hint="eastAsia"/>
              </w:rPr>
              <w:t>七、受監護宣告。</w:t>
            </w:r>
          </w:p>
          <w:p w14:paraId="20A56826" w14:textId="77777777" w:rsidR="00184596" w:rsidRDefault="00184596" w:rsidP="00A1600E">
            <w:pPr>
              <w:spacing w:line="315" w:lineRule="exact"/>
              <w:ind w:leftChars="150" w:left="316" w:rightChars="50" w:right="105" w:firstLineChars="200" w:firstLine="422"/>
              <w:rPr>
                <w:rFonts w:hint="eastAsia"/>
              </w:rPr>
            </w:pPr>
            <w:r>
              <w:rPr>
                <w:rFonts w:hint="eastAsia"/>
              </w:rPr>
              <w:t>依前項第四款規定主張無工作能力者，同一低收入戶、中低收入戶家庭以一人為限。</w:t>
            </w:r>
          </w:p>
          <w:p w14:paraId="04993D9E" w14:textId="77777777" w:rsidR="00184596" w:rsidRDefault="00184596" w:rsidP="00A1600E">
            <w:pPr>
              <w:spacing w:line="315" w:lineRule="exact"/>
              <w:ind w:leftChars="150" w:left="316" w:rightChars="50" w:right="105" w:firstLineChars="200" w:firstLine="422"/>
              <w:rPr>
                <w:rFonts w:hint="eastAsia"/>
              </w:rPr>
            </w:pPr>
            <w:r>
              <w:rPr>
                <w:rFonts w:hint="eastAsia"/>
              </w:rPr>
              <w:t>第一項第二款所稱身心障礙致不能工作之範圍，由中央主管機關定之。</w:t>
            </w:r>
          </w:p>
        </w:tc>
        <w:tc>
          <w:tcPr>
            <w:tcW w:w="3043" w:type="dxa"/>
          </w:tcPr>
          <w:p w14:paraId="05DD98A4" w14:textId="77777777" w:rsidR="00184596" w:rsidRDefault="00184596" w:rsidP="00A1600E">
            <w:pPr>
              <w:spacing w:line="315" w:lineRule="exact"/>
              <w:ind w:leftChars="50" w:left="316" w:rightChars="50" w:right="105" w:hangingChars="100" w:hanging="211"/>
              <w:rPr>
                <w:rFonts w:hint="eastAsia"/>
              </w:rPr>
            </w:pPr>
            <w:r>
              <w:rPr>
                <w:rFonts w:hint="eastAsia"/>
              </w:rPr>
              <w:t>第五條之三　本法所稱有工作能力，指</w:t>
            </w:r>
            <w:r w:rsidRPr="00AA56F6">
              <w:rPr>
                <w:rFonts w:hint="eastAsia"/>
                <w:u w:val="single"/>
              </w:rPr>
              <w:t>十六</w:t>
            </w:r>
            <w:r>
              <w:rPr>
                <w:rFonts w:hint="eastAsia"/>
              </w:rPr>
              <w:t>歲以上，未滿六十五歲，而無下列情事之一者：</w:t>
            </w:r>
          </w:p>
          <w:p w14:paraId="21356E92" w14:textId="77777777" w:rsidR="00184596" w:rsidRDefault="00184596" w:rsidP="00A1600E">
            <w:pPr>
              <w:spacing w:line="315" w:lineRule="exact"/>
              <w:ind w:leftChars="150" w:left="527" w:rightChars="50" w:right="105" w:hangingChars="100" w:hanging="211"/>
              <w:rPr>
                <w:rFonts w:hint="eastAsia"/>
              </w:rPr>
            </w:pPr>
            <w:r>
              <w:rPr>
                <w:rFonts w:hint="eastAsia"/>
              </w:rPr>
              <w:t>一、二十五歲以下仍在國內就讀空中大學、大學院校以上進修學校、在職班、學分班、僅於夜間或假日上課、遠距教學以外學校，致不能工作。</w:t>
            </w:r>
          </w:p>
          <w:p w14:paraId="19DFAA36" w14:textId="77777777" w:rsidR="00184596" w:rsidRDefault="00184596" w:rsidP="00A1600E">
            <w:pPr>
              <w:spacing w:line="315" w:lineRule="exact"/>
              <w:ind w:leftChars="150" w:left="527" w:rightChars="50" w:right="105" w:hangingChars="100" w:hanging="211"/>
              <w:rPr>
                <w:rFonts w:hint="eastAsia"/>
              </w:rPr>
            </w:pPr>
            <w:r>
              <w:rPr>
                <w:rFonts w:hint="eastAsia"/>
              </w:rPr>
              <w:t>二、身心障礙致不能工作。</w:t>
            </w:r>
          </w:p>
          <w:p w14:paraId="3491A4EC" w14:textId="77777777" w:rsidR="00184596" w:rsidRDefault="00184596" w:rsidP="00A1600E">
            <w:pPr>
              <w:spacing w:line="315" w:lineRule="exact"/>
              <w:ind w:leftChars="150" w:left="527" w:rightChars="50" w:right="105" w:hangingChars="100" w:hanging="211"/>
              <w:rPr>
                <w:rFonts w:hint="eastAsia"/>
              </w:rPr>
            </w:pPr>
            <w:r>
              <w:rPr>
                <w:rFonts w:hint="eastAsia"/>
              </w:rPr>
              <w:t>三、罹患嚴重傷、病，必須三個月以上之治療或療養致不能工作。</w:t>
            </w:r>
          </w:p>
          <w:p w14:paraId="5270BA44" w14:textId="77777777" w:rsidR="00184596" w:rsidRDefault="00184596" w:rsidP="00A1600E">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49A695F3" w14:textId="77777777" w:rsidR="00184596" w:rsidRDefault="00184596" w:rsidP="00A1600E">
            <w:pPr>
              <w:spacing w:line="315" w:lineRule="exact"/>
              <w:ind w:leftChars="150" w:left="527" w:rightChars="50" w:right="105" w:hangingChars="100" w:hanging="211"/>
              <w:rPr>
                <w:rFonts w:hint="eastAsia"/>
              </w:rPr>
            </w:pPr>
            <w:r>
              <w:rPr>
                <w:rFonts w:hint="eastAsia"/>
              </w:rPr>
              <w:t>五、</w:t>
            </w:r>
            <w:r w:rsidRPr="00DD657F">
              <w:rPr>
                <w:rFonts w:hint="eastAsia"/>
                <w:u w:val="single"/>
              </w:rPr>
              <w:t>獨自</w:t>
            </w:r>
            <w:r>
              <w:rPr>
                <w:rFonts w:hint="eastAsia"/>
              </w:rPr>
              <w:t>扶養六歲以下之直系血親卑親屬致不能工作。</w:t>
            </w:r>
          </w:p>
          <w:p w14:paraId="16D35D8D" w14:textId="77777777" w:rsidR="00184596" w:rsidRDefault="00184596" w:rsidP="00A1600E">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45B8AEA2" w14:textId="77777777" w:rsidR="00184596" w:rsidRDefault="00184596" w:rsidP="00A1600E">
            <w:pPr>
              <w:spacing w:line="315" w:lineRule="exact"/>
              <w:ind w:leftChars="150" w:left="527" w:rightChars="50" w:right="105" w:hangingChars="100" w:hanging="211"/>
              <w:rPr>
                <w:rFonts w:hint="eastAsia"/>
              </w:rPr>
            </w:pPr>
            <w:r>
              <w:rPr>
                <w:rFonts w:hint="eastAsia"/>
              </w:rPr>
              <w:t>七、受監護宣告。</w:t>
            </w:r>
          </w:p>
          <w:p w14:paraId="59105078" w14:textId="77777777" w:rsidR="00184596" w:rsidRDefault="00184596" w:rsidP="00A1600E">
            <w:pPr>
              <w:spacing w:line="315" w:lineRule="exact"/>
              <w:ind w:leftChars="150" w:left="316" w:rightChars="50" w:right="105" w:firstLineChars="200" w:firstLine="422"/>
              <w:rPr>
                <w:rFonts w:hint="eastAsia"/>
              </w:rPr>
            </w:pPr>
            <w:r>
              <w:rPr>
                <w:rFonts w:hint="eastAsia"/>
              </w:rPr>
              <w:t>依前項第四款規定主張無工作能力者，同一低收入戶、中低收入戶家庭以一人為限。</w:t>
            </w:r>
          </w:p>
          <w:p w14:paraId="61EC00B4" w14:textId="77777777" w:rsidR="00184596" w:rsidRDefault="00184596" w:rsidP="00A1600E">
            <w:pPr>
              <w:spacing w:line="315" w:lineRule="exact"/>
              <w:ind w:leftChars="150" w:left="316" w:rightChars="50" w:right="105" w:firstLineChars="200" w:firstLine="422"/>
              <w:rPr>
                <w:rFonts w:hint="eastAsia"/>
              </w:rPr>
            </w:pPr>
            <w:r>
              <w:rPr>
                <w:rFonts w:hint="eastAsia"/>
              </w:rPr>
              <w:t>第一項第二款所稱身心障礙致不能工作之範圍，由中央主管機關定之。</w:t>
            </w:r>
          </w:p>
        </w:tc>
        <w:tc>
          <w:tcPr>
            <w:tcW w:w="3043" w:type="dxa"/>
          </w:tcPr>
          <w:p w14:paraId="35E3F5EC" w14:textId="77777777" w:rsidR="00184596" w:rsidRDefault="00184596" w:rsidP="00A1600E">
            <w:pPr>
              <w:spacing w:line="315" w:lineRule="exact"/>
              <w:ind w:leftChars="50" w:left="316" w:rightChars="50" w:right="105" w:hangingChars="100" w:hanging="211"/>
              <w:rPr>
                <w:rFonts w:hint="eastAsia"/>
              </w:rPr>
            </w:pPr>
            <w:r>
              <w:rPr>
                <w:rFonts w:hint="eastAsia"/>
              </w:rPr>
              <w:t>一、為因應十二年國教精神，保障貧困家庭兒少受教育權，提升其教育程度與就業能力，預防教育中斷及貧窮階級世襲，故將有工作能力者改自十八歲起算，並於排除對象中增列高級中等學校與專科學校在學生。</w:t>
            </w:r>
          </w:p>
          <w:p w14:paraId="055E343B" w14:textId="77777777" w:rsidR="00184596" w:rsidRDefault="00184596" w:rsidP="00A1600E">
            <w:pPr>
              <w:spacing w:line="315" w:lineRule="exact"/>
              <w:ind w:leftChars="50" w:left="316" w:rightChars="50" w:right="105" w:hangingChars="100" w:hanging="211"/>
              <w:rPr>
                <w:rFonts w:hint="eastAsia"/>
              </w:rPr>
            </w:pPr>
            <w:r>
              <w:rPr>
                <w:rFonts w:hint="eastAsia"/>
              </w:rPr>
              <w:t>二、為符合《兒童及少年福利與權益保障法》第二條：「所稱兒童，指未滿十二歲之人」；第三條及第四條，兒童與少年之父母及監護人均應負教養與保護之責任，主管機關應協助實際照顧之人，提供所需保護、救助與其他特殊協助服務及措施。因實際負擔照顧兒童之責任而難以從事全時工作者，雖其為部分工時勞動者、臨時性或季節性勞動者，其運用工作能力從就業市場賺取收入的機會已經受限，故不應視其為具有完全的工作能力，爰修正第一項第五款。</w:t>
            </w:r>
          </w:p>
        </w:tc>
      </w:tr>
      <w:tr w:rsidR="00184596" w14:paraId="66E12085" w14:textId="77777777" w:rsidTr="00A1600E">
        <w:tc>
          <w:tcPr>
            <w:tcW w:w="3042" w:type="dxa"/>
          </w:tcPr>
          <w:p w14:paraId="354C81A2" w14:textId="77777777" w:rsidR="00184596" w:rsidRDefault="00184596" w:rsidP="00A1600E">
            <w:pPr>
              <w:spacing w:line="315" w:lineRule="exact"/>
              <w:ind w:leftChars="50" w:left="316" w:rightChars="50" w:right="105" w:hangingChars="100" w:hanging="211"/>
              <w:rPr>
                <w:rFonts w:hint="eastAsia"/>
              </w:rPr>
            </w:pPr>
            <w:r>
              <w:rPr>
                <w:rFonts w:hint="eastAsia"/>
              </w:rPr>
              <w:t>第六條　為執行有關社會救助</w:t>
            </w:r>
            <w:r w:rsidRPr="00DD657F">
              <w:rPr>
                <w:rFonts w:hint="eastAsia"/>
                <w:u w:val="single"/>
              </w:rPr>
              <w:t>、生存發展與居住權利保障</w:t>
            </w:r>
            <w:r>
              <w:rPr>
                <w:rFonts w:hint="eastAsia"/>
              </w:rPr>
              <w:t>業務，各級主管機關應設專責單位或置專責人員。</w:t>
            </w:r>
          </w:p>
        </w:tc>
        <w:tc>
          <w:tcPr>
            <w:tcW w:w="3043" w:type="dxa"/>
          </w:tcPr>
          <w:p w14:paraId="531602B6" w14:textId="77777777" w:rsidR="00184596" w:rsidRDefault="00184596" w:rsidP="00A1600E">
            <w:pPr>
              <w:spacing w:line="315" w:lineRule="exact"/>
              <w:ind w:leftChars="50" w:left="316" w:rightChars="50" w:right="105" w:hangingChars="100" w:hanging="211"/>
              <w:rPr>
                <w:rFonts w:hint="eastAsia"/>
              </w:rPr>
            </w:pPr>
            <w:r>
              <w:rPr>
                <w:rFonts w:hint="eastAsia"/>
              </w:rPr>
              <w:t>第六條　為執行有關社會救助業務，各級主管機關應設專責單位或置專責人員。</w:t>
            </w:r>
          </w:p>
        </w:tc>
        <w:tc>
          <w:tcPr>
            <w:tcW w:w="3043" w:type="dxa"/>
          </w:tcPr>
          <w:p w14:paraId="0E72D850" w14:textId="77777777" w:rsidR="00184596" w:rsidRDefault="00184596" w:rsidP="00A1600E">
            <w:pPr>
              <w:spacing w:line="315" w:lineRule="exact"/>
              <w:ind w:leftChars="50" w:left="105" w:rightChars="50" w:right="105"/>
              <w:rPr>
                <w:rFonts w:hint="eastAsia"/>
              </w:rPr>
            </w:pPr>
            <w:r>
              <w:rPr>
                <w:rFonts w:hint="eastAsia"/>
              </w:rPr>
              <w:t>為保障人民適足生活權利，爰修正本條，明文規範權利保障業務，以反映權利保障法之積極意旨。</w:t>
            </w:r>
          </w:p>
        </w:tc>
      </w:tr>
      <w:tr w:rsidR="00184596" w14:paraId="4AA1DDC6" w14:textId="77777777" w:rsidTr="00A1600E">
        <w:tc>
          <w:tcPr>
            <w:tcW w:w="3042" w:type="dxa"/>
          </w:tcPr>
          <w:p w14:paraId="65A975A4" w14:textId="77777777" w:rsidR="00184596" w:rsidRDefault="00184596" w:rsidP="00A1600E">
            <w:pPr>
              <w:spacing w:line="315" w:lineRule="exact"/>
              <w:ind w:leftChars="50" w:left="316" w:rightChars="50" w:right="105" w:hangingChars="100" w:hanging="211"/>
              <w:rPr>
                <w:rFonts w:hint="eastAsia"/>
              </w:rPr>
            </w:pPr>
            <w:r w:rsidRPr="00DD657F">
              <w:rPr>
                <w:rFonts w:hint="eastAsia"/>
                <w:u w:val="single"/>
              </w:rPr>
              <w:t>第八條　（刪除）</w:t>
            </w:r>
          </w:p>
        </w:tc>
        <w:tc>
          <w:tcPr>
            <w:tcW w:w="3043" w:type="dxa"/>
          </w:tcPr>
          <w:p w14:paraId="311300ED" w14:textId="77777777" w:rsidR="00184596" w:rsidRDefault="00184596" w:rsidP="00A1600E">
            <w:pPr>
              <w:spacing w:line="315" w:lineRule="exact"/>
              <w:ind w:leftChars="50" w:left="316" w:rightChars="50" w:right="105" w:hangingChars="100" w:hanging="211"/>
              <w:rPr>
                <w:rFonts w:hint="eastAsia"/>
              </w:rPr>
            </w:pPr>
            <w:r>
              <w:rPr>
                <w:rFonts w:hint="eastAsia"/>
              </w:rPr>
              <w:t>第八條　依本法或其他法令每人每月所領取政府核發之救助總金額，不得超過當年政府公告之基本工資。</w:t>
            </w:r>
          </w:p>
        </w:tc>
        <w:tc>
          <w:tcPr>
            <w:tcW w:w="3043" w:type="dxa"/>
          </w:tcPr>
          <w:p w14:paraId="4117509A" w14:textId="77777777" w:rsidR="00184596" w:rsidRDefault="00184596" w:rsidP="00A1600E">
            <w:pPr>
              <w:spacing w:line="315" w:lineRule="exact"/>
              <w:ind w:leftChars="50" w:left="316" w:rightChars="50" w:right="105" w:hangingChars="100" w:hanging="211"/>
              <w:rPr>
                <w:rFonts w:hint="eastAsia"/>
              </w:rPr>
            </w:pPr>
            <w:r>
              <w:rPr>
                <w:rFonts w:hint="eastAsia"/>
              </w:rPr>
              <w:t>一、本條刪除。</w:t>
            </w:r>
          </w:p>
          <w:p w14:paraId="367BE8E1" w14:textId="77777777" w:rsidR="00184596" w:rsidRDefault="00184596" w:rsidP="00A1600E">
            <w:pPr>
              <w:spacing w:line="315" w:lineRule="exact"/>
              <w:ind w:leftChars="50" w:left="316" w:rightChars="50" w:right="105" w:hangingChars="100" w:hanging="211"/>
              <w:rPr>
                <w:rFonts w:hint="eastAsia"/>
              </w:rPr>
            </w:pPr>
            <w:r>
              <w:rPr>
                <w:rFonts w:hint="eastAsia"/>
              </w:rPr>
              <w:t>二、制定「基本工資」之目的，係為保障廣大勞動者之工資水準，而非用於設定社會救助之天花板、限制貧困人民之扶助，爰予以刪除。</w:t>
            </w:r>
          </w:p>
        </w:tc>
      </w:tr>
      <w:tr w:rsidR="00184596" w14:paraId="5CD7907F" w14:textId="77777777" w:rsidTr="00A1600E">
        <w:tc>
          <w:tcPr>
            <w:tcW w:w="3042" w:type="dxa"/>
          </w:tcPr>
          <w:p w14:paraId="3EC5CD32" w14:textId="77777777" w:rsidR="00184596" w:rsidRDefault="00184596" w:rsidP="00A1600E">
            <w:pPr>
              <w:spacing w:line="315" w:lineRule="exact"/>
              <w:ind w:leftChars="50" w:left="316" w:rightChars="50" w:right="105" w:hangingChars="100" w:hanging="211"/>
              <w:rPr>
                <w:rFonts w:hint="eastAsia"/>
              </w:rPr>
            </w:pPr>
            <w:r>
              <w:rPr>
                <w:rFonts w:hint="eastAsia"/>
              </w:rPr>
              <w:t>第九條之二　直轄市、縣（市）主管機關為及時執行社會救助之業務，應在調查事實完備之前對亟待救助之家庭或個人以暫時性救助之方式給予適足之生活扶助、居住支持、醫療補助。</w:t>
            </w:r>
          </w:p>
          <w:p w14:paraId="455DCFF4" w14:textId="77777777" w:rsidR="00184596" w:rsidRDefault="00184596" w:rsidP="00A1600E">
            <w:pPr>
              <w:spacing w:line="315" w:lineRule="exact"/>
              <w:ind w:leftChars="150" w:left="316" w:rightChars="50" w:right="105" w:firstLineChars="200" w:firstLine="422"/>
              <w:rPr>
                <w:rFonts w:hint="eastAsia"/>
              </w:rPr>
            </w:pPr>
            <w:r>
              <w:rPr>
                <w:rFonts w:hint="eastAsia"/>
              </w:rPr>
              <w:t>依前項所為之暫時性救助，主管機關得依調查事實與審查結果，向申請人追回超出與不符規定之救助額度。</w:t>
            </w:r>
          </w:p>
        </w:tc>
        <w:tc>
          <w:tcPr>
            <w:tcW w:w="3043" w:type="dxa"/>
          </w:tcPr>
          <w:p w14:paraId="3AFFA6D9" w14:textId="77777777" w:rsidR="00184596" w:rsidRDefault="00184596" w:rsidP="00A1600E">
            <w:pPr>
              <w:spacing w:line="315" w:lineRule="exact"/>
              <w:ind w:leftChars="50" w:left="105" w:rightChars="50" w:right="105"/>
              <w:rPr>
                <w:rFonts w:hint="eastAsia"/>
              </w:rPr>
            </w:pPr>
          </w:p>
        </w:tc>
        <w:tc>
          <w:tcPr>
            <w:tcW w:w="3043" w:type="dxa"/>
          </w:tcPr>
          <w:p w14:paraId="7CB09930" w14:textId="77777777" w:rsidR="00184596" w:rsidRDefault="00184596" w:rsidP="00A1600E">
            <w:pPr>
              <w:spacing w:line="315" w:lineRule="exact"/>
              <w:ind w:leftChars="50" w:left="316" w:rightChars="50" w:right="105" w:hangingChars="100" w:hanging="211"/>
              <w:rPr>
                <w:rFonts w:hint="eastAsia"/>
              </w:rPr>
            </w:pPr>
            <w:r>
              <w:rPr>
                <w:rFonts w:hint="eastAsia"/>
              </w:rPr>
              <w:t>一、本條新增。</w:t>
            </w:r>
          </w:p>
          <w:p w14:paraId="1DF1B5C9" w14:textId="77777777" w:rsidR="00184596" w:rsidRDefault="00184596" w:rsidP="00A1600E">
            <w:pPr>
              <w:spacing w:line="315" w:lineRule="exact"/>
              <w:ind w:leftChars="50" w:left="316" w:rightChars="50" w:right="105" w:hangingChars="100" w:hanging="211"/>
              <w:rPr>
                <w:rFonts w:hint="eastAsia"/>
              </w:rPr>
            </w:pPr>
            <w:r>
              <w:rPr>
                <w:rFonts w:hint="eastAsia"/>
              </w:rPr>
              <w:t>二、鑒於實務上，審核低收入戶資格經常超過二個月甚至數年之久，陷入冗長扶養訴訟之案例屢見不鮮，致社會救助空窗期，恐危及申請人生存權。為兼顧亟需救助者之生存權利與社會救助行政合法性，相關文獻指出可參照國際經驗賦予主管機關權限，先以暫時性方式給予救助，並搭配事後追回不合法規救助額度之機制，爰新增本條。</w:t>
            </w:r>
          </w:p>
        </w:tc>
      </w:tr>
      <w:tr w:rsidR="00184596" w14:paraId="170CED05" w14:textId="77777777" w:rsidTr="00A1600E">
        <w:tc>
          <w:tcPr>
            <w:tcW w:w="3042" w:type="dxa"/>
          </w:tcPr>
          <w:p w14:paraId="54CF45FB" w14:textId="77777777" w:rsidR="00184596" w:rsidRDefault="00184596" w:rsidP="00A1600E">
            <w:pPr>
              <w:spacing w:line="315" w:lineRule="exact"/>
              <w:ind w:leftChars="50" w:left="316" w:rightChars="50" w:right="105" w:hangingChars="100" w:hanging="211"/>
              <w:rPr>
                <w:rFonts w:hint="eastAsia"/>
              </w:rPr>
            </w:pPr>
            <w:r>
              <w:rPr>
                <w:rFonts w:hint="eastAsia"/>
              </w:rPr>
              <w:t>第十條　低收入戶得向戶籍所在地</w:t>
            </w:r>
            <w:r w:rsidRPr="00DD657F">
              <w:rPr>
                <w:rFonts w:hint="eastAsia"/>
                <w:u w:val="single"/>
              </w:rPr>
              <w:t>或居住地</w:t>
            </w:r>
            <w:r>
              <w:rPr>
                <w:rFonts w:hint="eastAsia"/>
              </w:rPr>
              <w:t>直轄市、縣（市）主管機關申請生活扶助。</w:t>
            </w:r>
          </w:p>
          <w:p w14:paraId="2EBC92F7" w14:textId="77777777" w:rsidR="00184596" w:rsidRDefault="00184596" w:rsidP="00A1600E">
            <w:pPr>
              <w:spacing w:line="315"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直轄市、縣（市）主管機關應自受理前項申請之日起五日內，派員調查申請人家庭環境、經濟狀況等項目後核定之；必要時，得委由鄉（鎮、市、區）公所</w:t>
            </w:r>
            <w:r w:rsidRPr="00DD657F">
              <w:rPr>
                <w:rFonts w:hint="eastAsia"/>
                <w:u w:val="single"/>
              </w:rPr>
              <w:t>或執業社工師</w:t>
            </w:r>
            <w:r>
              <w:rPr>
                <w:rFonts w:hint="eastAsia"/>
              </w:rPr>
              <w:t>為之。</w:t>
            </w:r>
          </w:p>
          <w:p w14:paraId="135ECCF9" w14:textId="77777777" w:rsidR="00184596" w:rsidRDefault="00184596" w:rsidP="00A1600E">
            <w:pPr>
              <w:spacing w:line="315" w:lineRule="exact"/>
              <w:ind w:leftChars="150" w:left="316" w:rightChars="50" w:right="105" w:firstLineChars="200" w:firstLine="422"/>
              <w:rPr>
                <w:rFonts w:hint="eastAsia"/>
              </w:rPr>
            </w:pPr>
            <w:r>
              <w:rPr>
                <w:rFonts w:hint="eastAsia"/>
              </w:rPr>
              <w:t>申請生活扶助，應檢附之文件、申請調查及核定程序等事項之規定，由直轄市、縣（市）主管機關定之。</w:t>
            </w:r>
          </w:p>
          <w:p w14:paraId="36EA2B9F" w14:textId="77777777" w:rsidR="00184596" w:rsidRDefault="00184596" w:rsidP="00A1600E">
            <w:pPr>
              <w:spacing w:line="315" w:lineRule="exact"/>
              <w:ind w:leftChars="150" w:left="316" w:rightChars="50" w:right="105" w:firstLineChars="200" w:firstLine="422"/>
              <w:rPr>
                <w:rFonts w:hint="eastAsia"/>
              </w:rPr>
            </w:pPr>
            <w:r>
              <w:rPr>
                <w:rFonts w:hint="eastAsia"/>
              </w:rPr>
              <w:t>前項申請生活扶助經核准者，溯自備齊文件之當月生效。</w:t>
            </w:r>
          </w:p>
        </w:tc>
        <w:tc>
          <w:tcPr>
            <w:tcW w:w="3043" w:type="dxa"/>
          </w:tcPr>
          <w:p w14:paraId="50985152" w14:textId="77777777" w:rsidR="00184596" w:rsidRDefault="00184596" w:rsidP="00A1600E">
            <w:pPr>
              <w:spacing w:line="315" w:lineRule="exact"/>
              <w:ind w:leftChars="50" w:left="316" w:rightChars="50" w:right="105" w:hangingChars="100" w:hanging="211"/>
              <w:rPr>
                <w:rFonts w:hint="eastAsia"/>
              </w:rPr>
            </w:pPr>
            <w:r>
              <w:rPr>
                <w:rFonts w:hint="eastAsia"/>
              </w:rPr>
              <w:t>第十條　低收入戶得向戶籍所在地直轄市、縣（市）主管機關申請生活扶助。</w:t>
            </w:r>
          </w:p>
          <w:p w14:paraId="7E749977" w14:textId="77777777" w:rsidR="00184596" w:rsidRDefault="00184596" w:rsidP="00A1600E">
            <w:pPr>
              <w:spacing w:line="315"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直轄市、縣（市）主管機關應自受理前項申請之日起五日內，派員調查申請人家庭環境、經濟狀況等項目後核定之；必要時，得委由鄉（鎮、市、區）公所為之。</w:t>
            </w:r>
          </w:p>
          <w:p w14:paraId="5A3072E6" w14:textId="77777777" w:rsidR="00184596" w:rsidRDefault="00184596" w:rsidP="00A1600E">
            <w:pPr>
              <w:spacing w:line="315" w:lineRule="exact"/>
              <w:ind w:leftChars="150" w:left="316" w:rightChars="50" w:right="105" w:firstLineChars="200" w:firstLine="422"/>
              <w:rPr>
                <w:rFonts w:hint="eastAsia"/>
              </w:rPr>
            </w:pPr>
            <w:r>
              <w:rPr>
                <w:rFonts w:hint="eastAsia"/>
              </w:rPr>
              <w:t>申請生活扶助，應檢附之文件、申請調查及核定程序等事項之規定，由直轄市、縣（市）主管機關定之。</w:t>
            </w:r>
          </w:p>
          <w:p w14:paraId="0FB4C763" w14:textId="77777777" w:rsidR="00184596" w:rsidRDefault="00184596" w:rsidP="00A1600E">
            <w:pPr>
              <w:spacing w:line="315" w:lineRule="exact"/>
              <w:ind w:leftChars="150" w:left="316" w:rightChars="50" w:right="105" w:firstLineChars="200" w:firstLine="422"/>
              <w:rPr>
                <w:rFonts w:hint="eastAsia"/>
              </w:rPr>
            </w:pPr>
            <w:r>
              <w:rPr>
                <w:rFonts w:hint="eastAsia"/>
              </w:rPr>
              <w:t>前項申請生活扶助經核准者，溯自備齊文件之當月生效。</w:t>
            </w:r>
          </w:p>
        </w:tc>
        <w:tc>
          <w:tcPr>
            <w:tcW w:w="3043" w:type="dxa"/>
          </w:tcPr>
          <w:p w14:paraId="2551CEAC" w14:textId="77777777" w:rsidR="00184596" w:rsidRDefault="00184596" w:rsidP="00A1600E">
            <w:pPr>
              <w:spacing w:line="315" w:lineRule="exact"/>
              <w:ind w:leftChars="50" w:left="316" w:rightChars="50" w:right="105" w:hangingChars="100" w:hanging="211"/>
              <w:rPr>
                <w:rFonts w:hint="eastAsia"/>
              </w:rPr>
            </w:pPr>
            <w:r>
              <w:rPr>
                <w:rFonts w:hint="eastAsia"/>
              </w:rPr>
              <w:t>一、現行本法針對戶籍之限制規定，已實質構成對於無戶籍者與不在戶籍地居住者的歧視，使部分亟待救助之貧困人民無法申請成為低收入戶。為保障無戶籍及不在籍生活者的生存權，應開放申請人可於戶籍地或實際居住地提出申請，增加社會福利的可近性，爰修正第一項。</w:t>
            </w:r>
          </w:p>
          <w:p w14:paraId="4E726EAE" w14:textId="77777777" w:rsidR="00184596" w:rsidRDefault="00184596" w:rsidP="00A1600E">
            <w:pPr>
              <w:spacing w:line="315" w:lineRule="exact"/>
              <w:ind w:leftChars="50" w:left="316" w:rightChars="50" w:right="105" w:hangingChars="100" w:hanging="211"/>
              <w:rPr>
                <w:rFonts w:hint="eastAsia"/>
              </w:rPr>
            </w:pPr>
            <w:r>
              <w:rPr>
                <w:rFonts w:hint="eastAsia"/>
              </w:rPr>
              <w:t>二、為強化社工師專業權能，可避免行政邏輯凌駕專業評估之情況，新增得委由專業社工師做調查評估報告，有效降低社政機關後端審查及申覆成本，以利提升行政效率。</w:t>
            </w:r>
          </w:p>
        </w:tc>
      </w:tr>
      <w:tr w:rsidR="00184596" w14:paraId="7780EAB5" w14:textId="77777777" w:rsidTr="00A1600E">
        <w:tc>
          <w:tcPr>
            <w:tcW w:w="3042" w:type="dxa"/>
          </w:tcPr>
          <w:p w14:paraId="65ED8A31" w14:textId="77777777" w:rsidR="00184596" w:rsidRDefault="00184596" w:rsidP="00A1600E">
            <w:pPr>
              <w:spacing w:line="315" w:lineRule="exact"/>
              <w:ind w:leftChars="50" w:left="316" w:rightChars="50" w:right="105" w:hangingChars="100" w:hanging="211"/>
              <w:rPr>
                <w:rFonts w:hint="eastAsia"/>
              </w:rPr>
            </w:pPr>
            <w:r>
              <w:rPr>
                <w:rFonts w:hint="eastAsia"/>
              </w:rPr>
              <w:t>第十條之一　直轄市、縣（市）主管機關對於不予核定之案件，應付不予核定理由，並告知申請人救濟途徑與法律扶助資源。</w:t>
            </w:r>
          </w:p>
          <w:p w14:paraId="64DB6E8A" w14:textId="77777777" w:rsidR="00184596" w:rsidRDefault="00184596" w:rsidP="00A1600E">
            <w:pPr>
              <w:spacing w:line="315" w:lineRule="exact"/>
              <w:ind w:leftChars="150" w:left="316" w:rightChars="50" w:right="105" w:firstLineChars="200" w:firstLine="422"/>
              <w:rPr>
                <w:rFonts w:hint="eastAsia"/>
              </w:rPr>
            </w:pPr>
            <w:r>
              <w:rPr>
                <w:rFonts w:hint="eastAsia"/>
              </w:rPr>
              <w:t>不予核定之申請案件除可依法提出行政救濟外，申請人亦可向中央主管機關提出爭議審議。</w:t>
            </w:r>
          </w:p>
          <w:p w14:paraId="512C7DD2" w14:textId="77777777" w:rsidR="00184596" w:rsidRDefault="00184596" w:rsidP="00A1600E">
            <w:pPr>
              <w:spacing w:line="315" w:lineRule="exact"/>
              <w:ind w:leftChars="150" w:left="316" w:rightChars="50" w:right="105" w:firstLineChars="200" w:firstLine="422"/>
              <w:rPr>
                <w:rFonts w:hint="eastAsia"/>
              </w:rPr>
            </w:pPr>
            <w:r>
              <w:rPr>
                <w:rFonts w:hint="eastAsia"/>
              </w:rPr>
              <w:t>前項爭議審議之要件、程序及審議小組之組成等事項，由中央主管機關定之。</w:t>
            </w:r>
          </w:p>
        </w:tc>
        <w:tc>
          <w:tcPr>
            <w:tcW w:w="3043" w:type="dxa"/>
          </w:tcPr>
          <w:p w14:paraId="32E3CB63" w14:textId="77777777" w:rsidR="00184596" w:rsidRDefault="00184596" w:rsidP="00A1600E">
            <w:pPr>
              <w:spacing w:line="315" w:lineRule="exact"/>
              <w:ind w:leftChars="50" w:left="105" w:rightChars="50" w:right="105"/>
              <w:rPr>
                <w:rFonts w:hint="eastAsia"/>
              </w:rPr>
            </w:pPr>
          </w:p>
        </w:tc>
        <w:tc>
          <w:tcPr>
            <w:tcW w:w="3043" w:type="dxa"/>
          </w:tcPr>
          <w:p w14:paraId="67FE7698" w14:textId="77777777" w:rsidR="00184596" w:rsidRDefault="00184596" w:rsidP="00A1600E">
            <w:pPr>
              <w:spacing w:line="315" w:lineRule="exact"/>
              <w:ind w:leftChars="50" w:left="316" w:rightChars="50" w:right="105" w:hangingChars="100" w:hanging="211"/>
              <w:rPr>
                <w:rFonts w:hint="eastAsia"/>
              </w:rPr>
            </w:pPr>
            <w:r>
              <w:rPr>
                <w:rFonts w:hint="eastAsia"/>
              </w:rPr>
              <w:t>一、本條新增。</w:t>
            </w:r>
          </w:p>
          <w:p w14:paraId="2818990F" w14:textId="77777777" w:rsidR="00184596" w:rsidRDefault="00184596" w:rsidP="00A1600E">
            <w:pPr>
              <w:spacing w:line="315" w:lineRule="exact"/>
              <w:ind w:leftChars="50" w:left="316" w:rightChars="50" w:right="105" w:hangingChars="100" w:hanging="211"/>
              <w:rPr>
                <w:rFonts w:hint="eastAsia"/>
              </w:rPr>
            </w:pPr>
            <w:r>
              <w:rPr>
                <w:rFonts w:hint="eastAsia"/>
              </w:rPr>
              <w:t>二、明定主管機關應主動充分告知不予核定案件之救濟管道，保障民眾權益。</w:t>
            </w:r>
          </w:p>
          <w:p w14:paraId="52B4A73F" w14:textId="77777777" w:rsidR="00184596" w:rsidRDefault="00184596" w:rsidP="00A1600E">
            <w:pPr>
              <w:spacing w:line="315" w:lineRule="exact"/>
              <w:ind w:leftChars="50" w:left="316" w:rightChars="50" w:right="105" w:hangingChars="100" w:hanging="211"/>
              <w:rPr>
                <w:rFonts w:hint="eastAsia"/>
              </w:rPr>
            </w:pPr>
            <w:r>
              <w:rPr>
                <w:rFonts w:hint="eastAsia"/>
              </w:rPr>
              <w:t>三、為有效解決爭議，於既有行政救濟架構下，增訂爭議審議機制，並授權中央主管機關訂定相關子法。</w:t>
            </w:r>
          </w:p>
        </w:tc>
      </w:tr>
      <w:tr w:rsidR="00184596" w14:paraId="3C186C05" w14:textId="77777777" w:rsidTr="00A1600E">
        <w:tc>
          <w:tcPr>
            <w:tcW w:w="3042" w:type="dxa"/>
          </w:tcPr>
          <w:p w14:paraId="27B92541" w14:textId="77777777" w:rsidR="00184596" w:rsidRDefault="00184596" w:rsidP="00A1600E">
            <w:pPr>
              <w:spacing w:line="315" w:lineRule="exact"/>
              <w:ind w:leftChars="50" w:left="316" w:rightChars="50" w:right="105" w:hangingChars="100" w:hanging="211"/>
              <w:rPr>
                <w:rFonts w:hint="eastAsia"/>
              </w:rPr>
            </w:pPr>
            <w:r>
              <w:rPr>
                <w:rFonts w:hint="eastAsia"/>
              </w:rPr>
              <w:t>第十一條　生活扶助以現金給付為原則</w:t>
            </w:r>
            <w:r w:rsidRPr="00DD657F">
              <w:rPr>
                <w:rFonts w:hint="eastAsia"/>
                <w:u w:val="single"/>
              </w:rPr>
              <w:t>，實物及服務之兌換券為輔</w:t>
            </w:r>
            <w:r>
              <w:rPr>
                <w:rFonts w:hint="eastAsia"/>
              </w:rPr>
              <w:t>。但因實際需要，得委託適當之社會救助機構、社會福利機構或其他家庭予以收容</w:t>
            </w:r>
            <w:r w:rsidRPr="00DD657F">
              <w:rPr>
                <w:rFonts w:hint="eastAsia"/>
                <w:u w:val="single"/>
              </w:rPr>
              <w:t>，或發放住宿券予受扶助者於適當之住宿業者使用住宿空間及設施</w:t>
            </w:r>
            <w:r>
              <w:rPr>
                <w:rFonts w:hint="eastAsia"/>
              </w:rPr>
              <w:t>。</w:t>
            </w:r>
          </w:p>
          <w:p w14:paraId="04D70010" w14:textId="77777777" w:rsidR="00184596" w:rsidRDefault="00184596" w:rsidP="00A1600E">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472A2A4C" w14:textId="77777777" w:rsidR="00184596" w:rsidRDefault="00184596" w:rsidP="00A1600E">
            <w:pPr>
              <w:spacing w:line="315" w:lineRule="exact"/>
              <w:ind w:leftChars="150" w:left="316" w:rightChars="50" w:right="105" w:firstLineChars="200" w:firstLine="422"/>
              <w:rPr>
                <w:rFonts w:hint="eastAsia"/>
              </w:rPr>
            </w:pPr>
            <w:r>
              <w:rPr>
                <w:rFonts w:hint="eastAsia"/>
              </w:rPr>
              <w:t>第一項現金給付所定金額，</w:t>
            </w:r>
            <w:r w:rsidRPr="00DD657F">
              <w:rPr>
                <w:rFonts w:hint="eastAsia"/>
                <w:u w:val="single"/>
              </w:rPr>
              <w:t>每年</w:t>
            </w:r>
            <w:r>
              <w:rPr>
                <w:rFonts w:hint="eastAsia"/>
              </w:rPr>
              <w:t>調整一次，由中央、直轄市主管機關參照中央主計機關發布之最近一年消費者物價指數較</w:t>
            </w:r>
            <w:r w:rsidRPr="00DD657F">
              <w:rPr>
                <w:rFonts w:hint="eastAsia"/>
                <w:u w:val="single"/>
              </w:rPr>
              <w:t>前一年</w:t>
            </w:r>
            <w:r>
              <w:rPr>
                <w:rFonts w:hint="eastAsia"/>
              </w:rPr>
              <w:t>消費者物價指數成長率公告調整之。但成長率為零或負數時，不予調整。</w:t>
            </w:r>
          </w:p>
        </w:tc>
        <w:tc>
          <w:tcPr>
            <w:tcW w:w="3043" w:type="dxa"/>
          </w:tcPr>
          <w:p w14:paraId="37A58033" w14:textId="77777777" w:rsidR="00184596" w:rsidRDefault="00184596" w:rsidP="00A1600E">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6333EF27" w14:textId="77777777" w:rsidR="00184596" w:rsidRDefault="00184596" w:rsidP="00A1600E">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5A6AA812" w14:textId="77777777" w:rsidR="00184596" w:rsidRDefault="00184596" w:rsidP="00A1600E">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48BEB2E0" w14:textId="77777777" w:rsidR="00184596" w:rsidRDefault="00184596" w:rsidP="00A1600E">
            <w:pPr>
              <w:spacing w:line="315" w:lineRule="exact"/>
              <w:ind w:leftChars="50" w:left="316" w:rightChars="50" w:right="105" w:hangingChars="100" w:hanging="211"/>
              <w:rPr>
                <w:rFonts w:hint="eastAsia"/>
              </w:rPr>
            </w:pPr>
            <w:r>
              <w:rPr>
                <w:rFonts w:hint="eastAsia"/>
              </w:rPr>
              <w:t>一、鑑於美國及日本近十年間推行之「居住優先」政策顯著降低露宿遊民數量，並有效促進多元支持性服務之執行成效，爰依此經驗，修正第一項條文，增列實務及服務兌換券形式，並結合民間住宿業資源，發展以居住權為核心之社會救助及自立脫貧策略，從而落實公民社會互助精神，促進社會弱勢群體之穩定生活。</w:t>
            </w:r>
          </w:p>
          <w:p w14:paraId="56E10A46" w14:textId="77777777" w:rsidR="00184596" w:rsidRDefault="00184596" w:rsidP="00A1600E">
            <w:pPr>
              <w:spacing w:line="315" w:lineRule="exact"/>
              <w:ind w:leftChars="50" w:left="316" w:rightChars="50" w:right="105" w:hangingChars="100" w:hanging="211"/>
              <w:rPr>
                <w:rFonts w:hint="eastAsia"/>
              </w:rPr>
            </w:pPr>
            <w:r>
              <w:rPr>
                <w:rFonts w:hint="eastAsia"/>
              </w:rPr>
              <w:t>二、憲法明定保障弱勢、濟弱扶傾為國家義務，故政府為照顧低收入戶、中低收入戶及救助遭受急難或災害者，特制定社會救助法，並提供生活扶助、醫療補助、急難救助及災害救助，其中第十一條第一項前段規定：「生活扶助以現金給付為原則」，同條第三項前段規定：「第一項現金給付所定金額，每四年調整一次」。顯難及時反映當下經濟情況，不利弱勢民眾維持基本生計。</w:t>
            </w:r>
          </w:p>
          <w:p w14:paraId="12540389" w14:textId="77777777" w:rsidR="00184596" w:rsidRDefault="00184596" w:rsidP="00A1600E">
            <w:pPr>
              <w:spacing w:line="315" w:lineRule="exact"/>
              <w:ind w:leftChars="50" w:left="316" w:rightChars="50" w:right="105" w:hangingChars="100" w:hanging="211"/>
              <w:rPr>
                <w:rFonts w:hint="eastAsia"/>
              </w:rPr>
            </w:pPr>
            <w:r>
              <w:rPr>
                <w:rFonts w:hint="eastAsia"/>
              </w:rPr>
              <w:t>三、物價持續上漲，導致實質薪資倒退，購買力下降，已對一般民眾生活產生影響，而物價波動對於經濟弱勢者之衝擊遠高於一般民眾，若未能及時調整反應，恐讓弱勢民眾困境雪上加霜，生活無以為繼。爰提案修正第三項，將現行現金給付所定金額每四年調整一次修正為每年調整一次，以減少經濟弱勢受物價上漲所生之衝擊，落實本法照顧弱勢之立法意旨。</w:t>
            </w:r>
          </w:p>
        </w:tc>
      </w:tr>
      <w:tr w:rsidR="00184596" w14:paraId="4153B23F" w14:textId="77777777" w:rsidTr="00A1600E">
        <w:tc>
          <w:tcPr>
            <w:tcW w:w="3042" w:type="dxa"/>
          </w:tcPr>
          <w:p w14:paraId="0FF4E013" w14:textId="77777777" w:rsidR="00184596" w:rsidRDefault="00184596" w:rsidP="00A1600E">
            <w:pPr>
              <w:spacing w:line="315" w:lineRule="exact"/>
              <w:ind w:leftChars="50" w:left="316" w:rightChars="50" w:right="105" w:hangingChars="100" w:hanging="211"/>
              <w:rPr>
                <w:rFonts w:hint="eastAsia"/>
              </w:rPr>
            </w:pPr>
            <w:r>
              <w:rPr>
                <w:rFonts w:hint="eastAsia"/>
              </w:rPr>
              <w:t>第十二條　低收入戶成員中有下列情形之一者，主管機關得依其原領取現金給付之金額增加補助，但最高不得逾百分之四十：</w:t>
            </w:r>
          </w:p>
          <w:p w14:paraId="4044EDBA" w14:textId="77777777" w:rsidR="00184596" w:rsidRDefault="00184596" w:rsidP="00A1600E">
            <w:pPr>
              <w:spacing w:line="315" w:lineRule="exact"/>
              <w:ind w:leftChars="150" w:left="527" w:rightChars="50" w:right="105" w:hangingChars="100" w:hanging="211"/>
              <w:rPr>
                <w:rFonts w:hint="eastAsia"/>
              </w:rPr>
            </w:pPr>
            <w:r>
              <w:rPr>
                <w:rFonts w:hint="eastAsia"/>
              </w:rPr>
              <w:t>一、年滿六十五歲。</w:t>
            </w:r>
          </w:p>
          <w:p w14:paraId="2F60D495" w14:textId="77777777" w:rsidR="00184596" w:rsidRDefault="00184596" w:rsidP="00A1600E">
            <w:pPr>
              <w:spacing w:line="315" w:lineRule="exact"/>
              <w:ind w:leftChars="150" w:left="527" w:rightChars="50" w:right="105" w:hangingChars="100" w:hanging="211"/>
              <w:rPr>
                <w:rFonts w:hint="eastAsia"/>
              </w:rPr>
            </w:pPr>
            <w:r>
              <w:rPr>
                <w:rFonts w:hint="eastAsia"/>
              </w:rPr>
              <w:t>二、懷胎滿三個月。</w:t>
            </w:r>
          </w:p>
          <w:p w14:paraId="30C83411" w14:textId="77777777" w:rsidR="00184596" w:rsidRDefault="00184596" w:rsidP="00A1600E">
            <w:pPr>
              <w:spacing w:line="315" w:lineRule="exact"/>
              <w:ind w:leftChars="150" w:left="527" w:rightChars="50" w:right="105" w:hangingChars="100" w:hanging="211"/>
              <w:rPr>
                <w:rFonts w:hint="eastAsia"/>
              </w:rPr>
            </w:pPr>
            <w:r>
              <w:rPr>
                <w:rFonts w:hint="eastAsia"/>
              </w:rPr>
              <w:t>三、領有身心障礙手冊或身心障礙證明。</w:t>
            </w:r>
          </w:p>
          <w:p w14:paraId="0B824526" w14:textId="77777777" w:rsidR="00184596" w:rsidRDefault="00184596" w:rsidP="00A1600E">
            <w:pPr>
              <w:spacing w:line="315" w:lineRule="exact"/>
              <w:ind w:leftChars="150" w:left="527" w:rightChars="50" w:right="105" w:hangingChars="100" w:hanging="211"/>
              <w:rPr>
                <w:rFonts w:hint="eastAsia"/>
              </w:rPr>
            </w:pPr>
            <w:r>
              <w:rPr>
                <w:rFonts w:hint="eastAsia"/>
              </w:rPr>
              <w:t>四、</w:t>
            </w:r>
            <w:r w:rsidRPr="00DD657F">
              <w:rPr>
                <w:rFonts w:hint="eastAsia"/>
                <w:u w:val="single"/>
              </w:rPr>
              <w:t>單親家庭。</w:t>
            </w:r>
          </w:p>
          <w:p w14:paraId="1FA37589" w14:textId="77777777" w:rsidR="00184596" w:rsidRDefault="00184596" w:rsidP="00A1600E">
            <w:pPr>
              <w:spacing w:line="315" w:lineRule="exact"/>
              <w:ind w:leftChars="150" w:left="527" w:rightChars="50" w:right="105" w:hangingChars="100" w:hanging="211"/>
              <w:rPr>
                <w:rFonts w:hint="eastAsia"/>
              </w:rPr>
            </w:pPr>
            <w:r>
              <w:rPr>
                <w:rFonts w:hint="eastAsia"/>
              </w:rPr>
              <w:t>五、</w:t>
            </w:r>
            <w:r w:rsidRPr="00DD657F">
              <w:rPr>
                <w:rFonts w:hint="eastAsia"/>
                <w:u w:val="single"/>
              </w:rPr>
              <w:t>三歲以下嬰幼兒。</w:t>
            </w:r>
          </w:p>
          <w:p w14:paraId="5CE0BB1F" w14:textId="77777777" w:rsidR="00184596" w:rsidRDefault="00184596" w:rsidP="00A1600E">
            <w:pPr>
              <w:spacing w:line="315" w:lineRule="exact"/>
              <w:ind w:leftChars="150" w:left="527" w:rightChars="50" w:right="105" w:hangingChars="100" w:hanging="211"/>
              <w:rPr>
                <w:rFonts w:hint="eastAsia"/>
              </w:rPr>
            </w:pPr>
            <w:r>
              <w:rPr>
                <w:rFonts w:hint="eastAsia"/>
              </w:rPr>
              <w:t>六、</w:t>
            </w:r>
            <w:r w:rsidRPr="00DD657F">
              <w:rPr>
                <w:rFonts w:hint="eastAsia"/>
                <w:u w:val="single"/>
              </w:rPr>
              <w:t>長期臥病。</w:t>
            </w:r>
          </w:p>
          <w:p w14:paraId="34777080" w14:textId="77777777" w:rsidR="00184596" w:rsidRDefault="00184596" w:rsidP="00A1600E">
            <w:pPr>
              <w:spacing w:line="315" w:lineRule="exact"/>
              <w:ind w:leftChars="150" w:left="527" w:rightChars="50" w:right="105" w:hangingChars="100" w:hanging="211"/>
              <w:rPr>
                <w:rFonts w:hint="eastAsia"/>
              </w:rPr>
            </w:pPr>
            <w:r>
              <w:rPr>
                <w:rFonts w:hint="eastAsia"/>
              </w:rPr>
              <w:t>七、</w:t>
            </w:r>
            <w:r w:rsidRPr="00DD657F">
              <w:rPr>
                <w:rFonts w:hint="eastAsia"/>
                <w:u w:val="single"/>
              </w:rPr>
              <w:t>婚姻移民。</w:t>
            </w:r>
          </w:p>
          <w:p w14:paraId="6523A8FA" w14:textId="77777777" w:rsidR="00184596" w:rsidRDefault="00184596" w:rsidP="00A1600E">
            <w:pPr>
              <w:spacing w:line="315" w:lineRule="exact"/>
              <w:ind w:leftChars="150" w:left="527" w:rightChars="50" w:right="105" w:hangingChars="100" w:hanging="211"/>
              <w:rPr>
                <w:rFonts w:hint="eastAsia"/>
              </w:rPr>
            </w:pPr>
            <w:r>
              <w:rPr>
                <w:rFonts w:hint="eastAsia"/>
              </w:rPr>
              <w:t>八、</w:t>
            </w:r>
            <w:r w:rsidRPr="00DD657F">
              <w:rPr>
                <w:rFonts w:hint="eastAsia"/>
                <w:u w:val="single"/>
              </w:rPr>
              <w:t>其他經中央主管機關認定符合規定者。</w:t>
            </w:r>
          </w:p>
          <w:p w14:paraId="24166DCB" w14:textId="77777777" w:rsidR="00184596" w:rsidRDefault="00184596" w:rsidP="00A1600E">
            <w:pPr>
              <w:spacing w:line="315" w:lineRule="exact"/>
              <w:ind w:leftChars="150" w:left="316" w:rightChars="50" w:right="105" w:firstLineChars="200" w:firstLine="422"/>
              <w:rPr>
                <w:rFonts w:hint="eastAsia"/>
              </w:rPr>
            </w:pPr>
            <w:r>
              <w:rPr>
                <w:rFonts w:hint="eastAsia"/>
              </w:rPr>
              <w:t>前項補助標準，由中央主管機關定之。</w:t>
            </w:r>
          </w:p>
        </w:tc>
        <w:tc>
          <w:tcPr>
            <w:tcW w:w="3043" w:type="dxa"/>
          </w:tcPr>
          <w:p w14:paraId="0B7EB89A" w14:textId="77777777" w:rsidR="00184596" w:rsidRDefault="00184596" w:rsidP="00A1600E">
            <w:pPr>
              <w:spacing w:line="315" w:lineRule="exact"/>
              <w:ind w:leftChars="50" w:left="316" w:rightChars="50" w:right="105" w:hangingChars="100" w:hanging="211"/>
              <w:rPr>
                <w:rFonts w:hint="eastAsia"/>
              </w:rPr>
            </w:pPr>
            <w:r>
              <w:rPr>
                <w:rFonts w:hint="eastAsia"/>
              </w:rPr>
              <w:t>第十二條　低收入戶成員中有下列情形之一者，主管機關得依其原領取現金給付之金額增加補助，但最高不得逾百分之四十：</w:t>
            </w:r>
          </w:p>
          <w:p w14:paraId="177C93BC" w14:textId="77777777" w:rsidR="00184596" w:rsidRDefault="00184596" w:rsidP="00A1600E">
            <w:pPr>
              <w:spacing w:line="315" w:lineRule="exact"/>
              <w:ind w:leftChars="150" w:left="527" w:rightChars="50" w:right="105" w:hangingChars="100" w:hanging="211"/>
              <w:rPr>
                <w:rFonts w:hint="eastAsia"/>
              </w:rPr>
            </w:pPr>
            <w:r>
              <w:rPr>
                <w:rFonts w:hint="eastAsia"/>
              </w:rPr>
              <w:t>一、年滿六十五歲。</w:t>
            </w:r>
          </w:p>
          <w:p w14:paraId="213C5815" w14:textId="77777777" w:rsidR="00184596" w:rsidRDefault="00184596" w:rsidP="00A1600E">
            <w:pPr>
              <w:spacing w:line="315" w:lineRule="exact"/>
              <w:ind w:leftChars="150" w:left="527" w:rightChars="50" w:right="105" w:hangingChars="100" w:hanging="211"/>
              <w:rPr>
                <w:rFonts w:hint="eastAsia"/>
              </w:rPr>
            </w:pPr>
            <w:r>
              <w:rPr>
                <w:rFonts w:hint="eastAsia"/>
              </w:rPr>
              <w:t>二、懷胎滿三個月。</w:t>
            </w:r>
          </w:p>
          <w:p w14:paraId="230BEDBB" w14:textId="77777777" w:rsidR="00184596" w:rsidRDefault="00184596" w:rsidP="00A1600E">
            <w:pPr>
              <w:spacing w:line="315" w:lineRule="exact"/>
              <w:ind w:leftChars="150" w:left="527" w:rightChars="50" w:right="105" w:hangingChars="100" w:hanging="211"/>
              <w:rPr>
                <w:rFonts w:hint="eastAsia"/>
              </w:rPr>
            </w:pPr>
            <w:r>
              <w:rPr>
                <w:rFonts w:hint="eastAsia"/>
              </w:rPr>
              <w:t>三、領有身心障礙手冊或身心障礙證明。</w:t>
            </w:r>
          </w:p>
          <w:p w14:paraId="1BABD915" w14:textId="77777777" w:rsidR="00184596" w:rsidRDefault="00184596" w:rsidP="00A1600E">
            <w:pPr>
              <w:spacing w:line="315" w:lineRule="exact"/>
              <w:ind w:leftChars="150" w:left="316" w:rightChars="50" w:right="105" w:firstLineChars="200" w:firstLine="422"/>
              <w:rPr>
                <w:rFonts w:hint="eastAsia"/>
              </w:rPr>
            </w:pPr>
            <w:r>
              <w:rPr>
                <w:rFonts w:hint="eastAsia"/>
              </w:rPr>
              <w:t>前項補助標準，由中央主管機關定之。</w:t>
            </w:r>
          </w:p>
        </w:tc>
        <w:tc>
          <w:tcPr>
            <w:tcW w:w="3043" w:type="dxa"/>
          </w:tcPr>
          <w:p w14:paraId="2AB3AC4F" w14:textId="77777777" w:rsidR="00184596" w:rsidRDefault="00184596" w:rsidP="00A1600E">
            <w:pPr>
              <w:spacing w:line="315" w:lineRule="exact"/>
              <w:ind w:leftChars="50" w:left="316" w:rightChars="50" w:right="105" w:hangingChars="100" w:hanging="211"/>
              <w:rPr>
                <w:rFonts w:hint="eastAsia"/>
              </w:rPr>
            </w:pPr>
            <w:r>
              <w:rPr>
                <w:rFonts w:hint="eastAsia"/>
              </w:rPr>
              <w:t>一、新增第一項第四款至第八款。</w:t>
            </w:r>
          </w:p>
          <w:p w14:paraId="49E61695" w14:textId="77777777" w:rsidR="00184596" w:rsidRDefault="00184596" w:rsidP="00A1600E">
            <w:pPr>
              <w:spacing w:line="315" w:lineRule="exact"/>
              <w:ind w:leftChars="50" w:left="316" w:rightChars="50" w:right="105" w:hangingChars="100" w:hanging="211"/>
              <w:rPr>
                <w:rFonts w:hint="eastAsia"/>
              </w:rPr>
            </w:pPr>
            <w:r>
              <w:rPr>
                <w:rFonts w:hint="eastAsia"/>
              </w:rPr>
              <w:t>二、為積極協助低收入戶脫離窮並擴及容易遭到社會排除的對象，故增列此事項。</w:t>
            </w:r>
          </w:p>
          <w:p w14:paraId="1AFD41B3" w14:textId="77777777" w:rsidR="00184596" w:rsidRDefault="00184596" w:rsidP="00A1600E">
            <w:pPr>
              <w:spacing w:line="315" w:lineRule="exact"/>
              <w:ind w:leftChars="50" w:left="316" w:rightChars="50" w:right="105" w:hangingChars="100" w:hanging="211"/>
              <w:rPr>
                <w:rFonts w:hint="eastAsia"/>
              </w:rPr>
            </w:pPr>
            <w:r>
              <w:rPr>
                <w:rFonts w:hint="eastAsia"/>
              </w:rPr>
              <w:t>三、單親家庭，在經濟上本身即屬弱勢，往往比其它家庭型態更易陷入生活困境，低收入戶的單親家庭，更需要獲得社會福利的支持與扶助。</w:t>
            </w:r>
          </w:p>
          <w:p w14:paraId="00CE3544" w14:textId="77777777" w:rsidR="00184596" w:rsidRDefault="00184596" w:rsidP="00A1600E">
            <w:pPr>
              <w:spacing w:line="315" w:lineRule="exact"/>
              <w:ind w:leftChars="50" w:left="316" w:rightChars="50" w:right="105" w:hangingChars="100" w:hanging="211"/>
              <w:rPr>
                <w:rFonts w:hint="eastAsia"/>
              </w:rPr>
            </w:pPr>
            <w:r>
              <w:rPr>
                <w:rFonts w:hint="eastAsia"/>
              </w:rPr>
              <w:t>四、育兒成本增加、因疾病而長期臥病者，除向親友尋求扶助外，尚需獨自面對龐大的經濟壓力及精神壓力，雖然社福團體能在實物補助上給予協助，但在現金補助上幫助有限，政府更需要給予實質支持。</w:t>
            </w:r>
          </w:p>
          <w:p w14:paraId="01DE1EE4" w14:textId="77777777" w:rsidR="00184596" w:rsidRDefault="00184596" w:rsidP="00A1600E">
            <w:pPr>
              <w:spacing w:line="315" w:lineRule="exact"/>
              <w:ind w:leftChars="50" w:left="316" w:rightChars="50" w:right="105" w:hangingChars="100" w:hanging="211"/>
              <w:rPr>
                <w:rFonts w:hint="eastAsia"/>
              </w:rPr>
            </w:pPr>
            <w:r>
              <w:rPr>
                <w:rFonts w:hint="eastAsia"/>
              </w:rPr>
              <w:t>五、婚姻移民的家庭是多元的，有經濟穩定，同時也有貧窮、家裡有需要接受早療的孩子。以台灣目前現況而論，因婚姻移民而來到台灣者，特別是女性的婚姻移民，其結婚對象多為經濟弱勢者，女性婚姻移民的身份又同時是家庭主要的照顧者，且照顧和陪伴孩子亦是其主責，在此生活背景之下，政府有必要提供其協助。</w:t>
            </w:r>
          </w:p>
        </w:tc>
      </w:tr>
      <w:tr w:rsidR="00184596" w14:paraId="1FFC8417" w14:textId="77777777" w:rsidTr="00A1600E">
        <w:tc>
          <w:tcPr>
            <w:tcW w:w="3042" w:type="dxa"/>
          </w:tcPr>
          <w:p w14:paraId="42EA00AD" w14:textId="77777777" w:rsidR="00184596" w:rsidRDefault="00184596" w:rsidP="00A1600E">
            <w:pPr>
              <w:spacing w:line="315" w:lineRule="exact"/>
              <w:ind w:leftChars="50" w:left="316" w:rightChars="50" w:right="105" w:hangingChars="100" w:hanging="211"/>
              <w:rPr>
                <w:rFonts w:hint="eastAsia"/>
              </w:rPr>
            </w:pPr>
            <w:r>
              <w:rPr>
                <w:rFonts w:hint="eastAsia"/>
              </w:rPr>
              <w:t>第十四條　直轄市及縣（市）主管機關應經常派員訪視、關懷受生活扶助者之生活情形，並提供必要之協助及輔導；其收入或資產增減者，</w:t>
            </w:r>
            <w:r w:rsidRPr="00DD657F">
              <w:rPr>
                <w:rFonts w:hint="eastAsia"/>
                <w:u w:val="single"/>
              </w:rPr>
              <w:t>得</w:t>
            </w:r>
            <w:r>
              <w:rPr>
                <w:rFonts w:hint="eastAsia"/>
              </w:rPr>
              <w:t>調整其扶助等級或停止扶助，</w:t>
            </w:r>
            <w:r w:rsidRPr="00DD657F">
              <w:rPr>
                <w:rFonts w:hint="eastAsia"/>
                <w:u w:val="single"/>
              </w:rPr>
              <w:t>且應經評估後保留其維持適足生存權、居住權、醫療服務及其他福利措施，其補助金額按其增加收入之一定比例遞減，實施標準由中央主管機關訂立之</w:t>
            </w:r>
            <w:r>
              <w:rPr>
                <w:rFonts w:hint="eastAsia"/>
              </w:rPr>
              <w:t>；其生活寬裕與低收入戶、中低收入戶顯不相當者，或扶養義務人已能履行扶養義務者，亦同。</w:t>
            </w:r>
          </w:p>
        </w:tc>
        <w:tc>
          <w:tcPr>
            <w:tcW w:w="3043" w:type="dxa"/>
          </w:tcPr>
          <w:p w14:paraId="2628B9A7" w14:textId="77777777" w:rsidR="00184596" w:rsidRDefault="00184596" w:rsidP="00A1600E">
            <w:pPr>
              <w:spacing w:line="315" w:lineRule="exact"/>
              <w:ind w:leftChars="50" w:left="316" w:rightChars="50" w:right="105" w:hangingChars="100" w:hanging="211"/>
              <w:rPr>
                <w:rFonts w:hint="eastAsia"/>
              </w:rPr>
            </w:pPr>
            <w:r>
              <w:rPr>
                <w:rFonts w:hint="eastAsia"/>
              </w:rPr>
              <w:t>第十四條　直轄市及縣（市）主管機關應經常派員訪視、關懷受生活扶助者之生活情形，並提供必要之協助及輔導；其收入或資產增減者，應調整其扶助等級或停止扶助；其生活寬裕與低收入戶、中低收入戶顯不相當者，或扶養義務人已能履行扶養義務者，亦同。</w:t>
            </w:r>
          </w:p>
        </w:tc>
        <w:tc>
          <w:tcPr>
            <w:tcW w:w="3043" w:type="dxa"/>
          </w:tcPr>
          <w:p w14:paraId="0366F61E" w14:textId="77777777" w:rsidR="00184596" w:rsidRDefault="00184596" w:rsidP="00A1600E">
            <w:pPr>
              <w:spacing w:line="315" w:lineRule="exact"/>
              <w:ind w:leftChars="50" w:left="105" w:rightChars="50" w:right="105"/>
              <w:rPr>
                <w:rFonts w:hint="eastAsia"/>
              </w:rPr>
            </w:pPr>
            <w:r>
              <w:rPr>
                <w:rFonts w:hint="eastAsia"/>
              </w:rPr>
              <w:t>為避免民眾預期一旦生活水平稍微高於貧困線，將減少收入與公共支持、增加難以克服之生活障礙，便傾向於放棄工作與教育機會以停留於可受扶助之生活水準，陷入所謂「貧窮陷阱」爰修正第四項，以階段式脫貧措施取代殘補式福利。</w:t>
            </w:r>
          </w:p>
        </w:tc>
      </w:tr>
      <w:tr w:rsidR="00184596" w14:paraId="74CD4CF7" w14:textId="77777777" w:rsidTr="00A1600E">
        <w:tc>
          <w:tcPr>
            <w:tcW w:w="3042" w:type="dxa"/>
          </w:tcPr>
          <w:p w14:paraId="356419C2" w14:textId="77777777" w:rsidR="00184596" w:rsidRDefault="00184596" w:rsidP="00A1600E">
            <w:pPr>
              <w:spacing w:line="315" w:lineRule="exact"/>
              <w:ind w:leftChars="50" w:left="316" w:rightChars="50" w:right="105" w:hangingChars="100" w:hanging="211"/>
              <w:rPr>
                <w:rFonts w:hint="eastAsia"/>
              </w:rPr>
            </w:pPr>
            <w:r>
              <w:rPr>
                <w:rFonts w:hint="eastAsia"/>
              </w:rPr>
              <w:t>第十五條　直轄市、縣（市）主管機關應依需求提供或轉介低收入戶及中低收入戶中有工作能力者相關就業服務、職業訓練或以工代賑。</w:t>
            </w:r>
          </w:p>
          <w:p w14:paraId="5C3CF22E" w14:textId="77777777" w:rsidR="00184596" w:rsidRDefault="00184596" w:rsidP="00A1600E">
            <w:pPr>
              <w:spacing w:line="315" w:lineRule="exact"/>
              <w:ind w:leftChars="150" w:left="316" w:rightChars="50" w:right="105" w:firstLineChars="200" w:firstLine="422"/>
              <w:rPr>
                <w:rFonts w:hint="eastAsia"/>
              </w:rPr>
            </w:pPr>
            <w:r>
              <w:rPr>
                <w:rFonts w:hint="eastAsia"/>
              </w:rPr>
              <w:t>直轄市、縣（市）主管機關得視需要提供低收入戶及中低收入戶創業輔導、創業貸款利息補貼、求職交通補助、求職或職業訓練期間之臨時托育及日間照顧津貼等其他就業服務與補助。</w:t>
            </w:r>
          </w:p>
          <w:p w14:paraId="2923AC39" w14:textId="77777777" w:rsidR="00184596" w:rsidRDefault="00184596" w:rsidP="00A1600E">
            <w:pPr>
              <w:spacing w:line="315" w:lineRule="exact"/>
              <w:ind w:leftChars="150" w:left="316" w:rightChars="50" w:right="105" w:firstLineChars="200" w:firstLine="422"/>
              <w:rPr>
                <w:rFonts w:hint="eastAsia"/>
              </w:rPr>
            </w:pPr>
            <w:r>
              <w:rPr>
                <w:rFonts w:hint="eastAsia"/>
              </w:rPr>
              <w:t>低收入戶、中低收入戶</w:t>
            </w:r>
            <w:r w:rsidRPr="00DD657F">
              <w:rPr>
                <w:rFonts w:hint="eastAsia"/>
                <w:u w:val="single"/>
              </w:rPr>
              <w:t>及無家者</w:t>
            </w:r>
            <w:r>
              <w:rPr>
                <w:rFonts w:hint="eastAsia"/>
              </w:rPr>
              <w:t>，於一定期間因就業（含自行求職）而增加之收入，得</w:t>
            </w:r>
            <w:r w:rsidRPr="00DD657F">
              <w:rPr>
                <w:rFonts w:hint="eastAsia"/>
                <w:u w:val="single"/>
              </w:rPr>
              <w:t>經主管機關或社會工作人員評估申請</w:t>
            </w:r>
            <w:r>
              <w:rPr>
                <w:rFonts w:hint="eastAsia"/>
              </w:rPr>
              <w:t>免計入第四條第一項及第四條之一第一項第一款之家庭總收入，最長以三年為限，經評估有必要者，得延長一年，</w:t>
            </w:r>
            <w:r w:rsidRPr="00DD657F">
              <w:rPr>
                <w:rFonts w:hint="eastAsia"/>
                <w:u w:val="single"/>
              </w:rPr>
              <w:t>並得重複申請。</w:t>
            </w:r>
          </w:p>
          <w:p w14:paraId="5892D48E" w14:textId="77777777" w:rsidR="00184596" w:rsidRDefault="00184596" w:rsidP="00A1600E">
            <w:pPr>
              <w:spacing w:line="315" w:lineRule="exact"/>
              <w:ind w:leftChars="150" w:left="316" w:rightChars="50" w:right="105" w:firstLineChars="200" w:firstLine="422"/>
              <w:rPr>
                <w:rFonts w:hint="eastAsia"/>
              </w:rPr>
            </w:pPr>
            <w:r>
              <w:rPr>
                <w:rFonts w:hint="eastAsia"/>
              </w:rPr>
              <w:t>不願接受第一項之服務措施，或接受後不願工作者，直轄市、縣（市）主管機關不予扶助。其他法令有性質相同之補助規定者，不得重複領取。</w:t>
            </w:r>
          </w:p>
          <w:p w14:paraId="13F1413A" w14:textId="77777777" w:rsidR="00184596" w:rsidRPr="00DD657F" w:rsidRDefault="00184596" w:rsidP="00A1600E">
            <w:pPr>
              <w:spacing w:line="315" w:lineRule="exact"/>
              <w:ind w:leftChars="150" w:left="316" w:rightChars="50" w:right="105" w:firstLineChars="200" w:firstLine="422"/>
              <w:rPr>
                <w:rFonts w:hint="eastAsia"/>
                <w:u w:val="single"/>
              </w:rPr>
            </w:pPr>
            <w:r w:rsidRPr="00DD657F">
              <w:rPr>
                <w:rFonts w:hint="eastAsia"/>
                <w:u w:val="single"/>
              </w:rPr>
              <w:t>參與直轄市、縣（市）主管機關或民間資源辦理第一項職業訓練措施之低收入戶、中低收入戶及無家者，應由就業安定基金提供職業訓練生活津貼，並於兩年內最長補助六個月。</w:t>
            </w:r>
          </w:p>
          <w:p w14:paraId="2960084B" w14:textId="77777777" w:rsidR="00184596" w:rsidRDefault="00184596" w:rsidP="00A1600E">
            <w:pPr>
              <w:spacing w:line="315" w:lineRule="exact"/>
              <w:ind w:leftChars="150" w:left="316" w:rightChars="50" w:right="105" w:firstLineChars="200" w:firstLine="422"/>
              <w:rPr>
                <w:rFonts w:hint="eastAsia"/>
              </w:rPr>
            </w:pPr>
            <w:r w:rsidRPr="00DD657F">
              <w:rPr>
                <w:rFonts w:hint="eastAsia"/>
                <w:u w:val="single"/>
              </w:rPr>
              <w:t>自行求職之低收入戶及中低收入戶二十五歲以下成員未持續就學者，可免除未持續就學後三年內工作收入之計算。</w:t>
            </w:r>
          </w:p>
        </w:tc>
        <w:tc>
          <w:tcPr>
            <w:tcW w:w="3043" w:type="dxa"/>
          </w:tcPr>
          <w:p w14:paraId="642ADDE4" w14:textId="77777777" w:rsidR="00184596" w:rsidRDefault="00184596" w:rsidP="00A1600E">
            <w:pPr>
              <w:spacing w:line="315" w:lineRule="exact"/>
              <w:ind w:leftChars="50" w:left="316" w:rightChars="50" w:right="105" w:hangingChars="100" w:hanging="211"/>
              <w:rPr>
                <w:rFonts w:hint="eastAsia"/>
              </w:rPr>
            </w:pPr>
            <w:r>
              <w:rPr>
                <w:rFonts w:hint="eastAsia"/>
              </w:rPr>
              <w:t>第十五條　直轄市、縣（市）主管機關應依需求提供或轉介低收入戶及中低收入戶中有工作能力者相關就業服務、職業訓練或以工代賑。</w:t>
            </w:r>
          </w:p>
          <w:p w14:paraId="5B8F59F4" w14:textId="77777777" w:rsidR="00184596" w:rsidRDefault="00184596" w:rsidP="00A1600E">
            <w:pPr>
              <w:spacing w:line="315" w:lineRule="exact"/>
              <w:ind w:leftChars="150" w:left="316" w:rightChars="50" w:right="105" w:firstLineChars="200" w:firstLine="422"/>
              <w:rPr>
                <w:rFonts w:hint="eastAsia"/>
              </w:rPr>
            </w:pPr>
            <w:r>
              <w:rPr>
                <w:rFonts w:hint="eastAsia"/>
              </w:rPr>
              <w:t>直轄市、縣（市）主管機關得視需要提供低收入戶及中低收入戶創業輔導、創業貸款利息補貼、求職交通補助、求職或職業訓練期間之臨時托育及日間照顧津貼等其他就業服務與補助。</w:t>
            </w:r>
          </w:p>
          <w:p w14:paraId="257AD596" w14:textId="77777777" w:rsidR="00184596" w:rsidRDefault="00184596" w:rsidP="00A1600E">
            <w:pPr>
              <w:spacing w:line="315" w:lineRule="exact"/>
              <w:ind w:leftChars="150" w:left="316" w:rightChars="50" w:right="105" w:firstLineChars="200" w:firstLine="422"/>
              <w:rPr>
                <w:rFonts w:hint="eastAsia"/>
              </w:rPr>
            </w:pPr>
            <w:r>
              <w:rPr>
                <w:rFonts w:hint="eastAsia"/>
              </w:rPr>
              <w:t>參與第一項服務措施之低收入戶及中低收入戶，於一定期間及額度內因就業（含自行求職）而增加之收入，得免計入第四條第一項及第四條之一第一項第一款之家庭總收入，最長以三年為限，經評估有必要者，得延長一年；其增加收入之認定、免計入之期間及額度之限制等事項之規定，由直轄市、縣（市）主管機關定之。</w:t>
            </w:r>
          </w:p>
          <w:p w14:paraId="74609D34" w14:textId="77777777" w:rsidR="00184596" w:rsidRDefault="00184596" w:rsidP="00A1600E">
            <w:pPr>
              <w:spacing w:line="315" w:lineRule="exact"/>
              <w:ind w:leftChars="150" w:left="316" w:rightChars="50" w:right="105" w:firstLineChars="200" w:firstLine="422"/>
              <w:rPr>
                <w:rFonts w:hint="eastAsia"/>
              </w:rPr>
            </w:pPr>
            <w:r>
              <w:rPr>
                <w:rFonts w:hint="eastAsia"/>
              </w:rPr>
              <w:t>不願接受第一項之服務措施，或接受後不願工作者，直轄市、縣（市）主管機關不予扶助。其他法令有性質相同之補助規定者，不得重複領取。</w:t>
            </w:r>
          </w:p>
        </w:tc>
        <w:tc>
          <w:tcPr>
            <w:tcW w:w="3043" w:type="dxa"/>
          </w:tcPr>
          <w:p w14:paraId="397BB932" w14:textId="77777777" w:rsidR="00184596" w:rsidRDefault="00184596" w:rsidP="00A1600E">
            <w:pPr>
              <w:spacing w:line="315" w:lineRule="exact"/>
              <w:ind w:leftChars="50" w:left="316" w:rightChars="50" w:right="105" w:hangingChars="100" w:hanging="211"/>
              <w:rPr>
                <w:rFonts w:hint="eastAsia"/>
              </w:rPr>
            </w:pPr>
            <w:r>
              <w:rPr>
                <w:rFonts w:hint="eastAsia"/>
              </w:rPr>
              <w:t>一、鑑於現行條文規定，僅有參與主管機關辦理之就業服務、職業訓練或以工代賑者，方可免計入家庭總收入。然而，現行就業服務範圍有限，且就業類型多不符合無家者、低收入戶及中低收入戶之實際需求，導致此措施在實務上難以運作。另，現行規定將就業脫貧措施僅限使用一次，造成服務使用者擔心「浪費次數」而不敢使用該服務，進而無法嘗試就業。為鼓勵該群體自立脫貧，爰修正第三項規定，增列經專業人員評估通過者，亦可免計入收入，且可重複申請，藉此促進其再就業機會。</w:t>
            </w:r>
          </w:p>
          <w:p w14:paraId="5A7C7CD1" w14:textId="77777777" w:rsidR="00184596" w:rsidRDefault="00184596" w:rsidP="00A1600E">
            <w:pPr>
              <w:spacing w:line="315" w:lineRule="exact"/>
              <w:ind w:leftChars="50" w:left="316" w:rightChars="50" w:right="105" w:hangingChars="100" w:hanging="211"/>
              <w:rPr>
                <w:rFonts w:hint="eastAsia"/>
              </w:rPr>
            </w:pPr>
            <w:r>
              <w:rPr>
                <w:rFonts w:hint="eastAsia"/>
              </w:rPr>
              <w:t>二、為鼓勵貧困家庭之少年於就學階段結束後能自主生活並充分準備進入社會，穩定發展其生活。爰參照第十五條規定，免除該少年於三年內之收入計算，並確保其生活穩定發展及儲蓄計劃得以執行，最終達成脫貧及自立生活之目標。</w:t>
            </w:r>
          </w:p>
        </w:tc>
      </w:tr>
      <w:tr w:rsidR="00184596" w14:paraId="05F545EA" w14:textId="77777777" w:rsidTr="00A1600E">
        <w:tc>
          <w:tcPr>
            <w:tcW w:w="3042" w:type="dxa"/>
          </w:tcPr>
          <w:p w14:paraId="030EA748" w14:textId="77777777" w:rsidR="00184596" w:rsidRDefault="00184596" w:rsidP="00184596">
            <w:pPr>
              <w:spacing w:line="315" w:lineRule="exact"/>
              <w:ind w:leftChars="50" w:left="316" w:rightChars="50" w:right="105" w:hangingChars="100" w:hanging="211"/>
              <w:rPr>
                <w:rFonts w:hint="eastAsia"/>
              </w:rPr>
            </w:pPr>
            <w:r>
              <w:rPr>
                <w:rFonts w:hint="eastAsia"/>
              </w:rPr>
              <w:t>第十五條之一　直轄市、縣（市）主管機關為協助低收入戶及中低收入戶積極自立，得自行或運用民間資源辦理脫離貧窮相關措施。</w:t>
            </w:r>
          </w:p>
          <w:p w14:paraId="643418E5" w14:textId="77777777" w:rsidR="00184596" w:rsidRDefault="00184596" w:rsidP="00184596">
            <w:pPr>
              <w:spacing w:line="315" w:lineRule="exact"/>
              <w:ind w:leftChars="150" w:left="316" w:rightChars="50" w:right="105" w:firstLineChars="200" w:firstLine="422"/>
              <w:rPr>
                <w:rFonts w:hint="eastAsia"/>
              </w:rPr>
            </w:pPr>
            <w:r>
              <w:rPr>
                <w:rFonts w:hint="eastAsia"/>
              </w:rPr>
              <w:t>參與前項措施之低收入戶及中低收入戶，於一定期間因措施所增加之收入及存款，得免計入第四條第一項之家庭總收入及家庭財產，最長以三年為限，經評估有必要者，得延長一年</w:t>
            </w:r>
            <w:r w:rsidRPr="000916B4">
              <w:rPr>
                <w:rFonts w:hint="eastAsia"/>
                <w:u w:val="single"/>
              </w:rPr>
              <w:t>，並得重複申請</w:t>
            </w:r>
            <w:r>
              <w:rPr>
                <w:rFonts w:hint="eastAsia"/>
              </w:rPr>
              <w:t>；其增加收入及存款之認定、免計入之期間及額度之限制等事項之規定，由直轄市、縣（市）主管機關定之。</w:t>
            </w:r>
          </w:p>
          <w:p w14:paraId="3DABFBAF" w14:textId="77777777" w:rsidR="00184596" w:rsidRDefault="00184596" w:rsidP="002819E3">
            <w:pPr>
              <w:spacing w:line="315" w:lineRule="exact"/>
              <w:ind w:leftChars="150" w:left="316" w:rightChars="50" w:right="105" w:firstLineChars="200" w:firstLine="422"/>
              <w:rPr>
                <w:rFonts w:hint="eastAsia"/>
              </w:rPr>
            </w:pPr>
            <w:r>
              <w:rPr>
                <w:rFonts w:hint="eastAsia"/>
              </w:rPr>
              <w:t>第一項脫離貧窮相關措施之對象、實施方式及其他相關事項規定之辦法，由中央主管機關定之。</w:t>
            </w:r>
          </w:p>
        </w:tc>
        <w:tc>
          <w:tcPr>
            <w:tcW w:w="3043" w:type="dxa"/>
          </w:tcPr>
          <w:p w14:paraId="09E34809" w14:textId="77777777" w:rsidR="00184596" w:rsidRDefault="00184596" w:rsidP="00184596">
            <w:pPr>
              <w:spacing w:line="315" w:lineRule="exact"/>
              <w:ind w:leftChars="50" w:left="316" w:rightChars="50" w:right="105" w:hangingChars="100" w:hanging="211"/>
              <w:rPr>
                <w:rFonts w:hint="eastAsia"/>
              </w:rPr>
            </w:pPr>
            <w:r>
              <w:rPr>
                <w:rFonts w:hint="eastAsia"/>
              </w:rPr>
              <w:t>第十五條之一　直轄市、縣（市）主管機關為協助低收入戶及中低收入戶積極自立，得自行或運用民間資源辦理脫離貧窮相關措施。</w:t>
            </w:r>
          </w:p>
          <w:p w14:paraId="6F4F447A" w14:textId="77777777" w:rsidR="00184596" w:rsidRDefault="00184596" w:rsidP="00184596">
            <w:pPr>
              <w:spacing w:line="315" w:lineRule="exact"/>
              <w:ind w:leftChars="150" w:left="316" w:rightChars="50" w:right="105" w:firstLineChars="200" w:firstLine="422"/>
              <w:rPr>
                <w:rFonts w:hint="eastAsia"/>
              </w:rPr>
            </w:pPr>
            <w:r>
              <w:rPr>
                <w:rFonts w:hint="eastAsia"/>
              </w:rPr>
              <w:t>參與前項措施之低收入戶及中低收入戶，於一定期間及額度內因措施所增加之收入及存款，得免計入第四條第一項之家庭總收入及家庭財產，最長以三年為限，經評估有必要者，得延長一年；其增加收入及存款之認定、免計入之期間及額度之限制等事項之規定，由直轄市、縣（市）主管機關定之。</w:t>
            </w:r>
          </w:p>
          <w:p w14:paraId="4F02F9E6" w14:textId="77777777" w:rsidR="00184596" w:rsidRDefault="00184596" w:rsidP="002819E3">
            <w:pPr>
              <w:spacing w:line="315" w:lineRule="exact"/>
              <w:ind w:leftChars="150" w:left="316" w:rightChars="50" w:right="105" w:firstLineChars="200" w:firstLine="422"/>
              <w:rPr>
                <w:rFonts w:hint="eastAsia"/>
              </w:rPr>
            </w:pPr>
            <w:r>
              <w:rPr>
                <w:rFonts w:hint="eastAsia"/>
              </w:rPr>
              <w:t>第一項脫離貧窮相關措施之對象、實施方式及其他相關事項規定之辦法，由中央主管機關定之。</w:t>
            </w:r>
          </w:p>
        </w:tc>
        <w:tc>
          <w:tcPr>
            <w:tcW w:w="3043" w:type="dxa"/>
          </w:tcPr>
          <w:p w14:paraId="4039D6E1" w14:textId="77777777" w:rsidR="00184596" w:rsidRDefault="00184596" w:rsidP="00A1600E">
            <w:pPr>
              <w:spacing w:line="315" w:lineRule="exact"/>
              <w:ind w:leftChars="50" w:left="105" w:rightChars="50" w:right="105"/>
              <w:rPr>
                <w:rFonts w:hint="eastAsia"/>
              </w:rPr>
            </w:pPr>
            <w:r>
              <w:rPr>
                <w:rFonts w:hint="eastAsia"/>
              </w:rPr>
              <w:t>有鑑於現行規定就業脫貧措施只限使用一次，實務上導致服務使用者擔心「浪費次數」而不敢使用該服務，使其無法嘗試就業脫貧、難以自力。為落實鼓勵其脫貧自立，爰修正第二項，得重複申請。</w:t>
            </w:r>
          </w:p>
        </w:tc>
      </w:tr>
      <w:tr w:rsidR="00184596" w14:paraId="76124BEC" w14:textId="77777777" w:rsidTr="00A1600E">
        <w:tc>
          <w:tcPr>
            <w:tcW w:w="3042" w:type="dxa"/>
          </w:tcPr>
          <w:p w14:paraId="2D87E31F" w14:textId="77777777" w:rsidR="00184596" w:rsidRDefault="00184596" w:rsidP="00A1600E">
            <w:pPr>
              <w:spacing w:line="315" w:lineRule="exact"/>
              <w:ind w:leftChars="50" w:left="316" w:rightChars="50" w:right="105" w:hangingChars="100" w:hanging="211"/>
              <w:rPr>
                <w:rFonts w:hint="eastAsia"/>
              </w:rPr>
            </w:pPr>
            <w:r>
              <w:rPr>
                <w:rFonts w:hint="eastAsia"/>
              </w:rPr>
              <w:t>第十五條之二　直轄市、縣（市）主管機關為促進低收入戶</w:t>
            </w:r>
            <w:r w:rsidRPr="000916B4">
              <w:rPr>
                <w:rFonts w:hint="eastAsia"/>
                <w:u w:val="single"/>
              </w:rPr>
              <w:t>、</w:t>
            </w:r>
            <w:r>
              <w:rPr>
                <w:rFonts w:hint="eastAsia"/>
              </w:rPr>
              <w:t>中低收入戶</w:t>
            </w:r>
            <w:r w:rsidRPr="000916B4">
              <w:rPr>
                <w:rFonts w:hint="eastAsia"/>
                <w:u w:val="single"/>
              </w:rPr>
              <w:t>及無家者</w:t>
            </w:r>
            <w:r>
              <w:rPr>
                <w:rFonts w:hint="eastAsia"/>
              </w:rPr>
              <w:t>之社會參與及社會融入，得擬訂相關教育訓練、社區活動及非營利組織社會服務計畫，提供低收入戶及中低收入戶</w:t>
            </w:r>
            <w:r w:rsidRPr="000916B4">
              <w:rPr>
                <w:rFonts w:hint="eastAsia"/>
                <w:u w:val="single"/>
              </w:rPr>
              <w:t>及無家者</w:t>
            </w:r>
            <w:r>
              <w:rPr>
                <w:rFonts w:hint="eastAsia"/>
              </w:rPr>
              <w:t>參與。</w:t>
            </w:r>
          </w:p>
        </w:tc>
        <w:tc>
          <w:tcPr>
            <w:tcW w:w="3043" w:type="dxa"/>
          </w:tcPr>
          <w:p w14:paraId="5120F02E" w14:textId="77777777" w:rsidR="00184596" w:rsidRDefault="00184596" w:rsidP="00A1600E">
            <w:pPr>
              <w:spacing w:line="315" w:lineRule="exact"/>
              <w:ind w:leftChars="50" w:left="316" w:rightChars="50" w:right="105" w:hangingChars="100" w:hanging="211"/>
              <w:rPr>
                <w:rFonts w:hint="eastAsia"/>
              </w:rPr>
            </w:pPr>
            <w:r>
              <w:rPr>
                <w:rFonts w:hint="eastAsia"/>
              </w:rPr>
              <w:t>第十五條之二　直轄市、縣（市）主管機關為促進低收入戶及中低收入戶之社會參與及社會融入，得擬訂相關教育訓練、社區活動及非營利組織社會服務計畫，提供低收入戶及中低收入戶參與。</w:t>
            </w:r>
          </w:p>
        </w:tc>
        <w:tc>
          <w:tcPr>
            <w:tcW w:w="3043" w:type="dxa"/>
          </w:tcPr>
          <w:p w14:paraId="77AAFF55" w14:textId="77777777" w:rsidR="00184596" w:rsidRDefault="00184596" w:rsidP="00A1600E">
            <w:pPr>
              <w:spacing w:line="315" w:lineRule="exact"/>
              <w:ind w:leftChars="50" w:left="105" w:rightChars="50" w:right="105"/>
              <w:rPr>
                <w:rFonts w:hint="eastAsia"/>
              </w:rPr>
            </w:pPr>
            <w:r>
              <w:rPr>
                <w:rFonts w:hint="eastAsia"/>
              </w:rPr>
              <w:t>為配合本法第一條之修正，將無家者視為本法保障權利之群體，落實其人權保障，爰修正本條，新增無家者為社會參與及社會融入促進計畫之服務使用者。</w:t>
            </w:r>
          </w:p>
        </w:tc>
      </w:tr>
      <w:tr w:rsidR="0002122B" w14:paraId="3F942B6B" w14:textId="77777777" w:rsidTr="00A1600E">
        <w:tc>
          <w:tcPr>
            <w:tcW w:w="3042" w:type="dxa"/>
          </w:tcPr>
          <w:p w14:paraId="36F79A3D" w14:textId="77777777" w:rsidR="0002122B" w:rsidRDefault="0002122B" w:rsidP="0002122B">
            <w:pPr>
              <w:spacing w:line="315" w:lineRule="exact"/>
              <w:ind w:leftChars="50" w:left="316" w:rightChars="50" w:right="105" w:hangingChars="100" w:hanging="211"/>
              <w:rPr>
                <w:rFonts w:hint="eastAsia"/>
              </w:rPr>
            </w:pPr>
            <w:r>
              <w:rPr>
                <w:rFonts w:hint="eastAsia"/>
              </w:rPr>
              <w:pict w14:anchorId="6BCF3666">
                <v:line id="DW8316875" o:spid="_x0000_s1056" style="position:absolute;left:0;text-align:left;z-index:251655168;mso-position-horizontal-relative:text;mso-position-vertical-relative:text" from="-2.2pt,442.4pt" to="455.6pt,442.4pt" strokeweight=".5pt"/>
              </w:pict>
            </w:r>
            <w:r>
              <w:rPr>
                <w:rFonts w:hint="eastAsia"/>
              </w:rPr>
              <w:t>第十五條之三　直轄市、縣（市）主管機關為協助低收入戶積極自立，應成立家庭發展帳戶辦理脫離貧窮相關措施，以協助低收入戶資產之累積。</w:t>
            </w:r>
          </w:p>
          <w:p w14:paraId="53E4F997" w14:textId="77777777" w:rsidR="0002122B" w:rsidRDefault="0002122B" w:rsidP="0002122B">
            <w:pPr>
              <w:spacing w:line="315" w:lineRule="exact"/>
              <w:ind w:leftChars="150" w:left="316" w:rightChars="50" w:right="105" w:firstLineChars="200" w:firstLine="422"/>
              <w:rPr>
                <w:rFonts w:hint="eastAsia"/>
              </w:rPr>
            </w:pPr>
            <w:r>
              <w:rPr>
                <w:rFonts w:hint="eastAsia"/>
              </w:rPr>
              <w:t>參與前項措施之低收入戶，由政府協助成立帳戶，參加家庭發展帳戶的低收入戶者須擁有所得能力，不得藉由直轄市、縣（市）主管機關擴大就業方案、職業訓練、以工代賑等協助之方式獲得工作。</w:t>
            </w:r>
          </w:p>
          <w:p w14:paraId="1247F11F" w14:textId="77777777" w:rsidR="0002122B" w:rsidRDefault="0002122B" w:rsidP="0002122B">
            <w:pPr>
              <w:spacing w:line="315" w:lineRule="exact"/>
              <w:ind w:leftChars="150" w:left="316" w:rightChars="50" w:right="105" w:firstLineChars="200" w:firstLine="422"/>
              <w:rPr>
                <w:rFonts w:hint="eastAsia"/>
              </w:rPr>
            </w:pPr>
            <w:r>
              <w:rPr>
                <w:rFonts w:hint="eastAsia"/>
              </w:rPr>
              <w:t>參加家庭發展帳戶之低收入戶者，每月應自主固定從所得中存款一定比例之金額，政府在撥以同等比例的補助金額。</w:t>
            </w:r>
          </w:p>
          <w:p w14:paraId="6CF9EEE0" w14:textId="77777777" w:rsidR="0002122B" w:rsidRDefault="0002122B" w:rsidP="0002122B">
            <w:pPr>
              <w:spacing w:line="315" w:lineRule="exact"/>
              <w:ind w:leftChars="150" w:left="316" w:rightChars="50" w:right="105" w:firstLineChars="200" w:firstLine="422"/>
              <w:rPr>
                <w:rFonts w:hint="eastAsia"/>
              </w:rPr>
            </w:pPr>
            <w:r>
              <w:rPr>
                <w:rFonts w:hint="eastAsia"/>
              </w:rPr>
              <w:t>直轄市、縣（市）主管機關應規定帳戶實施的年限及帳戶內金額的用途。</w:t>
            </w:r>
          </w:p>
          <w:p w14:paraId="4B4E058E" w14:textId="77777777" w:rsidR="0002122B" w:rsidRDefault="0002122B" w:rsidP="0002122B">
            <w:pPr>
              <w:spacing w:line="315" w:lineRule="exact"/>
              <w:ind w:leftChars="150" w:left="316" w:rightChars="50" w:right="105" w:firstLineChars="200" w:firstLine="422"/>
              <w:rPr>
                <w:rFonts w:hint="eastAsia"/>
              </w:rPr>
            </w:pPr>
            <w:r>
              <w:rPr>
                <w:rFonts w:hint="eastAsia"/>
              </w:rPr>
              <w:t>直轄市、縣（市）主管機關對因收入或資產增加而停止扶助者，家庭發展帳戶應持續至年限結束。</w:t>
            </w:r>
          </w:p>
          <w:p w14:paraId="0B37EDEF" w14:textId="77777777" w:rsidR="0002122B" w:rsidRDefault="0002122B" w:rsidP="0002122B">
            <w:pPr>
              <w:spacing w:line="315" w:lineRule="exact"/>
              <w:ind w:leftChars="150" w:left="316" w:rightChars="50" w:right="105" w:firstLineChars="200" w:firstLine="422"/>
              <w:rPr>
                <w:rFonts w:hint="eastAsia"/>
              </w:rPr>
            </w:pPr>
            <w:r>
              <w:rPr>
                <w:rFonts w:hint="eastAsia"/>
              </w:rPr>
              <w:t>家庭發展帳戶之辦法由中央主管機關訂之。</w:t>
            </w:r>
          </w:p>
        </w:tc>
        <w:tc>
          <w:tcPr>
            <w:tcW w:w="3043" w:type="dxa"/>
          </w:tcPr>
          <w:p w14:paraId="7BAF9907" w14:textId="77777777" w:rsidR="0002122B" w:rsidRDefault="0002122B" w:rsidP="0002122B">
            <w:pPr>
              <w:spacing w:line="315" w:lineRule="exact"/>
              <w:ind w:leftChars="50" w:left="105" w:rightChars="50" w:right="105"/>
              <w:rPr>
                <w:rFonts w:hint="eastAsia"/>
              </w:rPr>
            </w:pPr>
          </w:p>
        </w:tc>
        <w:tc>
          <w:tcPr>
            <w:tcW w:w="3043" w:type="dxa"/>
          </w:tcPr>
          <w:p w14:paraId="1A8E8C05" w14:textId="77777777" w:rsidR="0002122B" w:rsidRDefault="0002122B" w:rsidP="0002122B">
            <w:pPr>
              <w:spacing w:line="315" w:lineRule="exact"/>
              <w:ind w:leftChars="50" w:left="316" w:rightChars="50" w:right="105" w:hangingChars="100" w:hanging="211"/>
              <w:rPr>
                <w:rFonts w:hint="eastAsia"/>
              </w:rPr>
            </w:pPr>
            <w:r>
              <w:rPr>
                <w:rFonts w:hint="eastAsia"/>
              </w:rPr>
              <w:t>一、本條新增。</w:t>
            </w:r>
          </w:p>
          <w:p w14:paraId="699E53A3" w14:textId="77777777" w:rsidR="0002122B" w:rsidRDefault="0002122B" w:rsidP="0002122B">
            <w:pPr>
              <w:spacing w:line="315" w:lineRule="exact"/>
              <w:ind w:leftChars="50" w:left="316" w:rightChars="50" w:right="105" w:hangingChars="100" w:hanging="211"/>
              <w:rPr>
                <w:rFonts w:hint="eastAsia"/>
              </w:rPr>
            </w:pPr>
            <w:r>
              <w:rPr>
                <w:rFonts w:hint="eastAsia"/>
              </w:rPr>
              <w:t>二、政府有照顧國人的義務，對此，政府應以積極的差別待遇協助低收入戶者脫離貧窮，應予以立法加強保障。</w:t>
            </w:r>
          </w:p>
          <w:p w14:paraId="79FB7A6A" w14:textId="77777777" w:rsidR="0002122B" w:rsidRDefault="0002122B" w:rsidP="0002122B">
            <w:pPr>
              <w:spacing w:line="315" w:lineRule="exact"/>
              <w:ind w:leftChars="50" w:left="316" w:rightChars="50" w:right="105" w:hangingChars="100" w:hanging="211"/>
              <w:rPr>
                <w:rFonts w:hint="eastAsia"/>
              </w:rPr>
            </w:pPr>
            <w:r>
              <w:rPr>
                <w:rFonts w:hint="eastAsia"/>
              </w:rPr>
              <w:t>三、為避免低收入戶長期因接受政府的補助而不自立生活，家庭發展帳戶開辦之目的即在於協助低收入戶自立、自主、進入職場，並脫離貧窮。</w:t>
            </w:r>
          </w:p>
        </w:tc>
      </w:tr>
      <w:tr w:rsidR="00184596" w14:paraId="66BC427E" w14:textId="77777777" w:rsidTr="00A1600E">
        <w:tc>
          <w:tcPr>
            <w:tcW w:w="3042" w:type="dxa"/>
          </w:tcPr>
          <w:p w14:paraId="32528BE7" w14:textId="77777777" w:rsidR="00184596" w:rsidRDefault="0002122B" w:rsidP="00A1600E">
            <w:pPr>
              <w:spacing w:line="315" w:lineRule="exact"/>
              <w:ind w:leftChars="50" w:left="316" w:rightChars="50" w:right="105" w:hangingChars="100" w:hanging="211"/>
              <w:rPr>
                <w:rFonts w:hint="eastAsia"/>
              </w:rPr>
            </w:pPr>
            <w:r>
              <w:rPr>
                <w:rFonts w:hint="eastAsia"/>
              </w:rPr>
              <w:pict w14:anchorId="0766CDDC">
                <v:line id="DW8861200" o:spid="_x0000_s1055" style="position:absolute;left:0;text-align:left;z-index:251654144;mso-position-horizontal-relative:text;mso-position-vertical-relative:text" from="-2.35pt,-1.4pt" to="455.45pt,-1.4pt" strokeweight=".5pt"/>
              </w:pict>
            </w:r>
            <w:r w:rsidR="00184596">
              <w:rPr>
                <w:rFonts w:hint="eastAsia"/>
              </w:rPr>
              <w:t>第十六條　直轄市、縣（市）主管機關得視實際需要及財力，對設籍於該地之低收入戶或中低收入戶提供下列特殊項目救助及服務：</w:t>
            </w:r>
          </w:p>
          <w:p w14:paraId="23CDE334" w14:textId="77777777" w:rsidR="00184596" w:rsidRDefault="00184596" w:rsidP="00A1600E">
            <w:pPr>
              <w:spacing w:line="315" w:lineRule="exact"/>
              <w:ind w:leftChars="150" w:left="527" w:rightChars="50" w:right="105" w:hangingChars="100" w:hanging="211"/>
              <w:rPr>
                <w:rFonts w:hint="eastAsia"/>
              </w:rPr>
            </w:pPr>
            <w:r>
              <w:rPr>
                <w:rFonts w:hint="eastAsia"/>
              </w:rPr>
              <w:t>一、產婦及嬰兒營養補助。</w:t>
            </w:r>
          </w:p>
          <w:p w14:paraId="2C9203E7" w14:textId="77777777" w:rsidR="00184596" w:rsidRDefault="00184596" w:rsidP="00A1600E">
            <w:pPr>
              <w:spacing w:line="315" w:lineRule="exact"/>
              <w:ind w:leftChars="150" w:left="527" w:rightChars="50" w:right="105" w:hangingChars="100" w:hanging="211"/>
              <w:rPr>
                <w:rFonts w:hint="eastAsia"/>
              </w:rPr>
            </w:pPr>
            <w:r>
              <w:rPr>
                <w:rFonts w:hint="eastAsia"/>
              </w:rPr>
              <w:t>二、托兒補助。</w:t>
            </w:r>
          </w:p>
          <w:p w14:paraId="78AC8FBA" w14:textId="77777777" w:rsidR="00184596" w:rsidRDefault="00184596" w:rsidP="00A1600E">
            <w:pPr>
              <w:spacing w:line="315" w:lineRule="exact"/>
              <w:ind w:leftChars="150" w:left="527" w:rightChars="50" w:right="105" w:hangingChars="100" w:hanging="211"/>
              <w:rPr>
                <w:rFonts w:hint="eastAsia"/>
              </w:rPr>
            </w:pPr>
            <w:r>
              <w:rPr>
                <w:rFonts w:hint="eastAsia"/>
              </w:rPr>
              <w:t>三、教育補助。</w:t>
            </w:r>
          </w:p>
          <w:p w14:paraId="0F12D878" w14:textId="77777777" w:rsidR="00184596" w:rsidRDefault="00184596" w:rsidP="00A1600E">
            <w:pPr>
              <w:spacing w:line="315" w:lineRule="exact"/>
              <w:ind w:leftChars="150" w:left="527" w:rightChars="50" w:right="105" w:hangingChars="100" w:hanging="211"/>
              <w:rPr>
                <w:rFonts w:hint="eastAsia"/>
              </w:rPr>
            </w:pPr>
            <w:r>
              <w:rPr>
                <w:rFonts w:hint="eastAsia"/>
              </w:rPr>
              <w:t>四、喪葬補助。</w:t>
            </w:r>
          </w:p>
          <w:p w14:paraId="61073DD9" w14:textId="77777777" w:rsidR="00184596" w:rsidRDefault="00184596" w:rsidP="00A1600E">
            <w:pPr>
              <w:spacing w:line="315" w:lineRule="exact"/>
              <w:ind w:leftChars="150" w:left="527" w:rightChars="50" w:right="105" w:hangingChars="100" w:hanging="211"/>
              <w:rPr>
                <w:rFonts w:hint="eastAsia"/>
              </w:rPr>
            </w:pPr>
            <w:r>
              <w:rPr>
                <w:rFonts w:hint="eastAsia"/>
              </w:rPr>
              <w:t>五、居家服務。</w:t>
            </w:r>
          </w:p>
          <w:p w14:paraId="6DDC87E5" w14:textId="77777777" w:rsidR="00184596" w:rsidRDefault="00184596" w:rsidP="00A1600E">
            <w:pPr>
              <w:spacing w:line="315" w:lineRule="exact"/>
              <w:ind w:leftChars="150" w:left="527" w:rightChars="50" w:right="105" w:hangingChars="100" w:hanging="211"/>
              <w:rPr>
                <w:rFonts w:hint="eastAsia"/>
              </w:rPr>
            </w:pPr>
            <w:r>
              <w:rPr>
                <w:rFonts w:hint="eastAsia"/>
              </w:rPr>
              <w:t>六、生育補助。</w:t>
            </w:r>
          </w:p>
          <w:p w14:paraId="405642C5" w14:textId="77777777" w:rsidR="00184596" w:rsidRDefault="00184596" w:rsidP="00A1600E">
            <w:pPr>
              <w:spacing w:line="315" w:lineRule="exact"/>
              <w:ind w:leftChars="150" w:left="527" w:rightChars="50" w:right="105" w:hangingChars="100" w:hanging="211"/>
              <w:rPr>
                <w:rFonts w:hint="eastAsia"/>
              </w:rPr>
            </w:pPr>
            <w:r w:rsidRPr="000916B4">
              <w:rPr>
                <w:rFonts w:hint="eastAsia"/>
                <w:u w:val="single"/>
              </w:rPr>
              <w:t>七、生理用品。</w:t>
            </w:r>
          </w:p>
          <w:p w14:paraId="484C4CAB" w14:textId="77777777" w:rsidR="00184596" w:rsidRDefault="00184596" w:rsidP="00A1600E">
            <w:pPr>
              <w:spacing w:line="315" w:lineRule="exact"/>
              <w:ind w:leftChars="150" w:left="527" w:rightChars="50" w:right="105" w:hangingChars="100" w:hanging="211"/>
              <w:rPr>
                <w:rFonts w:hint="eastAsia"/>
              </w:rPr>
            </w:pPr>
            <w:r>
              <w:rPr>
                <w:rFonts w:hint="eastAsia"/>
              </w:rPr>
              <w:t>八、其他必要之救助及服務。</w:t>
            </w:r>
          </w:p>
          <w:p w14:paraId="32261271" w14:textId="77777777" w:rsidR="00184596" w:rsidRDefault="00184596" w:rsidP="00A1600E">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799E361D" w14:textId="77777777" w:rsidR="00184596" w:rsidRDefault="00184596" w:rsidP="00A1600E">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458EF829" w14:textId="77777777" w:rsidR="00184596" w:rsidRDefault="00184596" w:rsidP="00A1600E">
            <w:pPr>
              <w:spacing w:line="315" w:lineRule="exact"/>
              <w:ind w:leftChars="150" w:left="527" w:rightChars="50" w:right="105" w:hangingChars="100" w:hanging="211"/>
              <w:rPr>
                <w:rFonts w:hint="eastAsia"/>
              </w:rPr>
            </w:pPr>
            <w:r>
              <w:rPr>
                <w:rFonts w:hint="eastAsia"/>
              </w:rPr>
              <w:t>一、產婦及嬰兒營養補助。</w:t>
            </w:r>
          </w:p>
          <w:p w14:paraId="18D32007" w14:textId="77777777" w:rsidR="00184596" w:rsidRDefault="00184596" w:rsidP="00A1600E">
            <w:pPr>
              <w:spacing w:line="315" w:lineRule="exact"/>
              <w:ind w:leftChars="150" w:left="527" w:rightChars="50" w:right="105" w:hangingChars="100" w:hanging="211"/>
              <w:rPr>
                <w:rFonts w:hint="eastAsia"/>
              </w:rPr>
            </w:pPr>
            <w:r>
              <w:rPr>
                <w:rFonts w:hint="eastAsia"/>
              </w:rPr>
              <w:t>二、托兒補助。</w:t>
            </w:r>
          </w:p>
          <w:p w14:paraId="76806BEE" w14:textId="77777777" w:rsidR="00184596" w:rsidRDefault="00184596" w:rsidP="00A1600E">
            <w:pPr>
              <w:spacing w:line="315" w:lineRule="exact"/>
              <w:ind w:leftChars="150" w:left="527" w:rightChars="50" w:right="105" w:hangingChars="100" w:hanging="211"/>
              <w:rPr>
                <w:rFonts w:hint="eastAsia"/>
              </w:rPr>
            </w:pPr>
            <w:r>
              <w:rPr>
                <w:rFonts w:hint="eastAsia"/>
              </w:rPr>
              <w:t>三、教育補助。</w:t>
            </w:r>
          </w:p>
          <w:p w14:paraId="37B97CED" w14:textId="77777777" w:rsidR="00184596" w:rsidRDefault="00184596" w:rsidP="00A1600E">
            <w:pPr>
              <w:spacing w:line="315" w:lineRule="exact"/>
              <w:ind w:leftChars="150" w:left="527" w:rightChars="50" w:right="105" w:hangingChars="100" w:hanging="211"/>
              <w:rPr>
                <w:rFonts w:hint="eastAsia"/>
              </w:rPr>
            </w:pPr>
            <w:r>
              <w:rPr>
                <w:rFonts w:hint="eastAsia"/>
              </w:rPr>
              <w:t>四、喪葬補助。</w:t>
            </w:r>
          </w:p>
          <w:p w14:paraId="61FA667D" w14:textId="77777777" w:rsidR="00184596" w:rsidRDefault="00184596" w:rsidP="00A1600E">
            <w:pPr>
              <w:spacing w:line="315" w:lineRule="exact"/>
              <w:ind w:leftChars="150" w:left="527" w:rightChars="50" w:right="105" w:hangingChars="100" w:hanging="211"/>
              <w:rPr>
                <w:rFonts w:hint="eastAsia"/>
              </w:rPr>
            </w:pPr>
            <w:r>
              <w:rPr>
                <w:rFonts w:hint="eastAsia"/>
              </w:rPr>
              <w:t>五、居家服務。</w:t>
            </w:r>
          </w:p>
          <w:p w14:paraId="5E3AB3CF" w14:textId="77777777" w:rsidR="00184596" w:rsidRDefault="00184596" w:rsidP="00A1600E">
            <w:pPr>
              <w:spacing w:line="315" w:lineRule="exact"/>
              <w:ind w:leftChars="150" w:left="527" w:rightChars="50" w:right="105" w:hangingChars="100" w:hanging="211"/>
              <w:rPr>
                <w:rFonts w:hint="eastAsia"/>
              </w:rPr>
            </w:pPr>
            <w:r>
              <w:rPr>
                <w:rFonts w:hint="eastAsia"/>
              </w:rPr>
              <w:t>六、生育補助。</w:t>
            </w:r>
          </w:p>
          <w:p w14:paraId="0D10E358" w14:textId="77777777" w:rsidR="00184596" w:rsidRDefault="00184596" w:rsidP="00A1600E">
            <w:pPr>
              <w:spacing w:line="315" w:lineRule="exact"/>
              <w:ind w:leftChars="150" w:left="527" w:rightChars="50" w:right="105" w:hangingChars="100" w:hanging="211"/>
              <w:rPr>
                <w:rFonts w:hint="eastAsia"/>
              </w:rPr>
            </w:pPr>
            <w:r>
              <w:rPr>
                <w:rFonts w:hint="eastAsia"/>
              </w:rPr>
              <w:t>七、其他必要之救助及服務。</w:t>
            </w:r>
          </w:p>
          <w:p w14:paraId="5BEE63F6" w14:textId="77777777" w:rsidR="00184596" w:rsidRDefault="00184596" w:rsidP="00A1600E">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637DA8A9" w14:textId="77777777" w:rsidR="00184596" w:rsidRDefault="00184596" w:rsidP="00A1600E">
            <w:pPr>
              <w:spacing w:line="315" w:lineRule="exact"/>
              <w:ind w:leftChars="50" w:left="105" w:rightChars="50" w:right="105"/>
              <w:rPr>
                <w:rFonts w:hint="eastAsia"/>
              </w:rPr>
            </w:pPr>
            <w:r>
              <w:rPr>
                <w:rFonts w:hint="eastAsia"/>
              </w:rPr>
              <w:t>根據內政部統計，臺灣女性一生平均花費新臺幣</w:t>
            </w:r>
            <w:r>
              <w:rPr>
                <w:rFonts w:hint="eastAsia"/>
              </w:rPr>
              <w:t>10</w:t>
            </w:r>
            <w:r>
              <w:rPr>
                <w:rFonts w:hint="eastAsia"/>
              </w:rPr>
              <w:t>萬元購買生理用品，如因經濟無法負擔等情形之下，缺乏可取得生理用品資源之管道，恐進而導致疾病及心理健康等問題，衍生所謂月經貧窮。爰於本條第一項新增「生理用品」，以保障低收入戶或中低收入戶女性生理期間之基本生活需求。</w:t>
            </w:r>
          </w:p>
        </w:tc>
      </w:tr>
      <w:tr w:rsidR="00184596" w14:paraId="2EBF501A" w14:textId="77777777" w:rsidTr="00A1600E">
        <w:tc>
          <w:tcPr>
            <w:tcW w:w="3042" w:type="dxa"/>
          </w:tcPr>
          <w:p w14:paraId="5F4FD994" w14:textId="77777777" w:rsidR="00184596" w:rsidRDefault="00184596" w:rsidP="00A1600E">
            <w:pPr>
              <w:spacing w:line="315" w:lineRule="exact"/>
              <w:ind w:leftChars="50" w:left="316" w:rightChars="50" w:right="105" w:hangingChars="100" w:hanging="211"/>
              <w:rPr>
                <w:rFonts w:hint="eastAsia"/>
              </w:rPr>
            </w:pPr>
            <w:r>
              <w:rPr>
                <w:rFonts w:hint="eastAsia"/>
              </w:rPr>
              <w:t>第十六條之一　為照顧低收入戶及中低收入戶得到適宜之居所及居住環境，各級住宅主管機關</w:t>
            </w:r>
            <w:r w:rsidRPr="000916B4">
              <w:rPr>
                <w:rFonts w:hint="eastAsia"/>
                <w:u w:val="single"/>
              </w:rPr>
              <w:t>應</w:t>
            </w:r>
            <w:r>
              <w:rPr>
                <w:rFonts w:hint="eastAsia"/>
              </w:rPr>
              <w:t>提供下列住宅補貼措施：</w:t>
            </w:r>
          </w:p>
          <w:p w14:paraId="155ADBA2" w14:textId="77777777" w:rsidR="00184596" w:rsidRDefault="00184596" w:rsidP="00A1600E">
            <w:pPr>
              <w:spacing w:line="315" w:lineRule="exact"/>
              <w:ind w:leftChars="150" w:left="527" w:rightChars="50" w:right="105" w:hangingChars="100" w:hanging="211"/>
              <w:rPr>
                <w:rFonts w:hint="eastAsia"/>
              </w:rPr>
            </w:pPr>
            <w:r>
              <w:rPr>
                <w:rFonts w:hint="eastAsia"/>
              </w:rPr>
              <w:t>一、優先入住由政府興辦或獎勵民間興辦，用以出租予經濟或社會弱勢者居住之住宅。</w:t>
            </w:r>
          </w:p>
          <w:p w14:paraId="59A899A9" w14:textId="77777777" w:rsidR="00184596" w:rsidRDefault="00184596" w:rsidP="00A1600E">
            <w:pPr>
              <w:spacing w:line="315" w:lineRule="exact"/>
              <w:ind w:leftChars="150" w:left="527" w:rightChars="50" w:right="105" w:hangingChars="100" w:hanging="211"/>
              <w:rPr>
                <w:rFonts w:hint="eastAsia"/>
              </w:rPr>
            </w:pPr>
            <w:r>
              <w:rPr>
                <w:rFonts w:hint="eastAsia"/>
              </w:rPr>
              <w:t>二、承租住宅租金費用。</w:t>
            </w:r>
          </w:p>
          <w:p w14:paraId="341BD0FF" w14:textId="77777777" w:rsidR="00184596" w:rsidRDefault="00184596" w:rsidP="00A1600E">
            <w:pPr>
              <w:spacing w:line="315" w:lineRule="exact"/>
              <w:ind w:leftChars="150" w:left="527" w:rightChars="50" w:right="105" w:hangingChars="100" w:hanging="211"/>
              <w:rPr>
                <w:rFonts w:hint="eastAsia"/>
              </w:rPr>
            </w:pPr>
            <w:r>
              <w:rPr>
                <w:rFonts w:hint="eastAsia"/>
              </w:rPr>
              <w:t>三、簡易修繕住宅費用。</w:t>
            </w:r>
          </w:p>
          <w:p w14:paraId="2A2D8FFE" w14:textId="77777777" w:rsidR="00184596" w:rsidRDefault="00184596" w:rsidP="00A1600E">
            <w:pPr>
              <w:spacing w:line="315" w:lineRule="exact"/>
              <w:ind w:leftChars="150" w:left="527" w:rightChars="50" w:right="105" w:hangingChars="100" w:hanging="211"/>
              <w:rPr>
                <w:rFonts w:hint="eastAsia"/>
              </w:rPr>
            </w:pPr>
            <w:r>
              <w:rPr>
                <w:rFonts w:hint="eastAsia"/>
              </w:rPr>
              <w:t>四、自購住宅貸款利息。</w:t>
            </w:r>
          </w:p>
          <w:p w14:paraId="30F9D672" w14:textId="77777777" w:rsidR="00184596" w:rsidRDefault="00184596" w:rsidP="00A1600E">
            <w:pPr>
              <w:spacing w:line="315" w:lineRule="exact"/>
              <w:ind w:leftChars="150" w:left="527" w:rightChars="50" w:right="105" w:hangingChars="100" w:hanging="211"/>
              <w:rPr>
                <w:rFonts w:hint="eastAsia"/>
              </w:rPr>
            </w:pPr>
            <w:r>
              <w:rPr>
                <w:rFonts w:hint="eastAsia"/>
              </w:rPr>
              <w:t>五、自建住宅貸款利息。</w:t>
            </w:r>
          </w:p>
          <w:p w14:paraId="7BA49EB7" w14:textId="77777777" w:rsidR="00184596" w:rsidRDefault="00184596" w:rsidP="00A1600E">
            <w:pPr>
              <w:spacing w:line="315" w:lineRule="exact"/>
              <w:ind w:leftChars="150" w:left="527" w:rightChars="50" w:right="105" w:hangingChars="100" w:hanging="211"/>
              <w:rPr>
                <w:rFonts w:hint="eastAsia"/>
              </w:rPr>
            </w:pPr>
            <w:r>
              <w:rPr>
                <w:rFonts w:hint="eastAsia"/>
              </w:rPr>
              <w:t>六、其他必要之住宅補貼。</w:t>
            </w:r>
          </w:p>
          <w:p w14:paraId="7569C15F" w14:textId="77777777" w:rsidR="00184596" w:rsidRDefault="00184596" w:rsidP="00A1600E">
            <w:pPr>
              <w:spacing w:line="315" w:lineRule="exact"/>
              <w:ind w:leftChars="150" w:left="316" w:rightChars="50" w:right="105" w:firstLineChars="200" w:firstLine="422"/>
              <w:rPr>
                <w:rFonts w:hint="eastAsia"/>
              </w:rPr>
            </w:pPr>
            <w:r>
              <w:rPr>
                <w:rFonts w:hint="eastAsia"/>
              </w:rPr>
              <w:t>前項各款補貼資格、補貼基準及其他應遵行事項之辦法，由中央住宅主管機關會同中央主管機關定之。</w:t>
            </w:r>
          </w:p>
        </w:tc>
        <w:tc>
          <w:tcPr>
            <w:tcW w:w="3043" w:type="dxa"/>
          </w:tcPr>
          <w:p w14:paraId="752C531E" w14:textId="77777777" w:rsidR="00184596" w:rsidRDefault="00184596" w:rsidP="00A1600E">
            <w:pPr>
              <w:spacing w:line="315" w:lineRule="exact"/>
              <w:ind w:leftChars="50" w:left="316" w:rightChars="50" w:right="105" w:hangingChars="100" w:hanging="211"/>
              <w:rPr>
                <w:rFonts w:hint="eastAsia"/>
              </w:rPr>
            </w:pPr>
            <w:r>
              <w:rPr>
                <w:rFonts w:hint="eastAsia"/>
              </w:rPr>
              <w:t>第十六條之一　為照顧低收入戶及中低收入戶得到適宜之居所及居住環境，各級住宅主管機關</w:t>
            </w:r>
            <w:r w:rsidRPr="000916B4">
              <w:rPr>
                <w:rFonts w:hint="eastAsia"/>
                <w:u w:val="single"/>
              </w:rPr>
              <w:t>得</w:t>
            </w:r>
            <w:r>
              <w:rPr>
                <w:rFonts w:hint="eastAsia"/>
              </w:rPr>
              <w:t>提供下列住宅補貼措施：</w:t>
            </w:r>
          </w:p>
          <w:p w14:paraId="407D9E9C" w14:textId="77777777" w:rsidR="00184596" w:rsidRDefault="00184596" w:rsidP="00A1600E">
            <w:pPr>
              <w:spacing w:line="315" w:lineRule="exact"/>
              <w:ind w:leftChars="150" w:left="527" w:rightChars="50" w:right="105" w:hangingChars="100" w:hanging="211"/>
              <w:rPr>
                <w:rFonts w:hint="eastAsia"/>
              </w:rPr>
            </w:pPr>
            <w:r>
              <w:rPr>
                <w:rFonts w:hint="eastAsia"/>
              </w:rPr>
              <w:t>一、優先入住由政府興辦或獎勵民間興辦，用以出租予經濟或社會弱勢者居住之住宅。</w:t>
            </w:r>
          </w:p>
          <w:p w14:paraId="2E3A9220" w14:textId="77777777" w:rsidR="00184596" w:rsidRDefault="00184596" w:rsidP="00A1600E">
            <w:pPr>
              <w:spacing w:line="315" w:lineRule="exact"/>
              <w:ind w:leftChars="150" w:left="527" w:rightChars="50" w:right="105" w:hangingChars="100" w:hanging="211"/>
              <w:rPr>
                <w:rFonts w:hint="eastAsia"/>
              </w:rPr>
            </w:pPr>
            <w:r>
              <w:rPr>
                <w:rFonts w:hint="eastAsia"/>
              </w:rPr>
              <w:t>二、承租住宅租金費用。</w:t>
            </w:r>
          </w:p>
          <w:p w14:paraId="1804AC18" w14:textId="77777777" w:rsidR="00184596" w:rsidRDefault="00184596" w:rsidP="00A1600E">
            <w:pPr>
              <w:spacing w:line="315" w:lineRule="exact"/>
              <w:ind w:leftChars="150" w:left="527" w:rightChars="50" w:right="105" w:hangingChars="100" w:hanging="211"/>
              <w:rPr>
                <w:rFonts w:hint="eastAsia"/>
              </w:rPr>
            </w:pPr>
            <w:r>
              <w:rPr>
                <w:rFonts w:hint="eastAsia"/>
              </w:rPr>
              <w:t>三、簡易修繕住宅費用。</w:t>
            </w:r>
          </w:p>
          <w:p w14:paraId="064ADFBA" w14:textId="77777777" w:rsidR="00184596" w:rsidRDefault="00184596" w:rsidP="00A1600E">
            <w:pPr>
              <w:spacing w:line="315" w:lineRule="exact"/>
              <w:ind w:leftChars="150" w:left="527" w:rightChars="50" w:right="105" w:hangingChars="100" w:hanging="211"/>
              <w:rPr>
                <w:rFonts w:hint="eastAsia"/>
              </w:rPr>
            </w:pPr>
            <w:r>
              <w:rPr>
                <w:rFonts w:hint="eastAsia"/>
              </w:rPr>
              <w:t>四、自購住宅貸款利息。</w:t>
            </w:r>
          </w:p>
          <w:p w14:paraId="01758F3B" w14:textId="77777777" w:rsidR="00184596" w:rsidRDefault="00184596" w:rsidP="00A1600E">
            <w:pPr>
              <w:spacing w:line="315" w:lineRule="exact"/>
              <w:ind w:leftChars="150" w:left="527" w:rightChars="50" w:right="105" w:hangingChars="100" w:hanging="211"/>
              <w:rPr>
                <w:rFonts w:hint="eastAsia"/>
              </w:rPr>
            </w:pPr>
            <w:r>
              <w:rPr>
                <w:rFonts w:hint="eastAsia"/>
              </w:rPr>
              <w:t>五、自建住宅貸款利息。</w:t>
            </w:r>
          </w:p>
          <w:p w14:paraId="160487CE" w14:textId="77777777" w:rsidR="00184596" w:rsidRDefault="00184596" w:rsidP="00A1600E">
            <w:pPr>
              <w:spacing w:line="315" w:lineRule="exact"/>
              <w:ind w:leftChars="150" w:left="527" w:rightChars="50" w:right="105" w:hangingChars="100" w:hanging="211"/>
              <w:rPr>
                <w:rFonts w:hint="eastAsia"/>
              </w:rPr>
            </w:pPr>
            <w:r>
              <w:rPr>
                <w:rFonts w:hint="eastAsia"/>
              </w:rPr>
              <w:t>六、其他必要之住宅補貼。</w:t>
            </w:r>
          </w:p>
          <w:p w14:paraId="46DA943F" w14:textId="77777777" w:rsidR="00184596" w:rsidRDefault="00184596" w:rsidP="00A1600E">
            <w:pPr>
              <w:spacing w:line="315" w:lineRule="exact"/>
              <w:ind w:leftChars="150" w:left="316" w:rightChars="50" w:right="105" w:firstLineChars="200" w:firstLine="422"/>
              <w:rPr>
                <w:rFonts w:hint="eastAsia"/>
              </w:rPr>
            </w:pPr>
            <w:r>
              <w:rPr>
                <w:rFonts w:hint="eastAsia"/>
              </w:rPr>
              <w:t>前項各款補貼資格、補貼基準及其他應遵行事項之辦法，由中央住宅主管機關會同中央主管機關定之。</w:t>
            </w:r>
          </w:p>
        </w:tc>
        <w:tc>
          <w:tcPr>
            <w:tcW w:w="3043" w:type="dxa"/>
          </w:tcPr>
          <w:p w14:paraId="4A7612E2" w14:textId="77777777" w:rsidR="00184596" w:rsidRDefault="00184596" w:rsidP="00A1600E">
            <w:pPr>
              <w:spacing w:line="315" w:lineRule="exact"/>
              <w:ind w:leftChars="50" w:left="105" w:rightChars="50" w:right="105"/>
              <w:rPr>
                <w:rFonts w:hint="eastAsia"/>
              </w:rPr>
            </w:pPr>
            <w:r>
              <w:rPr>
                <w:rFonts w:hint="eastAsia"/>
              </w:rPr>
              <w:t>居住權為基本人權，而保障貧困人民享有適宜居住環境為政府不可推卸之職責，爰修正本條。</w:t>
            </w:r>
          </w:p>
        </w:tc>
      </w:tr>
      <w:tr w:rsidR="00184596" w14:paraId="6BB33637" w14:textId="77777777" w:rsidTr="00A1600E">
        <w:tc>
          <w:tcPr>
            <w:tcW w:w="3042" w:type="dxa"/>
          </w:tcPr>
          <w:p w14:paraId="7C70D3C7" w14:textId="77777777" w:rsidR="00184596" w:rsidRDefault="00184596" w:rsidP="00111458">
            <w:pPr>
              <w:spacing w:line="315" w:lineRule="exact"/>
              <w:ind w:leftChars="50" w:left="316" w:rightChars="50" w:right="105" w:hangingChars="100" w:hanging="211"/>
              <w:rPr>
                <w:rFonts w:hint="eastAsia"/>
              </w:rPr>
            </w:pPr>
            <w:r>
              <w:rPr>
                <w:rFonts w:hint="eastAsia"/>
              </w:rPr>
              <w:t>第二章之一　無家可歸者之扶助、安置、輔導與支援</w:t>
            </w:r>
          </w:p>
        </w:tc>
        <w:tc>
          <w:tcPr>
            <w:tcW w:w="3043" w:type="dxa"/>
          </w:tcPr>
          <w:p w14:paraId="0F796D6F" w14:textId="77777777" w:rsidR="00184596" w:rsidRDefault="00184596" w:rsidP="00A1600E">
            <w:pPr>
              <w:spacing w:line="315" w:lineRule="exact"/>
              <w:ind w:leftChars="50" w:left="105" w:rightChars="50" w:right="105"/>
              <w:rPr>
                <w:rFonts w:hint="eastAsia"/>
              </w:rPr>
            </w:pPr>
          </w:p>
        </w:tc>
        <w:tc>
          <w:tcPr>
            <w:tcW w:w="3043" w:type="dxa"/>
          </w:tcPr>
          <w:p w14:paraId="406803C8" w14:textId="77777777" w:rsidR="00184596" w:rsidRDefault="00184596" w:rsidP="00A1600E">
            <w:pPr>
              <w:spacing w:line="315" w:lineRule="exact"/>
              <w:ind w:leftChars="50" w:left="316" w:rightChars="50" w:right="105" w:hangingChars="100" w:hanging="211"/>
              <w:rPr>
                <w:rFonts w:hint="eastAsia"/>
              </w:rPr>
            </w:pPr>
            <w:r>
              <w:rPr>
                <w:rFonts w:hint="eastAsia"/>
              </w:rPr>
              <w:t>一、本章新增。</w:t>
            </w:r>
          </w:p>
          <w:p w14:paraId="7165DBEE" w14:textId="77777777" w:rsidR="00184596" w:rsidRDefault="00184596" w:rsidP="00A1600E">
            <w:pPr>
              <w:spacing w:line="315" w:lineRule="exact"/>
              <w:ind w:leftChars="50" w:left="316" w:rightChars="50" w:right="105" w:hangingChars="100" w:hanging="211"/>
              <w:rPr>
                <w:rFonts w:hint="eastAsia"/>
              </w:rPr>
            </w:pPr>
            <w:r>
              <w:rPr>
                <w:rFonts w:hint="eastAsia"/>
              </w:rPr>
              <w:t>二、根據國際人權兩公約國際專家審查委員會於</w:t>
            </w:r>
            <w:r>
              <w:rPr>
                <w:rFonts w:hint="eastAsia"/>
              </w:rPr>
              <w:t>2017</w:t>
            </w:r>
            <w:r>
              <w:rPr>
                <w:rFonts w:hint="eastAsia"/>
              </w:rPr>
              <w:t>年所提出之結論性建議，明確指出我國政府應制訂無家可歸者福利及人權法，並建立針對無家可歸者及非正式住居者人數之全面性調查及精確資料庫。</w:t>
            </w:r>
            <w:r>
              <w:rPr>
                <w:rFonts w:hint="eastAsia"/>
              </w:rPr>
              <w:t>2022</w:t>
            </w:r>
            <w:r>
              <w:rPr>
                <w:rFonts w:hint="eastAsia"/>
              </w:rPr>
              <w:t>年，該委員會再次強調實踐</w:t>
            </w:r>
            <w:r>
              <w:rPr>
                <w:rFonts w:hint="eastAsia"/>
              </w:rPr>
              <w:t>2017</w:t>
            </w:r>
            <w:r>
              <w:rPr>
                <w:rFonts w:hint="eastAsia"/>
              </w:rPr>
              <w:t>年及</w:t>
            </w:r>
            <w:r>
              <w:rPr>
                <w:rFonts w:hint="eastAsia"/>
              </w:rPr>
              <w:t>2013</w:t>
            </w:r>
            <w:r>
              <w:rPr>
                <w:rFonts w:hint="eastAsia"/>
              </w:rPr>
              <w:t>年結論性建議之重要性。為保障無家者之人權，特制定本專章</w:t>
            </w:r>
          </w:p>
        </w:tc>
      </w:tr>
      <w:tr w:rsidR="00184596" w14:paraId="5A377B40" w14:textId="77777777" w:rsidTr="00A1600E">
        <w:tc>
          <w:tcPr>
            <w:tcW w:w="3042" w:type="dxa"/>
          </w:tcPr>
          <w:p w14:paraId="5533C674" w14:textId="77777777" w:rsidR="00184596" w:rsidRDefault="00184596" w:rsidP="00A1600E">
            <w:pPr>
              <w:spacing w:line="315" w:lineRule="exact"/>
              <w:ind w:leftChars="50" w:left="316" w:rightChars="50" w:right="105" w:hangingChars="100" w:hanging="211"/>
              <w:rPr>
                <w:rFonts w:hint="eastAsia"/>
              </w:rPr>
            </w:pPr>
            <w:r w:rsidRPr="000916B4">
              <w:rPr>
                <w:rFonts w:hint="eastAsia"/>
                <w:u w:val="single"/>
              </w:rPr>
              <w:t>第十七條</w:t>
            </w:r>
            <w:r>
              <w:rPr>
                <w:rFonts w:hint="eastAsia"/>
              </w:rPr>
              <w:t xml:space="preserve">　</w:t>
            </w:r>
            <w:r w:rsidRPr="000916B4">
              <w:rPr>
                <w:rFonts w:hint="eastAsia"/>
                <w:u w:val="single"/>
              </w:rPr>
              <w:t>本法所稱無家者，包括以下居住狀態之人，符合以下任一種居住狀態者，則推定為無家者：</w:t>
            </w:r>
          </w:p>
          <w:p w14:paraId="3E512E53" w14:textId="77777777" w:rsidR="00184596" w:rsidRDefault="00184596" w:rsidP="00A1600E">
            <w:pPr>
              <w:spacing w:line="315" w:lineRule="exact"/>
              <w:ind w:leftChars="150" w:left="527" w:rightChars="50" w:right="105" w:hangingChars="100" w:hanging="211"/>
              <w:rPr>
                <w:rFonts w:hint="eastAsia"/>
              </w:rPr>
            </w:pPr>
            <w:r>
              <w:rPr>
                <w:rFonts w:hint="eastAsia"/>
              </w:rPr>
              <w:t>一、</w:t>
            </w:r>
            <w:r w:rsidRPr="000916B4">
              <w:rPr>
                <w:rFonts w:hint="eastAsia"/>
                <w:u w:val="single"/>
              </w:rPr>
              <w:t>露宿街頭或宿於公共場所者。</w:t>
            </w:r>
          </w:p>
          <w:p w14:paraId="4B6B0C5B" w14:textId="77777777" w:rsidR="00184596" w:rsidRDefault="00184596" w:rsidP="00A1600E">
            <w:pPr>
              <w:spacing w:line="315" w:lineRule="exact"/>
              <w:ind w:leftChars="150" w:left="527" w:rightChars="50" w:right="105" w:hangingChars="100" w:hanging="211"/>
              <w:rPr>
                <w:rFonts w:hint="eastAsia"/>
              </w:rPr>
            </w:pPr>
            <w:r>
              <w:rPr>
                <w:rFonts w:hint="eastAsia"/>
              </w:rPr>
              <w:t>二、</w:t>
            </w:r>
            <w:r w:rsidRPr="000916B4">
              <w:rPr>
                <w:rFonts w:hint="eastAsia"/>
                <w:u w:val="single"/>
              </w:rPr>
              <w:t>居住於不宜人居之住所者。</w:t>
            </w:r>
          </w:p>
          <w:p w14:paraId="64C5CF9B" w14:textId="77777777" w:rsidR="00184596" w:rsidRDefault="00184596" w:rsidP="00A1600E">
            <w:pPr>
              <w:spacing w:line="315" w:lineRule="exact"/>
              <w:ind w:leftChars="150" w:left="527" w:rightChars="50" w:right="105" w:hangingChars="100" w:hanging="211"/>
              <w:rPr>
                <w:rFonts w:hint="eastAsia"/>
              </w:rPr>
            </w:pPr>
            <w:r>
              <w:rPr>
                <w:rFonts w:hint="eastAsia"/>
              </w:rPr>
              <w:t>三、</w:t>
            </w:r>
            <w:r w:rsidRPr="000916B4">
              <w:rPr>
                <w:rFonts w:hint="eastAsia"/>
                <w:u w:val="single"/>
              </w:rPr>
              <w:t>安置於無家者收容場所者。</w:t>
            </w:r>
          </w:p>
          <w:p w14:paraId="13BA5144" w14:textId="77777777" w:rsidR="00184596" w:rsidRDefault="00184596" w:rsidP="00A1600E">
            <w:pPr>
              <w:spacing w:line="315" w:lineRule="exact"/>
              <w:ind w:leftChars="150" w:left="527" w:rightChars="50" w:right="105" w:hangingChars="100" w:hanging="211"/>
              <w:rPr>
                <w:rFonts w:hint="eastAsia"/>
              </w:rPr>
            </w:pPr>
            <w:r>
              <w:rPr>
                <w:rFonts w:hint="eastAsia"/>
              </w:rPr>
              <w:t>四、</w:t>
            </w:r>
            <w:r w:rsidRPr="000916B4">
              <w:rPr>
                <w:rFonts w:hint="eastAsia"/>
                <w:u w:val="single"/>
              </w:rPr>
              <w:t>基於無家者身分領取居住補助或得以使用居住設施者。</w:t>
            </w:r>
          </w:p>
          <w:p w14:paraId="6DCC5D04" w14:textId="77777777" w:rsidR="00184596" w:rsidRDefault="00184596" w:rsidP="00A1600E">
            <w:pPr>
              <w:spacing w:line="315" w:lineRule="exact"/>
              <w:ind w:leftChars="150" w:left="527" w:rightChars="50" w:right="105" w:hangingChars="100" w:hanging="211"/>
              <w:rPr>
                <w:rFonts w:hint="eastAsia"/>
              </w:rPr>
            </w:pPr>
            <w:r>
              <w:rPr>
                <w:rFonts w:hint="eastAsia"/>
              </w:rPr>
              <w:t>五、</w:t>
            </w:r>
            <w:r w:rsidRPr="000916B4">
              <w:rPr>
                <w:rFonts w:hint="eastAsia"/>
                <w:u w:val="single"/>
              </w:rPr>
              <w:t>未來十四天之內即將被迫遷離現行住所，且無其他居住替代方案或居住支持資源之人。</w:t>
            </w:r>
          </w:p>
          <w:p w14:paraId="54194EF3" w14:textId="77777777" w:rsidR="00184596" w:rsidRDefault="00184596" w:rsidP="00A1600E">
            <w:pPr>
              <w:spacing w:line="315" w:lineRule="exact"/>
              <w:ind w:leftChars="150" w:left="527" w:rightChars="50" w:right="105" w:hangingChars="100" w:hanging="211"/>
              <w:rPr>
                <w:rFonts w:hint="eastAsia"/>
              </w:rPr>
            </w:pPr>
            <w:r>
              <w:rPr>
                <w:rFonts w:hint="eastAsia"/>
              </w:rPr>
              <w:t>六、</w:t>
            </w:r>
            <w:r w:rsidRPr="000916B4">
              <w:rPr>
                <w:rFonts w:hint="eastAsia"/>
                <w:u w:val="single"/>
              </w:rPr>
              <w:t>有遭受家庭暴力、跟蹤騷擾、身體虐待等創傷性經驗或可預期之情況，而被迫逃離現行住所，且無其他居住替代方案或居住支持資源之人。</w:t>
            </w:r>
          </w:p>
          <w:p w14:paraId="69F69AB7" w14:textId="77777777" w:rsidR="00184596" w:rsidRDefault="00184596" w:rsidP="00A1600E">
            <w:pPr>
              <w:spacing w:line="315" w:lineRule="exact"/>
              <w:ind w:leftChars="150" w:left="316" w:rightChars="50" w:right="105" w:firstLineChars="200" w:firstLine="422"/>
              <w:rPr>
                <w:rFonts w:hint="eastAsia"/>
              </w:rPr>
            </w:pPr>
            <w:r w:rsidRPr="000916B4">
              <w:rPr>
                <w:rFonts w:hint="eastAsia"/>
                <w:u w:val="single"/>
              </w:rPr>
              <w:t>依實際居住狀態而推定為無家者之人，如有例外事實而擬取消其無家者身分，應由主管機關負舉證責任。</w:t>
            </w:r>
          </w:p>
        </w:tc>
        <w:tc>
          <w:tcPr>
            <w:tcW w:w="3043" w:type="dxa"/>
          </w:tcPr>
          <w:p w14:paraId="349A4189" w14:textId="77777777" w:rsidR="00184596" w:rsidRDefault="00184596" w:rsidP="00A1600E">
            <w:pPr>
              <w:spacing w:line="315" w:lineRule="exact"/>
              <w:ind w:leftChars="50" w:left="316" w:rightChars="50" w:right="105" w:hangingChars="100" w:hanging="211"/>
              <w:rPr>
                <w:rFonts w:hint="eastAsia"/>
              </w:rPr>
            </w:pPr>
            <w:r>
              <w:rPr>
                <w:rFonts w:hint="eastAsia"/>
              </w:rPr>
              <w:t xml:space="preserve">第十七條　</w:t>
            </w:r>
            <w:r w:rsidRPr="000916B4">
              <w:rPr>
                <w:rFonts w:hint="eastAsia"/>
                <w:u w:val="single"/>
              </w:rPr>
              <w:t>警察機關發現無家可歸之遊民，除其他法律另有規定外，應通知社政機關（單位）共同處理，並查明其身分及協助護送前往社會救助機構或社會福利機構安置輔導；其身分經查明者，立即通知其家屬。不願接受安置者，予以列冊並提供社會福利相關資訊。</w:t>
            </w:r>
          </w:p>
          <w:p w14:paraId="1CD1038E" w14:textId="77777777" w:rsidR="00184596" w:rsidRDefault="00184596" w:rsidP="00A1600E">
            <w:pPr>
              <w:spacing w:line="315" w:lineRule="exact"/>
              <w:ind w:leftChars="150" w:left="316" w:rightChars="50" w:right="105" w:firstLineChars="200" w:firstLine="422"/>
              <w:rPr>
                <w:rFonts w:hint="eastAsia"/>
              </w:rPr>
            </w:pPr>
            <w:r w:rsidRPr="000916B4">
              <w:rPr>
                <w:rFonts w:hint="eastAsia"/>
                <w:u w:val="single"/>
              </w:rPr>
              <w:t>有關遊民之安置及輔導規定，由直轄市、縣（市）主管機關定之。</w:t>
            </w:r>
          </w:p>
          <w:p w14:paraId="19822FD0" w14:textId="77777777" w:rsidR="00184596" w:rsidRDefault="00184596" w:rsidP="00A1600E">
            <w:pPr>
              <w:spacing w:line="315" w:lineRule="exact"/>
              <w:ind w:leftChars="150" w:left="316" w:rightChars="50" w:right="105" w:firstLineChars="200" w:firstLine="422"/>
              <w:rPr>
                <w:rFonts w:hint="eastAsia"/>
              </w:rPr>
            </w:pPr>
            <w:r w:rsidRPr="00453373">
              <w:rPr>
                <w:rFonts w:hint="eastAsia"/>
                <w:u w:val="single"/>
              </w:rPr>
              <w:t>為強化</w:t>
            </w:r>
            <w:r w:rsidRPr="000916B4">
              <w:rPr>
                <w:rFonts w:hint="eastAsia"/>
                <w:u w:val="single"/>
              </w:rPr>
              <w:t>遊民之安置及輔導功能，應以直轄市、縣（市）為單位，並結合警政、衛政、社政、民政、法務及勞政機關（單位），建立遊民安置輔導體系，並定期召開遊民輔導聯繫會報。</w:t>
            </w:r>
          </w:p>
        </w:tc>
        <w:tc>
          <w:tcPr>
            <w:tcW w:w="3043" w:type="dxa"/>
          </w:tcPr>
          <w:p w14:paraId="3270EE25" w14:textId="77777777" w:rsidR="00184596" w:rsidRDefault="00184596" w:rsidP="00A1600E">
            <w:pPr>
              <w:spacing w:line="315" w:lineRule="exact"/>
              <w:ind w:leftChars="50" w:left="316" w:rightChars="50" w:right="105" w:hangingChars="100" w:hanging="211"/>
              <w:rPr>
                <w:rFonts w:hint="eastAsia"/>
              </w:rPr>
            </w:pPr>
            <w:r>
              <w:rPr>
                <w:rFonts w:hint="eastAsia"/>
              </w:rPr>
              <w:t>一、參酌聯合國經社文公約以及英國、美國等無家者專法，明定無家者之範圍，以利保障其基本人權。</w:t>
            </w:r>
          </w:p>
          <w:p w14:paraId="316CC208" w14:textId="77777777" w:rsidR="00184596" w:rsidRDefault="00184596" w:rsidP="00A1600E">
            <w:pPr>
              <w:spacing w:line="315" w:lineRule="exact"/>
              <w:ind w:leftChars="50" w:left="316" w:rightChars="50" w:right="105" w:hangingChars="100" w:hanging="211"/>
              <w:rPr>
                <w:rFonts w:hint="eastAsia"/>
              </w:rPr>
            </w:pPr>
            <w:r>
              <w:rPr>
                <w:rFonts w:hint="eastAsia"/>
              </w:rPr>
              <w:t>二、基於無家者身分而暫獲安置住所者、領取居住補助或得以使用居住設施者，理應保有其無家者身分，俾利相關政府部門提供支持性服務，與各階段安置輔導服務，而不致於中斷服務，而使無家者再次流落街頭。</w:t>
            </w:r>
          </w:p>
          <w:p w14:paraId="345C7669" w14:textId="77777777" w:rsidR="00184596" w:rsidRDefault="00184596" w:rsidP="00A1600E">
            <w:pPr>
              <w:spacing w:line="315" w:lineRule="exact"/>
              <w:ind w:leftChars="50" w:left="316" w:rightChars="50" w:right="105" w:hangingChars="100" w:hanging="211"/>
              <w:rPr>
                <w:rFonts w:hint="eastAsia"/>
              </w:rPr>
            </w:pPr>
            <w:r>
              <w:rPr>
                <w:rFonts w:hint="eastAsia"/>
              </w:rPr>
              <w:t>三、為保障無家者之人權，明定依實際居住狀態而推定為無家者之人，若政府欲取消其福利資格，應由主管機關負舉證責任。</w:t>
            </w:r>
          </w:p>
        </w:tc>
      </w:tr>
      <w:tr w:rsidR="00184596" w14:paraId="5C8ECACA" w14:textId="77777777" w:rsidTr="00A1600E">
        <w:tc>
          <w:tcPr>
            <w:tcW w:w="3042" w:type="dxa"/>
          </w:tcPr>
          <w:p w14:paraId="1D802FAD" w14:textId="77777777" w:rsidR="00184596" w:rsidRDefault="00184596" w:rsidP="00A1600E">
            <w:pPr>
              <w:spacing w:line="315" w:lineRule="exact"/>
              <w:ind w:leftChars="50" w:left="316" w:rightChars="50" w:right="105" w:hangingChars="100" w:hanging="211"/>
              <w:rPr>
                <w:rFonts w:hint="eastAsia"/>
              </w:rPr>
            </w:pPr>
            <w:r>
              <w:rPr>
                <w:rFonts w:hint="eastAsia"/>
              </w:rPr>
              <w:t>第十七條之一　中央主管機關、直轄市、縣（市）主管機關應視無家者需求，結合民間資源辦理租金補助、支持性服務和下列安置輔導服務：</w:t>
            </w:r>
          </w:p>
          <w:p w14:paraId="59B1C920" w14:textId="77777777" w:rsidR="00184596" w:rsidRDefault="00184596" w:rsidP="00A1600E">
            <w:pPr>
              <w:spacing w:line="315" w:lineRule="exact"/>
              <w:ind w:leftChars="150" w:left="527" w:rightChars="50" w:right="105" w:hangingChars="100" w:hanging="211"/>
              <w:rPr>
                <w:rFonts w:hint="eastAsia"/>
              </w:rPr>
            </w:pPr>
            <w:r>
              <w:rPr>
                <w:rFonts w:hint="eastAsia"/>
              </w:rPr>
              <w:t>一、居住服務：提供適足穩定住房、長期安置、社會住宅安置、租屋媒合或租賃諮詢，及居住相關支持服務與資源。</w:t>
            </w:r>
          </w:p>
          <w:p w14:paraId="147DC331" w14:textId="77777777" w:rsidR="00184596" w:rsidRDefault="00184596" w:rsidP="00A1600E">
            <w:pPr>
              <w:spacing w:line="315" w:lineRule="exact"/>
              <w:ind w:leftChars="150" w:left="527" w:rightChars="50" w:right="105" w:hangingChars="100" w:hanging="211"/>
              <w:rPr>
                <w:rFonts w:hint="eastAsia"/>
              </w:rPr>
            </w:pPr>
            <w:r>
              <w:rPr>
                <w:rFonts w:hint="eastAsia"/>
              </w:rPr>
              <w:t>二、生存保障與支持服務：失能者安置服務、辦理緊急及外展服務、極端氣候緊急庇護、緊急安置、短期安置、中繼安置、醫療服務或生活扶助金等服務。</w:t>
            </w:r>
          </w:p>
          <w:p w14:paraId="37B5FE3A" w14:textId="77777777" w:rsidR="00184596" w:rsidRDefault="00184596" w:rsidP="00A1600E">
            <w:pPr>
              <w:spacing w:line="315" w:lineRule="exact"/>
              <w:ind w:leftChars="150" w:left="527" w:rightChars="50" w:right="105" w:hangingChars="100" w:hanging="211"/>
              <w:rPr>
                <w:rFonts w:hint="eastAsia"/>
              </w:rPr>
            </w:pPr>
            <w:r>
              <w:rPr>
                <w:rFonts w:hint="eastAsia"/>
              </w:rPr>
              <w:t>三、生活重建服務：辦理生活重建、心理重建或癮症戒治等服務。</w:t>
            </w:r>
          </w:p>
          <w:p w14:paraId="5BE6BF3A" w14:textId="77777777" w:rsidR="00184596" w:rsidRDefault="00184596" w:rsidP="00A1600E">
            <w:pPr>
              <w:spacing w:line="315" w:lineRule="exact"/>
              <w:ind w:leftChars="150" w:left="527" w:rightChars="50" w:right="105" w:hangingChars="100" w:hanging="211"/>
              <w:rPr>
                <w:rFonts w:hint="eastAsia"/>
              </w:rPr>
            </w:pPr>
            <w:r>
              <w:rPr>
                <w:rFonts w:hint="eastAsia"/>
              </w:rPr>
              <w:t>四、自立支援服務：提供有助無家者藉由工作自立或福利自立之支持服務與資源。</w:t>
            </w:r>
          </w:p>
        </w:tc>
        <w:tc>
          <w:tcPr>
            <w:tcW w:w="3043" w:type="dxa"/>
          </w:tcPr>
          <w:p w14:paraId="3E42EAD6" w14:textId="77777777" w:rsidR="00184596" w:rsidRDefault="00184596" w:rsidP="00A1600E">
            <w:pPr>
              <w:spacing w:line="315" w:lineRule="exact"/>
              <w:ind w:leftChars="50" w:left="105" w:rightChars="50" w:right="105"/>
              <w:rPr>
                <w:rFonts w:hint="eastAsia"/>
              </w:rPr>
            </w:pPr>
          </w:p>
        </w:tc>
        <w:tc>
          <w:tcPr>
            <w:tcW w:w="3043" w:type="dxa"/>
          </w:tcPr>
          <w:p w14:paraId="2837FA9F" w14:textId="77777777" w:rsidR="00184596" w:rsidRDefault="00184596" w:rsidP="00A1600E">
            <w:pPr>
              <w:spacing w:line="315" w:lineRule="exact"/>
              <w:ind w:leftChars="50" w:left="316" w:rightChars="50" w:right="105" w:hangingChars="100" w:hanging="211"/>
              <w:rPr>
                <w:rFonts w:hint="eastAsia"/>
              </w:rPr>
            </w:pPr>
            <w:r>
              <w:rPr>
                <w:rFonts w:hint="eastAsia"/>
              </w:rPr>
              <w:t>一、本條新增。</w:t>
            </w:r>
          </w:p>
          <w:p w14:paraId="0696684D" w14:textId="77777777" w:rsidR="00184596" w:rsidRDefault="00184596" w:rsidP="00A1600E">
            <w:pPr>
              <w:spacing w:line="315" w:lineRule="exact"/>
              <w:ind w:leftChars="50" w:left="316" w:rightChars="50" w:right="105" w:hangingChars="100" w:hanging="211"/>
              <w:rPr>
                <w:rFonts w:hint="eastAsia"/>
              </w:rPr>
            </w:pPr>
            <w:r>
              <w:rPr>
                <w:rFonts w:hint="eastAsia"/>
              </w:rPr>
              <w:t>二、依據美國無家者政策皮出「居住優先」模式，強調首先提供穩定住房及居住支持，並配合各類支持性服務，幫助無家者戒除癮癖、重建生活及職能，從而達成事半功倍的綜效。美國已實施此模式超過二十年，基於該國經驗，應將穩定安居政策作為服務之優先主軸，並明文規範各項支持性服務。</w:t>
            </w:r>
          </w:p>
          <w:p w14:paraId="532C10D6" w14:textId="77777777" w:rsidR="00184596" w:rsidRDefault="00184596" w:rsidP="00A1600E">
            <w:pPr>
              <w:spacing w:line="315" w:lineRule="exact"/>
              <w:ind w:leftChars="50" w:left="316" w:rightChars="50" w:right="105" w:hangingChars="100" w:hanging="211"/>
              <w:rPr>
                <w:rFonts w:hint="eastAsia"/>
              </w:rPr>
            </w:pPr>
            <w:r>
              <w:rPr>
                <w:rFonts w:hint="eastAsia"/>
              </w:rPr>
              <w:t>三、無家可歸問題往往跨越縣市行政區域，現行遊民業務主要由縣市自治負責，導致跨區域治理無家可歸問題之困難。為此，應明定中央政府之權責與預算來源，並支持地方政府實施無家者福利政策，積極推動跨區域合作，進而在全國範圍內有效治理無家可歸問題。</w:t>
            </w:r>
          </w:p>
        </w:tc>
      </w:tr>
      <w:tr w:rsidR="0002122B" w14:paraId="2A76AB05" w14:textId="77777777" w:rsidTr="00A1600E">
        <w:tc>
          <w:tcPr>
            <w:tcW w:w="3042" w:type="dxa"/>
          </w:tcPr>
          <w:p w14:paraId="6D069A8C" w14:textId="77777777" w:rsidR="0002122B" w:rsidRDefault="0002122B" w:rsidP="0002122B">
            <w:pPr>
              <w:spacing w:line="318" w:lineRule="exact"/>
              <w:ind w:leftChars="50" w:left="316" w:rightChars="50" w:right="105" w:hangingChars="100" w:hanging="211"/>
              <w:rPr>
                <w:rFonts w:hint="eastAsia"/>
              </w:rPr>
            </w:pPr>
            <w:r>
              <w:rPr>
                <w:rFonts w:hint="eastAsia"/>
              </w:rPr>
              <w:pict w14:anchorId="0DF42C7E">
                <v:line id="DW1492426" o:spid="_x0000_s1058" style="position:absolute;left:0;text-align:left;z-index:251657216;mso-position-horizontal-relative:text;mso-position-vertical-relative:text" from="-2.2pt,367.2pt" to="455.6pt,367.2pt" strokeweight=".5pt"/>
              </w:pict>
            </w:r>
            <w:r>
              <w:rPr>
                <w:rFonts w:hint="eastAsia"/>
              </w:rPr>
              <w:t>第十七條之二　為照顧無家者得到適宜居所及居住環境，社政主管機關自行或委託民間團體辦理無家者之服務，各級住宅主管機關應就服務空間提供協助。</w:t>
            </w:r>
          </w:p>
          <w:p w14:paraId="3163CDAB" w14:textId="77777777" w:rsidR="0002122B" w:rsidRDefault="0002122B" w:rsidP="0002122B">
            <w:pPr>
              <w:spacing w:line="318" w:lineRule="exact"/>
              <w:ind w:leftChars="150" w:left="316" w:rightChars="50" w:right="105" w:firstLineChars="200" w:firstLine="422"/>
              <w:rPr>
                <w:rFonts w:hint="eastAsia"/>
              </w:rPr>
            </w:pPr>
            <w:r>
              <w:rPr>
                <w:rFonts w:hint="eastAsia"/>
              </w:rPr>
              <w:t>除其他法律另有規定外，直轄市、縣（市）住宅主管機關應自行或結合民間資源辦理無家者租屋之媒合服務、租賃糾紛諮詢、租金補貼諮詢等相關服務。關於上開服務之辦法，應由直轄市、縣（市）住宅主管機關會同社政主管機關定之。</w:t>
            </w:r>
          </w:p>
          <w:p w14:paraId="5CD5E6AC" w14:textId="77777777" w:rsidR="0002122B" w:rsidRDefault="0002122B" w:rsidP="0002122B">
            <w:pPr>
              <w:spacing w:line="318" w:lineRule="exact"/>
              <w:ind w:leftChars="150" w:left="316" w:rightChars="50" w:right="105" w:firstLineChars="200" w:firstLine="422"/>
              <w:rPr>
                <w:rFonts w:hint="eastAsia"/>
              </w:rPr>
            </w:pPr>
            <w:r>
              <w:rPr>
                <w:rFonts w:hint="eastAsia"/>
              </w:rPr>
              <w:t>中央主管機關、直轄市、縣（市）住宅主管機關辦理無家者之租屋與社會住宅安置所需租金補助，應依據無家者所得、人口數量與弱勢狀況，以及合理負擔能力標準等，計算合理租金補助額度和管理維護費用。</w:t>
            </w:r>
          </w:p>
        </w:tc>
        <w:tc>
          <w:tcPr>
            <w:tcW w:w="3043" w:type="dxa"/>
          </w:tcPr>
          <w:p w14:paraId="14FF2E40" w14:textId="77777777" w:rsidR="0002122B" w:rsidRDefault="0002122B" w:rsidP="0002122B">
            <w:pPr>
              <w:spacing w:line="318" w:lineRule="exact"/>
              <w:ind w:leftChars="50" w:left="105" w:rightChars="50" w:right="105"/>
              <w:rPr>
                <w:rFonts w:hint="eastAsia"/>
              </w:rPr>
            </w:pPr>
          </w:p>
        </w:tc>
        <w:tc>
          <w:tcPr>
            <w:tcW w:w="3043" w:type="dxa"/>
          </w:tcPr>
          <w:p w14:paraId="1C9E17F5" w14:textId="77777777" w:rsidR="0002122B" w:rsidRDefault="0002122B" w:rsidP="0002122B">
            <w:pPr>
              <w:spacing w:line="318" w:lineRule="exact"/>
              <w:ind w:leftChars="50" w:left="316" w:rightChars="50" w:right="105" w:hangingChars="100" w:hanging="211"/>
              <w:rPr>
                <w:rFonts w:hint="eastAsia"/>
              </w:rPr>
            </w:pPr>
            <w:r>
              <w:rPr>
                <w:rFonts w:hint="eastAsia"/>
              </w:rPr>
              <w:t>一、本條新增。</w:t>
            </w:r>
          </w:p>
          <w:p w14:paraId="7809C926" w14:textId="77777777" w:rsidR="0002122B" w:rsidRDefault="0002122B" w:rsidP="0002122B">
            <w:pPr>
              <w:spacing w:line="318" w:lineRule="exact"/>
              <w:ind w:leftChars="50" w:left="316" w:rightChars="50" w:right="105" w:hangingChars="100" w:hanging="211"/>
              <w:rPr>
                <w:rFonts w:hint="eastAsia"/>
              </w:rPr>
            </w:pPr>
            <w:r>
              <w:rPr>
                <w:rFonts w:hint="eastAsia"/>
              </w:rPr>
              <w:t>二、國際無家者政策多由政府住宅部門擔任主管機關，然在我國，該職責主要由社會行政部門負責，未能充分回應居住不足之基本生活需求。為此，應明定住宅主管部門應具備規劃與執行無家者居住政策之權責及意識，並與社會行政主管機關協作，結合民間資源提供專業服務，構建支持無家者安居的公私協力網絡；同時，在規劃居住補助政策時，應充分考慮無家者政策之整體連貫性與持續性。</w:t>
            </w:r>
          </w:p>
        </w:tc>
      </w:tr>
      <w:tr w:rsidR="00184596" w14:paraId="3BDB1B87" w14:textId="77777777" w:rsidTr="00A1600E">
        <w:tc>
          <w:tcPr>
            <w:tcW w:w="3042" w:type="dxa"/>
          </w:tcPr>
          <w:p w14:paraId="258BAE2B" w14:textId="77777777" w:rsidR="00184596" w:rsidRDefault="0002122B" w:rsidP="00A1600E">
            <w:pPr>
              <w:spacing w:line="315" w:lineRule="exact"/>
              <w:ind w:leftChars="50" w:left="316" w:rightChars="50" w:right="105" w:hangingChars="100" w:hanging="211"/>
              <w:rPr>
                <w:rFonts w:hint="eastAsia"/>
              </w:rPr>
            </w:pPr>
            <w:r>
              <w:rPr>
                <w:rFonts w:hint="eastAsia"/>
              </w:rPr>
              <w:pict w14:anchorId="6B5BA0C2">
                <v:line id="DW1781361" o:spid="_x0000_s1057" style="position:absolute;left:0;text-align:left;z-index:251656192;mso-position-horizontal-relative:text;mso-position-vertical-relative:text" from="-2.35pt,-1.4pt" to="455.45pt,-1.4pt" strokeweight=".5pt"/>
              </w:pict>
            </w:r>
            <w:r w:rsidR="00184596">
              <w:rPr>
                <w:rFonts w:hint="eastAsia"/>
              </w:rPr>
              <w:t>第十七條之三　無家者之安置，直轄市、縣（市）主管機關應於轄區內之適當區位辦理，但有合理事由或為無家者之利益者，不在此限。關於適當區位，應考量無家者之生活與就業等地方關聯性。</w:t>
            </w:r>
          </w:p>
          <w:p w14:paraId="7AA568CE" w14:textId="77777777" w:rsidR="00184596" w:rsidRDefault="00184596" w:rsidP="00A1600E">
            <w:pPr>
              <w:spacing w:line="315" w:lineRule="exact"/>
              <w:ind w:leftChars="150" w:left="316" w:rightChars="50" w:right="105" w:firstLineChars="200" w:firstLine="422"/>
              <w:rPr>
                <w:rFonts w:hint="eastAsia"/>
              </w:rPr>
            </w:pPr>
            <w:r>
              <w:rPr>
                <w:rFonts w:hint="eastAsia"/>
              </w:rPr>
              <w:t>無家者之扶助、安置、輔導及支援，不受戶籍或身分不明之限制。直轄市、縣（市）主管機關應以無家者之露宿、居住、就業、家屬照顧等事實作為其管轄依據。因管轄所生之疑義，依行政程序法之規定辦理。</w:t>
            </w:r>
          </w:p>
        </w:tc>
        <w:tc>
          <w:tcPr>
            <w:tcW w:w="3043" w:type="dxa"/>
          </w:tcPr>
          <w:p w14:paraId="36B2A817" w14:textId="77777777" w:rsidR="00184596" w:rsidRDefault="00184596" w:rsidP="00A1600E">
            <w:pPr>
              <w:spacing w:line="315" w:lineRule="exact"/>
              <w:ind w:leftChars="50" w:left="105" w:rightChars="50" w:right="105"/>
              <w:rPr>
                <w:rFonts w:hint="eastAsia"/>
              </w:rPr>
            </w:pPr>
          </w:p>
        </w:tc>
        <w:tc>
          <w:tcPr>
            <w:tcW w:w="3043" w:type="dxa"/>
          </w:tcPr>
          <w:p w14:paraId="7EE73A91" w14:textId="77777777" w:rsidR="00184596" w:rsidRDefault="00184596" w:rsidP="00A1600E">
            <w:pPr>
              <w:spacing w:line="315" w:lineRule="exact"/>
              <w:ind w:leftChars="50" w:left="316" w:rightChars="50" w:right="105" w:hangingChars="100" w:hanging="211"/>
              <w:rPr>
                <w:rFonts w:hint="eastAsia"/>
              </w:rPr>
            </w:pPr>
            <w:r>
              <w:rPr>
                <w:rFonts w:hint="eastAsia"/>
              </w:rPr>
              <w:t>一、本條新增。</w:t>
            </w:r>
          </w:p>
          <w:p w14:paraId="07BEC012" w14:textId="77777777" w:rsidR="00184596" w:rsidRDefault="00184596" w:rsidP="00A1600E">
            <w:pPr>
              <w:spacing w:line="315" w:lineRule="exact"/>
              <w:ind w:leftChars="50" w:left="316" w:rightChars="50" w:right="105" w:hangingChars="100" w:hanging="211"/>
              <w:rPr>
                <w:rFonts w:hint="eastAsia"/>
              </w:rPr>
            </w:pPr>
            <w:r>
              <w:rPr>
                <w:rFonts w:hint="eastAsia"/>
              </w:rPr>
              <w:t>二、參照英國無家者政策，為避免因戶籍主義所帶來之行政劃分，對無家者自立生活所依賴之地方條件產生不當割裂，應賦予無家者選擇地方主管機關之權利，並依其實際居住地所在之行政區域辦理相關業務。</w:t>
            </w:r>
          </w:p>
        </w:tc>
      </w:tr>
      <w:tr w:rsidR="00184596" w14:paraId="79BBA7AB" w14:textId="77777777" w:rsidTr="00A1600E">
        <w:tc>
          <w:tcPr>
            <w:tcW w:w="3042" w:type="dxa"/>
          </w:tcPr>
          <w:p w14:paraId="5FBBCB3B" w14:textId="77777777" w:rsidR="00184596" w:rsidRDefault="00184596" w:rsidP="00A1600E">
            <w:pPr>
              <w:spacing w:line="315" w:lineRule="exact"/>
              <w:ind w:leftChars="50" w:left="316" w:rightChars="50" w:right="105" w:hangingChars="100" w:hanging="211"/>
              <w:rPr>
                <w:rFonts w:hint="eastAsia"/>
              </w:rPr>
            </w:pPr>
            <w:r>
              <w:rPr>
                <w:rFonts w:hint="eastAsia"/>
              </w:rPr>
              <w:t>第十七條之四　協助無家者自立支援相關措施，未達以下兩款目標時，應持續提供服務：</w:t>
            </w:r>
          </w:p>
          <w:p w14:paraId="42707152" w14:textId="77777777" w:rsidR="00184596" w:rsidRDefault="00184596" w:rsidP="00A1600E">
            <w:pPr>
              <w:spacing w:line="315" w:lineRule="exact"/>
              <w:ind w:leftChars="150" w:left="527" w:rightChars="50" w:right="105" w:hangingChars="100" w:hanging="211"/>
              <w:rPr>
                <w:rFonts w:hint="eastAsia"/>
              </w:rPr>
            </w:pPr>
            <w:r>
              <w:rPr>
                <w:rFonts w:hint="eastAsia"/>
              </w:rPr>
              <w:t>一、工作自立：無家者經主管機關或民間資源提供或媒合之工作，而取得之個人經常性工資，超過個人適足居住費用與所在地最低生活費一點五倍之總和。</w:t>
            </w:r>
          </w:p>
          <w:p w14:paraId="6EB83D4A" w14:textId="77777777" w:rsidR="00184596" w:rsidRDefault="00184596" w:rsidP="00A1600E">
            <w:pPr>
              <w:spacing w:line="315" w:lineRule="exact"/>
              <w:ind w:leftChars="150" w:left="527" w:rightChars="50" w:right="105" w:hangingChars="100" w:hanging="211"/>
              <w:rPr>
                <w:rFonts w:hint="eastAsia"/>
              </w:rPr>
            </w:pPr>
            <w:r>
              <w:rPr>
                <w:rFonts w:hint="eastAsia"/>
              </w:rPr>
              <w:t>二、福利自立：無家者不足以獨立在競爭性就業市場工作者，在政府與社會支持下能維持適足居住環境與自主照顧生活之功能。</w:t>
            </w:r>
          </w:p>
        </w:tc>
        <w:tc>
          <w:tcPr>
            <w:tcW w:w="3043" w:type="dxa"/>
          </w:tcPr>
          <w:p w14:paraId="2D142C4E" w14:textId="77777777" w:rsidR="00184596" w:rsidRDefault="00184596" w:rsidP="00A1600E">
            <w:pPr>
              <w:spacing w:line="315" w:lineRule="exact"/>
              <w:ind w:leftChars="50" w:left="105" w:rightChars="50" w:right="105"/>
              <w:rPr>
                <w:rFonts w:hint="eastAsia"/>
              </w:rPr>
            </w:pPr>
          </w:p>
        </w:tc>
        <w:tc>
          <w:tcPr>
            <w:tcW w:w="3043" w:type="dxa"/>
          </w:tcPr>
          <w:p w14:paraId="79F47FE1" w14:textId="77777777" w:rsidR="00184596" w:rsidRDefault="00184596" w:rsidP="00A1600E">
            <w:pPr>
              <w:spacing w:line="315" w:lineRule="exact"/>
              <w:ind w:leftChars="50" w:left="316" w:rightChars="50" w:right="105" w:hangingChars="100" w:hanging="211"/>
              <w:rPr>
                <w:rFonts w:hint="eastAsia"/>
              </w:rPr>
            </w:pPr>
            <w:r>
              <w:rPr>
                <w:rFonts w:hint="eastAsia"/>
              </w:rPr>
              <w:t>一、本條新增。</w:t>
            </w:r>
          </w:p>
          <w:p w14:paraId="33DAC8E2" w14:textId="77777777" w:rsidR="00184596" w:rsidRDefault="00184596" w:rsidP="00A1600E">
            <w:pPr>
              <w:spacing w:line="315" w:lineRule="exact"/>
              <w:ind w:leftChars="50" w:left="316" w:rightChars="50" w:right="105" w:hangingChars="100" w:hanging="211"/>
              <w:rPr>
                <w:rFonts w:hint="eastAsia"/>
              </w:rPr>
            </w:pPr>
            <w:r>
              <w:rPr>
                <w:rFonts w:hint="eastAsia"/>
              </w:rPr>
              <w:t>二、有鑑於無家者處於經濟安全、居住權、社會關係等多重困境，處境有其特殊性，爰具以下資格者，需採福利自立服務策略：</w:t>
            </w:r>
          </w:p>
          <w:p w14:paraId="6B59608A" w14:textId="77777777" w:rsidR="00184596" w:rsidRDefault="00184596" w:rsidP="00A1600E">
            <w:pPr>
              <w:pStyle w:val="a3"/>
              <w:spacing w:line="315" w:lineRule="exact"/>
              <w:ind w:leftChars="150" w:left="738" w:rightChars="50" w:right="105" w:hangingChars="200" w:hanging="422"/>
              <w:rPr>
                <w:rFonts w:hint="eastAsia"/>
              </w:rPr>
            </w:pPr>
            <w:r w:rsidRPr="000916B4">
              <w:rPr>
                <w:rFonts w:ascii="細明體" w:hint="eastAsia"/>
              </w:rPr>
              <w:t>(</w:t>
            </w:r>
            <w:r>
              <w:rPr>
                <w:rFonts w:hint="eastAsia"/>
              </w:rPr>
              <w:t>一</w:t>
            </w:r>
            <w:r w:rsidRPr="000916B4">
              <w:rPr>
                <w:rFonts w:ascii="細明體" w:hint="eastAsia"/>
              </w:rPr>
              <w:t>)</w:t>
            </w:r>
            <w:r>
              <w:rPr>
                <w:rFonts w:hint="eastAsia"/>
              </w:rPr>
              <w:t>無家者之居住狀態。</w:t>
            </w:r>
          </w:p>
          <w:p w14:paraId="5ED97130" w14:textId="77777777" w:rsidR="00184596" w:rsidRDefault="00184596" w:rsidP="00A1600E">
            <w:pPr>
              <w:pStyle w:val="a3"/>
              <w:spacing w:line="315" w:lineRule="exact"/>
              <w:ind w:leftChars="150" w:left="738" w:rightChars="50" w:right="105" w:hangingChars="200" w:hanging="422"/>
              <w:rPr>
                <w:rFonts w:hint="eastAsia"/>
              </w:rPr>
            </w:pPr>
            <w:r w:rsidRPr="000916B4">
              <w:rPr>
                <w:rFonts w:ascii="細明體" w:hint="eastAsia"/>
              </w:rPr>
              <w:t>(</w:t>
            </w:r>
            <w:r>
              <w:rPr>
                <w:rFonts w:hint="eastAsia"/>
              </w:rPr>
              <w:t>二</w:t>
            </w:r>
            <w:r w:rsidRPr="000916B4">
              <w:rPr>
                <w:rFonts w:ascii="細明體" w:hint="eastAsia"/>
              </w:rPr>
              <w:t>)</w:t>
            </w:r>
            <w:r>
              <w:rPr>
                <w:rFonts w:hint="eastAsia"/>
              </w:rPr>
              <w:t>年滿</w:t>
            </w:r>
            <w:r>
              <w:rPr>
                <w:rFonts w:hint="eastAsia"/>
              </w:rPr>
              <w:t>50</w:t>
            </w:r>
            <w:r>
              <w:rPr>
                <w:rFonts w:hint="eastAsia"/>
              </w:rPr>
              <w:t>歲以上。</w:t>
            </w:r>
          </w:p>
          <w:p w14:paraId="56D81D5F" w14:textId="77777777" w:rsidR="00184596" w:rsidRDefault="00184596" w:rsidP="00A1600E">
            <w:pPr>
              <w:pStyle w:val="a3"/>
              <w:spacing w:line="315" w:lineRule="exact"/>
              <w:ind w:leftChars="150" w:left="738" w:rightChars="50" w:right="105" w:hangingChars="200" w:hanging="422"/>
              <w:rPr>
                <w:rFonts w:hint="eastAsia"/>
              </w:rPr>
            </w:pPr>
            <w:r w:rsidRPr="000916B4">
              <w:rPr>
                <w:rFonts w:ascii="細明體" w:hint="eastAsia"/>
              </w:rPr>
              <w:t>(</w:t>
            </w:r>
            <w:r>
              <w:rPr>
                <w:rFonts w:hint="eastAsia"/>
              </w:rPr>
              <w:t>三</w:t>
            </w:r>
            <w:r w:rsidRPr="000916B4">
              <w:rPr>
                <w:rFonts w:ascii="細明體" w:hint="eastAsia"/>
              </w:rPr>
              <w:t>)</w:t>
            </w:r>
            <w:r>
              <w:rPr>
                <w:rFonts w:hint="eastAsia"/>
              </w:rPr>
              <w:t>身心障礙者。</w:t>
            </w:r>
          </w:p>
          <w:p w14:paraId="3BEBA4AC" w14:textId="77777777" w:rsidR="00184596" w:rsidRDefault="00184596" w:rsidP="00A1600E">
            <w:pPr>
              <w:pStyle w:val="a3"/>
              <w:spacing w:line="315" w:lineRule="exact"/>
              <w:ind w:leftChars="150" w:left="738" w:rightChars="50" w:right="105" w:hangingChars="200" w:hanging="422"/>
              <w:rPr>
                <w:rFonts w:hint="eastAsia"/>
              </w:rPr>
            </w:pPr>
            <w:r w:rsidRPr="000916B4">
              <w:rPr>
                <w:rFonts w:ascii="細明體" w:hint="eastAsia"/>
              </w:rPr>
              <w:t>(</w:t>
            </w:r>
            <w:r>
              <w:rPr>
                <w:rFonts w:hint="eastAsia"/>
              </w:rPr>
              <w:t>四</w:t>
            </w:r>
            <w:r w:rsidRPr="000916B4">
              <w:rPr>
                <w:rFonts w:ascii="細明體" w:hint="eastAsia"/>
              </w:rPr>
              <w:t>)</w:t>
            </w:r>
            <w:r>
              <w:rPr>
                <w:rFonts w:hint="eastAsia"/>
              </w:rPr>
              <w:t>因疾病、傷害或衰老等因素，體力不足以支持長時間工作者。</w:t>
            </w:r>
          </w:p>
          <w:p w14:paraId="5A19282F" w14:textId="77777777" w:rsidR="00184596" w:rsidRDefault="00184596" w:rsidP="00A1600E">
            <w:pPr>
              <w:pStyle w:val="a3"/>
              <w:spacing w:line="315" w:lineRule="exact"/>
              <w:ind w:leftChars="150" w:left="738" w:rightChars="50" w:right="105" w:hangingChars="200" w:hanging="422"/>
              <w:rPr>
                <w:rFonts w:hint="eastAsia"/>
              </w:rPr>
            </w:pPr>
            <w:r w:rsidRPr="000916B4">
              <w:rPr>
                <w:rFonts w:ascii="細明體" w:hint="eastAsia"/>
              </w:rPr>
              <w:t>(</w:t>
            </w:r>
            <w:r>
              <w:rPr>
                <w:rFonts w:hint="eastAsia"/>
              </w:rPr>
              <w:t>五</w:t>
            </w:r>
            <w:r w:rsidRPr="000916B4">
              <w:rPr>
                <w:rFonts w:ascii="細明體" w:hint="eastAsia"/>
              </w:rPr>
              <w:t>)</w:t>
            </w:r>
            <w:r>
              <w:rPr>
                <w:rFonts w:hint="eastAsia"/>
              </w:rPr>
              <w:t>精神疾患病人。</w:t>
            </w:r>
          </w:p>
          <w:p w14:paraId="12277AC7" w14:textId="77777777" w:rsidR="00184596" w:rsidRDefault="00184596" w:rsidP="00A1600E">
            <w:pPr>
              <w:pStyle w:val="a3"/>
              <w:spacing w:line="315" w:lineRule="exact"/>
              <w:ind w:leftChars="150" w:left="738" w:rightChars="50" w:right="105" w:hangingChars="200" w:hanging="422"/>
              <w:rPr>
                <w:rFonts w:hint="eastAsia"/>
              </w:rPr>
            </w:pPr>
            <w:r w:rsidRPr="000916B4">
              <w:rPr>
                <w:rFonts w:ascii="細明體" w:hint="eastAsia"/>
              </w:rPr>
              <w:t>(</w:t>
            </w:r>
            <w:r>
              <w:rPr>
                <w:rFonts w:hint="eastAsia"/>
              </w:rPr>
              <w:t>六</w:t>
            </w:r>
            <w:r w:rsidRPr="000916B4">
              <w:rPr>
                <w:rFonts w:ascii="細明體" w:hint="eastAsia"/>
              </w:rPr>
              <w:t>)</w:t>
            </w:r>
            <w:r>
              <w:rPr>
                <w:rFonts w:hint="eastAsia"/>
              </w:rPr>
              <w:t>罕見疾病患者。</w:t>
            </w:r>
          </w:p>
          <w:p w14:paraId="0F9DE6C2" w14:textId="77777777" w:rsidR="00184596" w:rsidRDefault="00184596" w:rsidP="00A1600E">
            <w:pPr>
              <w:pStyle w:val="a3"/>
              <w:spacing w:line="315" w:lineRule="exact"/>
              <w:ind w:leftChars="150" w:left="738" w:rightChars="50" w:right="105" w:hangingChars="200" w:hanging="422"/>
              <w:rPr>
                <w:rFonts w:hint="eastAsia"/>
              </w:rPr>
            </w:pPr>
            <w:r w:rsidRPr="000916B4">
              <w:rPr>
                <w:rFonts w:ascii="細明體" w:hint="eastAsia"/>
              </w:rPr>
              <w:t>(</w:t>
            </w:r>
            <w:r>
              <w:rPr>
                <w:rFonts w:hint="eastAsia"/>
              </w:rPr>
              <w:t>七</w:t>
            </w:r>
            <w:r w:rsidRPr="000916B4">
              <w:rPr>
                <w:rFonts w:ascii="細明體" w:hint="eastAsia"/>
              </w:rPr>
              <w:t>)</w:t>
            </w:r>
            <w:r>
              <w:rPr>
                <w:rFonts w:hint="eastAsia"/>
              </w:rPr>
              <w:t>災民。</w:t>
            </w:r>
          </w:p>
          <w:p w14:paraId="37AA5860" w14:textId="77777777" w:rsidR="00184596" w:rsidRDefault="00184596" w:rsidP="00A1600E">
            <w:pPr>
              <w:pStyle w:val="a3"/>
              <w:spacing w:line="315" w:lineRule="exact"/>
              <w:ind w:leftChars="150" w:left="738" w:rightChars="50" w:right="105" w:hangingChars="200" w:hanging="422"/>
              <w:rPr>
                <w:rFonts w:hint="eastAsia"/>
              </w:rPr>
            </w:pPr>
            <w:r w:rsidRPr="000916B4">
              <w:rPr>
                <w:rFonts w:ascii="細明體" w:hint="eastAsia"/>
              </w:rPr>
              <w:t>(</w:t>
            </w:r>
            <w:r>
              <w:rPr>
                <w:rFonts w:hint="eastAsia"/>
              </w:rPr>
              <w:t>八</w:t>
            </w:r>
            <w:r w:rsidRPr="000916B4">
              <w:rPr>
                <w:rFonts w:ascii="細明體" w:hint="eastAsia"/>
              </w:rPr>
              <w:t>)</w:t>
            </w:r>
            <w:r>
              <w:rPr>
                <w:rFonts w:hint="eastAsia"/>
              </w:rPr>
              <w:t>難民。</w:t>
            </w:r>
          </w:p>
          <w:p w14:paraId="1D0D21AF" w14:textId="77777777" w:rsidR="00184596" w:rsidRDefault="00184596" w:rsidP="00A1600E">
            <w:pPr>
              <w:pStyle w:val="a3"/>
              <w:spacing w:line="315" w:lineRule="exact"/>
              <w:ind w:leftChars="150" w:left="738" w:rightChars="50" w:right="105" w:hangingChars="200" w:hanging="422"/>
              <w:rPr>
                <w:rFonts w:hint="eastAsia"/>
              </w:rPr>
            </w:pPr>
            <w:r w:rsidRPr="000916B4">
              <w:rPr>
                <w:rFonts w:ascii="細明體" w:hint="eastAsia"/>
              </w:rPr>
              <w:t>(</w:t>
            </w:r>
            <w:r>
              <w:rPr>
                <w:rFonts w:hint="eastAsia"/>
              </w:rPr>
              <w:t>九</w:t>
            </w:r>
            <w:r w:rsidRPr="000916B4">
              <w:rPr>
                <w:rFonts w:ascii="細明體" w:hint="eastAsia"/>
              </w:rPr>
              <w:t>)</w:t>
            </w:r>
            <w:r>
              <w:rPr>
                <w:rFonts w:hint="eastAsia"/>
              </w:rPr>
              <w:t>其他經主管機關認定者。</w:t>
            </w:r>
          </w:p>
          <w:p w14:paraId="1BD20301" w14:textId="77777777" w:rsidR="00184596" w:rsidRDefault="00184596" w:rsidP="00A1600E">
            <w:pPr>
              <w:spacing w:line="315" w:lineRule="exact"/>
              <w:ind w:leftChars="50" w:left="316" w:rightChars="50" w:right="105" w:hangingChars="100" w:hanging="211"/>
              <w:rPr>
                <w:rFonts w:hint="eastAsia"/>
              </w:rPr>
            </w:pPr>
            <w:r>
              <w:rPr>
                <w:rFonts w:hint="eastAsia"/>
              </w:rPr>
              <w:t>三、工作自立，係指個人於適當之產業結構、市場條件、工作機會及勞動權利保障等環境下，具備將其勞動力或資產轉化為商品價值（包括工資、利潤或租金）之能力，並以其工作所得或投資收益作為自立生活之基礎，以實現自主、尊嚴及適足之生活。此概念符合傳統工作價值之強調，並同時考量個人將勞動能力轉化為工資或利潤時，所受外部經濟與社會條件之影響，該等條件非個人所能控制。</w:t>
            </w:r>
          </w:p>
          <w:p w14:paraId="62C9FB54" w14:textId="77777777" w:rsidR="00184596" w:rsidRDefault="00184596" w:rsidP="00A1600E">
            <w:pPr>
              <w:spacing w:line="315" w:lineRule="exact"/>
              <w:ind w:leftChars="50" w:left="316" w:rightChars="50" w:right="105" w:hangingChars="100" w:hanging="211"/>
              <w:rPr>
                <w:rFonts w:hint="eastAsia"/>
              </w:rPr>
            </w:pPr>
            <w:r>
              <w:rPr>
                <w:rFonts w:hint="eastAsia"/>
              </w:rPr>
              <w:t>四、福利自立，係指個人因其弱勢處境，或因產業結構、市場條件、工作機會或勞動權利保障之不足，致無法於競爭性就業市場穩定就業，亦無法單憑勞動力獲取足資維生之工資，然透過政府及社會支持，仍得維持自主、尊嚴及適足之生活。此概念源自國際身心障礙者自立維權運動，強調自立生活為基本人權，個人不應因身心障礙或其他弱勢處境，而遭受歧視或剝奪其生存及發展之權利。</w:t>
            </w:r>
          </w:p>
        </w:tc>
      </w:tr>
      <w:tr w:rsidR="00184596" w14:paraId="2B92A312" w14:textId="77777777" w:rsidTr="00A1600E">
        <w:tc>
          <w:tcPr>
            <w:tcW w:w="3042" w:type="dxa"/>
          </w:tcPr>
          <w:p w14:paraId="2F1C4960" w14:textId="77777777" w:rsidR="00184596" w:rsidRDefault="00184596" w:rsidP="0002122B">
            <w:pPr>
              <w:spacing w:line="320" w:lineRule="exact"/>
              <w:ind w:leftChars="50" w:left="316" w:rightChars="50" w:right="105" w:hangingChars="100" w:hanging="211"/>
              <w:rPr>
                <w:rFonts w:hint="eastAsia"/>
              </w:rPr>
            </w:pPr>
            <w:r>
              <w:rPr>
                <w:rFonts w:hint="eastAsia"/>
              </w:rPr>
              <w:t>第十七條之五　直轄市、縣（市）政府對無家者之醫療協助，得準用低收入戶相關支持措施。</w:t>
            </w:r>
          </w:p>
        </w:tc>
        <w:tc>
          <w:tcPr>
            <w:tcW w:w="3043" w:type="dxa"/>
          </w:tcPr>
          <w:p w14:paraId="6B37C442" w14:textId="77777777" w:rsidR="00184596" w:rsidRDefault="00184596" w:rsidP="0002122B">
            <w:pPr>
              <w:spacing w:line="320" w:lineRule="exact"/>
              <w:ind w:leftChars="50" w:left="105" w:rightChars="50" w:right="105"/>
              <w:rPr>
                <w:rFonts w:hint="eastAsia"/>
              </w:rPr>
            </w:pPr>
          </w:p>
        </w:tc>
        <w:tc>
          <w:tcPr>
            <w:tcW w:w="3043" w:type="dxa"/>
          </w:tcPr>
          <w:p w14:paraId="557116C1" w14:textId="77777777" w:rsidR="00184596" w:rsidRDefault="00184596" w:rsidP="0002122B">
            <w:pPr>
              <w:spacing w:line="320" w:lineRule="exact"/>
              <w:ind w:leftChars="50" w:left="316" w:rightChars="50" w:right="105" w:hangingChars="100" w:hanging="211"/>
              <w:rPr>
                <w:rFonts w:hint="eastAsia"/>
              </w:rPr>
            </w:pPr>
            <w:r>
              <w:rPr>
                <w:rFonts w:hint="eastAsia"/>
              </w:rPr>
              <w:t>一、本條新增。</w:t>
            </w:r>
          </w:p>
          <w:p w14:paraId="6E82D0D6" w14:textId="77777777" w:rsidR="00184596" w:rsidRDefault="00184596" w:rsidP="0002122B">
            <w:pPr>
              <w:spacing w:line="320" w:lineRule="exact"/>
              <w:ind w:leftChars="50" w:left="316" w:rightChars="50" w:right="105" w:hangingChars="100" w:hanging="211"/>
              <w:rPr>
                <w:rFonts w:hint="eastAsia"/>
              </w:rPr>
            </w:pPr>
            <w:r>
              <w:rPr>
                <w:rFonts w:hint="eastAsia"/>
              </w:rPr>
              <w:t>二、將現行部分縣市採行的醫療掛帳制度普及到全國範圍，提供無家者免費醫療支持，以實現其生存權及自立生活必要條件。</w:t>
            </w:r>
          </w:p>
        </w:tc>
      </w:tr>
      <w:tr w:rsidR="00184596" w14:paraId="32C53461" w14:textId="77777777" w:rsidTr="00A1600E">
        <w:tc>
          <w:tcPr>
            <w:tcW w:w="3042" w:type="dxa"/>
          </w:tcPr>
          <w:p w14:paraId="3386B0CC" w14:textId="77777777" w:rsidR="00184596" w:rsidRDefault="00184596" w:rsidP="0002122B">
            <w:pPr>
              <w:spacing w:line="320" w:lineRule="exact"/>
              <w:ind w:leftChars="50" w:left="316" w:rightChars="50" w:right="105" w:hangingChars="100" w:hanging="211"/>
              <w:rPr>
                <w:rFonts w:hint="eastAsia"/>
              </w:rPr>
            </w:pPr>
            <w:r>
              <w:rPr>
                <w:rFonts w:hint="eastAsia"/>
              </w:rPr>
              <w:t>第十七條之六　中央主管機關、直轄市、縣（市）主管機關得會同住宅主管機關，辦理轄區內無家者資訊之蒐集及公布、預防無家計畫之擬定及執行。</w:t>
            </w:r>
          </w:p>
        </w:tc>
        <w:tc>
          <w:tcPr>
            <w:tcW w:w="3043" w:type="dxa"/>
          </w:tcPr>
          <w:p w14:paraId="513951FB" w14:textId="77777777" w:rsidR="00184596" w:rsidRDefault="00184596" w:rsidP="0002122B">
            <w:pPr>
              <w:spacing w:line="320" w:lineRule="exact"/>
              <w:ind w:leftChars="50" w:left="105" w:rightChars="50" w:right="105"/>
              <w:rPr>
                <w:rFonts w:hint="eastAsia"/>
              </w:rPr>
            </w:pPr>
          </w:p>
        </w:tc>
        <w:tc>
          <w:tcPr>
            <w:tcW w:w="3043" w:type="dxa"/>
          </w:tcPr>
          <w:p w14:paraId="1F0AFC27" w14:textId="77777777" w:rsidR="00184596" w:rsidRDefault="00184596" w:rsidP="0002122B">
            <w:pPr>
              <w:spacing w:line="320" w:lineRule="exact"/>
              <w:ind w:leftChars="50" w:left="316" w:rightChars="50" w:right="105" w:hangingChars="100" w:hanging="211"/>
              <w:rPr>
                <w:rFonts w:hint="eastAsia"/>
              </w:rPr>
            </w:pPr>
            <w:r>
              <w:rPr>
                <w:rFonts w:hint="eastAsia"/>
              </w:rPr>
              <w:t>一、本條新增。</w:t>
            </w:r>
          </w:p>
          <w:p w14:paraId="03782236" w14:textId="77777777" w:rsidR="00184596" w:rsidRDefault="00184596" w:rsidP="0002122B">
            <w:pPr>
              <w:spacing w:line="320" w:lineRule="exact"/>
              <w:ind w:leftChars="50" w:left="316" w:rightChars="50" w:right="105" w:hangingChars="100" w:hanging="211"/>
              <w:rPr>
                <w:rFonts w:hint="eastAsia"/>
              </w:rPr>
            </w:pPr>
            <w:r>
              <w:rPr>
                <w:rFonts w:hint="eastAsia"/>
              </w:rPr>
              <w:t>二、無家可歸問題之預防與治理，需有全國性政策計畫與全國一致之研究調查方法，且需要住宅主管機關與社政主管機關之合作，本條立法賦予中央、地方及住宅主管機關權責。</w:t>
            </w:r>
          </w:p>
        </w:tc>
      </w:tr>
      <w:tr w:rsidR="00184596" w14:paraId="49384719" w14:textId="77777777" w:rsidTr="00A1600E">
        <w:tc>
          <w:tcPr>
            <w:tcW w:w="3042" w:type="dxa"/>
          </w:tcPr>
          <w:p w14:paraId="52774102" w14:textId="77777777" w:rsidR="00184596" w:rsidRDefault="00184596" w:rsidP="0002122B">
            <w:pPr>
              <w:spacing w:line="312" w:lineRule="exact"/>
              <w:ind w:leftChars="50" w:left="316" w:rightChars="50" w:right="105" w:hangingChars="100" w:hanging="211"/>
              <w:rPr>
                <w:rFonts w:hint="eastAsia"/>
              </w:rPr>
            </w:pPr>
            <w:r>
              <w:rPr>
                <w:rFonts w:hint="eastAsia"/>
              </w:rPr>
              <w:t>第十七條之七　無家者當年度及前一年度之財稅資料查無工作收入，且未能提出薪資證明者，得視為無工作收入，或依所在地縣市前二年內無家者生活狀況調查之無家者工作收入中位數核算。</w:t>
            </w:r>
          </w:p>
          <w:p w14:paraId="4405C66A" w14:textId="77777777" w:rsidR="00184596" w:rsidRDefault="00184596" w:rsidP="0002122B">
            <w:pPr>
              <w:spacing w:line="312" w:lineRule="exact"/>
              <w:ind w:leftChars="150" w:left="316" w:rightChars="50" w:right="105" w:firstLineChars="200" w:firstLine="422"/>
              <w:rPr>
                <w:rFonts w:hint="eastAsia"/>
              </w:rPr>
            </w:pPr>
            <w:r>
              <w:rPr>
                <w:rFonts w:hint="eastAsia"/>
              </w:rPr>
              <w:t>主</w:t>
            </w:r>
            <w:r w:rsidRPr="0002122B">
              <w:rPr>
                <w:rFonts w:hint="eastAsia"/>
                <w:spacing w:val="4"/>
                <w:kern w:val="0"/>
              </w:rPr>
              <w:t>管機關審核無家者</w:t>
            </w:r>
            <w:r>
              <w:rPr>
                <w:rFonts w:hint="eastAsia"/>
              </w:rPr>
              <w:t>（中）低收入戶資格及相關補助案件時，應於自申請日三十日內核定完成，且予以積極行政協助，減輕申請人之舉證責任，從優核定補助等級與適當生活水準。</w:t>
            </w:r>
          </w:p>
        </w:tc>
        <w:tc>
          <w:tcPr>
            <w:tcW w:w="3043" w:type="dxa"/>
          </w:tcPr>
          <w:p w14:paraId="2C999E6F" w14:textId="77777777" w:rsidR="00184596" w:rsidRDefault="00184596" w:rsidP="0002122B">
            <w:pPr>
              <w:spacing w:line="312" w:lineRule="exact"/>
              <w:ind w:leftChars="50" w:left="105" w:rightChars="50" w:right="105"/>
              <w:rPr>
                <w:rFonts w:hint="eastAsia"/>
              </w:rPr>
            </w:pPr>
          </w:p>
        </w:tc>
        <w:tc>
          <w:tcPr>
            <w:tcW w:w="3043" w:type="dxa"/>
          </w:tcPr>
          <w:p w14:paraId="1C5FDE92" w14:textId="77777777" w:rsidR="00184596" w:rsidRDefault="00184596" w:rsidP="0002122B">
            <w:pPr>
              <w:spacing w:line="312" w:lineRule="exact"/>
              <w:ind w:leftChars="50" w:left="316" w:rightChars="50" w:right="105" w:hangingChars="100" w:hanging="211"/>
              <w:rPr>
                <w:rFonts w:hint="eastAsia"/>
              </w:rPr>
            </w:pPr>
            <w:r>
              <w:rPr>
                <w:rFonts w:hint="eastAsia"/>
              </w:rPr>
              <w:t>一、本條新增。</w:t>
            </w:r>
          </w:p>
          <w:p w14:paraId="24EA3D24" w14:textId="77777777" w:rsidR="00184596" w:rsidRDefault="00184596" w:rsidP="0002122B">
            <w:pPr>
              <w:spacing w:line="312" w:lineRule="exact"/>
              <w:ind w:leftChars="50" w:left="316" w:rightChars="50" w:right="105" w:hangingChars="100" w:hanging="211"/>
              <w:rPr>
                <w:rFonts w:hint="eastAsia"/>
              </w:rPr>
            </w:pPr>
            <w:r>
              <w:rPr>
                <w:rFonts w:hint="eastAsia"/>
              </w:rPr>
              <w:t>二、為確保民眾生存權及適足居住權之保障，主管機關於審查遊民申請（中）低收入戶資格時，應依據《公民與政治權利國際公約及經濟社會文化權利國際公約施行法》之立法意旨，採取有利於申請人之認定標準，並減輕申請人之舉證責任。主管機關並應提供積極行政協助，確保申請程序之順利進行。申請案件應自申請日起三十日內核定完畢，並基於從優原則，核定適當補助等級及維持申請人基本生活所需之適足生活水準。</w:t>
            </w:r>
          </w:p>
        </w:tc>
      </w:tr>
      <w:tr w:rsidR="00184596" w14:paraId="00A8448C" w14:textId="77777777" w:rsidTr="00A1600E">
        <w:tc>
          <w:tcPr>
            <w:tcW w:w="3042" w:type="dxa"/>
          </w:tcPr>
          <w:p w14:paraId="0F0C6CB1" w14:textId="77777777" w:rsidR="00184596" w:rsidRDefault="00184596" w:rsidP="0002122B">
            <w:pPr>
              <w:spacing w:line="312" w:lineRule="exact"/>
              <w:ind w:leftChars="50" w:left="316" w:rightChars="50" w:right="105" w:hangingChars="100" w:hanging="211"/>
              <w:rPr>
                <w:rFonts w:hint="eastAsia"/>
              </w:rPr>
            </w:pPr>
            <w:r>
              <w:rPr>
                <w:rFonts w:hint="eastAsia"/>
              </w:rPr>
              <w:t>第十七條之八　為強化無家者之扶助、安置、輔導及支援等服務工作，應以直轄市、縣</w:t>
            </w:r>
            <w:r w:rsidRPr="0002122B">
              <w:rPr>
                <w:rFonts w:hint="eastAsia"/>
                <w:spacing w:val="2"/>
                <w:kern w:val="0"/>
              </w:rPr>
              <w:t>（市）為單位，並結合警政、衛政、社政、民政、法務、勞政、住宅機關</w:t>
            </w:r>
            <w:r>
              <w:rPr>
                <w:rFonts w:hint="eastAsia"/>
              </w:rPr>
              <w:t>（單位）首長（主管），至少每半年定期召開一次工作聯繫會報。</w:t>
            </w:r>
          </w:p>
        </w:tc>
        <w:tc>
          <w:tcPr>
            <w:tcW w:w="3043" w:type="dxa"/>
          </w:tcPr>
          <w:p w14:paraId="6AB27746" w14:textId="77777777" w:rsidR="00184596" w:rsidRDefault="00184596" w:rsidP="0002122B">
            <w:pPr>
              <w:spacing w:line="312" w:lineRule="exact"/>
              <w:ind w:leftChars="50" w:left="105" w:rightChars="50" w:right="105"/>
              <w:rPr>
                <w:rFonts w:hint="eastAsia"/>
              </w:rPr>
            </w:pPr>
          </w:p>
        </w:tc>
        <w:tc>
          <w:tcPr>
            <w:tcW w:w="3043" w:type="dxa"/>
          </w:tcPr>
          <w:p w14:paraId="5B96A260" w14:textId="77777777" w:rsidR="00184596" w:rsidRDefault="00184596" w:rsidP="0002122B">
            <w:pPr>
              <w:spacing w:line="312" w:lineRule="exact"/>
              <w:ind w:leftChars="50" w:left="316" w:rightChars="50" w:right="105" w:hangingChars="100" w:hanging="211"/>
              <w:rPr>
                <w:rFonts w:hint="eastAsia"/>
              </w:rPr>
            </w:pPr>
            <w:r>
              <w:rPr>
                <w:rFonts w:hint="eastAsia"/>
              </w:rPr>
              <w:t>一、本條新增。</w:t>
            </w:r>
          </w:p>
          <w:p w14:paraId="3CE036EF" w14:textId="77777777" w:rsidR="00184596" w:rsidRDefault="00184596" w:rsidP="0002122B">
            <w:pPr>
              <w:spacing w:line="312" w:lineRule="exact"/>
              <w:ind w:leftChars="50" w:left="316" w:rightChars="50" w:right="105" w:hangingChars="100" w:hanging="211"/>
              <w:rPr>
                <w:rFonts w:hint="eastAsia"/>
              </w:rPr>
            </w:pPr>
            <w:r>
              <w:rPr>
                <w:rFonts w:hint="eastAsia"/>
              </w:rPr>
              <w:t>二、有鑑於現行實務僅每年一次聯繫會報，且限於社政主管機關，權限與資源與皆很有限，聯繫會報易流於形式。本條立法規定各主管機關應每半年召開一次無家者服務工作聯繫會報，以強化地方政府跨部門協調之權責與反應能力。</w:t>
            </w:r>
          </w:p>
        </w:tc>
      </w:tr>
      <w:tr w:rsidR="00184596" w14:paraId="2FCC347C" w14:textId="77777777" w:rsidTr="00A1600E">
        <w:tc>
          <w:tcPr>
            <w:tcW w:w="3042" w:type="dxa"/>
          </w:tcPr>
          <w:p w14:paraId="525A5A8B" w14:textId="77777777" w:rsidR="00184596" w:rsidRDefault="00184596" w:rsidP="0002122B">
            <w:pPr>
              <w:spacing w:line="312" w:lineRule="exact"/>
              <w:ind w:leftChars="50" w:left="316" w:rightChars="50" w:right="105" w:hangingChars="100" w:hanging="211"/>
              <w:rPr>
                <w:rFonts w:hint="eastAsia"/>
              </w:rPr>
            </w:pPr>
            <w:r>
              <w:rPr>
                <w:rFonts w:hint="eastAsia"/>
              </w:rPr>
              <w:t>第十七條之九　為促進跨部會協調全國無家者之社會救助、人權保障與調查統計，行政院應設無家者人權會報，召集相關部會首長、專家學者及民間團體出席，至少每年定期開會一次，以落實預防無家可歸之全國性政策，及推動相關法制之研擬與修訂。</w:t>
            </w:r>
          </w:p>
          <w:p w14:paraId="6F505C5D" w14:textId="77777777" w:rsidR="00184596" w:rsidRDefault="00184596" w:rsidP="0002122B">
            <w:pPr>
              <w:spacing w:line="312" w:lineRule="exact"/>
              <w:ind w:leftChars="150" w:left="316" w:rightChars="50" w:right="105" w:firstLineChars="200" w:firstLine="422"/>
              <w:rPr>
                <w:rFonts w:hint="eastAsia"/>
              </w:rPr>
            </w:pPr>
            <w:r>
              <w:rPr>
                <w:rFonts w:hint="eastAsia"/>
              </w:rPr>
              <w:t>無家者人權會報之決議，應納入國家人權行動計畫。</w:t>
            </w:r>
          </w:p>
          <w:p w14:paraId="78F4473B" w14:textId="77777777" w:rsidR="00184596" w:rsidRDefault="00184596" w:rsidP="0002122B">
            <w:pPr>
              <w:spacing w:line="312" w:lineRule="exact"/>
              <w:ind w:leftChars="150" w:left="316" w:rightChars="50" w:right="105" w:firstLineChars="200" w:firstLine="422"/>
              <w:rPr>
                <w:rFonts w:hint="eastAsia"/>
              </w:rPr>
            </w:pPr>
            <w:r>
              <w:rPr>
                <w:rFonts w:hint="eastAsia"/>
              </w:rPr>
              <w:t>無家者人權會報之會議紀錄，應於會議召開後一個月內公開供民眾閱覽。</w:t>
            </w:r>
          </w:p>
        </w:tc>
        <w:tc>
          <w:tcPr>
            <w:tcW w:w="3043" w:type="dxa"/>
          </w:tcPr>
          <w:p w14:paraId="4E5D8E8E" w14:textId="77777777" w:rsidR="00184596" w:rsidRDefault="00184596" w:rsidP="0002122B">
            <w:pPr>
              <w:spacing w:line="312" w:lineRule="exact"/>
              <w:ind w:leftChars="50" w:left="105" w:rightChars="50" w:right="105"/>
              <w:rPr>
                <w:rFonts w:hint="eastAsia"/>
              </w:rPr>
            </w:pPr>
          </w:p>
        </w:tc>
        <w:tc>
          <w:tcPr>
            <w:tcW w:w="3043" w:type="dxa"/>
          </w:tcPr>
          <w:p w14:paraId="7632BB9E" w14:textId="77777777" w:rsidR="00184596" w:rsidRDefault="00184596" w:rsidP="0002122B">
            <w:pPr>
              <w:spacing w:line="312" w:lineRule="exact"/>
              <w:ind w:leftChars="50" w:left="316" w:rightChars="50" w:right="105" w:hangingChars="100" w:hanging="211"/>
              <w:rPr>
                <w:rFonts w:hint="eastAsia"/>
              </w:rPr>
            </w:pPr>
            <w:r>
              <w:rPr>
                <w:rFonts w:hint="eastAsia"/>
              </w:rPr>
              <w:t>一、本條新增。</w:t>
            </w:r>
          </w:p>
          <w:p w14:paraId="13549B08" w14:textId="77777777" w:rsidR="00184596" w:rsidRDefault="00184596" w:rsidP="0002122B">
            <w:pPr>
              <w:spacing w:line="312" w:lineRule="exact"/>
              <w:ind w:leftChars="50" w:left="316" w:rightChars="50" w:right="105" w:hangingChars="100" w:hanging="211"/>
              <w:rPr>
                <w:rFonts w:hint="eastAsia"/>
              </w:rPr>
            </w:pPr>
            <w:r>
              <w:rPr>
                <w:rFonts w:hint="eastAsia"/>
              </w:rPr>
              <w:t>二、參酌美國無家者法案，明定無家可歸問題在中央政府之治理層級，及與國家人權計畫之結合，俾利協調各部會推展全國性無家可歸預防工作與無家者扶助計畫。</w:t>
            </w:r>
          </w:p>
        </w:tc>
      </w:tr>
      <w:tr w:rsidR="00184596" w14:paraId="5114DCF6" w14:textId="77777777" w:rsidTr="00A1600E">
        <w:tc>
          <w:tcPr>
            <w:tcW w:w="3042" w:type="dxa"/>
          </w:tcPr>
          <w:p w14:paraId="480643D3" w14:textId="77777777" w:rsidR="00184596" w:rsidRDefault="00184596" w:rsidP="0002122B">
            <w:pPr>
              <w:spacing w:line="316" w:lineRule="exact"/>
              <w:ind w:leftChars="50" w:left="316" w:rightChars="50" w:right="105" w:hangingChars="100" w:hanging="211"/>
              <w:rPr>
                <w:rFonts w:hint="eastAsia"/>
              </w:rPr>
            </w:pPr>
            <w:r>
              <w:rPr>
                <w:rFonts w:hint="eastAsia"/>
              </w:rPr>
              <w:t>第十七條之十　各級政府應至少每五年舉辦無家者生活狀況、保健醫療、特殊教育、就業與訓練、交通及福利等需求評估及服務調查研究，並應出版、公布調查研究結果。</w:t>
            </w:r>
          </w:p>
          <w:p w14:paraId="3364DA22" w14:textId="77777777" w:rsidR="00184596" w:rsidRDefault="00184596" w:rsidP="0002122B">
            <w:pPr>
              <w:spacing w:line="316" w:lineRule="exact"/>
              <w:ind w:leftChars="150" w:left="316" w:rightChars="50" w:right="105" w:firstLineChars="200" w:firstLine="422"/>
              <w:rPr>
                <w:rFonts w:hint="eastAsia"/>
              </w:rPr>
            </w:pPr>
            <w:r>
              <w:rPr>
                <w:rFonts w:hint="eastAsia"/>
              </w:rPr>
              <w:t>行政院每十年辦理全國人口普查時，應將無家者人口調查納入普查項目。</w:t>
            </w:r>
          </w:p>
        </w:tc>
        <w:tc>
          <w:tcPr>
            <w:tcW w:w="3043" w:type="dxa"/>
          </w:tcPr>
          <w:p w14:paraId="3F111415" w14:textId="77777777" w:rsidR="00184596" w:rsidRDefault="00184596" w:rsidP="0002122B">
            <w:pPr>
              <w:spacing w:line="316" w:lineRule="exact"/>
              <w:ind w:leftChars="50" w:left="105" w:rightChars="50" w:right="105"/>
              <w:rPr>
                <w:rFonts w:hint="eastAsia"/>
              </w:rPr>
            </w:pPr>
          </w:p>
        </w:tc>
        <w:tc>
          <w:tcPr>
            <w:tcW w:w="3043" w:type="dxa"/>
          </w:tcPr>
          <w:p w14:paraId="0D3C3948" w14:textId="77777777" w:rsidR="00184596" w:rsidRDefault="00184596" w:rsidP="0002122B">
            <w:pPr>
              <w:spacing w:line="316" w:lineRule="exact"/>
              <w:ind w:leftChars="50" w:left="316" w:rightChars="50" w:right="105" w:hangingChars="100" w:hanging="211"/>
              <w:rPr>
                <w:rFonts w:hint="eastAsia"/>
              </w:rPr>
            </w:pPr>
            <w:r>
              <w:rPr>
                <w:rFonts w:hint="eastAsia"/>
              </w:rPr>
              <w:t>一、本條新增。</w:t>
            </w:r>
          </w:p>
          <w:p w14:paraId="5A6E35DA" w14:textId="77777777" w:rsidR="00184596" w:rsidRDefault="00184596" w:rsidP="0002122B">
            <w:pPr>
              <w:spacing w:line="316" w:lineRule="exact"/>
              <w:ind w:leftChars="50" w:left="316" w:rightChars="50" w:right="105" w:hangingChars="100" w:hanging="211"/>
              <w:rPr>
                <w:rFonts w:hint="eastAsia"/>
              </w:rPr>
            </w:pPr>
            <w:r>
              <w:rPr>
                <w:rFonts w:hint="eastAsia"/>
              </w:rPr>
              <w:t>二、參酌美國與日本無家者法案，並回應經社文人權公約國家報告國際審查委員會之結論性意見，範定各級政府應於管轄範圍內系統性研究無家者生活狀況，俾以實證資料發展無家可歸預防與扶助計畫。</w:t>
            </w:r>
          </w:p>
        </w:tc>
      </w:tr>
      <w:tr w:rsidR="00184596" w14:paraId="4C1D9C44" w14:textId="77777777" w:rsidTr="00A1600E">
        <w:tc>
          <w:tcPr>
            <w:tcW w:w="3042" w:type="dxa"/>
          </w:tcPr>
          <w:p w14:paraId="286DB15F" w14:textId="77777777" w:rsidR="00184596" w:rsidRDefault="00184596" w:rsidP="0002122B">
            <w:pPr>
              <w:spacing w:line="316" w:lineRule="exact"/>
              <w:ind w:leftChars="50" w:left="316" w:rightChars="50" w:right="105" w:hangingChars="100" w:hanging="211"/>
              <w:rPr>
                <w:rFonts w:hint="eastAsia"/>
              </w:rPr>
            </w:pPr>
            <w:r>
              <w:rPr>
                <w:rFonts w:hint="eastAsia"/>
              </w:rPr>
              <w:t>第十七條之十一　無家者福利經費來源如下：</w:t>
            </w:r>
          </w:p>
          <w:p w14:paraId="133A417C" w14:textId="77777777" w:rsidR="00184596" w:rsidRDefault="00184596" w:rsidP="0002122B">
            <w:pPr>
              <w:spacing w:line="316" w:lineRule="exact"/>
              <w:ind w:leftChars="150" w:left="527" w:rightChars="50" w:right="105" w:hangingChars="100" w:hanging="211"/>
              <w:rPr>
                <w:rFonts w:hint="eastAsia"/>
              </w:rPr>
            </w:pPr>
            <w:r>
              <w:rPr>
                <w:rFonts w:hint="eastAsia"/>
              </w:rPr>
              <w:t>一、各級政府按年編列之無家者福利預算。</w:t>
            </w:r>
          </w:p>
          <w:p w14:paraId="3CEEFFD3" w14:textId="77777777" w:rsidR="00184596" w:rsidRDefault="00184596" w:rsidP="0002122B">
            <w:pPr>
              <w:spacing w:line="316" w:lineRule="exact"/>
              <w:ind w:leftChars="150" w:left="527" w:rightChars="50" w:right="105" w:hangingChars="100" w:hanging="211"/>
              <w:rPr>
                <w:rFonts w:hint="eastAsia"/>
              </w:rPr>
            </w:pPr>
            <w:r>
              <w:rPr>
                <w:rFonts w:hint="eastAsia"/>
              </w:rPr>
              <w:t>二、社會福利基金。</w:t>
            </w:r>
          </w:p>
          <w:p w14:paraId="37D909F5" w14:textId="77777777" w:rsidR="00184596" w:rsidRDefault="00184596" w:rsidP="0002122B">
            <w:pPr>
              <w:spacing w:line="316" w:lineRule="exact"/>
              <w:ind w:leftChars="150" w:left="527" w:rightChars="50" w:right="105" w:hangingChars="100" w:hanging="211"/>
              <w:rPr>
                <w:rFonts w:hint="eastAsia"/>
              </w:rPr>
            </w:pPr>
            <w:r>
              <w:rPr>
                <w:rFonts w:hint="eastAsia"/>
              </w:rPr>
              <w:t>三、中央政府、直轄市、縣（市）之住宅基金。</w:t>
            </w:r>
          </w:p>
          <w:p w14:paraId="1C5FE0B6" w14:textId="77777777" w:rsidR="00184596" w:rsidRDefault="00184596" w:rsidP="0002122B">
            <w:pPr>
              <w:spacing w:line="316" w:lineRule="exact"/>
              <w:ind w:leftChars="150" w:left="527" w:rightChars="50" w:right="105" w:hangingChars="100" w:hanging="211"/>
              <w:rPr>
                <w:rFonts w:hint="eastAsia"/>
              </w:rPr>
            </w:pPr>
            <w:r>
              <w:rPr>
                <w:rFonts w:hint="eastAsia"/>
              </w:rPr>
              <w:t>四、私人或團體捐款。</w:t>
            </w:r>
          </w:p>
          <w:p w14:paraId="253C5E64" w14:textId="77777777" w:rsidR="00184596" w:rsidRDefault="00184596" w:rsidP="0002122B">
            <w:pPr>
              <w:spacing w:line="316" w:lineRule="exact"/>
              <w:ind w:leftChars="150" w:left="527" w:rightChars="50" w:right="105" w:hangingChars="100" w:hanging="211"/>
              <w:rPr>
                <w:rFonts w:hint="eastAsia"/>
              </w:rPr>
            </w:pPr>
            <w:r>
              <w:rPr>
                <w:rFonts w:hint="eastAsia"/>
              </w:rPr>
              <w:t>五、其他收入。</w:t>
            </w:r>
          </w:p>
          <w:p w14:paraId="17FDE59E" w14:textId="77777777" w:rsidR="00184596" w:rsidRDefault="00184596" w:rsidP="0002122B">
            <w:pPr>
              <w:spacing w:line="316" w:lineRule="exact"/>
              <w:ind w:leftChars="150" w:left="316" w:rightChars="50" w:right="105" w:firstLineChars="200" w:firstLine="422"/>
              <w:rPr>
                <w:rFonts w:hint="eastAsia"/>
              </w:rPr>
            </w:pPr>
            <w:r>
              <w:rPr>
                <w:rFonts w:hint="eastAsia"/>
              </w:rPr>
              <w:t>前項第一款無家者福利預算，應以前條之調查報告為依據，按年從寬編列。</w:t>
            </w:r>
          </w:p>
          <w:p w14:paraId="025E9639" w14:textId="77777777" w:rsidR="00184596" w:rsidRDefault="00184596" w:rsidP="0002122B">
            <w:pPr>
              <w:spacing w:line="316" w:lineRule="exact"/>
              <w:ind w:leftChars="150" w:left="316" w:rightChars="50" w:right="105" w:firstLineChars="200" w:firstLine="422"/>
              <w:rPr>
                <w:rFonts w:hint="eastAsia"/>
              </w:rPr>
            </w:pPr>
            <w:r>
              <w:rPr>
                <w:rFonts w:hint="eastAsia"/>
              </w:rPr>
              <w:t>第一項第一款無家者福利預算，直轄市、縣（市）主管機關財政確有困難者，應由中央政府補助，並應專款專用。</w:t>
            </w:r>
          </w:p>
        </w:tc>
        <w:tc>
          <w:tcPr>
            <w:tcW w:w="3043" w:type="dxa"/>
          </w:tcPr>
          <w:p w14:paraId="01B5C88D" w14:textId="77777777" w:rsidR="00184596" w:rsidRDefault="00184596" w:rsidP="0002122B">
            <w:pPr>
              <w:spacing w:line="316" w:lineRule="exact"/>
              <w:ind w:leftChars="50" w:left="105" w:rightChars="50" w:right="105"/>
              <w:rPr>
                <w:rFonts w:hint="eastAsia"/>
              </w:rPr>
            </w:pPr>
          </w:p>
        </w:tc>
        <w:tc>
          <w:tcPr>
            <w:tcW w:w="3043" w:type="dxa"/>
          </w:tcPr>
          <w:p w14:paraId="35DB7369" w14:textId="77777777" w:rsidR="00184596" w:rsidRDefault="00184596" w:rsidP="0002122B">
            <w:pPr>
              <w:spacing w:line="316" w:lineRule="exact"/>
              <w:ind w:leftChars="50" w:left="316" w:rightChars="50" w:right="105" w:hangingChars="100" w:hanging="211"/>
              <w:rPr>
                <w:rFonts w:hint="eastAsia"/>
              </w:rPr>
            </w:pPr>
            <w:r>
              <w:rPr>
                <w:rFonts w:hint="eastAsia"/>
              </w:rPr>
              <w:t>一、本條新增。</w:t>
            </w:r>
          </w:p>
          <w:p w14:paraId="3EE757BC" w14:textId="77777777" w:rsidR="00184596" w:rsidRDefault="00184596" w:rsidP="0002122B">
            <w:pPr>
              <w:spacing w:line="316" w:lineRule="exact"/>
              <w:ind w:leftChars="50" w:left="316" w:rightChars="50" w:right="105" w:hangingChars="100" w:hanging="211"/>
              <w:rPr>
                <w:rFonts w:hint="eastAsia"/>
              </w:rPr>
            </w:pPr>
            <w:r>
              <w:rPr>
                <w:rFonts w:hint="eastAsia"/>
              </w:rPr>
              <w:t>二、鑑於現行無家者福利政策未設專門預算，致無法支應具系統性之無家可歸預防及扶助計畫，造成中央社會福利經費分配不足，且於地方易發生資源分散或挪用情事。為確保中央規劃之全國性政策得以有效落實於各地方政府，應建立無家者福利經費之專門預算法源，並明定專款專用，以強化財政支應之穩定性與政策執行之完整性。</w:t>
            </w:r>
          </w:p>
        </w:tc>
      </w:tr>
      <w:tr w:rsidR="00184596" w14:paraId="1DF2D97E" w14:textId="77777777" w:rsidTr="00A1600E">
        <w:tc>
          <w:tcPr>
            <w:tcW w:w="3042" w:type="dxa"/>
          </w:tcPr>
          <w:p w14:paraId="2700B5CB" w14:textId="77777777" w:rsidR="00184596" w:rsidRDefault="00184596" w:rsidP="0002122B">
            <w:pPr>
              <w:spacing w:line="316" w:lineRule="exact"/>
              <w:ind w:leftChars="50" w:left="316" w:rightChars="50" w:right="105" w:hangingChars="100" w:hanging="211"/>
              <w:rPr>
                <w:rFonts w:hint="eastAsia"/>
              </w:rPr>
            </w:pPr>
            <w:r>
              <w:rPr>
                <w:rFonts w:hint="eastAsia"/>
              </w:rPr>
              <w:t>第十七條之十二　主管機關及各目的事業主管機關應置專責人員辦理無家者相關事宜；其人數應依業務增減而調整之。</w:t>
            </w:r>
          </w:p>
        </w:tc>
        <w:tc>
          <w:tcPr>
            <w:tcW w:w="3043" w:type="dxa"/>
          </w:tcPr>
          <w:p w14:paraId="614B0576" w14:textId="77777777" w:rsidR="00184596" w:rsidRDefault="00184596" w:rsidP="0002122B">
            <w:pPr>
              <w:spacing w:line="316" w:lineRule="exact"/>
              <w:ind w:leftChars="50" w:left="105" w:rightChars="50" w:right="105"/>
              <w:rPr>
                <w:rFonts w:hint="eastAsia"/>
              </w:rPr>
            </w:pPr>
          </w:p>
        </w:tc>
        <w:tc>
          <w:tcPr>
            <w:tcW w:w="3043" w:type="dxa"/>
          </w:tcPr>
          <w:p w14:paraId="161D5C1B" w14:textId="77777777" w:rsidR="00184596" w:rsidRDefault="00184596" w:rsidP="0002122B">
            <w:pPr>
              <w:spacing w:line="316" w:lineRule="exact"/>
              <w:ind w:leftChars="50" w:left="316" w:rightChars="50" w:right="105" w:hangingChars="100" w:hanging="211"/>
              <w:rPr>
                <w:rFonts w:hint="eastAsia"/>
              </w:rPr>
            </w:pPr>
            <w:r>
              <w:rPr>
                <w:rFonts w:hint="eastAsia"/>
              </w:rPr>
              <w:t>一、本條新增。</w:t>
            </w:r>
          </w:p>
          <w:p w14:paraId="7F634249" w14:textId="77777777" w:rsidR="00184596" w:rsidRDefault="00184596" w:rsidP="0002122B">
            <w:pPr>
              <w:spacing w:line="316" w:lineRule="exact"/>
              <w:ind w:leftChars="50" w:left="316" w:rightChars="50" w:right="105" w:hangingChars="100" w:hanging="211"/>
              <w:rPr>
                <w:rFonts w:hint="eastAsia"/>
              </w:rPr>
            </w:pPr>
            <w:r>
              <w:rPr>
                <w:rFonts w:hint="eastAsia"/>
              </w:rPr>
              <w:t>二、明定無家者事務應置專責人員辦理，編制充足人力以體現專業化公共服務。</w:t>
            </w:r>
          </w:p>
        </w:tc>
      </w:tr>
      <w:tr w:rsidR="0002122B" w14:paraId="0920E3B2" w14:textId="77777777" w:rsidTr="00A1600E">
        <w:tc>
          <w:tcPr>
            <w:tcW w:w="3042" w:type="dxa"/>
          </w:tcPr>
          <w:p w14:paraId="088E6AB4" w14:textId="77777777" w:rsidR="0002122B" w:rsidRDefault="0002122B" w:rsidP="0002122B">
            <w:pPr>
              <w:spacing w:line="316" w:lineRule="exact"/>
              <w:ind w:leftChars="50" w:left="316" w:rightChars="50" w:right="105" w:hangingChars="100" w:hanging="211"/>
              <w:rPr>
                <w:rFonts w:hint="eastAsia"/>
              </w:rPr>
            </w:pPr>
            <w:r>
              <w:rPr>
                <w:rFonts w:hint="eastAsia"/>
              </w:rPr>
              <w:pict w14:anchorId="35331B27">
                <v:line id="DW5740259" o:spid="_x0000_s1060" style="position:absolute;left:0;text-align:left;z-index:251659264;mso-position-horizontal-relative:text;mso-position-vertical-relative:text" from="-2.2pt,206.95pt" to="455.6pt,206.95pt" strokeweight=".5pt"/>
              </w:pict>
            </w:r>
            <w:r>
              <w:rPr>
                <w:rFonts w:hint="eastAsia"/>
              </w:rPr>
              <w:t>第十七條之十三　無家者依法請領各項現金給付或補助，得</w:t>
            </w:r>
            <w:r w:rsidRPr="0002122B">
              <w:rPr>
                <w:rFonts w:hint="eastAsia"/>
                <w:spacing w:val="2"/>
                <w:kern w:val="0"/>
              </w:rPr>
              <w:t>檢具直轄市、縣（市）</w:t>
            </w:r>
            <w:r>
              <w:rPr>
                <w:rFonts w:hint="eastAsia"/>
              </w:rPr>
              <w:t>主管機關出具之證明文件，於金融機構開立專戶，並載明</w:t>
            </w:r>
            <w:r w:rsidRPr="0002122B">
              <w:rPr>
                <w:rFonts w:hint="eastAsia"/>
                <w:spacing w:val="2"/>
                <w:kern w:val="0"/>
              </w:rPr>
              <w:t>金融機構名稱、地址、</w:t>
            </w:r>
            <w:r>
              <w:rPr>
                <w:rFonts w:hint="eastAsia"/>
              </w:rPr>
              <w:t>帳號及戶名，報直轄市、縣（市）主管機關核可後，專供存入各項現金給付或補助之用。</w:t>
            </w:r>
          </w:p>
          <w:p w14:paraId="5AA02A25" w14:textId="77777777" w:rsidR="0002122B" w:rsidRDefault="0002122B" w:rsidP="0002122B">
            <w:pPr>
              <w:spacing w:line="316" w:lineRule="exact"/>
              <w:ind w:leftChars="150" w:left="316" w:rightChars="50" w:right="105" w:firstLineChars="200" w:firstLine="422"/>
              <w:rPr>
                <w:rFonts w:hint="eastAsia"/>
              </w:rPr>
            </w:pPr>
            <w:r>
              <w:rPr>
                <w:rFonts w:hint="eastAsia"/>
              </w:rPr>
              <w:t>前項專戶內之存款，不得作為抵銷、扣押、供擔保或強制執行之標的。</w:t>
            </w:r>
          </w:p>
        </w:tc>
        <w:tc>
          <w:tcPr>
            <w:tcW w:w="3043" w:type="dxa"/>
          </w:tcPr>
          <w:p w14:paraId="4D7DB478" w14:textId="77777777" w:rsidR="0002122B" w:rsidRDefault="0002122B" w:rsidP="0002122B">
            <w:pPr>
              <w:spacing w:line="316" w:lineRule="exact"/>
              <w:ind w:leftChars="50" w:left="105" w:rightChars="50" w:right="105"/>
              <w:rPr>
                <w:rFonts w:hint="eastAsia"/>
              </w:rPr>
            </w:pPr>
          </w:p>
        </w:tc>
        <w:tc>
          <w:tcPr>
            <w:tcW w:w="3043" w:type="dxa"/>
          </w:tcPr>
          <w:p w14:paraId="6A813011" w14:textId="77777777" w:rsidR="0002122B" w:rsidRDefault="0002122B" w:rsidP="0002122B">
            <w:pPr>
              <w:spacing w:line="316" w:lineRule="exact"/>
              <w:ind w:leftChars="50" w:left="316" w:rightChars="50" w:right="105" w:hangingChars="100" w:hanging="211"/>
              <w:rPr>
                <w:rFonts w:hint="eastAsia"/>
              </w:rPr>
            </w:pPr>
            <w:r>
              <w:rPr>
                <w:rFonts w:hint="eastAsia"/>
              </w:rPr>
              <w:t>一、本條新增。</w:t>
            </w:r>
          </w:p>
          <w:p w14:paraId="791DD929" w14:textId="77777777" w:rsidR="0002122B" w:rsidRDefault="0002122B" w:rsidP="0002122B">
            <w:pPr>
              <w:spacing w:line="316" w:lineRule="exact"/>
              <w:ind w:leftChars="50" w:left="316" w:rightChars="50" w:right="105" w:hangingChars="100" w:hanging="211"/>
              <w:rPr>
                <w:rFonts w:hint="eastAsia"/>
              </w:rPr>
            </w:pPr>
            <w:r>
              <w:rPr>
                <w:rFonts w:hint="eastAsia"/>
              </w:rPr>
              <w:t>二、為保障無家者基本生活，參酌本法第四十四條，對於無家者請領各項福利給付或補助之權利，不得作為扣押、讓與或供擔保之標的。並參酌《身心障礙者權利保障法》第十七條之實施經驗，預防請領權利人之各項福利給付或補助遭金融行庫扣押或行使抵銷權之情況。</w:t>
            </w:r>
          </w:p>
        </w:tc>
      </w:tr>
      <w:tr w:rsidR="00184596" w14:paraId="42A500C7" w14:textId="77777777" w:rsidTr="00A1600E">
        <w:tc>
          <w:tcPr>
            <w:tcW w:w="3042" w:type="dxa"/>
          </w:tcPr>
          <w:p w14:paraId="4DCBE96C" w14:textId="77777777" w:rsidR="00184596" w:rsidRDefault="0002122B" w:rsidP="0002122B">
            <w:pPr>
              <w:spacing w:line="312" w:lineRule="exact"/>
              <w:ind w:leftChars="50" w:left="316" w:rightChars="50" w:right="105" w:hangingChars="100" w:hanging="211"/>
              <w:rPr>
                <w:rFonts w:hint="eastAsia"/>
              </w:rPr>
            </w:pPr>
            <w:r>
              <w:rPr>
                <w:rFonts w:hint="eastAsia"/>
              </w:rPr>
              <w:pict w14:anchorId="04A57792">
                <v:line id="DW1593546" o:spid="_x0000_s1059" style="position:absolute;left:0;text-align:left;z-index:251658240;mso-position-horizontal-relative:text;mso-position-vertical-relative:text" from="-2.35pt,-1.4pt" to="455.45pt,-1.4pt" strokeweight=".5pt"/>
              </w:pict>
            </w:r>
            <w:r w:rsidR="00184596">
              <w:rPr>
                <w:rFonts w:hint="eastAsia"/>
              </w:rPr>
              <w:t>第十七條之十四　警察機關發現無家者，除其他法律另有規</w:t>
            </w:r>
            <w:r w:rsidR="00184596" w:rsidRPr="0002122B">
              <w:rPr>
                <w:rFonts w:hint="eastAsia"/>
                <w:spacing w:val="2"/>
                <w:kern w:val="0"/>
              </w:rPr>
              <w:t>定外，應通知社政機關</w:t>
            </w:r>
            <w:r w:rsidR="00184596">
              <w:rPr>
                <w:rFonts w:hint="eastAsia"/>
              </w:rPr>
              <w:t>（單位）共同處理，並查明其身分及協助護送前往社會救助機構或社會福利機構安置輔導；其身分經查明者，立即通知其家屬。不願接受安置者，予以列冊並提供社會福利相關資訊。</w:t>
            </w:r>
          </w:p>
        </w:tc>
        <w:tc>
          <w:tcPr>
            <w:tcW w:w="3043" w:type="dxa"/>
          </w:tcPr>
          <w:p w14:paraId="22C6B232" w14:textId="77777777" w:rsidR="00184596" w:rsidRDefault="00184596" w:rsidP="0002122B">
            <w:pPr>
              <w:spacing w:line="312" w:lineRule="exact"/>
              <w:ind w:leftChars="50" w:left="105" w:rightChars="50" w:right="105"/>
              <w:rPr>
                <w:rFonts w:hint="eastAsia"/>
              </w:rPr>
            </w:pPr>
          </w:p>
        </w:tc>
        <w:tc>
          <w:tcPr>
            <w:tcW w:w="3043" w:type="dxa"/>
          </w:tcPr>
          <w:p w14:paraId="3BAEF976" w14:textId="77777777" w:rsidR="00184596" w:rsidRDefault="00184596" w:rsidP="0002122B">
            <w:pPr>
              <w:spacing w:line="312" w:lineRule="exact"/>
              <w:ind w:leftChars="50" w:left="105" w:rightChars="50" w:right="105"/>
              <w:rPr>
                <w:rFonts w:hint="eastAsia"/>
              </w:rPr>
            </w:pPr>
            <w:r>
              <w:rPr>
                <w:rFonts w:hint="eastAsia"/>
              </w:rPr>
              <w:t>條次變更，本法原第十七條移列。</w:t>
            </w:r>
          </w:p>
        </w:tc>
      </w:tr>
      <w:tr w:rsidR="00184596" w14:paraId="38D5589B" w14:textId="77777777" w:rsidTr="00A1600E">
        <w:tc>
          <w:tcPr>
            <w:tcW w:w="3042" w:type="dxa"/>
          </w:tcPr>
          <w:p w14:paraId="4F1BB51F" w14:textId="77777777" w:rsidR="00184596" w:rsidRDefault="00184596" w:rsidP="0002122B">
            <w:pPr>
              <w:spacing w:line="312" w:lineRule="exact"/>
              <w:ind w:leftChars="50" w:left="316" w:rightChars="50" w:right="105" w:hangingChars="100" w:hanging="211"/>
              <w:rPr>
                <w:rFonts w:hint="eastAsia"/>
              </w:rPr>
            </w:pPr>
            <w:r>
              <w:rPr>
                <w:rFonts w:hint="eastAsia"/>
              </w:rPr>
              <w:t>第十七條之十五　中央與地方政府制定之無家者安置輔導規範、辦法、條例及相關規定，如有與本章條文衝突者，應於本章公告施行一年內修正。</w:t>
            </w:r>
          </w:p>
        </w:tc>
        <w:tc>
          <w:tcPr>
            <w:tcW w:w="3043" w:type="dxa"/>
          </w:tcPr>
          <w:p w14:paraId="75005680" w14:textId="77777777" w:rsidR="00184596" w:rsidRDefault="00184596" w:rsidP="0002122B">
            <w:pPr>
              <w:spacing w:line="312" w:lineRule="exact"/>
              <w:ind w:leftChars="50" w:left="105" w:rightChars="50" w:right="105"/>
              <w:rPr>
                <w:rFonts w:hint="eastAsia"/>
              </w:rPr>
            </w:pPr>
          </w:p>
        </w:tc>
        <w:tc>
          <w:tcPr>
            <w:tcW w:w="3043" w:type="dxa"/>
          </w:tcPr>
          <w:p w14:paraId="29037073" w14:textId="77777777" w:rsidR="00184596" w:rsidRDefault="00184596" w:rsidP="0002122B">
            <w:pPr>
              <w:spacing w:line="312" w:lineRule="exact"/>
              <w:ind w:leftChars="50" w:left="316" w:rightChars="50" w:right="105" w:hangingChars="100" w:hanging="211"/>
              <w:rPr>
                <w:rFonts w:hint="eastAsia"/>
              </w:rPr>
            </w:pPr>
            <w:r>
              <w:rPr>
                <w:rFonts w:hint="eastAsia"/>
              </w:rPr>
              <w:t>一、本條新增。</w:t>
            </w:r>
          </w:p>
          <w:p w14:paraId="03FDC0AD" w14:textId="77777777" w:rsidR="00184596" w:rsidRDefault="00184596" w:rsidP="0002122B">
            <w:pPr>
              <w:spacing w:line="312" w:lineRule="exact"/>
              <w:ind w:leftChars="50" w:left="316" w:rightChars="50" w:right="105" w:hangingChars="100" w:hanging="211"/>
              <w:rPr>
                <w:rFonts w:hint="eastAsia"/>
              </w:rPr>
            </w:pPr>
            <w:r>
              <w:rPr>
                <w:rFonts w:hint="eastAsia"/>
              </w:rPr>
              <w:t>二、為確保全國共通一致之無家者定義、調查方法、扶助基準與方針等，避免無家者因居住不同行政區遭受差別待遇，爰制定修法年限。</w:t>
            </w:r>
          </w:p>
        </w:tc>
      </w:tr>
      <w:tr w:rsidR="00184596" w14:paraId="0D552019" w14:textId="77777777" w:rsidTr="00A1600E">
        <w:tc>
          <w:tcPr>
            <w:tcW w:w="3042" w:type="dxa"/>
          </w:tcPr>
          <w:p w14:paraId="6BB50F24" w14:textId="77777777" w:rsidR="00184596" w:rsidRDefault="00184596" w:rsidP="00A1600E">
            <w:pPr>
              <w:spacing w:line="315" w:lineRule="exact"/>
              <w:ind w:leftChars="50" w:left="316" w:rightChars="50" w:right="105" w:hangingChars="100" w:hanging="211"/>
              <w:rPr>
                <w:rFonts w:hint="eastAsia"/>
              </w:rPr>
            </w:pPr>
            <w:r>
              <w:rPr>
                <w:rFonts w:hint="eastAsia"/>
              </w:rPr>
              <w:t>第十八條　具有下列情形之一者，得檢同有關證明，向戶籍所在地</w:t>
            </w:r>
            <w:r w:rsidRPr="003F677C">
              <w:rPr>
                <w:rFonts w:hint="eastAsia"/>
                <w:u w:val="single"/>
              </w:rPr>
              <w:t>或居住地</w:t>
            </w:r>
            <w:r>
              <w:rPr>
                <w:rFonts w:hint="eastAsia"/>
              </w:rPr>
              <w:t>主管機關申請醫療補助：</w:t>
            </w:r>
          </w:p>
          <w:p w14:paraId="1C12DA4E" w14:textId="77777777" w:rsidR="00184596" w:rsidRDefault="00184596" w:rsidP="00A1600E">
            <w:pPr>
              <w:spacing w:line="315" w:lineRule="exact"/>
              <w:ind w:leftChars="150" w:left="527" w:rightChars="50" w:right="105" w:hangingChars="100" w:hanging="211"/>
              <w:rPr>
                <w:rFonts w:hint="eastAsia"/>
              </w:rPr>
            </w:pPr>
            <w:r>
              <w:rPr>
                <w:rFonts w:hint="eastAsia"/>
              </w:rPr>
              <w:t>一、低收入戶之傷、病患者。</w:t>
            </w:r>
          </w:p>
          <w:p w14:paraId="1A4DB07D" w14:textId="77777777" w:rsidR="00184596" w:rsidRDefault="00184596" w:rsidP="00A1600E">
            <w:pPr>
              <w:spacing w:line="315" w:lineRule="exact"/>
              <w:ind w:leftChars="150" w:left="527" w:rightChars="50" w:right="105" w:hangingChars="100" w:hanging="211"/>
              <w:rPr>
                <w:rFonts w:hint="eastAsia"/>
              </w:rPr>
            </w:pPr>
            <w:r>
              <w:rPr>
                <w:rFonts w:hint="eastAsia"/>
              </w:rPr>
              <w:t>二、患嚴重傷、病，所需醫療費用非其本人或扶養義務人所能負擔者。</w:t>
            </w:r>
          </w:p>
          <w:p w14:paraId="31787032" w14:textId="77777777" w:rsidR="00184596" w:rsidRDefault="00184596" w:rsidP="00A1600E">
            <w:pPr>
              <w:spacing w:line="315" w:lineRule="exact"/>
              <w:ind w:leftChars="150" w:left="316" w:rightChars="50" w:right="105" w:firstLineChars="200" w:firstLine="422"/>
              <w:rPr>
                <w:rFonts w:hint="eastAsia"/>
              </w:rPr>
            </w:pPr>
            <w:r>
              <w:rPr>
                <w:rFonts w:hint="eastAsia"/>
              </w:rPr>
              <w:t>參加全民健康保險可取得之醫療給付者，不得再依前項規定申請醫療補助。</w:t>
            </w:r>
          </w:p>
        </w:tc>
        <w:tc>
          <w:tcPr>
            <w:tcW w:w="3043" w:type="dxa"/>
          </w:tcPr>
          <w:p w14:paraId="7474FE42" w14:textId="77777777" w:rsidR="00184596" w:rsidRDefault="00184596" w:rsidP="00A1600E">
            <w:pPr>
              <w:spacing w:line="315" w:lineRule="exact"/>
              <w:ind w:leftChars="50" w:left="316" w:rightChars="50" w:right="105" w:hangingChars="100" w:hanging="211"/>
              <w:rPr>
                <w:rFonts w:hint="eastAsia"/>
              </w:rPr>
            </w:pPr>
            <w:r>
              <w:rPr>
                <w:rFonts w:hint="eastAsia"/>
              </w:rPr>
              <w:t>第十八條　具有下列情形之一者，得檢同有關證明，向戶籍所在地主管機關申請醫療補助：</w:t>
            </w:r>
          </w:p>
          <w:p w14:paraId="474B30D9" w14:textId="77777777" w:rsidR="00184596" w:rsidRDefault="00184596" w:rsidP="00A1600E">
            <w:pPr>
              <w:spacing w:line="315" w:lineRule="exact"/>
              <w:ind w:leftChars="150" w:left="527" w:rightChars="50" w:right="105" w:hangingChars="100" w:hanging="211"/>
              <w:rPr>
                <w:rFonts w:hint="eastAsia"/>
              </w:rPr>
            </w:pPr>
            <w:r>
              <w:rPr>
                <w:rFonts w:hint="eastAsia"/>
              </w:rPr>
              <w:t>一、低收入戶之傷、病患者。</w:t>
            </w:r>
          </w:p>
          <w:p w14:paraId="2A9DCCE0" w14:textId="77777777" w:rsidR="00184596" w:rsidRDefault="00184596" w:rsidP="00A1600E">
            <w:pPr>
              <w:spacing w:line="315" w:lineRule="exact"/>
              <w:ind w:leftChars="150" w:left="527" w:rightChars="50" w:right="105" w:hangingChars="100" w:hanging="211"/>
              <w:rPr>
                <w:rFonts w:hint="eastAsia"/>
              </w:rPr>
            </w:pPr>
            <w:r>
              <w:rPr>
                <w:rFonts w:hint="eastAsia"/>
              </w:rPr>
              <w:t>二、患嚴重傷、病，所需醫療費用非其本人或扶養義務人所能負擔者。</w:t>
            </w:r>
          </w:p>
          <w:p w14:paraId="02C97144" w14:textId="77777777" w:rsidR="00184596" w:rsidRDefault="00184596" w:rsidP="00A1600E">
            <w:pPr>
              <w:spacing w:line="315" w:lineRule="exact"/>
              <w:ind w:leftChars="150" w:left="316" w:rightChars="50" w:right="105" w:firstLineChars="200" w:firstLine="422"/>
              <w:rPr>
                <w:rFonts w:hint="eastAsia"/>
              </w:rPr>
            </w:pPr>
            <w:r>
              <w:rPr>
                <w:rFonts w:hint="eastAsia"/>
              </w:rPr>
              <w:t>參加全民健康保險可取得之醫療給付者，不得再依前項規定申請醫療補助。</w:t>
            </w:r>
          </w:p>
        </w:tc>
        <w:tc>
          <w:tcPr>
            <w:tcW w:w="3043" w:type="dxa"/>
          </w:tcPr>
          <w:p w14:paraId="050AE08C" w14:textId="77777777" w:rsidR="00184596" w:rsidRDefault="00184596" w:rsidP="00A1600E">
            <w:pPr>
              <w:spacing w:line="315" w:lineRule="exact"/>
              <w:ind w:leftChars="50" w:left="105" w:rightChars="50" w:right="105"/>
              <w:rPr>
                <w:rFonts w:hint="eastAsia"/>
              </w:rPr>
            </w:pPr>
            <w:r>
              <w:rPr>
                <w:rFonts w:hint="eastAsia"/>
              </w:rPr>
              <w:t>依據聯合國經社文公約，人民居住於非戶籍所在地且遭遇急難，應有就近向居住地主管機關申請急難救助之權利，以維護其生存權。爰修正本條，保障民眾之生存權。</w:t>
            </w:r>
          </w:p>
        </w:tc>
      </w:tr>
      <w:tr w:rsidR="00184596" w14:paraId="4D251058" w14:textId="77777777" w:rsidTr="00A1600E">
        <w:tc>
          <w:tcPr>
            <w:tcW w:w="3042" w:type="dxa"/>
          </w:tcPr>
          <w:p w14:paraId="15BD2343" w14:textId="77777777" w:rsidR="00184596" w:rsidRDefault="00184596" w:rsidP="00A1600E">
            <w:pPr>
              <w:spacing w:line="315" w:lineRule="exact"/>
              <w:ind w:leftChars="50" w:left="316" w:rightChars="50" w:right="105" w:hangingChars="100" w:hanging="211"/>
              <w:rPr>
                <w:rFonts w:hint="eastAsia"/>
              </w:rPr>
            </w:pPr>
            <w:r>
              <w:rPr>
                <w:rFonts w:hint="eastAsia"/>
              </w:rPr>
              <w:t>第二十一條　具有下列情形之一者，得檢同有關證明，向戶籍所在地</w:t>
            </w:r>
            <w:r w:rsidRPr="003F677C">
              <w:rPr>
                <w:rFonts w:hint="eastAsia"/>
                <w:u w:val="single"/>
              </w:rPr>
              <w:t>或居住地</w:t>
            </w:r>
            <w:r>
              <w:rPr>
                <w:rFonts w:hint="eastAsia"/>
              </w:rPr>
              <w:t>主管機關申請急難救助：</w:t>
            </w:r>
          </w:p>
          <w:p w14:paraId="13FE70CD" w14:textId="77777777" w:rsidR="00184596" w:rsidRDefault="00184596" w:rsidP="00A1600E">
            <w:pPr>
              <w:spacing w:line="315" w:lineRule="exact"/>
              <w:ind w:leftChars="150" w:left="527" w:rightChars="50" w:right="105" w:hangingChars="100" w:hanging="211"/>
              <w:rPr>
                <w:rFonts w:hint="eastAsia"/>
              </w:rPr>
            </w:pPr>
            <w:r>
              <w:rPr>
                <w:rFonts w:hint="eastAsia"/>
              </w:rPr>
              <w:t>一、戶內人口死亡無力殮葬。</w:t>
            </w:r>
          </w:p>
          <w:p w14:paraId="233A228B" w14:textId="77777777" w:rsidR="00184596" w:rsidRDefault="00184596" w:rsidP="00A1600E">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084BFF92" w14:textId="77777777" w:rsidR="00184596" w:rsidRDefault="00184596" w:rsidP="00A1600E">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三、負家庭主要生計責任者，失業、失蹤、應徵集召集入營服兵役或替代役現役、入獄服刑、因案羈押、依法拘禁或其他原因，無法工作致生活陷於困境。</w:t>
            </w:r>
          </w:p>
          <w:p w14:paraId="66984C0B" w14:textId="77777777" w:rsidR="00184596" w:rsidRDefault="00184596" w:rsidP="00A1600E">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7BAA3130" w14:textId="77777777" w:rsidR="00184596" w:rsidRDefault="00184596" w:rsidP="00A1600E">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4B2DED8E" w14:textId="77777777" w:rsidR="00184596" w:rsidRDefault="00184596" w:rsidP="00A1600E">
            <w:pPr>
              <w:spacing w:line="315" w:lineRule="exact"/>
              <w:ind w:leftChars="150" w:left="527" w:rightChars="50" w:right="105" w:hangingChars="100" w:hanging="211"/>
              <w:rPr>
                <w:rFonts w:hint="eastAsia"/>
              </w:rPr>
            </w:pPr>
            <w:r>
              <w:rPr>
                <w:rFonts w:hint="eastAsia"/>
              </w:rPr>
              <w:t>六、其他因遭遇重大變故，致生活陷於困境，經直轄市、縣（市）主管機關訪視評估，認定確有救助需要。</w:t>
            </w:r>
          </w:p>
        </w:tc>
        <w:tc>
          <w:tcPr>
            <w:tcW w:w="3043" w:type="dxa"/>
          </w:tcPr>
          <w:p w14:paraId="3BFF48D0" w14:textId="77777777" w:rsidR="00184596" w:rsidRDefault="00184596" w:rsidP="00A1600E">
            <w:pPr>
              <w:spacing w:line="315" w:lineRule="exact"/>
              <w:ind w:leftChars="50" w:left="316" w:rightChars="50" w:right="105" w:hangingChars="100" w:hanging="211"/>
              <w:rPr>
                <w:rFonts w:hint="eastAsia"/>
              </w:rPr>
            </w:pPr>
            <w:r>
              <w:rPr>
                <w:rFonts w:hint="eastAsia"/>
              </w:rPr>
              <w:t>第二十一條　具有下列情形之一者，得檢同有關證明，向戶籍所在地主管機關申請急難救助：</w:t>
            </w:r>
          </w:p>
          <w:p w14:paraId="4B992070" w14:textId="77777777" w:rsidR="00184596" w:rsidRDefault="00184596" w:rsidP="00A1600E">
            <w:pPr>
              <w:spacing w:line="315" w:lineRule="exact"/>
              <w:ind w:leftChars="150" w:left="527" w:rightChars="50" w:right="105" w:hangingChars="100" w:hanging="211"/>
              <w:rPr>
                <w:rFonts w:hint="eastAsia"/>
              </w:rPr>
            </w:pPr>
            <w:r>
              <w:rPr>
                <w:rFonts w:hint="eastAsia"/>
              </w:rPr>
              <w:t>一、戶內人口死亡無力殮葬。</w:t>
            </w:r>
          </w:p>
          <w:p w14:paraId="4C7E5076" w14:textId="77777777" w:rsidR="00184596" w:rsidRDefault="00184596" w:rsidP="00A1600E">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24E1AEAA" w14:textId="77777777" w:rsidR="00184596" w:rsidRDefault="00184596" w:rsidP="00A1600E">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三、負家庭主要生計責任者，失業、失蹤、應徵集召集入營服兵役或替代役現役、入獄服刑、因案羈押、依法拘禁或其他原因，無法工作致生活陷於困境。</w:t>
            </w:r>
          </w:p>
          <w:p w14:paraId="00F6638A" w14:textId="77777777" w:rsidR="00184596" w:rsidRDefault="00184596" w:rsidP="00A1600E">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075545F5" w14:textId="77777777" w:rsidR="00184596" w:rsidRDefault="00184596" w:rsidP="00A1600E">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6D696A8B" w14:textId="77777777" w:rsidR="00184596" w:rsidRDefault="00184596" w:rsidP="00A1600E">
            <w:pPr>
              <w:spacing w:line="315" w:lineRule="exact"/>
              <w:ind w:leftChars="150" w:left="527" w:rightChars="50" w:right="105" w:hangingChars="100" w:hanging="211"/>
              <w:rPr>
                <w:rFonts w:hint="eastAsia"/>
              </w:rPr>
            </w:pPr>
            <w:r>
              <w:rPr>
                <w:rFonts w:hint="eastAsia"/>
              </w:rPr>
              <w:t>六、其他因遭遇重大變故，致生活陷於困境，經直轄市、縣（市）主管機關訪視評估，認定確有救助需要。</w:t>
            </w:r>
          </w:p>
        </w:tc>
        <w:tc>
          <w:tcPr>
            <w:tcW w:w="3043" w:type="dxa"/>
          </w:tcPr>
          <w:p w14:paraId="00295817" w14:textId="77777777" w:rsidR="00184596" w:rsidRDefault="00184596" w:rsidP="00A1600E">
            <w:pPr>
              <w:spacing w:line="315" w:lineRule="exact"/>
              <w:ind w:leftChars="50" w:left="105" w:rightChars="50" w:right="105"/>
              <w:rPr>
                <w:rFonts w:hint="eastAsia"/>
              </w:rPr>
            </w:pPr>
            <w:r>
              <w:rPr>
                <w:rFonts w:hint="eastAsia"/>
              </w:rPr>
              <w:t>依據聯合國經社文公約，人民居住於非戶籍所在地且遭遇急難，應有就近向居住地主管機關申請急難救助之權利，以維護其生存權。爰修正本條，保障民眾之生存權。</w:t>
            </w:r>
          </w:p>
        </w:tc>
      </w:tr>
      <w:tr w:rsidR="00184596" w14:paraId="337A592E" w14:textId="77777777" w:rsidTr="00A1600E">
        <w:tc>
          <w:tcPr>
            <w:tcW w:w="3042" w:type="dxa"/>
          </w:tcPr>
          <w:p w14:paraId="21F0DD55" w14:textId="77777777" w:rsidR="00184596" w:rsidRDefault="00184596" w:rsidP="00A1600E">
            <w:pPr>
              <w:spacing w:line="315" w:lineRule="exact"/>
              <w:ind w:leftChars="50" w:left="316" w:rightChars="50" w:right="105" w:hangingChars="100" w:hanging="211"/>
              <w:rPr>
                <w:rFonts w:hint="eastAsia"/>
              </w:rPr>
            </w:pPr>
            <w:r>
              <w:rPr>
                <w:rFonts w:hint="eastAsia"/>
              </w:rPr>
              <w:t>第二十五條　人民遭受水、火、風、雹、旱、地震、</w:t>
            </w:r>
            <w:r w:rsidRPr="003F677C">
              <w:rPr>
                <w:rFonts w:hint="eastAsia"/>
                <w:u w:val="single"/>
              </w:rPr>
              <w:t>法定傳染病流行疫情</w:t>
            </w:r>
            <w:r>
              <w:rPr>
                <w:rFonts w:hint="eastAsia"/>
              </w:rPr>
              <w:t>及其他災害，致損害重大，影響生活者，予以災害救助。</w:t>
            </w:r>
          </w:p>
        </w:tc>
        <w:tc>
          <w:tcPr>
            <w:tcW w:w="3043" w:type="dxa"/>
          </w:tcPr>
          <w:p w14:paraId="3067D42E" w14:textId="77777777" w:rsidR="00184596" w:rsidRDefault="00184596" w:rsidP="00A1600E">
            <w:pPr>
              <w:spacing w:line="315" w:lineRule="exact"/>
              <w:ind w:leftChars="50" w:left="316" w:rightChars="50" w:right="105" w:hangingChars="100" w:hanging="211"/>
              <w:rPr>
                <w:rFonts w:hint="eastAsia"/>
              </w:rPr>
            </w:pPr>
            <w:r>
              <w:rPr>
                <w:rFonts w:hint="eastAsia"/>
              </w:rPr>
              <w:t>第二十五條　人民遭受水、火、風、雹、旱、地震及其他災害，致損害重大，影響生活者，予以災害救助。</w:t>
            </w:r>
          </w:p>
        </w:tc>
        <w:tc>
          <w:tcPr>
            <w:tcW w:w="3043" w:type="dxa"/>
          </w:tcPr>
          <w:p w14:paraId="1A43BB6F" w14:textId="77777777" w:rsidR="00184596" w:rsidRDefault="00184596" w:rsidP="00A1600E">
            <w:pPr>
              <w:spacing w:line="315" w:lineRule="exact"/>
              <w:ind w:leftChars="50" w:left="105" w:rightChars="50" w:right="105"/>
              <w:rPr>
                <w:rFonts w:hint="eastAsia"/>
              </w:rPr>
            </w:pPr>
            <w:r>
              <w:rPr>
                <w:rFonts w:hint="eastAsia"/>
              </w:rPr>
              <w:t>鑒於</w:t>
            </w:r>
            <w:r>
              <w:rPr>
                <w:rFonts w:hint="eastAsia"/>
              </w:rPr>
              <w:t>COVID-19</w:t>
            </w:r>
            <w:r>
              <w:rPr>
                <w:rFonts w:hint="eastAsia"/>
              </w:rPr>
              <w:t>突然爆發，對基層勞動者造成衝擊，然現行法規卻缺乏相關規定，導致許多民眾因失業、收入減少，繳不出房租面臨失去住處等情事加劇生活與居住困境。爰修訂本條，明定主管機關於法定傳染病期間，予以人民及時救助，俾利潛在災害之前期預防、中期防制與災後復原。</w:t>
            </w:r>
          </w:p>
        </w:tc>
      </w:tr>
      <w:tr w:rsidR="0002122B" w14:paraId="7BA44E07" w14:textId="77777777" w:rsidTr="00A1600E">
        <w:tc>
          <w:tcPr>
            <w:tcW w:w="3042" w:type="dxa"/>
          </w:tcPr>
          <w:p w14:paraId="77BC1AF7" w14:textId="77777777" w:rsidR="0002122B" w:rsidRDefault="0002122B" w:rsidP="0002122B">
            <w:pPr>
              <w:spacing w:line="315" w:lineRule="exact"/>
              <w:ind w:leftChars="50" w:left="316" w:rightChars="50" w:right="105" w:hangingChars="100" w:hanging="211"/>
              <w:rPr>
                <w:rFonts w:hint="eastAsia"/>
              </w:rPr>
            </w:pPr>
            <w:r>
              <w:rPr>
                <w:rFonts w:hint="eastAsia"/>
              </w:rPr>
              <w:t xml:space="preserve">第二十六條　</w:t>
            </w:r>
            <w:r w:rsidRPr="003F677C">
              <w:rPr>
                <w:rFonts w:hint="eastAsia"/>
                <w:u w:val="single"/>
              </w:rPr>
              <w:t>中央主管機關、</w:t>
            </w:r>
            <w:r>
              <w:rPr>
                <w:rFonts w:hint="eastAsia"/>
              </w:rPr>
              <w:t>直轄市或縣（市）主管機關應視災情需要，依下列方式辦理災害救助：</w:t>
            </w:r>
          </w:p>
          <w:p w14:paraId="06636D18" w14:textId="77777777" w:rsidR="0002122B" w:rsidRDefault="0002122B" w:rsidP="0002122B">
            <w:pPr>
              <w:spacing w:line="315" w:lineRule="exact"/>
              <w:ind w:leftChars="150" w:left="527" w:rightChars="50" w:right="105" w:hangingChars="100" w:hanging="211"/>
              <w:rPr>
                <w:rFonts w:hint="eastAsia"/>
              </w:rPr>
            </w:pPr>
            <w:r>
              <w:rPr>
                <w:rFonts w:hint="eastAsia"/>
              </w:rPr>
              <w:t>一、協助搶救及善後處理。</w:t>
            </w:r>
          </w:p>
          <w:p w14:paraId="2F5CF2D5" w14:textId="77777777" w:rsidR="0002122B" w:rsidRDefault="0002122B" w:rsidP="0002122B">
            <w:pPr>
              <w:spacing w:line="315" w:lineRule="exact"/>
              <w:ind w:leftChars="150" w:left="527" w:rightChars="50" w:right="105" w:hangingChars="100" w:hanging="211"/>
              <w:rPr>
                <w:rFonts w:hint="eastAsia"/>
              </w:rPr>
            </w:pPr>
            <w:r>
              <w:rPr>
                <w:rFonts w:hint="eastAsia"/>
              </w:rPr>
              <w:t>二、提供受災戶膳食口糧。</w:t>
            </w:r>
          </w:p>
          <w:p w14:paraId="1BDCA94D" w14:textId="77777777" w:rsidR="0002122B" w:rsidRDefault="0002122B" w:rsidP="0002122B">
            <w:pPr>
              <w:spacing w:line="315" w:lineRule="exact"/>
              <w:ind w:leftChars="150" w:left="527" w:rightChars="50" w:right="105" w:hangingChars="100" w:hanging="211"/>
              <w:rPr>
                <w:rFonts w:hint="eastAsia"/>
              </w:rPr>
            </w:pPr>
            <w:r>
              <w:rPr>
                <w:rFonts w:hint="eastAsia"/>
              </w:rPr>
              <w:t>三、給與傷、亡或失蹤濟助。</w:t>
            </w:r>
          </w:p>
          <w:p w14:paraId="7B57B33B" w14:textId="77777777" w:rsidR="0002122B" w:rsidRDefault="0002122B" w:rsidP="0002122B">
            <w:pPr>
              <w:spacing w:line="315" w:lineRule="exact"/>
              <w:ind w:leftChars="150" w:left="527" w:rightChars="50" w:right="105" w:hangingChars="100" w:hanging="211"/>
              <w:rPr>
                <w:rFonts w:hint="eastAsia"/>
              </w:rPr>
            </w:pPr>
            <w:r>
              <w:rPr>
                <w:rFonts w:hint="eastAsia"/>
              </w:rPr>
              <w:t>四、輔導修建房舍。</w:t>
            </w:r>
          </w:p>
          <w:p w14:paraId="6E83CA7A" w14:textId="77777777" w:rsidR="0002122B" w:rsidRDefault="0002122B" w:rsidP="0002122B">
            <w:pPr>
              <w:spacing w:line="315" w:lineRule="exact"/>
              <w:ind w:leftChars="150" w:left="527" w:rightChars="50" w:right="105" w:hangingChars="100" w:hanging="211"/>
              <w:rPr>
                <w:rFonts w:hint="eastAsia"/>
              </w:rPr>
            </w:pPr>
            <w:r>
              <w:rPr>
                <w:rFonts w:hint="eastAsia"/>
              </w:rPr>
              <w:t>五、設立臨時災害收容場所。</w:t>
            </w:r>
          </w:p>
          <w:p w14:paraId="50FBA7D3" w14:textId="77777777" w:rsidR="0002122B" w:rsidRDefault="0002122B" w:rsidP="0002122B">
            <w:pPr>
              <w:spacing w:line="315" w:lineRule="exact"/>
              <w:ind w:leftChars="150" w:left="527" w:rightChars="50" w:right="105" w:hangingChars="100" w:hanging="211"/>
              <w:rPr>
                <w:rFonts w:hint="eastAsia"/>
              </w:rPr>
            </w:pPr>
            <w:r>
              <w:rPr>
                <w:rFonts w:hint="eastAsia"/>
              </w:rPr>
              <w:t>六、其他必要之救助。</w:t>
            </w:r>
          </w:p>
          <w:p w14:paraId="61622D15" w14:textId="77777777" w:rsidR="0002122B" w:rsidRDefault="0002122B" w:rsidP="0002122B">
            <w:pPr>
              <w:spacing w:line="315" w:lineRule="exact"/>
              <w:ind w:leftChars="150" w:left="316" w:rightChars="50" w:right="105" w:firstLineChars="200" w:firstLine="422"/>
              <w:rPr>
                <w:rFonts w:hint="eastAsia"/>
              </w:rPr>
            </w:pPr>
            <w:r>
              <w:rPr>
                <w:rFonts w:hint="eastAsia"/>
              </w:rPr>
              <w:t>前</w:t>
            </w:r>
            <w:r w:rsidRPr="0002122B">
              <w:rPr>
                <w:rFonts w:hint="eastAsia"/>
                <w:spacing w:val="2"/>
                <w:kern w:val="0"/>
              </w:rPr>
              <w:t>項救助方式，得由</w:t>
            </w:r>
            <w:r w:rsidRPr="0002122B">
              <w:rPr>
                <w:rFonts w:hint="eastAsia"/>
                <w:spacing w:val="2"/>
                <w:kern w:val="0"/>
                <w:u w:val="single"/>
              </w:rPr>
              <w:t>中央主管機關、</w:t>
            </w:r>
            <w:r w:rsidRPr="0002122B">
              <w:rPr>
                <w:rFonts w:hint="eastAsia"/>
                <w:spacing w:val="2"/>
                <w:kern w:val="0"/>
              </w:rPr>
              <w:t>直轄市、</w:t>
            </w:r>
            <w:r>
              <w:rPr>
                <w:rFonts w:hint="eastAsia"/>
              </w:rPr>
              <w:t>縣（市）主管機關依實際需要訂定規定辦理之。</w:t>
            </w:r>
          </w:p>
          <w:p w14:paraId="0E6859E5" w14:textId="77777777" w:rsidR="0002122B" w:rsidRPr="003F677C" w:rsidRDefault="0002122B" w:rsidP="0002122B">
            <w:pPr>
              <w:spacing w:line="315" w:lineRule="exact"/>
              <w:ind w:leftChars="150" w:left="316" w:rightChars="50" w:right="105" w:firstLineChars="200" w:firstLine="422"/>
              <w:rPr>
                <w:rFonts w:hint="eastAsia"/>
                <w:u w:val="single"/>
              </w:rPr>
            </w:pPr>
            <w:r w:rsidRPr="003F677C">
              <w:rPr>
                <w:rFonts w:hint="eastAsia"/>
                <w:u w:val="single"/>
              </w:rPr>
              <w:t>依</w:t>
            </w:r>
            <w:r w:rsidRPr="0002122B">
              <w:rPr>
                <w:rFonts w:hint="eastAsia"/>
                <w:spacing w:val="2"/>
                <w:kern w:val="0"/>
                <w:u w:val="single"/>
              </w:rPr>
              <w:t>第一項辦理之災害救助，中央及直轄市或縣</w:t>
            </w:r>
            <w:r w:rsidRPr="003F677C">
              <w:rPr>
                <w:rFonts w:hint="eastAsia"/>
                <w:u w:val="single"/>
              </w:rPr>
              <w:t>（市）主管機關，得徵用公園、學校、車站或其他公共空間辦理之。</w:t>
            </w:r>
          </w:p>
        </w:tc>
        <w:tc>
          <w:tcPr>
            <w:tcW w:w="3043" w:type="dxa"/>
          </w:tcPr>
          <w:p w14:paraId="544D62CF" w14:textId="77777777" w:rsidR="0002122B" w:rsidRDefault="0002122B" w:rsidP="0002122B">
            <w:pPr>
              <w:spacing w:line="315" w:lineRule="exact"/>
              <w:ind w:leftChars="50" w:left="316" w:rightChars="50" w:right="105" w:hangingChars="100" w:hanging="211"/>
              <w:rPr>
                <w:rFonts w:hint="eastAsia"/>
              </w:rPr>
            </w:pPr>
            <w:r>
              <w:rPr>
                <w:rFonts w:hint="eastAsia"/>
              </w:rPr>
              <w:t>第二十六條　直轄市或縣（市）主管機關應視災情需要，依下列方式辦理災害救助：</w:t>
            </w:r>
          </w:p>
          <w:p w14:paraId="37D47704" w14:textId="77777777" w:rsidR="0002122B" w:rsidRDefault="0002122B" w:rsidP="0002122B">
            <w:pPr>
              <w:spacing w:line="315" w:lineRule="exact"/>
              <w:ind w:leftChars="150" w:left="527" w:rightChars="50" w:right="105" w:hangingChars="100" w:hanging="211"/>
              <w:rPr>
                <w:rFonts w:hint="eastAsia"/>
              </w:rPr>
            </w:pPr>
            <w:r>
              <w:rPr>
                <w:rFonts w:hint="eastAsia"/>
              </w:rPr>
              <w:t>一、協助搶救及善後處理。</w:t>
            </w:r>
          </w:p>
          <w:p w14:paraId="6CE6A9CB" w14:textId="77777777" w:rsidR="0002122B" w:rsidRDefault="0002122B" w:rsidP="0002122B">
            <w:pPr>
              <w:spacing w:line="315" w:lineRule="exact"/>
              <w:ind w:leftChars="150" w:left="527" w:rightChars="50" w:right="105" w:hangingChars="100" w:hanging="211"/>
              <w:rPr>
                <w:rFonts w:hint="eastAsia"/>
              </w:rPr>
            </w:pPr>
            <w:r>
              <w:rPr>
                <w:rFonts w:hint="eastAsia"/>
              </w:rPr>
              <w:t>二、提供受災戶膳食口糧。</w:t>
            </w:r>
          </w:p>
          <w:p w14:paraId="680CCCAD" w14:textId="77777777" w:rsidR="0002122B" w:rsidRDefault="0002122B" w:rsidP="0002122B">
            <w:pPr>
              <w:spacing w:line="315" w:lineRule="exact"/>
              <w:ind w:leftChars="150" w:left="527" w:rightChars="50" w:right="105" w:hangingChars="100" w:hanging="211"/>
              <w:rPr>
                <w:rFonts w:hint="eastAsia"/>
              </w:rPr>
            </w:pPr>
            <w:r>
              <w:rPr>
                <w:rFonts w:hint="eastAsia"/>
              </w:rPr>
              <w:t>三、給與傷、亡或失蹤濟助。</w:t>
            </w:r>
          </w:p>
          <w:p w14:paraId="4E14F378" w14:textId="77777777" w:rsidR="0002122B" w:rsidRDefault="0002122B" w:rsidP="0002122B">
            <w:pPr>
              <w:spacing w:line="315" w:lineRule="exact"/>
              <w:ind w:leftChars="150" w:left="527" w:rightChars="50" w:right="105" w:hangingChars="100" w:hanging="211"/>
              <w:rPr>
                <w:rFonts w:hint="eastAsia"/>
              </w:rPr>
            </w:pPr>
            <w:r>
              <w:rPr>
                <w:rFonts w:hint="eastAsia"/>
              </w:rPr>
              <w:t>四、輔導修建房舍。</w:t>
            </w:r>
          </w:p>
          <w:p w14:paraId="14CD2EA5" w14:textId="77777777" w:rsidR="0002122B" w:rsidRDefault="0002122B" w:rsidP="0002122B">
            <w:pPr>
              <w:spacing w:line="315" w:lineRule="exact"/>
              <w:ind w:leftChars="150" w:left="527" w:rightChars="50" w:right="105" w:hangingChars="100" w:hanging="211"/>
              <w:rPr>
                <w:rFonts w:hint="eastAsia"/>
              </w:rPr>
            </w:pPr>
            <w:r>
              <w:rPr>
                <w:rFonts w:hint="eastAsia"/>
              </w:rPr>
              <w:t>五、設立臨時災害收容場所。</w:t>
            </w:r>
          </w:p>
          <w:p w14:paraId="1E832092" w14:textId="77777777" w:rsidR="0002122B" w:rsidRDefault="0002122B" w:rsidP="0002122B">
            <w:pPr>
              <w:spacing w:line="315" w:lineRule="exact"/>
              <w:ind w:leftChars="150" w:left="527" w:rightChars="50" w:right="105" w:hangingChars="100" w:hanging="211"/>
              <w:rPr>
                <w:rFonts w:hint="eastAsia"/>
              </w:rPr>
            </w:pPr>
            <w:r>
              <w:rPr>
                <w:rFonts w:hint="eastAsia"/>
              </w:rPr>
              <w:t>六、其他必要之救助。</w:t>
            </w:r>
          </w:p>
          <w:p w14:paraId="27855676" w14:textId="77777777" w:rsidR="0002122B" w:rsidRDefault="0002122B" w:rsidP="0002122B">
            <w:pPr>
              <w:spacing w:line="315" w:lineRule="exact"/>
              <w:ind w:leftChars="150" w:left="316" w:rightChars="50" w:right="105" w:firstLineChars="200" w:firstLine="422"/>
              <w:rPr>
                <w:rFonts w:hint="eastAsia"/>
              </w:rPr>
            </w:pPr>
            <w:r>
              <w:rPr>
                <w:rFonts w:hint="eastAsia"/>
              </w:rPr>
              <w:t>前項救助方式，得由直轄市、縣（市）主管機關依實際需要訂定規定辦理之。</w:t>
            </w:r>
          </w:p>
        </w:tc>
        <w:tc>
          <w:tcPr>
            <w:tcW w:w="3043" w:type="dxa"/>
          </w:tcPr>
          <w:p w14:paraId="4152A30A" w14:textId="77777777" w:rsidR="0002122B" w:rsidRDefault="0002122B" w:rsidP="0002122B">
            <w:pPr>
              <w:spacing w:line="315" w:lineRule="exact"/>
              <w:ind w:leftChars="50" w:left="316" w:rightChars="50" w:right="105" w:hangingChars="100" w:hanging="211"/>
              <w:rPr>
                <w:rFonts w:hint="eastAsia"/>
              </w:rPr>
            </w:pPr>
            <w:r>
              <w:rPr>
                <w:rFonts w:hint="eastAsia"/>
              </w:rPr>
              <w:t>一、全國範圍或跨區域之災害救助，需要中央主管機關之統籌，故修正條賦予其權責。</w:t>
            </w:r>
          </w:p>
          <w:p w14:paraId="1A459CFD" w14:textId="77777777" w:rsidR="0002122B" w:rsidRDefault="0002122B" w:rsidP="0002122B">
            <w:pPr>
              <w:spacing w:line="315" w:lineRule="exact"/>
              <w:ind w:leftChars="50" w:left="316" w:rightChars="50" w:right="105" w:hangingChars="100" w:hanging="211"/>
              <w:rPr>
                <w:rFonts w:hint="eastAsia"/>
              </w:rPr>
            </w:pPr>
            <w:r>
              <w:rPr>
                <w:rFonts w:hint="eastAsia"/>
              </w:rPr>
              <w:t>二、考量公園、學校與車站等重要公共空間之管轄權責可能屬於中央主管機關之情況，為及時徵用該等公共空間辦理災害救助，減少行政延宕，爰新增第三項。</w:t>
            </w:r>
          </w:p>
        </w:tc>
      </w:tr>
    </w:tbl>
    <w:p w14:paraId="6952649E" w14:textId="77777777" w:rsidR="00184596" w:rsidRPr="00E9497B" w:rsidRDefault="0002122B" w:rsidP="00A1600E">
      <w:pPr>
        <w:rPr>
          <w:rFonts w:hint="eastAsia"/>
        </w:rPr>
      </w:pPr>
      <w:r>
        <w:rPr>
          <w:rFonts w:hint="eastAsia"/>
        </w:rPr>
        <w:pict w14:anchorId="5AE8CBB1">
          <v:line id="DW6465860" o:spid="_x0000_s1061" style="position:absolute;left:0;text-align:left;z-index:251660288;mso-position-horizontal-relative:text;mso-position-vertical-relative:text" from="-2.35pt,.3pt" to="455.45pt,.3pt" strokeweight="1.5pt"/>
        </w:pict>
      </w:r>
    </w:p>
    <w:p w14:paraId="18EAE7D4" w14:textId="77777777" w:rsidR="00D22A25" w:rsidRPr="00606284" w:rsidRDefault="00D22A25" w:rsidP="00606284">
      <w:pPr>
        <w:rPr>
          <w:rFonts w:hint="eastAsia"/>
        </w:rPr>
      </w:pPr>
    </w:p>
    <w:sectPr w:rsidR="00D22A25" w:rsidRPr="00606284" w:rsidSect="0060628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C4443" w14:textId="77777777" w:rsidR="00A73725" w:rsidRDefault="00A73725">
      <w:r>
        <w:separator/>
      </w:r>
    </w:p>
  </w:endnote>
  <w:endnote w:type="continuationSeparator" w:id="0">
    <w:p w14:paraId="4FEEDEC0" w14:textId="77777777" w:rsidR="00A73725" w:rsidRDefault="00A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B39F0" w14:textId="77777777" w:rsidR="00184596" w:rsidRPr="007D0078" w:rsidRDefault="007D0078" w:rsidP="007D007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DF914" w14:textId="77777777" w:rsidR="00184596" w:rsidRPr="007D0078" w:rsidRDefault="007D0078" w:rsidP="007D007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8D718" w14:textId="77777777" w:rsidR="00A73725" w:rsidRDefault="00A73725">
      <w:r>
        <w:separator/>
      </w:r>
    </w:p>
  </w:footnote>
  <w:footnote w:type="continuationSeparator" w:id="0">
    <w:p w14:paraId="4458EDA5" w14:textId="77777777" w:rsidR="00A73725" w:rsidRDefault="00A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FF8A9" w14:textId="77777777" w:rsidR="00184596" w:rsidRPr="007D0078" w:rsidRDefault="007D0078" w:rsidP="007D0078">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FE095" w14:textId="77777777" w:rsidR="00184596" w:rsidRPr="007D0078" w:rsidRDefault="007D0078" w:rsidP="007D0078">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86457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5D46"/>
    <w:rsid w:val="0002122B"/>
    <w:rsid w:val="00021974"/>
    <w:rsid w:val="000322E4"/>
    <w:rsid w:val="00034179"/>
    <w:rsid w:val="0006260D"/>
    <w:rsid w:val="0007483B"/>
    <w:rsid w:val="00092EFA"/>
    <w:rsid w:val="00096CE2"/>
    <w:rsid w:val="000B190B"/>
    <w:rsid w:val="000C6344"/>
    <w:rsid w:val="000D2076"/>
    <w:rsid w:val="000E3372"/>
    <w:rsid w:val="000F48AA"/>
    <w:rsid w:val="00111458"/>
    <w:rsid w:val="001132D3"/>
    <w:rsid w:val="001166AB"/>
    <w:rsid w:val="00123301"/>
    <w:rsid w:val="00130626"/>
    <w:rsid w:val="001346DF"/>
    <w:rsid w:val="00152E55"/>
    <w:rsid w:val="00153AD0"/>
    <w:rsid w:val="00174DC3"/>
    <w:rsid w:val="001776A7"/>
    <w:rsid w:val="00184596"/>
    <w:rsid w:val="00192966"/>
    <w:rsid w:val="001A0A32"/>
    <w:rsid w:val="001A5138"/>
    <w:rsid w:val="001A71EE"/>
    <w:rsid w:val="001A7C69"/>
    <w:rsid w:val="001C31DA"/>
    <w:rsid w:val="001E1A19"/>
    <w:rsid w:val="001E385A"/>
    <w:rsid w:val="001F60D5"/>
    <w:rsid w:val="00205419"/>
    <w:rsid w:val="0020707C"/>
    <w:rsid w:val="00235073"/>
    <w:rsid w:val="00235BD9"/>
    <w:rsid w:val="00240FA3"/>
    <w:rsid w:val="0024333A"/>
    <w:rsid w:val="00243679"/>
    <w:rsid w:val="00252A12"/>
    <w:rsid w:val="002819E3"/>
    <w:rsid w:val="00293B0A"/>
    <w:rsid w:val="002A04DC"/>
    <w:rsid w:val="002A509E"/>
    <w:rsid w:val="002C335B"/>
    <w:rsid w:val="002C7458"/>
    <w:rsid w:val="002F3681"/>
    <w:rsid w:val="003516B8"/>
    <w:rsid w:val="00355CB3"/>
    <w:rsid w:val="00360394"/>
    <w:rsid w:val="00362E94"/>
    <w:rsid w:val="00372E8D"/>
    <w:rsid w:val="00387860"/>
    <w:rsid w:val="00395E18"/>
    <w:rsid w:val="003A00D7"/>
    <w:rsid w:val="003A6947"/>
    <w:rsid w:val="003B341B"/>
    <w:rsid w:val="003C519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04990"/>
    <w:rsid w:val="005407DF"/>
    <w:rsid w:val="00542984"/>
    <w:rsid w:val="00552448"/>
    <w:rsid w:val="00572D70"/>
    <w:rsid w:val="005A3AD5"/>
    <w:rsid w:val="005B1DB0"/>
    <w:rsid w:val="00606284"/>
    <w:rsid w:val="00632430"/>
    <w:rsid w:val="00655703"/>
    <w:rsid w:val="006873C4"/>
    <w:rsid w:val="006B2CB0"/>
    <w:rsid w:val="006C7F9F"/>
    <w:rsid w:val="006D7D23"/>
    <w:rsid w:val="006E2402"/>
    <w:rsid w:val="006E3C20"/>
    <w:rsid w:val="006F10CF"/>
    <w:rsid w:val="006F5861"/>
    <w:rsid w:val="00722A05"/>
    <w:rsid w:val="00732BD2"/>
    <w:rsid w:val="00735FD8"/>
    <w:rsid w:val="00740015"/>
    <w:rsid w:val="007776A4"/>
    <w:rsid w:val="00781901"/>
    <w:rsid w:val="00782F7F"/>
    <w:rsid w:val="007908D5"/>
    <w:rsid w:val="00794FA3"/>
    <w:rsid w:val="007A1C27"/>
    <w:rsid w:val="007A4599"/>
    <w:rsid w:val="007A46A3"/>
    <w:rsid w:val="007C4084"/>
    <w:rsid w:val="007D0078"/>
    <w:rsid w:val="007D04A0"/>
    <w:rsid w:val="007D5013"/>
    <w:rsid w:val="007E74DC"/>
    <w:rsid w:val="007F7A16"/>
    <w:rsid w:val="00861B21"/>
    <w:rsid w:val="00863C32"/>
    <w:rsid w:val="00864C67"/>
    <w:rsid w:val="00883D74"/>
    <w:rsid w:val="008A0C5D"/>
    <w:rsid w:val="008B4209"/>
    <w:rsid w:val="008E326C"/>
    <w:rsid w:val="008E5D88"/>
    <w:rsid w:val="0090241A"/>
    <w:rsid w:val="00926F56"/>
    <w:rsid w:val="009429C4"/>
    <w:rsid w:val="00963798"/>
    <w:rsid w:val="00967F75"/>
    <w:rsid w:val="00992003"/>
    <w:rsid w:val="009B5D46"/>
    <w:rsid w:val="009C16B2"/>
    <w:rsid w:val="009C3904"/>
    <w:rsid w:val="009D3F34"/>
    <w:rsid w:val="009E10F6"/>
    <w:rsid w:val="00A05B7F"/>
    <w:rsid w:val="00A0600A"/>
    <w:rsid w:val="00A13259"/>
    <w:rsid w:val="00A1600E"/>
    <w:rsid w:val="00A32A9C"/>
    <w:rsid w:val="00A678DC"/>
    <w:rsid w:val="00A73725"/>
    <w:rsid w:val="00A80A44"/>
    <w:rsid w:val="00A85662"/>
    <w:rsid w:val="00A86BD4"/>
    <w:rsid w:val="00A876DC"/>
    <w:rsid w:val="00AA2ADF"/>
    <w:rsid w:val="00AA5F73"/>
    <w:rsid w:val="00AB6BDB"/>
    <w:rsid w:val="00AC692A"/>
    <w:rsid w:val="00AC6A09"/>
    <w:rsid w:val="00AD6810"/>
    <w:rsid w:val="00AF1CCC"/>
    <w:rsid w:val="00B15BB5"/>
    <w:rsid w:val="00B278AB"/>
    <w:rsid w:val="00B40364"/>
    <w:rsid w:val="00BA2A00"/>
    <w:rsid w:val="00BA71D7"/>
    <w:rsid w:val="00BB5684"/>
    <w:rsid w:val="00BE0A55"/>
    <w:rsid w:val="00BF63AF"/>
    <w:rsid w:val="00C201E0"/>
    <w:rsid w:val="00C216C6"/>
    <w:rsid w:val="00C50091"/>
    <w:rsid w:val="00C56D95"/>
    <w:rsid w:val="00C84B2E"/>
    <w:rsid w:val="00C9556F"/>
    <w:rsid w:val="00C9653B"/>
    <w:rsid w:val="00CD541C"/>
    <w:rsid w:val="00CD6471"/>
    <w:rsid w:val="00CE016C"/>
    <w:rsid w:val="00CF12AE"/>
    <w:rsid w:val="00CF6866"/>
    <w:rsid w:val="00D03570"/>
    <w:rsid w:val="00D05F85"/>
    <w:rsid w:val="00D07EA1"/>
    <w:rsid w:val="00D22A25"/>
    <w:rsid w:val="00D32121"/>
    <w:rsid w:val="00D400ED"/>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52383"/>
    <w:rsid w:val="00E62000"/>
    <w:rsid w:val="00E67FFE"/>
    <w:rsid w:val="00E72EE7"/>
    <w:rsid w:val="00EA02A7"/>
    <w:rsid w:val="00EC145C"/>
    <w:rsid w:val="00ED580D"/>
    <w:rsid w:val="00ED5C0E"/>
    <w:rsid w:val="00ED5E9D"/>
    <w:rsid w:val="00F1464A"/>
    <w:rsid w:val="00F21CAF"/>
    <w:rsid w:val="00F30B58"/>
    <w:rsid w:val="00F474B2"/>
    <w:rsid w:val="00F61EC1"/>
    <w:rsid w:val="00F71E07"/>
    <w:rsid w:val="00F71EFA"/>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C7DBB8"/>
  <w15:chartTrackingRefBased/>
  <w15:docId w15:val="{2527C76C-9B93-472D-AB7A-74F95E2A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3380</Words>
  <Characters>19269</Characters>
  <Application>Microsoft Office Word</Application>
  <DocSecurity>0</DocSecurity>
  <Lines>160</Lines>
  <Paragraphs>45</Paragraphs>
  <ScaleCrop>false</ScaleCrop>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11;3;5</cp:keywords>
  <dc:description>委157;委182;26;議案202110097660000;</dc:description>
  <cp:lastModifiedBy>景濰 李</cp:lastModifiedBy>
  <cp:revision>2</cp:revision>
  <cp:lastPrinted>2025-03-10T06:15:00Z</cp:lastPrinted>
  <dcterms:created xsi:type="dcterms:W3CDTF">2025-08-05T09:34:00Z</dcterms:created>
  <dcterms:modified xsi:type="dcterms:W3CDTF">2025-08-05T09:34:00Z</dcterms:modified>
</cp:coreProperties>
</file>