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24D69" w14:textId="77777777" w:rsidR="00EE36E2" w:rsidRDefault="00EE36E2" w:rsidP="00EE36E2">
      <w:pPr>
        <w:spacing w:afterLines="50" w:after="167"/>
        <w:rPr>
          <w:rFonts w:hint="eastAsia"/>
        </w:rPr>
      </w:pPr>
      <w:r>
        <w:rPr>
          <w:rFonts w:hint="eastAsia"/>
        </w:rPr>
        <w:t xml:space="preserve">　　　　　　　　　　　　　　　　　　　　　　　　　　　　　</w:t>
      </w:r>
      <w:r w:rsidR="002B1AC2">
        <w:rPr>
          <w:rFonts w:hint="eastAsia"/>
        </w:rPr>
        <w:t>議案編號：</w:t>
      </w:r>
      <w:r w:rsidR="002B1AC2">
        <w:rPr>
          <w:rFonts w:hint="eastAsia"/>
        </w:rPr>
        <w:t>202110082760000</w:t>
      </w:r>
    </w:p>
    <w:p w14:paraId="4D40AAA2" w14:textId="77777777" w:rsidR="001F6C5B" w:rsidRDefault="001F6C5B" w:rsidP="001F6C5B">
      <w:pPr>
        <w:snapToGrid w:val="0"/>
        <w:ind w:leftChars="400" w:left="844"/>
        <w:rPr>
          <w:rFonts w:ascii="細明體" w:hAnsi="細明體" w:hint="eastAsia"/>
        </w:rPr>
      </w:pPr>
      <w:r w:rsidRPr="007F0E0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\o\ad(\s\up5(（中華民國41年9月起編號）),\s\do5(中華民國113年12月25日印發))</w:instrText>
      </w:r>
      <w:r>
        <w:rPr>
          <w:rFonts w:ascii="細明體" w:hAnsi="細明體"/>
        </w:rPr>
        <w:fldChar w:fldCharType="end"/>
      </w:r>
    </w:p>
    <w:p w14:paraId="44DEDB7F" w14:textId="77777777" w:rsidR="00EE36E2" w:rsidRDefault="00EE36E2" w:rsidP="00EE36E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E36E2" w14:paraId="692F8126" w14:textId="77777777" w:rsidTr="00741A66">
        <w:tc>
          <w:tcPr>
            <w:tcW w:w="0" w:type="auto"/>
            <w:vAlign w:val="center"/>
          </w:tcPr>
          <w:p w14:paraId="34977E64" w14:textId="77777777" w:rsidR="00EE36E2" w:rsidRDefault="00EE36E2" w:rsidP="00741A66">
            <w:pPr>
              <w:pStyle w:val="affff"/>
              <w:rPr>
                <w:rFonts w:hint="eastAsia"/>
              </w:rPr>
            </w:pPr>
            <w:r>
              <w:rPr>
                <w:rFonts w:hint="eastAsia"/>
              </w:rPr>
              <w:t>院總第</w:t>
            </w:r>
            <w:r>
              <w:rPr>
                <w:rFonts w:hint="eastAsia"/>
              </w:rPr>
              <w:t>20</w:t>
            </w:r>
            <w:r>
              <w:rPr>
                <w:rFonts w:hint="eastAsia"/>
              </w:rPr>
              <w:t>號</w:t>
            </w:r>
          </w:p>
        </w:tc>
        <w:tc>
          <w:tcPr>
            <w:tcW w:w="0" w:type="auto"/>
            <w:vAlign w:val="center"/>
          </w:tcPr>
          <w:p w14:paraId="32D88158" w14:textId="77777777" w:rsidR="00EE36E2" w:rsidRDefault="00EE36E2" w:rsidP="00741A66">
            <w:pPr>
              <w:pStyle w:val="affff5"/>
              <w:ind w:leftChars="200" w:left="422"/>
              <w:rPr>
                <w:rFonts w:hint="eastAsia"/>
              </w:rPr>
            </w:pPr>
            <w:r>
              <w:rPr>
                <w:rFonts w:hint="eastAsia"/>
              </w:rPr>
              <w:t>委員</w:t>
            </w:r>
          </w:p>
        </w:tc>
        <w:tc>
          <w:tcPr>
            <w:tcW w:w="0" w:type="auto"/>
            <w:vAlign w:val="center"/>
          </w:tcPr>
          <w:p w14:paraId="36E6DD98" w14:textId="77777777" w:rsidR="00EE36E2" w:rsidRDefault="00EE36E2" w:rsidP="00741A66">
            <w:pPr>
              <w:pStyle w:val="affff5"/>
              <w:rPr>
                <w:rFonts w:hint="eastAsia"/>
              </w:rPr>
            </w:pPr>
            <w:r>
              <w:rPr>
                <w:rFonts w:hint="eastAsia"/>
              </w:rPr>
              <w:t>提案第</w:t>
            </w:r>
          </w:p>
        </w:tc>
        <w:tc>
          <w:tcPr>
            <w:tcW w:w="0" w:type="auto"/>
            <w:tcMar>
              <w:left w:w="113" w:type="dxa"/>
              <w:right w:w="113" w:type="dxa"/>
            </w:tcMar>
            <w:vAlign w:val="center"/>
          </w:tcPr>
          <w:p w14:paraId="51CFD4C7" w14:textId="77777777" w:rsidR="00EE36E2" w:rsidRDefault="00EE36E2" w:rsidP="00741A66">
            <w:pPr>
              <w:pStyle w:val="affff5"/>
              <w:jc w:val="distribute"/>
              <w:rPr>
                <w:rFonts w:hint="eastAsia"/>
              </w:rPr>
            </w:pPr>
            <w:r>
              <w:t>11008276</w:t>
            </w:r>
          </w:p>
        </w:tc>
        <w:tc>
          <w:tcPr>
            <w:tcW w:w="0" w:type="auto"/>
            <w:vAlign w:val="center"/>
          </w:tcPr>
          <w:p w14:paraId="2D22B7DA" w14:textId="77777777" w:rsidR="00EE36E2" w:rsidRDefault="00EE36E2" w:rsidP="00741A66">
            <w:pPr>
              <w:pStyle w:val="affff5"/>
              <w:rPr>
                <w:rFonts w:hint="eastAsia"/>
              </w:rPr>
            </w:pPr>
            <w:r>
              <w:rPr>
                <w:rFonts w:hint="eastAsia"/>
              </w:rPr>
              <w:t>號</w:t>
            </w:r>
          </w:p>
        </w:tc>
        <w:tc>
          <w:tcPr>
            <w:tcW w:w="0" w:type="auto"/>
            <w:vAlign w:val="center"/>
          </w:tcPr>
          <w:p w14:paraId="27F3ECB4" w14:textId="77777777" w:rsidR="00EE36E2" w:rsidRDefault="00EE36E2" w:rsidP="00741A66">
            <w:pPr>
              <w:pStyle w:val="affff5"/>
              <w:rPr>
                <w:rFonts w:hint="eastAsia"/>
              </w:rPr>
            </w:pPr>
          </w:p>
        </w:tc>
        <w:tc>
          <w:tcPr>
            <w:tcW w:w="0" w:type="auto"/>
            <w:tcMar>
              <w:left w:w="113" w:type="dxa"/>
            </w:tcMar>
            <w:vAlign w:val="center"/>
          </w:tcPr>
          <w:p w14:paraId="53CC8C4E" w14:textId="77777777" w:rsidR="00EE36E2" w:rsidRDefault="00EE36E2" w:rsidP="00741A66">
            <w:pPr>
              <w:pStyle w:val="affff5"/>
              <w:rPr>
                <w:rFonts w:hint="eastAsia"/>
              </w:rPr>
            </w:pPr>
          </w:p>
        </w:tc>
      </w:tr>
    </w:tbl>
    <w:p w14:paraId="5E7A6F76" w14:textId="77777777" w:rsidR="00EE36E2" w:rsidRDefault="00EE36E2" w:rsidP="00EE36E2">
      <w:pPr>
        <w:pStyle w:val="afb"/>
        <w:spacing w:line="600" w:lineRule="exact"/>
        <w:ind w:left="1382" w:hanging="855"/>
        <w:rPr>
          <w:rFonts w:hint="eastAsia"/>
        </w:rPr>
      </w:pPr>
    </w:p>
    <w:p w14:paraId="1A12E7D9" w14:textId="77777777" w:rsidR="00EE36E2" w:rsidRDefault="00EE36E2" w:rsidP="00EE36E2">
      <w:pPr>
        <w:pStyle w:val="afb"/>
        <w:ind w:left="1382" w:hanging="855"/>
        <w:rPr>
          <w:rFonts w:hint="eastAsia"/>
        </w:rPr>
      </w:pPr>
      <w:r>
        <w:rPr>
          <w:rFonts w:hint="eastAsia"/>
        </w:rPr>
        <w:t>案由：本院委員羅美玲等</w:t>
      </w:r>
      <w:r>
        <w:rPr>
          <w:rFonts w:hint="eastAsia"/>
        </w:rPr>
        <w:t>21</w:t>
      </w:r>
      <w:r>
        <w:rPr>
          <w:rFonts w:hint="eastAsia"/>
        </w:rPr>
        <w:t>人，鑒於全球資通安全威脅日益增強，</w:t>
      </w:r>
      <w:r w:rsidRPr="001A5F85">
        <w:rPr>
          <w:rFonts w:hint="eastAsia"/>
          <w:spacing w:val="0"/>
        </w:rPr>
        <w:t>本法為增強國家資通安全防護能力，確保國家安全、促進產</w:t>
      </w:r>
      <w:r>
        <w:rPr>
          <w:rFonts w:hint="eastAsia"/>
        </w:rPr>
        <w:t>業</w:t>
      </w:r>
      <w:r w:rsidRPr="001A5F85">
        <w:rPr>
          <w:rFonts w:hint="eastAsia"/>
          <w:spacing w:val="0"/>
        </w:rPr>
        <w:t>發展及提升全民資通安全意識，爰進行修正，重點包括：調</w:t>
      </w:r>
      <w:r>
        <w:rPr>
          <w:rFonts w:hint="eastAsia"/>
        </w:rPr>
        <w:t>整主管機關權責、擴大資通安全管理對象、加強委外資通安全</w:t>
      </w:r>
      <w:r w:rsidRPr="001A5F85">
        <w:rPr>
          <w:rFonts w:hint="eastAsia"/>
          <w:spacing w:val="0"/>
        </w:rPr>
        <w:t>規範、明確規範危害國家資通安全產品之限制使用、增訂稽</w:t>
      </w:r>
      <w:r>
        <w:rPr>
          <w:rFonts w:hint="eastAsia"/>
        </w:rPr>
        <w:t>核</w:t>
      </w:r>
      <w:r w:rsidRPr="001A5F85">
        <w:rPr>
          <w:rFonts w:hint="eastAsia"/>
          <w:spacing w:val="0"/>
        </w:rPr>
        <w:t>及改進機制，以及強化民間資安防護與全民資安意識，爰擬</w:t>
      </w:r>
      <w:r>
        <w:rPr>
          <w:rFonts w:hint="eastAsia"/>
        </w:rPr>
        <w:t>具「資通安全管理法修正草案」。是否有當？敬請公決。</w:t>
      </w:r>
    </w:p>
    <w:p w14:paraId="62552B79" w14:textId="77777777" w:rsidR="00EE36E2" w:rsidRPr="00EE36E2" w:rsidRDefault="00EE36E2" w:rsidP="00EE36E2">
      <w:pPr>
        <w:pStyle w:val="afb"/>
        <w:ind w:left="1382" w:hanging="855"/>
        <w:rPr>
          <w:rFonts w:hint="eastAsia"/>
        </w:rPr>
      </w:pPr>
    </w:p>
    <w:p w14:paraId="7871B145" w14:textId="77777777" w:rsidR="00EE36E2" w:rsidRDefault="00EE36E2" w:rsidP="00EE36E2">
      <w:pPr>
        <w:pStyle w:val="a4"/>
        <w:ind w:left="633" w:hanging="633"/>
        <w:rPr>
          <w:rFonts w:hint="eastAsia"/>
        </w:rPr>
      </w:pPr>
      <w:r>
        <w:rPr>
          <w:rFonts w:hint="eastAsia"/>
        </w:rPr>
        <w:t>說明：</w:t>
      </w:r>
    </w:p>
    <w:p w14:paraId="3CAAAEFC" w14:textId="77777777" w:rsidR="00EE36E2" w:rsidRDefault="00EE36E2" w:rsidP="00EE36E2">
      <w:pPr>
        <w:pStyle w:val="afffff0"/>
        <w:ind w:left="633" w:hanging="422"/>
        <w:rPr>
          <w:rFonts w:hint="eastAsia"/>
        </w:rPr>
      </w:pPr>
      <w:r>
        <w:rPr>
          <w:rFonts w:hint="eastAsia"/>
        </w:rPr>
        <w:t>一、資通安全威脅日益嚴峻，資安防護已成為確保國家安全及社會穩定的重要課題，隨著資訊技術的進步與應用擴展，針對資通安全的管理需更全面且具體。因此，修正本法以提升國家資通安全體系的健全性及實務執行效果，增強防護機制，並兼顧民間資通安全環境的發展需求。</w:t>
      </w:r>
    </w:p>
    <w:p w14:paraId="7B07CA64" w14:textId="77777777" w:rsidR="00EE36E2" w:rsidRDefault="00EE36E2" w:rsidP="00EE36E2">
      <w:pPr>
        <w:pStyle w:val="afffff0"/>
        <w:ind w:left="633" w:hanging="422"/>
        <w:rPr>
          <w:rFonts w:hint="eastAsia"/>
        </w:rPr>
      </w:pPr>
      <w:r>
        <w:rPr>
          <w:rFonts w:hint="eastAsia"/>
        </w:rPr>
        <w:t>二、調整本法主管機關為數位發展部，由資通安全署專責辦理，統一規劃及執行國家資通安全政策，以強化資安管理效能。</w:t>
      </w:r>
    </w:p>
    <w:p w14:paraId="74EC5E27" w14:textId="77777777" w:rsidR="00EE36E2" w:rsidRDefault="00EE36E2" w:rsidP="00EE36E2">
      <w:pPr>
        <w:pStyle w:val="afffff0"/>
        <w:ind w:left="633" w:hanging="422"/>
        <w:rPr>
          <w:rFonts w:hint="eastAsia"/>
        </w:rPr>
      </w:pPr>
      <w:r>
        <w:rPr>
          <w:rFonts w:hint="eastAsia"/>
        </w:rPr>
        <w:t>三、為明確資通安全管理範圍，新增危害國家資通安全產品之定義，禁止公務機關及特定非公務機關使用經主管機關認定之危害產品，確保國家核心系統不受潛在資安風險威脅。</w:t>
      </w:r>
    </w:p>
    <w:p w14:paraId="2AE4F9E0" w14:textId="77777777" w:rsidR="00EE36E2" w:rsidRDefault="00EE36E2" w:rsidP="00EE36E2">
      <w:pPr>
        <w:pStyle w:val="afffff0"/>
        <w:ind w:left="633" w:hanging="422"/>
        <w:rPr>
          <w:rFonts w:hint="eastAsia"/>
        </w:rPr>
      </w:pPr>
      <w:r>
        <w:rPr>
          <w:rFonts w:hint="eastAsia"/>
        </w:rPr>
        <w:t>四、為加強公務機關及特定非公務機關之資通安全管理，增訂定期或不定期稽核制度，並要求各機關依稽核結果提出改進計畫，於指定期限內完成改善，以確保資通安全措施之有效執行，並得依需求進行績效評估。</w:t>
      </w:r>
    </w:p>
    <w:p w14:paraId="2D52DC05" w14:textId="77777777" w:rsidR="00EE36E2" w:rsidRDefault="00EE36E2" w:rsidP="00EE36E2">
      <w:pPr>
        <w:pStyle w:val="afffff0"/>
        <w:ind w:left="633" w:hanging="422"/>
        <w:rPr>
          <w:rFonts w:hint="eastAsia"/>
        </w:rPr>
      </w:pPr>
      <w:r>
        <w:rPr>
          <w:rFonts w:hint="eastAsia"/>
        </w:rPr>
        <w:t>五、因應國內產業對資通安全之需求，修正條文規定政府應協助民間企業（尤其中小企業）提升資安防護能力，並加強民眾的資通安全意識教育，建構全民資安防護網。</w:t>
      </w:r>
    </w:p>
    <w:p w14:paraId="5ECF76E5" w14:textId="77777777" w:rsidR="00EE36E2" w:rsidRDefault="00EE36E2" w:rsidP="00EE36E2">
      <w:pPr>
        <w:pStyle w:val="afffff0"/>
        <w:ind w:left="633" w:hanging="422"/>
        <w:rPr>
          <w:rFonts w:hint="eastAsia"/>
        </w:rPr>
      </w:pPr>
      <w:r>
        <w:rPr>
          <w:rFonts w:hint="eastAsia"/>
        </w:rPr>
        <w:t>六、考量資通安全對全國性財團法人及關鍵基礎設施提供者之重要性，修正條文中增加對特定非公務機關之管理規範，強化其資通安全維護措施，以有效防範資安風險。</w:t>
      </w:r>
    </w:p>
    <w:p w14:paraId="5811092E" w14:textId="77777777" w:rsidR="00EE36E2" w:rsidRDefault="00EE36E2" w:rsidP="00EE36E2">
      <w:pPr>
        <w:pStyle w:val="-"/>
        <w:ind w:left="3165" w:right="633" w:hanging="844"/>
        <w:rPr>
          <w:rFonts w:hint="eastAsia"/>
        </w:rPr>
      </w:pPr>
      <w:r>
        <w:rPr>
          <w:rFonts w:hint="eastAsia"/>
        </w:rPr>
        <w:lastRenderedPageBreak/>
        <w:t xml:space="preserve">提案人：羅美玲　　</w:t>
      </w:r>
    </w:p>
    <w:p w14:paraId="209A0952" w14:textId="77777777" w:rsidR="00EE36E2" w:rsidRDefault="00EE36E2" w:rsidP="00EE36E2">
      <w:pPr>
        <w:pStyle w:val="-"/>
        <w:ind w:left="3165" w:right="633" w:hanging="844"/>
      </w:pPr>
      <w:r>
        <w:rPr>
          <w:rFonts w:hint="eastAsia"/>
        </w:rPr>
        <w:t xml:space="preserve">連署人：李坤城　　賴惠員　　王義川　　邱議瑩　　莊瑞雄　　陳素月　　陳俊宇　　王美惠　　林月琴　　李柏毅　　劉建國　　許智傑　　林楚茵　　沈伯洋　　張宏陸　　郭昱晴　　陳冠廷　　陳培瑜　　蔡易餘　　陳秀寳　　</w:t>
      </w:r>
    </w:p>
    <w:p w14:paraId="50645FF0" w14:textId="77777777" w:rsidR="00EE36E2" w:rsidRDefault="00EE36E2" w:rsidP="00EE36E2">
      <w:pPr>
        <w:pStyle w:val="affffe"/>
        <w:ind w:firstLine="422"/>
        <w:sectPr w:rsidR="00EE36E2" w:rsidSect="00BA04C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3"/>
          <w:cols w:space="720"/>
          <w:docGrid w:type="linesAndChars" w:linePitch="335" w:charSpace="200"/>
        </w:sectPr>
      </w:pPr>
    </w:p>
    <w:p w14:paraId="35C1492A" w14:textId="77777777" w:rsidR="00EE36E2" w:rsidRPr="001A5F85" w:rsidRDefault="00EE36E2" w:rsidP="001A5F85">
      <w:pPr>
        <w:spacing w:line="14" w:lineRule="exact"/>
        <w:sectPr w:rsidR="00EE36E2" w:rsidRPr="001A5F85" w:rsidSect="00EE36E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E36E2" w14:paraId="23FFB73A" w14:textId="77777777" w:rsidTr="005D38B2">
        <w:tc>
          <w:tcPr>
            <w:tcW w:w="9128" w:type="dxa"/>
            <w:gridSpan w:val="3"/>
            <w:tcBorders>
              <w:top w:val="nil"/>
              <w:left w:val="nil"/>
              <w:bottom w:val="nil"/>
              <w:right w:val="nil"/>
            </w:tcBorders>
          </w:tcPr>
          <w:p w14:paraId="532094F7" w14:textId="77777777" w:rsidR="00EE36E2" w:rsidRPr="00741A66" w:rsidRDefault="00EE36E2" w:rsidP="00741A66">
            <w:pPr>
              <w:spacing w:before="105" w:after="105" w:line="480" w:lineRule="exact"/>
              <w:ind w:leftChars="500" w:left="1055"/>
              <w:rPr>
                <w:rFonts w:ascii="標楷體" w:eastAsia="標楷體" w:hAnsi="標楷體" w:hint="eastAsia"/>
                <w:sz w:val="28"/>
              </w:rPr>
            </w:pPr>
            <w:r w:rsidRPr="00741A66">
              <w:rPr>
                <w:rFonts w:ascii="標楷體" w:eastAsia="標楷體" w:hAnsi="標楷體"/>
                <w:sz w:val="28"/>
              </w:rPr>
              <w:br w:type="page"/>
              <w:t>資通安全管理法修正草案對照表</w:t>
            </w:r>
            <w:bookmarkStart w:id="0" w:name="TA2524988"/>
            <w:bookmarkEnd w:id="0"/>
          </w:p>
        </w:tc>
      </w:tr>
      <w:tr w:rsidR="00EE36E2" w14:paraId="04DC1689" w14:textId="77777777" w:rsidTr="005D38B2">
        <w:tc>
          <w:tcPr>
            <w:tcW w:w="3042" w:type="dxa"/>
            <w:tcBorders>
              <w:top w:val="nil"/>
            </w:tcBorders>
          </w:tcPr>
          <w:p w14:paraId="2424EA56" w14:textId="77777777" w:rsidR="00EE36E2" w:rsidRDefault="005D38B2" w:rsidP="00741A66">
            <w:pPr>
              <w:pStyle w:val="aff8"/>
              <w:ind w:left="105" w:right="105"/>
              <w:rPr>
                <w:rFonts w:hint="eastAsia"/>
              </w:rPr>
            </w:pPr>
            <w:r>
              <w:rPr>
                <w:rFonts w:hint="eastAsia"/>
              </w:rPr>
              <w:pict w14:anchorId="7AF9668E">
                <v:line id="DW7064785" o:spid="_x0000_s1042" style="position:absolute;left:0;text-align:left;z-index:251661312;mso-position-horizontal-relative:text;mso-position-vertical-relative:text" from="-2pt,-.7pt" to="455.8pt,-.7pt" strokeweight="1.5pt"/>
              </w:pict>
            </w:r>
            <w:r w:rsidR="00EE36E2">
              <w:rPr>
                <w:rFonts w:hint="eastAsia"/>
              </w:rPr>
              <w:t>修正條文</w:t>
            </w:r>
          </w:p>
        </w:tc>
        <w:tc>
          <w:tcPr>
            <w:tcW w:w="3043" w:type="dxa"/>
            <w:tcBorders>
              <w:top w:val="nil"/>
            </w:tcBorders>
          </w:tcPr>
          <w:p w14:paraId="373EBCE9" w14:textId="77777777" w:rsidR="00EE36E2" w:rsidRDefault="00EE36E2" w:rsidP="00741A66">
            <w:pPr>
              <w:pStyle w:val="aff8"/>
              <w:ind w:left="105" w:right="105"/>
              <w:rPr>
                <w:rFonts w:hint="eastAsia"/>
              </w:rPr>
            </w:pPr>
            <w:r>
              <w:rPr>
                <w:rFonts w:hint="eastAsia"/>
              </w:rPr>
              <w:t>現行條文</w:t>
            </w:r>
          </w:p>
        </w:tc>
        <w:tc>
          <w:tcPr>
            <w:tcW w:w="3043" w:type="dxa"/>
            <w:tcBorders>
              <w:top w:val="nil"/>
            </w:tcBorders>
          </w:tcPr>
          <w:p w14:paraId="7CE1FE0C" w14:textId="77777777" w:rsidR="00EE36E2" w:rsidRDefault="00EE36E2" w:rsidP="00741A66">
            <w:pPr>
              <w:pStyle w:val="aff8"/>
              <w:ind w:left="105" w:right="105"/>
              <w:rPr>
                <w:rFonts w:hint="eastAsia"/>
              </w:rPr>
            </w:pPr>
            <w:r>
              <w:rPr>
                <w:rFonts w:hint="eastAsia"/>
              </w:rPr>
              <w:t>說明</w:t>
            </w:r>
          </w:p>
        </w:tc>
      </w:tr>
      <w:tr w:rsidR="00EE36E2" w14:paraId="1CC3FCD2" w14:textId="77777777" w:rsidTr="00741A66">
        <w:tc>
          <w:tcPr>
            <w:tcW w:w="3042" w:type="dxa"/>
          </w:tcPr>
          <w:p w14:paraId="0A594922" w14:textId="77777777" w:rsidR="00EE36E2" w:rsidRDefault="00EE36E2" w:rsidP="00741A66">
            <w:pPr>
              <w:spacing w:line="315" w:lineRule="exact"/>
              <w:ind w:leftChars="350" w:left="949" w:rightChars="50" w:right="105" w:hangingChars="100" w:hanging="211"/>
              <w:rPr>
                <w:rFonts w:hint="eastAsia"/>
              </w:rPr>
            </w:pPr>
            <w:r>
              <w:rPr>
                <w:rFonts w:hint="eastAsia"/>
              </w:rPr>
              <w:t>第一章　總　　則</w:t>
            </w:r>
          </w:p>
        </w:tc>
        <w:tc>
          <w:tcPr>
            <w:tcW w:w="3043" w:type="dxa"/>
          </w:tcPr>
          <w:p w14:paraId="1E575C25" w14:textId="77777777" w:rsidR="00EE36E2" w:rsidRDefault="00EE36E2" w:rsidP="00741A66">
            <w:pPr>
              <w:spacing w:line="315" w:lineRule="exact"/>
              <w:ind w:leftChars="350" w:left="949" w:rightChars="50" w:right="105" w:hangingChars="100" w:hanging="211"/>
              <w:rPr>
                <w:rFonts w:hint="eastAsia"/>
              </w:rPr>
            </w:pPr>
            <w:r>
              <w:rPr>
                <w:rFonts w:hint="eastAsia"/>
              </w:rPr>
              <w:t>第一章　總　　則</w:t>
            </w:r>
          </w:p>
        </w:tc>
        <w:tc>
          <w:tcPr>
            <w:tcW w:w="3043" w:type="dxa"/>
          </w:tcPr>
          <w:p w14:paraId="1876B329" w14:textId="77777777" w:rsidR="00EE36E2" w:rsidRDefault="00EE36E2" w:rsidP="00741A66">
            <w:pPr>
              <w:spacing w:line="315" w:lineRule="exact"/>
              <w:ind w:leftChars="50" w:left="105" w:rightChars="50" w:right="105"/>
              <w:rPr>
                <w:rFonts w:hint="eastAsia"/>
              </w:rPr>
            </w:pPr>
            <w:r>
              <w:rPr>
                <w:rFonts w:hint="eastAsia"/>
              </w:rPr>
              <w:t>章名未修正。</w:t>
            </w:r>
          </w:p>
        </w:tc>
      </w:tr>
      <w:tr w:rsidR="00EE36E2" w14:paraId="1B678446" w14:textId="77777777" w:rsidTr="00741A66">
        <w:tc>
          <w:tcPr>
            <w:tcW w:w="3042" w:type="dxa"/>
          </w:tcPr>
          <w:p w14:paraId="25C6BE5C" w14:textId="77777777" w:rsidR="00EE36E2" w:rsidRDefault="00EE36E2" w:rsidP="00741A66">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w:t>
            </w:r>
            <w:r w:rsidRPr="00741A66">
              <w:rPr>
                <w:rFonts w:hint="eastAsia"/>
                <w:u w:val="single"/>
              </w:rPr>
              <w:t>、促進產業發展及提升全民資安意識</w:t>
            </w:r>
            <w:r>
              <w:rPr>
                <w:rFonts w:hint="eastAsia"/>
              </w:rPr>
              <w:t>，特制定本法。</w:t>
            </w:r>
          </w:p>
        </w:tc>
        <w:tc>
          <w:tcPr>
            <w:tcW w:w="3043" w:type="dxa"/>
          </w:tcPr>
          <w:p w14:paraId="5481A07E" w14:textId="77777777" w:rsidR="00EE36E2" w:rsidRDefault="00EE36E2" w:rsidP="00741A66">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0BF6F025" w14:textId="77777777" w:rsidR="00EE36E2" w:rsidRDefault="00EE36E2" w:rsidP="00741A66">
            <w:pPr>
              <w:spacing w:line="315" w:lineRule="exact"/>
              <w:ind w:leftChars="50" w:left="105" w:rightChars="50" w:right="105"/>
              <w:rPr>
                <w:rFonts w:hint="eastAsia"/>
              </w:rPr>
            </w:pPr>
            <w:r>
              <w:rPr>
                <w:rFonts w:hint="eastAsia"/>
              </w:rPr>
              <w:t>為因應日益嚴峻的資通安全威脅，確保國家安全及提升整體產業的資安能力，酌修本條條文，將本法之立法目的，納入提升產業發展及增進全民資安意識。</w:t>
            </w:r>
          </w:p>
        </w:tc>
      </w:tr>
      <w:tr w:rsidR="00EE36E2" w14:paraId="53D5599F" w14:textId="77777777" w:rsidTr="00741A66">
        <w:tc>
          <w:tcPr>
            <w:tcW w:w="3042" w:type="dxa"/>
          </w:tcPr>
          <w:p w14:paraId="6D4A3A2F" w14:textId="77777777" w:rsidR="00EE36E2" w:rsidRDefault="00EE36E2" w:rsidP="00741A66">
            <w:pPr>
              <w:spacing w:line="315" w:lineRule="exact"/>
              <w:ind w:leftChars="50" w:left="316" w:rightChars="50" w:right="105" w:hangingChars="100" w:hanging="211"/>
              <w:rPr>
                <w:rFonts w:hint="eastAsia"/>
              </w:rPr>
            </w:pPr>
            <w:r>
              <w:rPr>
                <w:rFonts w:hint="eastAsia"/>
              </w:rPr>
              <w:t>第二條　本法之主管機關為</w:t>
            </w:r>
            <w:r w:rsidRPr="00741A66">
              <w:rPr>
                <w:rFonts w:hint="eastAsia"/>
                <w:u w:val="single"/>
              </w:rPr>
              <w:t>數位發展部</w:t>
            </w:r>
            <w:r>
              <w:rPr>
                <w:rFonts w:hint="eastAsia"/>
              </w:rPr>
              <w:t>。</w:t>
            </w:r>
          </w:p>
          <w:p w14:paraId="53A70539" w14:textId="77777777" w:rsidR="00EE36E2" w:rsidRDefault="00EE36E2" w:rsidP="00741A66">
            <w:pPr>
              <w:spacing w:line="315" w:lineRule="exact"/>
              <w:ind w:leftChars="150" w:left="316" w:rightChars="50" w:right="105" w:firstLineChars="200" w:firstLine="422"/>
              <w:rPr>
                <w:rFonts w:hint="eastAsia"/>
              </w:rPr>
            </w:pPr>
            <w:r w:rsidRPr="00741A66">
              <w:rPr>
                <w:rFonts w:hint="eastAsia"/>
                <w:u w:val="single"/>
              </w:rPr>
              <w:t>國家資通安全業務由數位發展部資通安全署（以下簡稱資安署）統籌辦理。</w:t>
            </w:r>
          </w:p>
        </w:tc>
        <w:tc>
          <w:tcPr>
            <w:tcW w:w="3043" w:type="dxa"/>
          </w:tcPr>
          <w:p w14:paraId="49804821" w14:textId="77777777" w:rsidR="00EE36E2" w:rsidRDefault="00EE36E2" w:rsidP="00741A66">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595BED75" w14:textId="77777777" w:rsidR="00EE36E2" w:rsidRDefault="00EE36E2" w:rsidP="00741A66">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36B188AE" w14:textId="77777777" w:rsidR="00EE36E2" w:rsidRDefault="00EE36E2" w:rsidP="00741A66">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EE36E2" w14:paraId="1B2D036E" w14:textId="77777777" w:rsidTr="00741A66">
        <w:tc>
          <w:tcPr>
            <w:tcW w:w="3042" w:type="dxa"/>
          </w:tcPr>
          <w:p w14:paraId="3ADBFD82" w14:textId="77777777" w:rsidR="00EE36E2" w:rsidRDefault="00EE36E2" w:rsidP="00741A66">
            <w:pPr>
              <w:spacing w:line="315" w:lineRule="exact"/>
              <w:ind w:leftChars="50" w:left="316" w:rightChars="50" w:right="105" w:hangingChars="100" w:hanging="211"/>
              <w:rPr>
                <w:rFonts w:hint="eastAsia"/>
              </w:rPr>
            </w:pPr>
            <w:r>
              <w:rPr>
                <w:rFonts w:hint="eastAsia"/>
              </w:rPr>
              <w:t>第三條　本法用詞，定義如下：</w:t>
            </w:r>
          </w:p>
          <w:p w14:paraId="2499286A" w14:textId="77777777" w:rsidR="00EE36E2" w:rsidRDefault="00EE36E2" w:rsidP="00741A66">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2B0293A" w14:textId="77777777" w:rsidR="00EE36E2" w:rsidRDefault="00EE36E2" w:rsidP="00741A66">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5B2A4AD2" w14:textId="77777777" w:rsidR="00EE36E2" w:rsidRDefault="00EE36E2" w:rsidP="00741A66">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00852F56" w14:textId="77777777" w:rsidR="00EE36E2" w:rsidRDefault="00EE36E2" w:rsidP="00741A66">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四、資通安全事件：指系統、服務或網路狀態經鑑別而顯示可能有違反資通安全政策或保護措施失效之狀態發生，影響資通系統機能運作，構成資通安全政策之威脅。</w:t>
            </w:r>
          </w:p>
          <w:p w14:paraId="1075AFF1" w14:textId="77777777" w:rsidR="00EE36E2" w:rsidRDefault="00EE36E2" w:rsidP="00741A66">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0DEB5EC9" w14:textId="77777777" w:rsidR="00EE36E2" w:rsidRDefault="00EE36E2" w:rsidP="00741A66">
            <w:pPr>
              <w:spacing w:line="315" w:lineRule="exact"/>
              <w:ind w:leftChars="150" w:left="527" w:rightChars="50" w:right="105" w:hangingChars="100" w:hanging="211"/>
              <w:rPr>
                <w:rFonts w:hint="eastAsia"/>
              </w:rPr>
            </w:pPr>
            <w:r>
              <w:rPr>
                <w:rFonts w:hint="eastAsia"/>
              </w:rPr>
              <w:t>六、特定非公務機關：指</w:t>
            </w:r>
            <w:r w:rsidRPr="00741A66">
              <w:rPr>
                <w:rFonts w:hint="eastAsia"/>
                <w:u w:val="single"/>
              </w:rPr>
              <w:t>特定</w:t>
            </w:r>
            <w:r>
              <w:rPr>
                <w:rFonts w:hint="eastAsia"/>
              </w:rPr>
              <w:t>關鍵基礎設施</w:t>
            </w:r>
            <w:r w:rsidRPr="00741A66">
              <w:rPr>
                <w:rFonts w:hint="eastAsia"/>
                <w:u w:val="single"/>
              </w:rPr>
              <w:t>之維運或</w:t>
            </w:r>
            <w:r>
              <w:rPr>
                <w:rFonts w:hint="eastAsia"/>
              </w:rPr>
              <w:t>提供者、公營事業</w:t>
            </w:r>
            <w:r w:rsidRPr="00741A66">
              <w:rPr>
                <w:rFonts w:hint="eastAsia"/>
                <w:u w:val="single"/>
              </w:rPr>
              <w:t>或特定</w:t>
            </w:r>
            <w:r>
              <w:rPr>
                <w:rFonts w:hint="eastAsia"/>
              </w:rPr>
              <w:t>財團法人。</w:t>
            </w:r>
          </w:p>
          <w:p w14:paraId="19A006C6" w14:textId="77777777" w:rsidR="00EE36E2" w:rsidRDefault="00EE36E2" w:rsidP="00741A66">
            <w:pPr>
              <w:spacing w:line="315" w:lineRule="exact"/>
              <w:ind w:leftChars="150" w:left="527" w:rightChars="50" w:right="105" w:hangingChars="100" w:hanging="211"/>
              <w:rPr>
                <w:rFonts w:hint="eastAsia"/>
              </w:rPr>
            </w:pPr>
            <w:r>
              <w:rPr>
                <w:rFonts w:hint="eastAsia"/>
              </w:rPr>
              <w:t>七、關鍵基礎設施：指</w:t>
            </w:r>
            <w:r w:rsidRPr="00741A66">
              <w:rPr>
                <w:rFonts w:hint="eastAsia"/>
                <w:u w:val="single"/>
              </w:rPr>
              <w:t>行政院定期檢視並公告之領域中，該領域所依賴之</w:t>
            </w:r>
            <w:r>
              <w:rPr>
                <w:rFonts w:hint="eastAsia"/>
              </w:rPr>
              <w:t>實體或虛擬資產、系統或網路，其功能一旦停止運作或效能降低，對國家安全、社會公共利益、國民生活或經濟活動有重大影響之虞者。</w:t>
            </w:r>
          </w:p>
          <w:p w14:paraId="2B30892C" w14:textId="77777777" w:rsidR="00EE36E2" w:rsidRDefault="00EE36E2" w:rsidP="00741A66">
            <w:pPr>
              <w:spacing w:line="315" w:lineRule="exact"/>
              <w:ind w:leftChars="150" w:left="527" w:rightChars="50" w:right="105" w:hangingChars="100" w:hanging="211"/>
              <w:rPr>
                <w:rFonts w:hint="eastAsia"/>
              </w:rPr>
            </w:pPr>
            <w:r>
              <w:rPr>
                <w:rFonts w:hint="eastAsia"/>
              </w:rPr>
              <w:t>八、</w:t>
            </w:r>
            <w:r w:rsidRPr="00741A66">
              <w:rPr>
                <w:rFonts w:hint="eastAsia"/>
                <w:u w:val="single"/>
              </w:rPr>
              <w:t>特定</w:t>
            </w:r>
            <w:r>
              <w:rPr>
                <w:rFonts w:hint="eastAsia"/>
              </w:rPr>
              <w:t>關鍵基礎設施提供者：指維運或提供關鍵基礎設施之全部或一部</w:t>
            </w:r>
            <w:r w:rsidRPr="00741A66">
              <w:rPr>
                <w:rFonts w:hint="eastAsia"/>
                <w:u w:val="single"/>
              </w:rPr>
              <w:t>所依賴之資通系統</w:t>
            </w:r>
            <w:r>
              <w:rPr>
                <w:rFonts w:hint="eastAsia"/>
              </w:rPr>
              <w:t>，經中央目的事業主管機關指定，</w:t>
            </w:r>
            <w:r w:rsidRPr="00741A66">
              <w:rPr>
                <w:rFonts w:hint="eastAsia"/>
                <w:u w:val="single"/>
              </w:rPr>
              <w:t>送由主管機關</w:t>
            </w:r>
            <w:r>
              <w:rPr>
                <w:rFonts w:hint="eastAsia"/>
              </w:rPr>
              <w:t>報</w:t>
            </w:r>
            <w:r w:rsidRPr="00741A66">
              <w:rPr>
                <w:rFonts w:hint="eastAsia"/>
                <w:u w:val="single"/>
              </w:rPr>
              <w:t>請行政院</w:t>
            </w:r>
            <w:r>
              <w:rPr>
                <w:rFonts w:hint="eastAsia"/>
              </w:rPr>
              <w:t>核定者。</w:t>
            </w:r>
          </w:p>
          <w:p w14:paraId="000B37C4" w14:textId="77777777" w:rsidR="00EE36E2" w:rsidRDefault="00EE36E2" w:rsidP="00741A66">
            <w:pPr>
              <w:spacing w:line="315" w:lineRule="exact"/>
              <w:ind w:leftChars="150" w:left="527" w:rightChars="50" w:right="105" w:hangingChars="100" w:hanging="211"/>
              <w:rPr>
                <w:rFonts w:hint="eastAsia"/>
              </w:rPr>
            </w:pPr>
            <w:r>
              <w:rPr>
                <w:rFonts w:hint="eastAsia"/>
              </w:rPr>
              <w:t>九、</w:t>
            </w:r>
            <w:r w:rsidRPr="00741A66">
              <w:rPr>
                <w:rFonts w:hint="eastAsia"/>
                <w:u w:val="single"/>
              </w:rPr>
              <w:t>特定</w:t>
            </w:r>
            <w:r>
              <w:rPr>
                <w:rFonts w:hint="eastAsia"/>
              </w:rPr>
              <w:t>財團法人：指</w:t>
            </w:r>
            <w:r w:rsidRPr="00741A66">
              <w:rPr>
                <w:rFonts w:hint="eastAsia"/>
                <w:u w:val="single"/>
              </w:rPr>
              <w:t>符合財團法人法第二條第二項、第三項或第六十三條第一項、第四項規定之財團法人，並屬該法第二條第八項所定全國性</w:t>
            </w:r>
            <w:r>
              <w:rPr>
                <w:rFonts w:hint="eastAsia"/>
              </w:rPr>
              <w:t>財團法人。</w:t>
            </w:r>
          </w:p>
          <w:p w14:paraId="4966FCB5" w14:textId="77777777" w:rsidR="00EE36E2" w:rsidRDefault="00EE36E2" w:rsidP="00741A66">
            <w:pPr>
              <w:spacing w:line="315" w:lineRule="exact"/>
              <w:ind w:leftChars="150" w:left="527" w:rightChars="50" w:right="105" w:hangingChars="100" w:hanging="211"/>
              <w:rPr>
                <w:rFonts w:hint="eastAsia"/>
              </w:rPr>
            </w:pPr>
            <w:r>
              <w:rPr>
                <w:rFonts w:hint="eastAsia"/>
              </w:rPr>
              <w:t>十、</w:t>
            </w:r>
            <w:r w:rsidRPr="00741A66">
              <w:rPr>
                <w:rFonts w:hint="eastAsia"/>
                <w:u w:val="single"/>
              </w:rPr>
              <w:t>危害國家資通安全產品：指對國家資通安全具有直接或間接造成危害風險，可能影響政府運作或社會安定之資通系統或資通服務，並經主管機關核定者。</w:t>
            </w:r>
          </w:p>
        </w:tc>
        <w:tc>
          <w:tcPr>
            <w:tcW w:w="3043" w:type="dxa"/>
          </w:tcPr>
          <w:p w14:paraId="0EF98B2E" w14:textId="77777777" w:rsidR="00EE36E2" w:rsidRDefault="00EE36E2" w:rsidP="00741A66">
            <w:pPr>
              <w:spacing w:line="315" w:lineRule="exact"/>
              <w:ind w:leftChars="50" w:left="316" w:rightChars="50" w:right="105" w:hangingChars="100" w:hanging="211"/>
              <w:rPr>
                <w:rFonts w:hint="eastAsia"/>
              </w:rPr>
            </w:pPr>
            <w:r>
              <w:rPr>
                <w:rFonts w:hint="eastAsia"/>
              </w:rPr>
              <w:t>第三條　本法用詞，定義如下：</w:t>
            </w:r>
          </w:p>
          <w:p w14:paraId="165D1DEF" w14:textId="77777777" w:rsidR="00EE36E2" w:rsidRDefault="00EE36E2" w:rsidP="00741A66">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0D521279" w14:textId="77777777" w:rsidR="00EE36E2" w:rsidRDefault="00EE36E2" w:rsidP="00741A66">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209B6BB9" w14:textId="77777777" w:rsidR="00EE36E2" w:rsidRDefault="00EE36E2" w:rsidP="00741A66">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058061CA" w14:textId="77777777" w:rsidR="00EE36E2" w:rsidRDefault="00EE36E2" w:rsidP="00741A66">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四、資通安全事件：指系統、服務或網路狀態經鑑別而顯示可能有違反資通安全政策或保護措施失效之狀態發生，影響資通系統機能運作，構成資通安全政策之威脅。</w:t>
            </w:r>
          </w:p>
          <w:p w14:paraId="29344419" w14:textId="77777777" w:rsidR="00EE36E2" w:rsidRDefault="00EE36E2" w:rsidP="00741A66">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5253205" w14:textId="77777777" w:rsidR="00EE36E2" w:rsidRDefault="00EE36E2" w:rsidP="00741A66">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0EFCD9D6" w14:textId="77777777" w:rsidR="00EE36E2" w:rsidRDefault="00EE36E2" w:rsidP="00741A66">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153DAF6D" w14:textId="77777777" w:rsidR="00EE36E2" w:rsidRDefault="00EE36E2" w:rsidP="00741A66">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7A7FA36A" w14:textId="77777777" w:rsidR="00EE36E2" w:rsidRDefault="00EE36E2" w:rsidP="00741A66">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0DAD09E7" w14:textId="77777777" w:rsidR="00EE36E2" w:rsidRDefault="00EE36E2" w:rsidP="00741A66">
            <w:pPr>
              <w:spacing w:line="315" w:lineRule="exact"/>
              <w:ind w:leftChars="50" w:left="316" w:rightChars="50" w:right="105" w:hangingChars="100" w:hanging="211"/>
              <w:rPr>
                <w:rFonts w:hint="eastAsia"/>
              </w:rPr>
            </w:pPr>
            <w:r>
              <w:rPr>
                <w:rFonts w:hint="eastAsia"/>
              </w:rPr>
              <w:t>一、第一款至第五款文字未修正。</w:t>
            </w:r>
          </w:p>
          <w:p w14:paraId="4261A814" w14:textId="77777777" w:rsidR="00EE36E2" w:rsidRDefault="00EE36E2" w:rsidP="00741A66">
            <w:pPr>
              <w:spacing w:line="315" w:lineRule="exact"/>
              <w:ind w:leftChars="50" w:left="316" w:rightChars="50" w:right="105" w:hangingChars="100" w:hanging="211"/>
              <w:rPr>
                <w:rFonts w:hint="eastAsia"/>
              </w:rPr>
            </w:pPr>
            <w:r>
              <w:rPr>
                <w:rFonts w:hint="eastAsia"/>
              </w:rPr>
              <w:t>二、第六款配合第八款及第九款用詞進行修正，將「關鍵基礎設施提供者」調整為「特定關鍵基礎設施提供者」，「特定財團法人」的表述也作相應修正。</w:t>
            </w:r>
          </w:p>
          <w:p w14:paraId="3779D3D8" w14:textId="77777777" w:rsidR="00EE36E2" w:rsidRDefault="00EE36E2" w:rsidP="00741A66">
            <w:pPr>
              <w:spacing w:line="315" w:lineRule="exact"/>
              <w:ind w:leftChars="50" w:left="316" w:rightChars="50" w:right="105" w:hangingChars="100" w:hanging="211"/>
              <w:rPr>
                <w:rFonts w:hint="eastAsia"/>
              </w:rPr>
            </w:pPr>
            <w:r>
              <w:rPr>
                <w:rFonts w:hint="eastAsia"/>
              </w:rPr>
              <w:t>三、依行政院公告之規定，自一百十一年八月二十七日起，第七款及第八款所列主管機關的權責事項仍由行政院管轄，且為配合現行實務作法，爰予修正。第八款中之「關鍵基礎設施提供者」一詞改為「特定關鍵基礎設施提供者」，此為用詞上之調整，實質內涵並未變更，兩者具有相同性質，且不影響原已指定之關鍵基礎設施提供者的效力，無需重新指定，並同步修正相關條文中對此用詞的表述。</w:t>
            </w:r>
          </w:p>
          <w:p w14:paraId="57C0D15F" w14:textId="77777777" w:rsidR="00EE36E2" w:rsidRDefault="00EE36E2" w:rsidP="00741A66">
            <w:pPr>
              <w:spacing w:line="315" w:lineRule="exact"/>
              <w:ind w:leftChars="50" w:left="316" w:rightChars="50" w:right="105" w:hangingChars="100" w:hanging="211"/>
              <w:rPr>
                <w:rFonts w:hint="eastAsia"/>
              </w:rPr>
            </w:pPr>
            <w:r>
              <w:rPr>
                <w:rFonts w:hint="eastAsia"/>
              </w:rPr>
              <w:t>四、現行第九款制定時財團法人法尚未施行，考量該法已公布施行，爰修正第九款內容，明定符合財團法人法第二條第二項、第三項或第六十三條第一項、第四項規定，且屬該法第二條第八項所定之全國性財團法人，為本法所稱「特定財團法人」。</w:t>
            </w:r>
          </w:p>
        </w:tc>
      </w:tr>
      <w:tr w:rsidR="00EE36E2" w14:paraId="30D210E5" w14:textId="77777777" w:rsidTr="00741A66">
        <w:tc>
          <w:tcPr>
            <w:tcW w:w="3042" w:type="dxa"/>
          </w:tcPr>
          <w:p w14:paraId="28E9453D" w14:textId="77777777" w:rsidR="00EE36E2" w:rsidRDefault="00EE36E2" w:rsidP="00741A66">
            <w:pPr>
              <w:spacing w:line="315" w:lineRule="exact"/>
              <w:ind w:leftChars="50" w:left="316" w:rightChars="50" w:right="105" w:hangingChars="100" w:hanging="211"/>
              <w:rPr>
                <w:rFonts w:hint="eastAsia"/>
              </w:rPr>
            </w:pPr>
            <w:r>
              <w:rPr>
                <w:rFonts w:hint="eastAsia"/>
              </w:rPr>
              <w:t>第四條　為提升國家資通安全，政府應提供資源，整合民間及產業力量，以提升全民資通安全意識，並推動下列事項：</w:t>
            </w:r>
          </w:p>
          <w:p w14:paraId="18120A6E" w14:textId="77777777" w:rsidR="00EE36E2" w:rsidRDefault="00EE36E2" w:rsidP="00741A66">
            <w:pPr>
              <w:spacing w:line="315" w:lineRule="exact"/>
              <w:ind w:leftChars="150" w:left="527" w:rightChars="50" w:right="105" w:hangingChars="100" w:hanging="211"/>
              <w:rPr>
                <w:rFonts w:hint="eastAsia"/>
              </w:rPr>
            </w:pPr>
            <w:r>
              <w:rPr>
                <w:rFonts w:hint="eastAsia"/>
              </w:rPr>
              <w:t>一、資通安全專業人才之培育。</w:t>
            </w:r>
          </w:p>
          <w:p w14:paraId="0726EC91" w14:textId="77777777" w:rsidR="00EE36E2" w:rsidRDefault="00EE36E2" w:rsidP="00741A66">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B4E188A" w14:textId="77777777" w:rsidR="00EE36E2" w:rsidRDefault="00EE36E2" w:rsidP="00741A66">
            <w:pPr>
              <w:spacing w:line="315" w:lineRule="exact"/>
              <w:ind w:leftChars="150" w:left="527" w:rightChars="50" w:right="105" w:hangingChars="100" w:hanging="211"/>
              <w:rPr>
                <w:rFonts w:hint="eastAsia"/>
              </w:rPr>
            </w:pPr>
            <w:r>
              <w:rPr>
                <w:rFonts w:hint="eastAsia"/>
              </w:rPr>
              <w:t>三、資通安全產業之發展。</w:t>
            </w:r>
          </w:p>
          <w:p w14:paraId="7E106A3A" w14:textId="77777777" w:rsidR="00EE36E2" w:rsidRDefault="00EE36E2" w:rsidP="00741A66">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56C83C43" w14:textId="77777777" w:rsidR="00EE36E2" w:rsidRDefault="00EE36E2" w:rsidP="00741A66">
            <w:pPr>
              <w:spacing w:line="315" w:lineRule="exact"/>
              <w:ind w:leftChars="150" w:left="527" w:rightChars="50" w:right="105" w:hangingChars="100" w:hanging="211"/>
              <w:rPr>
                <w:rFonts w:hint="eastAsia"/>
              </w:rPr>
            </w:pPr>
            <w:r w:rsidRPr="00741A66">
              <w:rPr>
                <w:rFonts w:hint="eastAsia"/>
                <w:u w:val="single"/>
              </w:rPr>
              <w:t>五、支援民間企業的資通安全防護。</w:t>
            </w:r>
          </w:p>
          <w:p w14:paraId="5ABCC6A8" w14:textId="77777777" w:rsidR="00EE36E2" w:rsidRDefault="00EE36E2" w:rsidP="00741A66">
            <w:pPr>
              <w:spacing w:line="315" w:lineRule="exact"/>
              <w:ind w:leftChars="150" w:left="527" w:rightChars="50" w:right="105" w:hangingChars="100" w:hanging="211"/>
              <w:rPr>
                <w:rFonts w:hint="eastAsia"/>
              </w:rPr>
            </w:pPr>
            <w:r w:rsidRPr="00741A66">
              <w:rPr>
                <w:rFonts w:hint="eastAsia"/>
                <w:u w:val="single"/>
              </w:rPr>
              <w:t>六、提升全民資通安全意識。</w:t>
            </w:r>
          </w:p>
          <w:p w14:paraId="171DFF96" w14:textId="77777777" w:rsidR="00EE36E2" w:rsidRDefault="00EE36E2" w:rsidP="00741A66">
            <w:pPr>
              <w:spacing w:line="315" w:lineRule="exact"/>
              <w:ind w:leftChars="150" w:left="316" w:rightChars="50" w:right="105" w:firstLineChars="200" w:firstLine="422"/>
              <w:rPr>
                <w:rFonts w:hint="eastAsia"/>
              </w:rPr>
            </w:pPr>
            <w:r>
              <w:rPr>
                <w:rFonts w:hint="eastAsia"/>
              </w:rPr>
              <w:t>前項相關事項之推動，由主管機關</w:t>
            </w:r>
            <w:r w:rsidRPr="00F11F2E">
              <w:rPr>
                <w:rFonts w:hint="eastAsia"/>
                <w:u w:val="single"/>
              </w:rPr>
              <w:t>擬訂</w:t>
            </w:r>
            <w:r>
              <w:rPr>
                <w:rFonts w:hint="eastAsia"/>
              </w:rPr>
              <w:t>國家資通安全發展方案</w:t>
            </w:r>
            <w:r w:rsidRPr="00741A66">
              <w:rPr>
                <w:rFonts w:hint="eastAsia"/>
                <w:u w:val="single"/>
              </w:rPr>
              <w:t>，報請行政院核定後實施，並視情況定期檢討、修正方案內容，以符合最新之資通安全需求。</w:t>
            </w:r>
          </w:p>
        </w:tc>
        <w:tc>
          <w:tcPr>
            <w:tcW w:w="3043" w:type="dxa"/>
          </w:tcPr>
          <w:p w14:paraId="74E2EE30" w14:textId="77777777" w:rsidR="00EE36E2" w:rsidRDefault="00EE36E2" w:rsidP="00741A66">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0D89954" w14:textId="77777777" w:rsidR="00EE36E2" w:rsidRDefault="00EE36E2" w:rsidP="00741A66">
            <w:pPr>
              <w:spacing w:line="315" w:lineRule="exact"/>
              <w:ind w:leftChars="150" w:left="527" w:rightChars="50" w:right="105" w:hangingChars="100" w:hanging="211"/>
              <w:rPr>
                <w:rFonts w:hint="eastAsia"/>
              </w:rPr>
            </w:pPr>
            <w:r>
              <w:rPr>
                <w:rFonts w:hint="eastAsia"/>
              </w:rPr>
              <w:t>一、資通安全專業人才之培育。</w:t>
            </w:r>
          </w:p>
          <w:p w14:paraId="507F08F3" w14:textId="77777777" w:rsidR="00EE36E2" w:rsidRDefault="00EE36E2" w:rsidP="00741A66">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34873F86" w14:textId="77777777" w:rsidR="00EE36E2" w:rsidRDefault="00EE36E2" w:rsidP="00741A66">
            <w:pPr>
              <w:spacing w:line="315" w:lineRule="exact"/>
              <w:ind w:leftChars="150" w:left="527" w:rightChars="50" w:right="105" w:hangingChars="100" w:hanging="211"/>
              <w:rPr>
                <w:rFonts w:hint="eastAsia"/>
              </w:rPr>
            </w:pPr>
            <w:r>
              <w:rPr>
                <w:rFonts w:hint="eastAsia"/>
              </w:rPr>
              <w:t>三、資通安全產業之發展。</w:t>
            </w:r>
          </w:p>
          <w:p w14:paraId="439CCB13" w14:textId="77777777" w:rsidR="00EE36E2" w:rsidRDefault="00EE36E2" w:rsidP="00741A66">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7127781C" w14:textId="77777777" w:rsidR="00EE36E2" w:rsidRDefault="00EE36E2" w:rsidP="00741A66">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1237ACB5" w14:textId="77777777" w:rsidR="00EE36E2" w:rsidRDefault="00EE36E2" w:rsidP="00741A66">
            <w:pPr>
              <w:spacing w:line="315" w:lineRule="exact"/>
              <w:ind w:leftChars="50" w:left="316" w:rightChars="50" w:right="105" w:hangingChars="100" w:hanging="211"/>
              <w:rPr>
                <w:rFonts w:hint="eastAsia"/>
              </w:rPr>
            </w:pPr>
            <w:r>
              <w:rPr>
                <w:rFonts w:hint="eastAsia"/>
              </w:rPr>
              <w:t>一、第一項第一款至第四款文字未修正。</w:t>
            </w:r>
          </w:p>
          <w:p w14:paraId="7CE949D5" w14:textId="77777777" w:rsidR="00EE36E2" w:rsidRDefault="00EE36E2" w:rsidP="00741A66">
            <w:pPr>
              <w:spacing w:line="315" w:lineRule="exact"/>
              <w:ind w:leftChars="50" w:left="316" w:rightChars="50" w:right="105" w:hangingChars="100" w:hanging="211"/>
              <w:rPr>
                <w:rFonts w:hint="eastAsia"/>
              </w:rPr>
            </w:pPr>
            <w:r>
              <w:rPr>
                <w:rFonts w:hint="eastAsia"/>
              </w:rPr>
              <w:t>二、新增第一項第五款條文，規定政府應支援民間企業資通安全防護，特別是中小企業，提供技術協助及聯防機制，確保產業界的資通安全能力同步提升，以降低整體資通風險。</w:t>
            </w:r>
          </w:p>
          <w:p w14:paraId="1CC2656B" w14:textId="77777777" w:rsidR="00EE36E2" w:rsidRDefault="00EE36E2" w:rsidP="00741A66">
            <w:pPr>
              <w:spacing w:line="315" w:lineRule="exact"/>
              <w:ind w:leftChars="50" w:left="316" w:rightChars="50" w:right="105" w:hangingChars="100" w:hanging="211"/>
              <w:rPr>
                <w:rFonts w:hint="eastAsia"/>
              </w:rPr>
            </w:pPr>
            <w:r>
              <w:rPr>
                <w:rFonts w:hint="eastAsia"/>
              </w:rPr>
              <w:t>三、新增第一項第六款條文，旨在提升全民的資通安全意識，政府應推動資安教育及宣導，使公眾具備基本的資通安全知識，形成社會整體防護力量，以因應各類網路安全威脅。</w:t>
            </w:r>
          </w:p>
          <w:p w14:paraId="68B98938" w14:textId="77777777" w:rsidR="00EE36E2" w:rsidRDefault="00EE36E2" w:rsidP="00741A66">
            <w:pPr>
              <w:spacing w:line="315" w:lineRule="exact"/>
              <w:ind w:leftChars="50" w:left="316" w:rightChars="50" w:right="105" w:hangingChars="100" w:hanging="211"/>
              <w:rPr>
                <w:rFonts w:hint="eastAsia"/>
              </w:rPr>
            </w:pPr>
            <w:r>
              <w:rPr>
                <w:rFonts w:hint="eastAsia"/>
              </w:rPr>
              <w:t>四、前項各款推動事項由主管機關擬定國家資通安全發展方案，報請行政院核定後實施，並視情況定期檢討和修正，以因應最新的資通安全需求。</w:t>
            </w:r>
          </w:p>
        </w:tc>
      </w:tr>
      <w:tr w:rsidR="00EE36E2" w14:paraId="3E6E95FB" w14:textId="77777777" w:rsidTr="00741A66">
        <w:tc>
          <w:tcPr>
            <w:tcW w:w="3042" w:type="dxa"/>
          </w:tcPr>
          <w:p w14:paraId="05DEFC15" w14:textId="77777777" w:rsidR="00A666C3" w:rsidRDefault="00EE36E2" w:rsidP="00A666C3">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為落實國家資通安全政策，各政府機關、中央及地方間，應致力配合推動執行國家資通安全措施，共同建構國家資通安全環境，並提升跨機關資通安全協</w:t>
            </w:r>
            <w:r w:rsidR="00A666C3">
              <w:rPr>
                <w:rFonts w:hint="eastAsia"/>
              </w:rPr>
              <w:t>作能力。</w:t>
            </w:r>
          </w:p>
          <w:p w14:paraId="567971C4" w14:textId="77777777" w:rsidR="00A666C3" w:rsidRDefault="00A666C3" w:rsidP="00A666C3">
            <w:pPr>
              <w:spacing w:line="315" w:lineRule="exact"/>
              <w:ind w:leftChars="150" w:left="316" w:rightChars="50" w:right="105" w:firstLineChars="200" w:firstLine="422"/>
              <w:rPr>
                <w:rFonts w:hint="eastAsia"/>
              </w:rPr>
            </w:pPr>
            <w:r>
              <w:rPr>
                <w:rFonts w:hint="eastAsia"/>
              </w:rPr>
              <w:t>為推動國家資通安全政策之執行、應變機制與重大計畫之諮詢審議，以及協調各政府機關、中央及地方間之資通安全相關事務，主管機關應召開國家資通安全會報，統籌資通安全事務之規劃與執行，並負責各機關之橫向聯繫與協調。會報之幕僚作業由主管機關辦理。</w:t>
            </w:r>
          </w:p>
          <w:p w14:paraId="0C0E58A1" w14:textId="77777777" w:rsidR="00A666C3" w:rsidRDefault="00A666C3" w:rsidP="00A666C3">
            <w:pPr>
              <w:spacing w:line="315" w:lineRule="exact"/>
              <w:ind w:leftChars="150" w:left="316" w:rightChars="50" w:right="105" w:firstLineChars="200" w:firstLine="422"/>
              <w:rPr>
                <w:rFonts w:hint="eastAsia"/>
              </w:rPr>
            </w:pPr>
            <w:r>
              <w:rPr>
                <w:rFonts w:hint="eastAsia"/>
              </w:rPr>
              <w:t>前項國家資通安全會報決議事項，相關政府機關應予執行，並由主管機關定期追蹤考核，必要時得辦理績效評核，確保各機關有效落實資通安全政策。</w:t>
            </w:r>
          </w:p>
          <w:p w14:paraId="1D6AC599" w14:textId="77777777" w:rsidR="00EE36E2" w:rsidRDefault="00A666C3" w:rsidP="00A77C12">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第二項國家資通安全會報之組成、任務、議事程序及其他相關事項之辦法，由主管機關擬訂，報請行政院核定後實施。</w:t>
            </w:r>
          </w:p>
        </w:tc>
        <w:tc>
          <w:tcPr>
            <w:tcW w:w="3043" w:type="dxa"/>
          </w:tcPr>
          <w:p w14:paraId="242B3F66" w14:textId="77777777" w:rsidR="00EE36E2" w:rsidRDefault="00EE36E2" w:rsidP="00741A66">
            <w:pPr>
              <w:spacing w:line="315" w:lineRule="exact"/>
              <w:ind w:leftChars="50" w:left="105" w:rightChars="50" w:right="105"/>
              <w:rPr>
                <w:rFonts w:hint="eastAsia"/>
              </w:rPr>
            </w:pPr>
          </w:p>
        </w:tc>
        <w:tc>
          <w:tcPr>
            <w:tcW w:w="3043" w:type="dxa"/>
          </w:tcPr>
          <w:p w14:paraId="2A2BE41A" w14:textId="77777777" w:rsidR="00EE36E2" w:rsidRDefault="00EE36E2" w:rsidP="00741A66">
            <w:pPr>
              <w:spacing w:line="315" w:lineRule="exact"/>
              <w:ind w:leftChars="50" w:left="316" w:rightChars="50" w:right="105" w:hangingChars="100" w:hanging="211"/>
              <w:rPr>
                <w:rFonts w:hint="eastAsia"/>
              </w:rPr>
            </w:pPr>
            <w:r>
              <w:rPr>
                <w:rFonts w:hint="eastAsia"/>
              </w:rPr>
              <w:t>一、本條新增。</w:t>
            </w:r>
          </w:p>
          <w:p w14:paraId="70DA8E30" w14:textId="77777777" w:rsidR="00137E12" w:rsidRDefault="00EE36E2" w:rsidP="00137E12">
            <w:pPr>
              <w:spacing w:line="315" w:lineRule="exact"/>
              <w:ind w:leftChars="50" w:left="316" w:rightChars="50" w:right="105" w:hangingChars="100" w:hanging="211"/>
              <w:rPr>
                <w:rFonts w:hint="eastAsia"/>
              </w:rPr>
            </w:pPr>
            <w:r>
              <w:rPr>
                <w:rFonts w:hint="eastAsia"/>
              </w:rPr>
              <w:t>二、為因應全球日益嚴峻的資通安全威脅及突發資通安全事件，強化各政府機關間的協作機制，建立中央與地方的資通安全聯防體系，特訂</w:t>
            </w:r>
            <w:r w:rsidR="00137E12">
              <w:rPr>
                <w:rFonts w:hint="eastAsia"/>
              </w:rPr>
              <w:t>定第一項及第二項，確保跨機關之資通安全事件處理能力，並提升橫向聯繫與協調之效率。</w:t>
            </w:r>
          </w:p>
          <w:p w14:paraId="0B8DB1FD" w14:textId="77777777" w:rsidR="00137E12" w:rsidRDefault="00137E12" w:rsidP="00137E12">
            <w:pPr>
              <w:spacing w:line="315" w:lineRule="exact"/>
              <w:ind w:leftChars="50" w:left="316" w:rightChars="50" w:right="105" w:hangingChars="100" w:hanging="211"/>
              <w:rPr>
                <w:rFonts w:hint="eastAsia"/>
              </w:rPr>
            </w:pPr>
            <w:r>
              <w:rPr>
                <w:rFonts w:hint="eastAsia"/>
              </w:rPr>
              <w:t>三、為確保各機關切實執行國家資通安全會報之決議事項，並有效落實資通安全政策，爰規定第三項，由主管機關負責定期追蹤考核，並得視需求辦理績效評核。</w:t>
            </w:r>
          </w:p>
          <w:p w14:paraId="55F1F5C6" w14:textId="77777777" w:rsidR="00EE36E2" w:rsidRDefault="00137E12" w:rsidP="00137E12">
            <w:pPr>
              <w:spacing w:line="315" w:lineRule="exact"/>
              <w:ind w:leftChars="50" w:left="316" w:rightChars="50" w:right="105" w:hangingChars="100" w:hanging="211"/>
              <w:rPr>
                <w:rFonts w:hint="eastAsia"/>
              </w:rPr>
            </w:pPr>
            <w:r>
              <w:rPr>
                <w:rFonts w:hint="eastAsia"/>
              </w:rPr>
              <w:t>四、為確保國家資通安全會報之有效運作，授權主管機關擬訂會報的組成、任務、議事程序及其他相關事項之辦法，並報請行政院核定後實施，爰訂定第四項。</w:t>
            </w:r>
          </w:p>
        </w:tc>
      </w:tr>
      <w:tr w:rsidR="000D28B8" w14:paraId="7A6AF746" w14:textId="77777777" w:rsidTr="00B9495C">
        <w:tc>
          <w:tcPr>
            <w:tcW w:w="3042" w:type="dxa"/>
          </w:tcPr>
          <w:p w14:paraId="337C8AFC"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E31AAD">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E31AAD">
              <w:rPr>
                <w:rFonts w:hint="eastAsia"/>
                <w:u w:val="single"/>
              </w:rPr>
              <w:t>國家</w:t>
            </w:r>
            <w:r>
              <w:rPr>
                <w:rFonts w:hint="eastAsia"/>
              </w:rPr>
              <w:t>資通安全發展方案。</w:t>
            </w:r>
          </w:p>
          <w:p w14:paraId="4BECC65B" w14:textId="77777777" w:rsidR="000D28B8" w:rsidRDefault="000D28B8" w:rsidP="00B9495C">
            <w:pPr>
              <w:spacing w:line="315" w:lineRule="exact"/>
              <w:ind w:leftChars="150" w:left="316" w:rightChars="50" w:right="105" w:firstLineChars="200" w:firstLine="422"/>
              <w:rPr>
                <w:rFonts w:hint="eastAsia"/>
              </w:rPr>
            </w:pPr>
            <w:r>
              <w:rPr>
                <w:rFonts w:hint="eastAsia"/>
              </w:rPr>
              <w:t>前項情勢報告、實施情形稽核概況報告及</w:t>
            </w:r>
            <w:r w:rsidRPr="00E31AAD">
              <w:rPr>
                <w:rFonts w:hint="eastAsia"/>
                <w:u w:val="single"/>
              </w:rPr>
              <w:t>國家</w:t>
            </w:r>
            <w:r>
              <w:rPr>
                <w:rFonts w:hint="eastAsia"/>
              </w:rPr>
              <w:t>資通安全發展方案，應</w:t>
            </w:r>
            <w:r w:rsidRPr="00E31AAD">
              <w:rPr>
                <w:rFonts w:hint="eastAsia"/>
                <w:u w:val="single"/>
              </w:rPr>
              <w:t>由主管機關</w:t>
            </w:r>
            <w:r>
              <w:rPr>
                <w:rFonts w:hint="eastAsia"/>
              </w:rPr>
              <w:t>送立法院備查。</w:t>
            </w:r>
          </w:p>
        </w:tc>
        <w:tc>
          <w:tcPr>
            <w:tcW w:w="3043" w:type="dxa"/>
          </w:tcPr>
          <w:p w14:paraId="55825E9C" w14:textId="77777777" w:rsidR="000D28B8" w:rsidRDefault="000D28B8" w:rsidP="00B9495C">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05746071" w14:textId="77777777" w:rsidR="000D28B8" w:rsidRDefault="000D28B8" w:rsidP="00B9495C">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5CA47364"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2BEBA0D7" w14:textId="77777777" w:rsidR="000D28B8" w:rsidRDefault="000D28B8" w:rsidP="00B9495C">
            <w:pPr>
              <w:spacing w:line="315" w:lineRule="exact"/>
              <w:ind w:leftChars="50" w:left="316" w:rightChars="50" w:right="105" w:hangingChars="100" w:hanging="211"/>
              <w:rPr>
                <w:rFonts w:hint="eastAsia"/>
              </w:rPr>
            </w:pPr>
            <w:r>
              <w:rPr>
                <w:rFonts w:hint="eastAsia"/>
              </w:rPr>
              <w:t>二、第一項酌作文字修正。</w:t>
            </w:r>
          </w:p>
          <w:p w14:paraId="098625F6" w14:textId="77777777" w:rsidR="000D28B8" w:rsidRDefault="000D28B8" w:rsidP="00B9495C">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0D28B8" w14:paraId="6D98F6D8" w14:textId="77777777" w:rsidTr="00B9495C">
        <w:tc>
          <w:tcPr>
            <w:tcW w:w="3042" w:type="dxa"/>
          </w:tcPr>
          <w:p w14:paraId="749D3F5F" w14:textId="77777777" w:rsidR="000D28B8" w:rsidRDefault="000D28B8" w:rsidP="00141B9A">
            <w:pPr>
              <w:spacing w:line="320" w:lineRule="exact"/>
              <w:ind w:leftChars="50" w:left="316" w:rightChars="50" w:right="105" w:hangingChars="100" w:hanging="211"/>
              <w:rPr>
                <w:rFonts w:hint="eastAsia"/>
              </w:rPr>
            </w:pPr>
            <w:r>
              <w:rPr>
                <w:rFonts w:hint="eastAsia"/>
              </w:rPr>
              <w:t>第七條　公務機關及特定非公務機關</w:t>
            </w:r>
            <w:r w:rsidRPr="00E31AAD">
              <w:rPr>
                <w:rFonts w:hint="eastAsia"/>
                <w:u w:val="single"/>
              </w:rPr>
              <w:t>，應按其</w:t>
            </w:r>
            <w:r>
              <w:rPr>
                <w:rFonts w:hint="eastAsia"/>
              </w:rPr>
              <w:t>業務重要性與機敏性、機關層級、保有或處理之資訊種類、數量、性質、資通系統之規模及性質等條件，</w:t>
            </w:r>
            <w:r w:rsidRPr="00E31AAD">
              <w:rPr>
                <w:rFonts w:hint="eastAsia"/>
                <w:u w:val="single"/>
              </w:rPr>
              <w:t>報由資安署核定或備查其</w:t>
            </w:r>
            <w:r>
              <w:rPr>
                <w:rFonts w:hint="eastAsia"/>
              </w:rPr>
              <w:t>資通安全責任等級。</w:t>
            </w:r>
          </w:p>
          <w:p w14:paraId="4F9524F5"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公務機關及特定非公務機關應符合資通安全責任等級之要求，並自管理、技術、認知及訓練等面向，辦理資通安全防護措施。</w:t>
            </w:r>
          </w:p>
          <w:p w14:paraId="27B7B82D"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前二項資通安全責任等級之區分</w:t>
            </w:r>
            <w:r>
              <w:rPr>
                <w:rFonts w:hint="eastAsia"/>
              </w:rPr>
              <w:t>基準</w:t>
            </w:r>
            <w:r w:rsidRPr="00E31AAD">
              <w:rPr>
                <w:rFonts w:hint="eastAsia"/>
                <w:u w:val="single"/>
              </w:rPr>
              <w:t>、核定或備查程序</w:t>
            </w:r>
            <w:r>
              <w:rPr>
                <w:rFonts w:hint="eastAsia"/>
              </w:rPr>
              <w:t>、變更申請、</w:t>
            </w:r>
            <w:r w:rsidRPr="00E31AAD">
              <w:rPr>
                <w:rFonts w:hint="eastAsia"/>
                <w:u w:val="single"/>
              </w:rPr>
              <w:t>資通安全防護措施辦理項目</w:t>
            </w:r>
            <w:r>
              <w:rPr>
                <w:rFonts w:hint="eastAsia"/>
              </w:rPr>
              <w:t>、內容、專</w:t>
            </w:r>
            <w:r w:rsidRPr="00E31AAD">
              <w:rPr>
                <w:rFonts w:hint="eastAsia"/>
                <w:u w:val="single"/>
              </w:rPr>
              <w:t>職</w:t>
            </w:r>
            <w:r>
              <w:rPr>
                <w:rFonts w:hint="eastAsia"/>
              </w:rPr>
              <w:t>人員之</w:t>
            </w:r>
            <w:r w:rsidRPr="00E31AAD">
              <w:rPr>
                <w:rFonts w:hint="eastAsia"/>
                <w:u w:val="single"/>
              </w:rPr>
              <w:t>配</w:t>
            </w:r>
            <w:r>
              <w:rPr>
                <w:rFonts w:hint="eastAsia"/>
              </w:rPr>
              <w:t>置</w:t>
            </w:r>
            <w:r w:rsidRPr="00E31AAD">
              <w:rPr>
                <w:rFonts w:hint="eastAsia"/>
                <w:u w:val="single"/>
              </w:rPr>
              <w:t>與專業條件</w:t>
            </w:r>
            <w:r>
              <w:rPr>
                <w:rFonts w:hint="eastAsia"/>
              </w:rPr>
              <w:t>及其他相關事項之辦法，由主管機關定之。</w:t>
            </w:r>
          </w:p>
        </w:tc>
        <w:tc>
          <w:tcPr>
            <w:tcW w:w="3043" w:type="dxa"/>
          </w:tcPr>
          <w:p w14:paraId="4E2162C6" w14:textId="77777777" w:rsidR="000D28B8" w:rsidRDefault="000D28B8" w:rsidP="00141B9A">
            <w:pPr>
              <w:spacing w:line="320" w:lineRule="exact"/>
              <w:ind w:leftChars="50" w:left="316" w:rightChars="50" w:right="105" w:hangingChars="100" w:hanging="211"/>
              <w:rPr>
                <w:rFonts w:hint="eastAsia"/>
              </w:rPr>
            </w:pPr>
            <w:r>
              <w:rPr>
                <w:rFonts w:hint="eastAsia"/>
              </w:rPr>
              <w:t xml:space="preserve">第七條　</w:t>
            </w:r>
            <w:r w:rsidRPr="00E31AAD">
              <w:rPr>
                <w:rFonts w:hint="eastAsia"/>
                <w:u w:val="single"/>
              </w:rPr>
              <w:t>主管機關應衡酌</w:t>
            </w:r>
            <w:r>
              <w:rPr>
                <w:rFonts w:hint="eastAsia"/>
              </w:rPr>
              <w:t>公務機關及特定非公務機關業務</w:t>
            </w:r>
            <w:r w:rsidRPr="00E31AAD">
              <w:rPr>
                <w:rFonts w:hint="eastAsia"/>
                <w:u w:val="single"/>
              </w:rPr>
              <w:t>之</w:t>
            </w:r>
            <w:r>
              <w:rPr>
                <w:rFonts w:hint="eastAsia"/>
              </w:rPr>
              <w:t>重要性與機敏性、機關層級、保有或處理之資訊種類、數量、性質、資通系統之規模及性質等條件，訂定資通安全責任等級</w:t>
            </w:r>
            <w:r w:rsidRPr="00E31AAD">
              <w:rPr>
                <w:rFonts w:hint="eastAsia"/>
                <w:u w:val="single"/>
              </w:rPr>
              <w:t>之分級</w:t>
            </w:r>
            <w:r>
              <w:rPr>
                <w:rFonts w:hint="eastAsia"/>
              </w:rPr>
              <w:t>；其分級基準、</w:t>
            </w:r>
            <w:r w:rsidRPr="00E31AAD">
              <w:rPr>
                <w:rFonts w:hint="eastAsia"/>
                <w:u w:val="single"/>
              </w:rPr>
              <w:t>等級</w:t>
            </w:r>
            <w:r>
              <w:rPr>
                <w:rFonts w:hint="eastAsia"/>
              </w:rPr>
              <w:t>變更申請、</w:t>
            </w:r>
            <w:r w:rsidRPr="00E31AAD">
              <w:rPr>
                <w:rFonts w:hint="eastAsia"/>
                <w:u w:val="single"/>
              </w:rPr>
              <w:t>義務</w:t>
            </w:r>
            <w:r>
              <w:rPr>
                <w:rFonts w:hint="eastAsia"/>
              </w:rPr>
              <w:t>內容、專責人員之設置及其他相關事項之辦法，由主管機關定之。</w:t>
            </w:r>
          </w:p>
          <w:p w14:paraId="71D72A42"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主管機關得稽核特定非公務機關之資通安全維護計畫實施情形；其稽核之頻率、內容與方法及其他相關事項之辦法，由主管機關定之。</w:t>
            </w:r>
          </w:p>
          <w:p w14:paraId="667D0821"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65ADD864" w14:textId="77777777" w:rsidR="000D28B8" w:rsidRDefault="000D28B8" w:rsidP="00B9495C">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59535E93" w14:textId="77777777" w:rsidR="000D28B8" w:rsidRDefault="000D28B8" w:rsidP="00B9495C">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6E601CF8" w14:textId="77777777" w:rsidR="000D28B8" w:rsidRDefault="000D28B8" w:rsidP="00B9495C">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784441B0" w14:textId="77777777" w:rsidR="000D28B8" w:rsidRDefault="000D28B8" w:rsidP="00B9495C">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0D28B8" w14:paraId="716BC85B" w14:textId="77777777" w:rsidTr="005D38B2">
        <w:tc>
          <w:tcPr>
            <w:tcW w:w="3042" w:type="dxa"/>
          </w:tcPr>
          <w:p w14:paraId="2042AAB1" w14:textId="77777777" w:rsidR="000D28B8" w:rsidRDefault="000D28B8" w:rsidP="00141B9A">
            <w:pPr>
              <w:spacing w:line="320" w:lineRule="exact"/>
              <w:ind w:leftChars="50" w:left="316" w:rightChars="50" w:right="105" w:hangingChars="100" w:hanging="211"/>
              <w:rPr>
                <w:rFonts w:hint="eastAsia"/>
              </w:rPr>
            </w:pPr>
            <w:r>
              <w:rPr>
                <w:rFonts w:hint="eastAsia"/>
              </w:rPr>
              <w:t>第</w:t>
            </w:r>
            <w:r w:rsidRPr="00E31AAD">
              <w:rPr>
                <w:rFonts w:hint="eastAsia"/>
                <w:u w:val="single"/>
              </w:rPr>
              <w:t>八</w:t>
            </w:r>
            <w:r>
              <w:rPr>
                <w:rFonts w:hint="eastAsia"/>
              </w:rPr>
              <w:t xml:space="preserve">條　</w:t>
            </w:r>
            <w:r w:rsidRPr="00E31AAD">
              <w:rPr>
                <w:rFonts w:hint="eastAsia"/>
                <w:u w:val="single"/>
              </w:rPr>
              <w:t>各公務機關及</w:t>
            </w:r>
            <w:r>
              <w:rPr>
                <w:rFonts w:hint="eastAsia"/>
              </w:rPr>
              <w:t>特定非公務機關之資通安全維護計畫</w:t>
            </w:r>
            <w:r w:rsidRPr="00E31AAD">
              <w:rPr>
                <w:rFonts w:hint="eastAsia"/>
                <w:u w:val="single"/>
              </w:rPr>
              <w:t>，應接受主管機關定期或不定期之稽核，以確保資通安全措施之落實。</w:t>
            </w:r>
          </w:p>
          <w:p w14:paraId="389B0345"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為確保稽核結果有效執行，主管機關得要求受稽核機關依據稽核結果提出改進計畫，並於指定期限內完成改善；必要時，主管機關得進行績效評估，並將稽核及改善情形列入機關考核。</w:t>
            </w:r>
          </w:p>
          <w:p w14:paraId="2DD94609"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主管機關辦理前項稽核及考核之執行方式、範圍及其他相關事項，由主管機關定之。</w:t>
            </w:r>
          </w:p>
        </w:tc>
        <w:tc>
          <w:tcPr>
            <w:tcW w:w="3043" w:type="dxa"/>
          </w:tcPr>
          <w:p w14:paraId="03608431" w14:textId="77777777" w:rsidR="000D28B8" w:rsidRDefault="000D28B8" w:rsidP="00141B9A">
            <w:pPr>
              <w:spacing w:line="320" w:lineRule="exact"/>
              <w:ind w:leftChars="50" w:left="316" w:rightChars="50" w:right="105" w:hangingChars="100" w:hanging="211"/>
              <w:rPr>
                <w:rFonts w:hint="eastAsia"/>
              </w:rPr>
            </w:pPr>
            <w:r>
              <w:rPr>
                <w:rFonts w:hint="eastAsia"/>
              </w:rPr>
              <w:t xml:space="preserve">第七條第二項及第三項　</w:t>
            </w:r>
          </w:p>
          <w:p w14:paraId="28BBF2C4" w14:textId="77777777" w:rsidR="000D28B8" w:rsidRDefault="000D28B8" w:rsidP="00141B9A">
            <w:pPr>
              <w:spacing w:line="320" w:lineRule="exact"/>
              <w:ind w:leftChars="150" w:left="316" w:rightChars="50" w:right="105" w:firstLineChars="200" w:firstLine="422"/>
              <w:rPr>
                <w:rFonts w:hint="eastAsia"/>
              </w:rPr>
            </w:pPr>
            <w:r>
              <w:rPr>
                <w:rFonts w:hint="eastAsia"/>
              </w:rPr>
              <w:t>主管機關得稽核特定非公務機關之資通安全維護計畫實施情形；其稽核</w:t>
            </w:r>
            <w:r w:rsidRPr="00E31AAD">
              <w:rPr>
                <w:rFonts w:hint="eastAsia"/>
                <w:u w:val="single"/>
              </w:rPr>
              <w:t>之</w:t>
            </w:r>
            <w:r>
              <w:rPr>
                <w:rFonts w:hint="eastAsia"/>
              </w:rPr>
              <w:t>頻率、內容與方法及其他相關事項之辦法，由主管機關定之。</w:t>
            </w:r>
          </w:p>
          <w:p w14:paraId="4D5D0E10" w14:textId="77777777" w:rsidR="000D28B8" w:rsidRDefault="000D28B8" w:rsidP="00141B9A">
            <w:pPr>
              <w:spacing w:line="320" w:lineRule="exact"/>
              <w:ind w:leftChars="150" w:left="316" w:rightChars="50" w:right="105" w:firstLineChars="200" w:firstLine="422"/>
              <w:rPr>
                <w:rFonts w:hint="eastAsia"/>
              </w:rPr>
            </w:pPr>
            <w:r w:rsidRPr="00E31AAD">
              <w:rPr>
                <w:rFonts w:hint="eastAsia"/>
                <w:u w:val="single"/>
              </w:rPr>
              <w:t>特定非公務機關受</w:t>
            </w:r>
            <w:r>
              <w:rPr>
                <w:rFonts w:hint="eastAsia"/>
              </w:rPr>
              <w:t>前項</w:t>
            </w:r>
            <w:r w:rsidRPr="00E31AAD">
              <w:rPr>
                <w:rFonts w:hint="eastAsia"/>
                <w:u w:val="single"/>
              </w:rPr>
              <w:t>之</w:t>
            </w:r>
            <w:r>
              <w:rPr>
                <w:rFonts w:hint="eastAsia"/>
              </w:rPr>
              <w:t>稽核，</w:t>
            </w:r>
            <w:r w:rsidRPr="00E31AAD">
              <w:rPr>
                <w:rFonts w:hint="eastAsia"/>
                <w:u w:val="single"/>
              </w:rPr>
              <w:t>經</w:t>
            </w:r>
            <w:r>
              <w:rPr>
                <w:rFonts w:hint="eastAsia"/>
              </w:rPr>
              <w:t>發現其資通安全維護計畫實施有缺失或待改善者，應</w:t>
            </w:r>
            <w:r w:rsidRPr="00E31AAD">
              <w:rPr>
                <w:rFonts w:hint="eastAsia"/>
                <w:u w:val="single"/>
              </w:rPr>
              <w:t>向主管機關</w:t>
            </w:r>
            <w:r>
              <w:rPr>
                <w:rFonts w:hint="eastAsia"/>
              </w:rPr>
              <w:t>提出改善報告，並送中央目的事業主管機關。</w:t>
            </w:r>
          </w:p>
        </w:tc>
        <w:tc>
          <w:tcPr>
            <w:tcW w:w="3043" w:type="dxa"/>
          </w:tcPr>
          <w:p w14:paraId="05F152E2" w14:textId="77777777" w:rsidR="000D28B8" w:rsidRDefault="000D28B8" w:rsidP="00141B9A">
            <w:pPr>
              <w:spacing w:line="320" w:lineRule="exact"/>
              <w:ind w:leftChars="50" w:left="316" w:rightChars="50" w:right="105" w:hangingChars="100" w:hanging="211"/>
              <w:rPr>
                <w:rFonts w:hint="eastAsia"/>
              </w:rPr>
            </w:pPr>
            <w:r>
              <w:rPr>
                <w:rFonts w:hint="eastAsia"/>
              </w:rPr>
              <w:t>一、第一項由現行第七條第二項移列並修正，將「特定非公務機關」擴及至「公務機關及特定非公務機關」，且增訂主管機關可進行「定期或不定期」的稽核，以強化對各機關資通安全措施的監督，確保各機關依計畫落實資通安全。</w:t>
            </w:r>
          </w:p>
          <w:p w14:paraId="16055E21" w14:textId="77777777" w:rsidR="000D28B8" w:rsidRDefault="000D28B8" w:rsidP="00141B9A">
            <w:pPr>
              <w:spacing w:line="320" w:lineRule="exact"/>
              <w:ind w:leftChars="50" w:left="316" w:rightChars="50" w:right="105" w:hangingChars="100" w:hanging="211"/>
              <w:rPr>
                <w:rFonts w:hint="eastAsia"/>
              </w:rPr>
            </w:pPr>
            <w:r>
              <w:rPr>
                <w:rFonts w:hint="eastAsia"/>
              </w:rPr>
              <w:t>二、第二項由現行第七條第三項移列並修正，增訂主管機關得要求受稽核機關依據稽核結果提出改進計畫，並於指定期限內完成改善。另新增主管機關得視需求進行績效評估，並將稽核與改善情形列入考核，進一步確保稽核結果的有效執行。</w:t>
            </w:r>
          </w:p>
          <w:p w14:paraId="66F8CA0A" w14:textId="77777777" w:rsidR="000D28B8" w:rsidRDefault="000D28B8" w:rsidP="00141B9A">
            <w:pPr>
              <w:spacing w:line="320" w:lineRule="exact"/>
              <w:ind w:leftChars="50" w:left="316" w:rightChars="50" w:right="105" w:hangingChars="100" w:hanging="211"/>
              <w:rPr>
                <w:rFonts w:hint="eastAsia"/>
              </w:rPr>
            </w:pPr>
            <w:r>
              <w:rPr>
                <w:rFonts w:hint="eastAsia"/>
              </w:rPr>
              <w:t>三、第三項由現行第七條第二項後段移列並修正，擴充稽核範圍與執行方式之說明，賦予主管機關針對前述稽核及考核的具體執行方式、範圍及相關事項制定辦法的權限，以確保本條的實務操作性。</w:t>
            </w:r>
          </w:p>
        </w:tc>
      </w:tr>
      <w:tr w:rsidR="000D28B8" w14:paraId="519EA90F" w14:textId="77777777" w:rsidTr="005D38B2">
        <w:tc>
          <w:tcPr>
            <w:tcW w:w="3042" w:type="dxa"/>
          </w:tcPr>
          <w:p w14:paraId="4EF24C62" w14:textId="77777777" w:rsidR="000D28B8" w:rsidRDefault="000D28B8" w:rsidP="00141B9A">
            <w:pPr>
              <w:spacing w:line="320" w:lineRule="exact"/>
              <w:ind w:leftChars="50" w:left="316" w:rightChars="50" w:right="105" w:hangingChars="100" w:hanging="211"/>
              <w:rPr>
                <w:rFonts w:hint="eastAsia"/>
              </w:rPr>
            </w:pPr>
            <w:r>
              <w:rPr>
                <w:rFonts w:hint="eastAsia"/>
              </w:rPr>
              <w:t>第</w:t>
            </w:r>
            <w:r w:rsidRPr="00E31AAD">
              <w:rPr>
                <w:rFonts w:hint="eastAsia"/>
                <w:u w:val="single"/>
              </w:rPr>
              <w:t>九</w:t>
            </w:r>
            <w:r>
              <w:rPr>
                <w:rFonts w:hint="eastAsia"/>
              </w:rPr>
              <w:t xml:space="preserve">條　</w:t>
            </w:r>
            <w:r w:rsidRPr="00E31AAD">
              <w:rPr>
                <w:rFonts w:hint="eastAsia"/>
                <w:u w:val="single"/>
              </w:rPr>
              <w:t>資安署</w:t>
            </w:r>
            <w:r>
              <w:rPr>
                <w:rFonts w:hint="eastAsia"/>
              </w:rPr>
              <w:t>應建立資通安全情資分享機制。</w:t>
            </w:r>
          </w:p>
          <w:p w14:paraId="40693939" w14:textId="77777777" w:rsidR="000D28B8" w:rsidRDefault="00693E6C" w:rsidP="00141B9A">
            <w:pPr>
              <w:spacing w:line="320" w:lineRule="exact"/>
              <w:ind w:leftChars="150" w:left="316" w:rightChars="50" w:right="105" w:firstLineChars="200" w:firstLine="422"/>
              <w:rPr>
                <w:rFonts w:hint="eastAsia"/>
              </w:rPr>
            </w:pPr>
            <w:r>
              <w:rPr>
                <w:rFonts w:hint="eastAsia"/>
              </w:rPr>
              <w:pict w14:anchorId="4CE06094">
                <v:line id="DW7478710" o:spid="_x0000_s1036" style="position:absolute;left:0;text-align:left;z-index:251655168" from="-1.65pt,97.4pt" to="455.6pt,97.4pt" strokeweight=".5pt"/>
              </w:pict>
            </w:r>
            <w:r w:rsidR="000D28B8">
              <w:rPr>
                <w:rFonts w:hint="eastAsia"/>
              </w:rPr>
              <w:t>前項資通安全情資之分析、整合與分享之內容、程序、方法及其他相關事項之辦法，由主管機關定之。</w:t>
            </w:r>
          </w:p>
        </w:tc>
        <w:tc>
          <w:tcPr>
            <w:tcW w:w="3043" w:type="dxa"/>
          </w:tcPr>
          <w:p w14:paraId="1FC50F95" w14:textId="77777777" w:rsidR="000D28B8" w:rsidRDefault="000D28B8" w:rsidP="00141B9A">
            <w:pPr>
              <w:spacing w:line="320" w:lineRule="exact"/>
              <w:ind w:leftChars="50" w:left="316" w:rightChars="50" w:right="105" w:hangingChars="100" w:hanging="211"/>
              <w:rPr>
                <w:rFonts w:hint="eastAsia"/>
              </w:rPr>
            </w:pPr>
            <w:r>
              <w:rPr>
                <w:rFonts w:hint="eastAsia"/>
              </w:rPr>
              <w:t>第八條　主管機關應建立資通安全情資分享機制。</w:t>
            </w:r>
          </w:p>
          <w:p w14:paraId="65F392BB" w14:textId="77777777" w:rsidR="000D28B8" w:rsidRDefault="000D28B8" w:rsidP="00141B9A">
            <w:pPr>
              <w:spacing w:line="320"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C50F456" w14:textId="77777777" w:rsidR="000D28B8" w:rsidRDefault="000D28B8" w:rsidP="00141B9A">
            <w:pPr>
              <w:spacing w:line="320" w:lineRule="exact"/>
              <w:ind w:leftChars="50" w:left="316" w:rightChars="50" w:right="105" w:hangingChars="100" w:hanging="211"/>
              <w:rPr>
                <w:rFonts w:hint="eastAsia"/>
              </w:rPr>
            </w:pPr>
            <w:r>
              <w:rPr>
                <w:rFonts w:hint="eastAsia"/>
              </w:rPr>
              <w:t>一、條次變更。</w:t>
            </w:r>
          </w:p>
          <w:p w14:paraId="58BA705E" w14:textId="77777777" w:rsidR="000D28B8" w:rsidRDefault="000D28B8" w:rsidP="00141B9A">
            <w:pPr>
              <w:spacing w:line="320"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037599EC" w14:textId="77777777" w:rsidR="000D28B8" w:rsidRDefault="000D28B8" w:rsidP="00141B9A">
            <w:pPr>
              <w:spacing w:line="320" w:lineRule="exact"/>
              <w:ind w:leftChars="50" w:left="316" w:rightChars="50" w:right="105" w:hangingChars="100" w:hanging="211"/>
              <w:rPr>
                <w:rFonts w:hint="eastAsia"/>
              </w:rPr>
            </w:pPr>
            <w:r>
              <w:rPr>
                <w:rFonts w:hint="eastAsia"/>
              </w:rPr>
              <w:t>三、第二項未修正。</w:t>
            </w:r>
          </w:p>
        </w:tc>
      </w:tr>
      <w:tr w:rsidR="000D28B8" w14:paraId="1CE0A771" w14:textId="77777777" w:rsidTr="005D38B2">
        <w:tc>
          <w:tcPr>
            <w:tcW w:w="3042" w:type="dxa"/>
          </w:tcPr>
          <w:p w14:paraId="4EC87260" w14:textId="77777777" w:rsidR="000D28B8" w:rsidRDefault="005D38B2" w:rsidP="00B9495C">
            <w:pPr>
              <w:spacing w:line="315" w:lineRule="exact"/>
              <w:ind w:leftChars="50" w:left="316" w:rightChars="50" w:right="105" w:hangingChars="100" w:hanging="211"/>
              <w:rPr>
                <w:rFonts w:hint="eastAsia"/>
              </w:rPr>
            </w:pPr>
            <w:r>
              <w:rPr>
                <w:rFonts w:hint="eastAsia"/>
              </w:rPr>
              <w:pict w14:anchorId="56E5E581">
                <v:line id="DW411188" o:spid="_x0000_s1035" style="position:absolute;left:0;text-align:left;z-index:251654144;mso-position-horizontal-relative:text;mso-position-vertical-relative:text" from="-2.35pt,-1.9pt" to="455.45pt,-1.9pt" strokeweight=".5pt"/>
              </w:pict>
            </w:r>
            <w:r w:rsidR="000D28B8">
              <w:rPr>
                <w:rFonts w:hint="eastAsia"/>
              </w:rPr>
              <w:t>第</w:t>
            </w:r>
            <w:r w:rsidR="000D28B8" w:rsidRPr="00E31AAD">
              <w:rPr>
                <w:rFonts w:hint="eastAsia"/>
                <w:u w:val="single"/>
              </w:rPr>
              <w:t>十</w:t>
            </w:r>
            <w:r w:rsidR="000D28B8">
              <w:rPr>
                <w:rFonts w:hint="eastAsia"/>
              </w:rPr>
              <w:t>條　公務機關</w:t>
            </w:r>
            <w:r w:rsidR="000D28B8" w:rsidRPr="00E31AAD">
              <w:rPr>
                <w:rFonts w:hint="eastAsia"/>
                <w:u w:val="single"/>
              </w:rPr>
              <w:t>及</w:t>
            </w:r>
            <w:r w:rsidR="000D28B8">
              <w:rPr>
                <w:rFonts w:hint="eastAsia"/>
              </w:rPr>
              <w:t>特定非公務機關委外辦理資通系統之建置、維運或服務提供</w:t>
            </w:r>
            <w:r w:rsidR="000D28B8" w:rsidRPr="00E31AAD">
              <w:rPr>
                <w:rFonts w:hint="eastAsia"/>
                <w:u w:val="single"/>
              </w:rPr>
              <w:t>，應採取資通安全措施，並於契約中明定委外廠商之資通安全管理責任。</w:t>
            </w:r>
          </w:p>
          <w:p w14:paraId="7AD8A31D"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主管機關應提供契約範本，以供各機關在委外契約中訂立安全要求，包含數據保護、系統維護、異常通報機制等。</w:t>
            </w:r>
          </w:p>
          <w:p w14:paraId="63F6925C"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委外機關對受託廠商之資通安全措施，主管機關得進行審查，必要時得要求改進或補充資通安全防護措施。</w:t>
            </w:r>
          </w:p>
        </w:tc>
        <w:tc>
          <w:tcPr>
            <w:tcW w:w="3043" w:type="dxa"/>
          </w:tcPr>
          <w:p w14:paraId="0559B2F6" w14:textId="77777777" w:rsidR="000D28B8" w:rsidRDefault="000D28B8" w:rsidP="00B9495C">
            <w:pPr>
              <w:spacing w:line="315" w:lineRule="exact"/>
              <w:ind w:leftChars="50" w:left="316" w:rightChars="50" w:right="105" w:hangingChars="100" w:hanging="211"/>
              <w:rPr>
                <w:rFonts w:hint="eastAsia"/>
              </w:rPr>
            </w:pPr>
            <w:r>
              <w:rPr>
                <w:rFonts w:hint="eastAsia"/>
              </w:rPr>
              <w:t>第九條　公務機關或特定非公務機關</w:t>
            </w:r>
            <w:r w:rsidRPr="00E31AAD">
              <w:rPr>
                <w:rFonts w:hint="eastAsia"/>
                <w:u w:val="single"/>
              </w:rPr>
              <w:t>，於本法適用範圍內，</w:t>
            </w:r>
            <w:r>
              <w:rPr>
                <w:rFonts w:hint="eastAsia"/>
              </w:rPr>
              <w:t>委外辦理資通系統之建置、維運或資通服務之提供，應考量受託者之專業能力與經驗、委外項目之性質及資通安全需求，選任適當之受託者，並監督其資通安全維護情形。</w:t>
            </w:r>
          </w:p>
        </w:tc>
        <w:tc>
          <w:tcPr>
            <w:tcW w:w="3043" w:type="dxa"/>
          </w:tcPr>
          <w:p w14:paraId="5D332B2E"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0F0C7D2C" w14:textId="77777777" w:rsidR="000D28B8" w:rsidRDefault="000D28B8" w:rsidP="00B9495C">
            <w:pPr>
              <w:spacing w:line="315" w:lineRule="exact"/>
              <w:ind w:leftChars="50" w:left="316" w:rightChars="50" w:right="105" w:hangingChars="100" w:hanging="211"/>
              <w:rPr>
                <w:rFonts w:hint="eastAsia"/>
              </w:rPr>
            </w:pPr>
            <w:r>
              <w:rPr>
                <w:rFonts w:hint="eastAsia"/>
              </w:rPr>
              <w:t>二、為強化公務機關及特定非公務機關委外資通系統建置及維運的安全性，規定其於委外契約中明定委外廠商的資通安全管理義務，並由主管機關提供契約範本供參，確保契約條款符合資通安全需求。</w:t>
            </w:r>
          </w:p>
          <w:p w14:paraId="6D2AC551" w14:textId="77777777" w:rsidR="000D28B8" w:rsidRDefault="000D28B8" w:rsidP="00B9495C">
            <w:pPr>
              <w:spacing w:line="315" w:lineRule="exact"/>
              <w:ind w:leftChars="50" w:left="316" w:rightChars="50" w:right="105" w:hangingChars="100" w:hanging="211"/>
              <w:rPr>
                <w:rFonts w:hint="eastAsia"/>
              </w:rPr>
            </w:pPr>
            <w:r>
              <w:rPr>
                <w:rFonts w:hint="eastAsia"/>
              </w:rPr>
              <w:t>三、為確保委外廠商的資通安全管理水準，主管機關得視情況對受託廠商進行審查，並要求其改進資通安全措施，以避免潛在風險對國家資通安全構成威脅。</w:t>
            </w:r>
          </w:p>
        </w:tc>
      </w:tr>
      <w:tr w:rsidR="000D28B8" w14:paraId="0DD28C25" w14:textId="77777777" w:rsidTr="005D38B2">
        <w:tc>
          <w:tcPr>
            <w:tcW w:w="3042" w:type="dxa"/>
          </w:tcPr>
          <w:p w14:paraId="71846CFE" w14:textId="77777777" w:rsidR="000D28B8" w:rsidRDefault="000D28B8" w:rsidP="00B9495C">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0564F67" w14:textId="77777777" w:rsidR="000D28B8" w:rsidRDefault="000D28B8" w:rsidP="00B9495C">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A30D11A" w14:textId="77777777" w:rsidR="000D28B8" w:rsidRDefault="000D28B8" w:rsidP="00B9495C">
            <w:pPr>
              <w:spacing w:line="315" w:lineRule="exact"/>
              <w:ind w:leftChars="50" w:left="105" w:rightChars="50" w:right="105"/>
              <w:rPr>
                <w:rFonts w:hint="eastAsia"/>
              </w:rPr>
            </w:pPr>
            <w:r>
              <w:rPr>
                <w:rFonts w:hint="eastAsia"/>
              </w:rPr>
              <w:t>章名未修正。</w:t>
            </w:r>
          </w:p>
        </w:tc>
      </w:tr>
      <w:tr w:rsidR="000D28B8" w14:paraId="0F90142A" w14:textId="77777777" w:rsidTr="00B9495C">
        <w:tc>
          <w:tcPr>
            <w:tcW w:w="3042" w:type="dxa"/>
          </w:tcPr>
          <w:p w14:paraId="6157240C" w14:textId="77777777" w:rsidR="000D28B8" w:rsidRDefault="000D28B8" w:rsidP="00B9495C">
            <w:pPr>
              <w:spacing w:line="315" w:lineRule="exact"/>
              <w:ind w:leftChars="50" w:left="316" w:rightChars="50" w:right="105" w:hangingChars="100" w:hanging="211"/>
              <w:rPr>
                <w:rFonts w:hint="eastAsia"/>
              </w:rPr>
            </w:pPr>
            <w:r>
              <w:rPr>
                <w:rFonts w:hint="eastAsia"/>
              </w:rPr>
              <w:t>第十一條　公務機關及特定非公務機關不得採購、安裝或使用經主管機關認定之危害國家資通安全產品。</w:t>
            </w:r>
          </w:p>
          <w:p w14:paraId="670ECF4A" w14:textId="77777777" w:rsidR="000D28B8" w:rsidRDefault="000D28B8" w:rsidP="00B9495C">
            <w:pPr>
              <w:spacing w:line="315" w:lineRule="exact"/>
              <w:ind w:leftChars="150" w:left="316" w:rightChars="50" w:right="105" w:firstLineChars="200" w:firstLine="422"/>
              <w:rPr>
                <w:rFonts w:hint="eastAsia"/>
              </w:rPr>
            </w:pPr>
            <w:r>
              <w:rPr>
                <w:rFonts w:hint="eastAsia"/>
              </w:rPr>
              <w:t>若因特殊業務需求，確需使用前項產品者，應向主管機關提出例外使用申請，並提供安全風險評估報告；主管機關得逐案審查，核准後方可使用。</w:t>
            </w:r>
          </w:p>
          <w:p w14:paraId="3E3333D5" w14:textId="77777777" w:rsidR="000D28B8" w:rsidRDefault="000D28B8" w:rsidP="00B9495C">
            <w:pPr>
              <w:spacing w:line="315" w:lineRule="exact"/>
              <w:ind w:leftChars="150" w:left="316" w:rightChars="50" w:right="105" w:firstLineChars="200" w:firstLine="422"/>
              <w:rPr>
                <w:rFonts w:hint="eastAsia"/>
              </w:rPr>
            </w:pPr>
            <w:r>
              <w:rPr>
                <w:rFonts w:hint="eastAsia"/>
              </w:rPr>
              <w:t>主管機關應定期更新危害國家資通安全產品名單，並公告各機關遵循。</w:t>
            </w:r>
          </w:p>
        </w:tc>
        <w:tc>
          <w:tcPr>
            <w:tcW w:w="3043" w:type="dxa"/>
          </w:tcPr>
          <w:p w14:paraId="4D584613" w14:textId="77777777" w:rsidR="000D28B8" w:rsidRDefault="000D28B8" w:rsidP="00B9495C">
            <w:pPr>
              <w:spacing w:line="315" w:lineRule="exact"/>
              <w:ind w:leftChars="50" w:left="105" w:rightChars="50" w:right="105"/>
              <w:rPr>
                <w:rFonts w:hint="eastAsia"/>
              </w:rPr>
            </w:pPr>
          </w:p>
        </w:tc>
        <w:tc>
          <w:tcPr>
            <w:tcW w:w="3043" w:type="dxa"/>
          </w:tcPr>
          <w:p w14:paraId="4E851C9F"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63A7D1CE" w14:textId="77777777" w:rsidR="000D28B8" w:rsidRDefault="000D28B8" w:rsidP="00B9495C">
            <w:pPr>
              <w:spacing w:line="315" w:lineRule="exact"/>
              <w:ind w:leftChars="50" w:left="316" w:rightChars="50" w:right="105" w:hangingChars="100" w:hanging="211"/>
              <w:rPr>
                <w:rFonts w:hint="eastAsia"/>
              </w:rPr>
            </w:pPr>
            <w:r>
              <w:rPr>
                <w:rFonts w:hint="eastAsia"/>
              </w:rPr>
              <w:t>二、為防範危害國家資通安全之產品對政府機關及特定非公務機關的影響，規定禁止各機關使用經主管機關認定之危害產品，並規範其例外使用的審查與申請機制，以保障業務需求及資通安全之平衡。</w:t>
            </w:r>
          </w:p>
          <w:p w14:paraId="3828C811" w14:textId="77777777" w:rsidR="000D28B8" w:rsidRDefault="000D28B8" w:rsidP="00B9495C">
            <w:pPr>
              <w:spacing w:line="315" w:lineRule="exact"/>
              <w:ind w:leftChars="50" w:left="316" w:rightChars="50" w:right="105" w:hangingChars="100" w:hanging="211"/>
              <w:rPr>
                <w:rFonts w:hint="eastAsia"/>
              </w:rPr>
            </w:pPr>
            <w:r>
              <w:rPr>
                <w:rFonts w:hint="eastAsia"/>
              </w:rPr>
              <w:t>三、為使各機關及時掌握危害產品之使用限制，主管機關應定期更新危害產品名單，並公告供各機關遵循。</w:t>
            </w:r>
          </w:p>
        </w:tc>
      </w:tr>
      <w:tr w:rsidR="000D28B8" w14:paraId="0C985839" w14:textId="77777777" w:rsidTr="00B9495C">
        <w:tc>
          <w:tcPr>
            <w:tcW w:w="3042" w:type="dxa"/>
          </w:tcPr>
          <w:p w14:paraId="25623686" w14:textId="77777777" w:rsidR="000D28B8" w:rsidRDefault="000D28B8" w:rsidP="00B9495C">
            <w:pPr>
              <w:spacing w:line="315" w:lineRule="exact"/>
              <w:ind w:leftChars="50" w:left="316" w:rightChars="50" w:right="105" w:hangingChars="100" w:hanging="211"/>
              <w:rPr>
                <w:rFonts w:hint="eastAsia"/>
              </w:rPr>
            </w:pPr>
            <w:r>
              <w:rPr>
                <w:rFonts w:hint="eastAsia"/>
              </w:rPr>
              <w:t>第十</w:t>
            </w:r>
            <w:r w:rsidRPr="00E31AAD">
              <w:rPr>
                <w:rFonts w:hint="eastAsia"/>
                <w:u w:val="single"/>
              </w:rPr>
              <w:t>二</w:t>
            </w:r>
            <w:r>
              <w:rPr>
                <w:rFonts w:hint="eastAsia"/>
              </w:rPr>
              <w:t>條　公務機關應置資通安全長，由機關首長指派副首長或適當人員兼任，負責推動及監督機關內資通安全相關事務。</w:t>
            </w:r>
          </w:p>
        </w:tc>
        <w:tc>
          <w:tcPr>
            <w:tcW w:w="3043" w:type="dxa"/>
          </w:tcPr>
          <w:p w14:paraId="43D26D0D" w14:textId="77777777" w:rsidR="000D28B8" w:rsidRDefault="000D28B8" w:rsidP="00B9495C">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7AAE524D" w14:textId="77777777" w:rsidR="000D28B8" w:rsidRDefault="000D28B8" w:rsidP="00B9495C">
            <w:pPr>
              <w:spacing w:line="315" w:lineRule="exact"/>
              <w:ind w:leftChars="50" w:left="105" w:rightChars="50" w:right="105"/>
              <w:rPr>
                <w:rFonts w:hint="eastAsia"/>
              </w:rPr>
            </w:pPr>
            <w:r>
              <w:rPr>
                <w:rFonts w:hint="eastAsia"/>
              </w:rPr>
              <w:t>條次變更，內容未修正。</w:t>
            </w:r>
          </w:p>
        </w:tc>
      </w:tr>
      <w:tr w:rsidR="000D28B8" w14:paraId="6FE8E090" w14:textId="77777777" w:rsidTr="00B9495C">
        <w:tc>
          <w:tcPr>
            <w:tcW w:w="3042" w:type="dxa"/>
          </w:tcPr>
          <w:p w14:paraId="4B7D4D1C" w14:textId="77777777" w:rsidR="000D28B8" w:rsidRDefault="000D28B8" w:rsidP="00B9495C">
            <w:pPr>
              <w:spacing w:line="315" w:lineRule="exact"/>
              <w:ind w:leftChars="50" w:left="316" w:rightChars="50" w:right="105" w:hangingChars="100" w:hanging="211"/>
              <w:rPr>
                <w:rFonts w:hint="eastAsia"/>
              </w:rPr>
            </w:pPr>
            <w:r>
              <w:rPr>
                <w:rFonts w:hint="eastAsia"/>
              </w:rPr>
              <w:t>第十</w:t>
            </w:r>
            <w:r w:rsidRPr="00E31AAD">
              <w:rPr>
                <w:rFonts w:hint="eastAsia"/>
                <w:u w:val="single"/>
              </w:rPr>
              <w:t>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2104132D" w14:textId="77777777" w:rsidR="000D28B8" w:rsidRDefault="000D28B8" w:rsidP="00B9495C">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34605D52" w14:textId="77777777" w:rsidR="000D28B8" w:rsidRDefault="000D28B8" w:rsidP="00B9495C">
            <w:pPr>
              <w:spacing w:line="315" w:lineRule="exact"/>
              <w:ind w:leftChars="50" w:left="105" w:rightChars="50" w:right="105"/>
              <w:rPr>
                <w:rFonts w:hint="eastAsia"/>
              </w:rPr>
            </w:pPr>
            <w:r>
              <w:rPr>
                <w:rFonts w:hint="eastAsia"/>
              </w:rPr>
              <w:t>條次變更，內容未修正。</w:t>
            </w:r>
          </w:p>
        </w:tc>
      </w:tr>
      <w:tr w:rsidR="000D28B8" w14:paraId="210BE093" w14:textId="77777777" w:rsidTr="00B9495C">
        <w:tc>
          <w:tcPr>
            <w:tcW w:w="3042" w:type="dxa"/>
          </w:tcPr>
          <w:p w14:paraId="53FBE2FB" w14:textId="77777777" w:rsidR="000D28B8" w:rsidRDefault="000D28B8" w:rsidP="00B9495C">
            <w:pPr>
              <w:spacing w:line="315" w:lineRule="exact"/>
              <w:ind w:leftChars="50" w:left="316" w:rightChars="50" w:right="105" w:hangingChars="100" w:hanging="211"/>
              <w:rPr>
                <w:rFonts w:hint="eastAsia"/>
              </w:rPr>
            </w:pPr>
            <w:r>
              <w:rPr>
                <w:rFonts w:hint="eastAsia"/>
              </w:rPr>
              <w:t>第十</w:t>
            </w:r>
            <w:r w:rsidRPr="00E31AAD">
              <w:rPr>
                <w:rFonts w:hint="eastAsia"/>
                <w:u w:val="single"/>
              </w:rPr>
              <w:t>四</w:t>
            </w:r>
            <w:r>
              <w:rPr>
                <w:rFonts w:hint="eastAsia"/>
              </w:rPr>
              <w:t>條　公務機關應每年向上級</w:t>
            </w:r>
            <w:r w:rsidRPr="00E31AAD">
              <w:rPr>
                <w:rFonts w:hint="eastAsia"/>
                <w:u w:val="single"/>
              </w:rPr>
              <w:t>機關</w:t>
            </w:r>
            <w:r>
              <w:rPr>
                <w:rFonts w:hint="eastAsia"/>
              </w:rPr>
              <w:t>或監督機關提出資通安全維護計畫實施情形；無上級機關</w:t>
            </w:r>
            <w:r w:rsidRPr="00E31AAD">
              <w:rPr>
                <w:rFonts w:hint="eastAsia"/>
                <w:u w:val="single"/>
              </w:rPr>
              <w:t>或監督機關</w:t>
            </w:r>
            <w:r>
              <w:rPr>
                <w:rFonts w:hint="eastAsia"/>
              </w:rPr>
              <w:t>者，其資通安全維護計畫實施情形應</w:t>
            </w:r>
            <w:r w:rsidRPr="00E31AAD">
              <w:rPr>
                <w:rFonts w:hint="eastAsia"/>
                <w:u w:val="single"/>
              </w:rPr>
              <w:t>依下列各款規定辦理：</w:t>
            </w:r>
          </w:p>
          <w:p w14:paraId="013F9BF7" w14:textId="77777777" w:rsidR="000D28B8" w:rsidRDefault="000D28B8" w:rsidP="00B9495C">
            <w:pPr>
              <w:spacing w:line="315" w:lineRule="exact"/>
              <w:ind w:leftChars="150" w:left="527" w:rightChars="50" w:right="105" w:hangingChars="100" w:hanging="211"/>
              <w:rPr>
                <w:rFonts w:hint="eastAsia"/>
              </w:rPr>
            </w:pPr>
            <w:r w:rsidRPr="00E31AAD">
              <w:rPr>
                <w:rFonts w:hint="eastAsia"/>
                <w:u w:val="single"/>
              </w:rPr>
              <w:t>一、總統府、國家安全會議及五院，向資安署提出。</w:t>
            </w:r>
          </w:p>
          <w:p w14:paraId="004F11F9" w14:textId="77777777" w:rsidR="000D28B8" w:rsidRDefault="000D28B8" w:rsidP="00B9495C">
            <w:pPr>
              <w:spacing w:line="315" w:lineRule="exact"/>
              <w:ind w:leftChars="150" w:left="527" w:rightChars="50" w:right="105" w:hangingChars="100" w:hanging="211"/>
              <w:rPr>
                <w:rFonts w:hint="eastAsia"/>
              </w:rPr>
            </w:pPr>
            <w:r w:rsidRPr="00E31AAD">
              <w:rPr>
                <w:rFonts w:hint="eastAsia"/>
                <w:u w:val="single"/>
              </w:rPr>
              <w:t>二、直轄市政府、直轄市議會、縣（市）政府及縣（市）議會，向資安署提出。</w:t>
            </w:r>
          </w:p>
          <w:p w14:paraId="74713C9F" w14:textId="77777777" w:rsidR="000D28B8" w:rsidRDefault="000D28B8" w:rsidP="00B9495C">
            <w:pPr>
              <w:spacing w:line="315" w:lineRule="exact"/>
              <w:ind w:leftChars="150" w:left="527" w:rightChars="50" w:right="105" w:hangingChars="100" w:hanging="211"/>
              <w:rPr>
                <w:rFonts w:hint="eastAsia"/>
              </w:rPr>
            </w:pPr>
            <w:r w:rsidRPr="00E31AAD">
              <w:rPr>
                <w:rFonts w:hint="eastAsia"/>
                <w:u w:val="single"/>
              </w:rPr>
              <w:t>三、直轄市山地原住民區公所、直轄市山地原住民區民代表會，向直轄市政府提出；鄉（鎮、市）公所、鄉（鎮、市）民代表會，向縣政府提出。</w:t>
            </w:r>
          </w:p>
        </w:tc>
        <w:tc>
          <w:tcPr>
            <w:tcW w:w="3043" w:type="dxa"/>
          </w:tcPr>
          <w:p w14:paraId="372F89D2" w14:textId="77777777" w:rsidR="000D28B8" w:rsidRDefault="000D28B8" w:rsidP="00B9495C">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35C71A93"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325358B6" w14:textId="77777777" w:rsidR="000D28B8" w:rsidRDefault="000D28B8" w:rsidP="00B9495C">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427F19C1" w14:textId="77777777" w:rsidR="000D28B8" w:rsidRDefault="000D28B8" w:rsidP="00B9495C">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0D28B8" w14:paraId="475E68DB" w14:textId="77777777" w:rsidTr="00B9495C">
        <w:tc>
          <w:tcPr>
            <w:tcW w:w="3042" w:type="dxa"/>
          </w:tcPr>
          <w:p w14:paraId="5FB32A9D"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E31AAD">
              <w:rPr>
                <w:rFonts w:hint="eastAsia"/>
                <w:u w:val="single"/>
              </w:rPr>
              <w:t>十五</w:t>
            </w:r>
            <w:r>
              <w:rPr>
                <w:rFonts w:hint="eastAsia"/>
              </w:rPr>
              <w:t>條　公務機關應稽核其所屬</w:t>
            </w:r>
            <w:r w:rsidRPr="00E31AAD">
              <w:rPr>
                <w:rFonts w:hint="eastAsia"/>
                <w:u w:val="single"/>
              </w:rPr>
              <w:t>、所</w:t>
            </w:r>
            <w:r>
              <w:rPr>
                <w:rFonts w:hint="eastAsia"/>
              </w:rPr>
              <w:t>監督</w:t>
            </w:r>
            <w:r w:rsidRPr="00E31AAD">
              <w:rPr>
                <w:rFonts w:hint="eastAsia"/>
                <w:u w:val="single"/>
              </w:rPr>
              <w:t>之公務機關、所轄鄉（鎮、市）公所、直轄市山地原住民區公所及鄉（鎮、市）民代表會、直轄市山地原住民區民代表會</w:t>
            </w:r>
            <w:r>
              <w:rPr>
                <w:rFonts w:hint="eastAsia"/>
              </w:rPr>
              <w:t>之資通安全維護計畫實施情形。</w:t>
            </w:r>
          </w:p>
        </w:tc>
        <w:tc>
          <w:tcPr>
            <w:tcW w:w="3043" w:type="dxa"/>
          </w:tcPr>
          <w:p w14:paraId="7776A040" w14:textId="77777777" w:rsidR="000D28B8" w:rsidRDefault="000D28B8" w:rsidP="00B9495C">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1CEEA193" w14:textId="77777777" w:rsidR="000D28B8" w:rsidRDefault="000D28B8" w:rsidP="00B9495C">
            <w:pPr>
              <w:spacing w:line="315" w:lineRule="exact"/>
              <w:ind w:leftChars="150" w:left="316" w:rightChars="50" w:right="105" w:firstLineChars="200" w:firstLine="422"/>
              <w:rPr>
                <w:rFonts w:hint="eastAsia"/>
              </w:rPr>
            </w:pPr>
            <w:r>
              <w:rPr>
                <w:rFonts w:hint="eastAsia"/>
              </w:rPr>
              <w:t>受稽核機關之資通安全維護計畫實施有缺失或待改善者，應提出改善報告，送交稽核機關及上級或監督機關。</w:t>
            </w:r>
          </w:p>
        </w:tc>
        <w:tc>
          <w:tcPr>
            <w:tcW w:w="3043" w:type="dxa"/>
          </w:tcPr>
          <w:p w14:paraId="09B954A7"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25F152C0" w14:textId="77777777" w:rsidR="000D28B8" w:rsidRDefault="000D28B8" w:rsidP="00B9495C">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36005F8D" w14:textId="77777777" w:rsidR="000D28B8" w:rsidRDefault="000D28B8" w:rsidP="00B9495C">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0D28B8" w14:paraId="5FB383B3" w14:textId="77777777" w:rsidTr="00B9495C">
        <w:tc>
          <w:tcPr>
            <w:tcW w:w="3042" w:type="dxa"/>
          </w:tcPr>
          <w:p w14:paraId="0BE98216" w14:textId="77777777" w:rsidR="000D28B8" w:rsidRDefault="000D28B8" w:rsidP="00B9495C">
            <w:pPr>
              <w:spacing w:line="315" w:lineRule="exact"/>
              <w:ind w:leftChars="50" w:left="316" w:rightChars="50" w:right="105" w:hangingChars="100" w:hanging="211"/>
              <w:rPr>
                <w:rFonts w:hint="eastAsia"/>
              </w:rPr>
            </w:pPr>
            <w:r>
              <w:rPr>
                <w:rFonts w:hint="eastAsia"/>
              </w:rPr>
              <w:t>第十六條　受稽核機關之資通安全維護計畫實施</w:t>
            </w:r>
            <w:r w:rsidRPr="00E31AAD">
              <w:rPr>
                <w:rFonts w:hint="eastAsia"/>
                <w:u w:val="single"/>
              </w:rPr>
              <w:t>情形</w:t>
            </w:r>
            <w:r>
              <w:rPr>
                <w:rFonts w:hint="eastAsia"/>
              </w:rPr>
              <w:t>有缺失或待改善者，應</w:t>
            </w:r>
            <w:r w:rsidRPr="00E31AAD">
              <w:rPr>
                <w:rFonts w:hint="eastAsia"/>
                <w:u w:val="single"/>
              </w:rPr>
              <w:t>向稽核機關</w:t>
            </w:r>
            <w:r>
              <w:rPr>
                <w:rFonts w:hint="eastAsia"/>
              </w:rPr>
              <w:t>提出改善報告，</w:t>
            </w:r>
            <w:r w:rsidRPr="00E31AAD">
              <w:rPr>
                <w:rFonts w:hint="eastAsia"/>
                <w:u w:val="single"/>
              </w:rPr>
              <w:t>並由稽核機關連同稽核結果依資安署指定之方式</w:t>
            </w:r>
            <w:r>
              <w:rPr>
                <w:rFonts w:hint="eastAsia"/>
              </w:rPr>
              <w:t>送交</w:t>
            </w:r>
            <w:r w:rsidRPr="00E31AAD">
              <w:rPr>
                <w:rFonts w:hint="eastAsia"/>
                <w:u w:val="single"/>
              </w:rPr>
              <w:t>資安署</w:t>
            </w:r>
            <w:r>
              <w:rPr>
                <w:rFonts w:hint="eastAsia"/>
              </w:rPr>
              <w:t>。</w:t>
            </w:r>
          </w:p>
          <w:p w14:paraId="18304862"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稽核機關或資安署認有必要時，得要求受稽核機關進行說明或調整。</w:t>
            </w:r>
          </w:p>
          <w:p w14:paraId="0F558888"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5F639455" w14:textId="77777777" w:rsidR="000D28B8" w:rsidRDefault="000D28B8" w:rsidP="00B9495C">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0A3E734C" w14:textId="77777777" w:rsidR="000D28B8" w:rsidRDefault="000D28B8" w:rsidP="00B9495C">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18D9EC19" w14:textId="77777777" w:rsidR="000D28B8" w:rsidRDefault="000D28B8" w:rsidP="00B9495C">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7B434B7A" w14:textId="77777777" w:rsidR="000D28B8" w:rsidRDefault="000D28B8" w:rsidP="00B9495C">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0D28B8" w14:paraId="56724B71" w14:textId="77777777" w:rsidTr="00B9495C">
        <w:tc>
          <w:tcPr>
            <w:tcW w:w="3042" w:type="dxa"/>
          </w:tcPr>
          <w:p w14:paraId="04D057F3" w14:textId="77777777" w:rsidR="000D28B8" w:rsidRDefault="000D28B8" w:rsidP="00B9495C">
            <w:pPr>
              <w:spacing w:line="315" w:lineRule="exact"/>
              <w:ind w:leftChars="50" w:left="316" w:rightChars="50" w:right="105" w:hangingChars="100" w:hanging="211"/>
              <w:rPr>
                <w:rFonts w:hint="eastAsia"/>
              </w:rPr>
            </w:pPr>
            <w:r>
              <w:rPr>
                <w:rFonts w:hint="eastAsia"/>
              </w:rPr>
              <w:t>第十</w:t>
            </w:r>
            <w:r w:rsidRPr="00E31AAD">
              <w:rPr>
                <w:rFonts w:hint="eastAsia"/>
                <w:u w:val="single"/>
              </w:rPr>
              <w:t>七</w:t>
            </w:r>
            <w:r>
              <w:rPr>
                <w:rFonts w:hint="eastAsia"/>
              </w:rPr>
              <w:t xml:space="preserve">條　</w:t>
            </w:r>
            <w:r w:rsidRPr="00E31AAD">
              <w:rPr>
                <w:rFonts w:hint="eastAsia"/>
                <w:u w:val="single"/>
              </w:rPr>
              <w:t>各</w:t>
            </w:r>
            <w:r>
              <w:rPr>
                <w:rFonts w:hint="eastAsia"/>
              </w:rPr>
              <w:t>公務機關</w:t>
            </w:r>
            <w:r w:rsidRPr="00E31AAD">
              <w:rPr>
                <w:rFonts w:hint="eastAsia"/>
                <w:u w:val="single"/>
              </w:rPr>
              <w:t>及特定非公務機關</w:t>
            </w:r>
            <w:r>
              <w:rPr>
                <w:rFonts w:hint="eastAsia"/>
              </w:rPr>
              <w:t>應</w:t>
            </w:r>
            <w:r w:rsidRPr="00E31AAD">
              <w:rPr>
                <w:rFonts w:hint="eastAsia"/>
                <w:u w:val="single"/>
              </w:rPr>
              <w:t>建立資通安全事件之</w:t>
            </w:r>
            <w:r>
              <w:rPr>
                <w:rFonts w:hint="eastAsia"/>
              </w:rPr>
              <w:t>通報機制，</w:t>
            </w:r>
            <w:r w:rsidRPr="00E31AAD">
              <w:rPr>
                <w:rFonts w:hint="eastAsia"/>
                <w:u w:val="single"/>
              </w:rPr>
              <w:t>並配合主管機關定期實施應變演練，以提高應變能力</w:t>
            </w:r>
            <w:r>
              <w:rPr>
                <w:rFonts w:hint="eastAsia"/>
              </w:rPr>
              <w:t>。</w:t>
            </w:r>
          </w:p>
          <w:p w14:paraId="47CACAA9" w14:textId="77777777" w:rsidR="000D28B8" w:rsidRDefault="000D28B8" w:rsidP="00B9495C">
            <w:pPr>
              <w:spacing w:line="315" w:lineRule="exact"/>
              <w:ind w:leftChars="150" w:left="316" w:rightChars="50" w:right="105" w:firstLineChars="200" w:firstLine="422"/>
              <w:rPr>
                <w:rFonts w:hint="eastAsia"/>
              </w:rPr>
            </w:pPr>
            <w:r>
              <w:rPr>
                <w:rFonts w:hint="eastAsia"/>
              </w:rPr>
              <w:t>公務機關</w:t>
            </w:r>
            <w:r w:rsidRPr="00E31AAD">
              <w:rPr>
                <w:rFonts w:hint="eastAsia"/>
                <w:u w:val="single"/>
              </w:rPr>
              <w:t>及特定非公務機關發生資通安全事件時，</w:t>
            </w:r>
            <w:r>
              <w:rPr>
                <w:rFonts w:hint="eastAsia"/>
              </w:rPr>
              <w:t>應</w:t>
            </w:r>
            <w:r w:rsidRPr="00E31AAD">
              <w:rPr>
                <w:rFonts w:hint="eastAsia"/>
                <w:u w:val="single"/>
              </w:rPr>
              <w:t>立即</w:t>
            </w:r>
            <w:r>
              <w:rPr>
                <w:rFonts w:hint="eastAsia"/>
              </w:rPr>
              <w:t>通報</w:t>
            </w:r>
            <w:r w:rsidRPr="00E31AAD">
              <w:rPr>
                <w:rFonts w:hint="eastAsia"/>
                <w:u w:val="single"/>
              </w:rPr>
              <w:t>主管</w:t>
            </w:r>
            <w:r>
              <w:rPr>
                <w:rFonts w:hint="eastAsia"/>
              </w:rPr>
              <w:t>機關，</w:t>
            </w:r>
            <w:r w:rsidRPr="00E31AAD">
              <w:rPr>
                <w:rFonts w:hint="eastAsia"/>
                <w:u w:val="single"/>
              </w:rPr>
              <w:t>並於一定時限內提交事件報告，包含事件原因、影響範圍及處置措施。</w:t>
            </w:r>
          </w:p>
          <w:p w14:paraId="49CD96E0"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主管機關得視事件之嚴重性，調度其他機關資通安全人員支援應變處理。</w:t>
            </w:r>
          </w:p>
        </w:tc>
        <w:tc>
          <w:tcPr>
            <w:tcW w:w="3043" w:type="dxa"/>
          </w:tcPr>
          <w:p w14:paraId="6F21F546" w14:textId="77777777" w:rsidR="000D28B8" w:rsidRDefault="000D28B8" w:rsidP="00B9495C">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04CB7FD6" w14:textId="77777777" w:rsidR="000D28B8" w:rsidRDefault="000D28B8" w:rsidP="00B9495C">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0DF3DC88" w14:textId="77777777" w:rsidR="000D28B8" w:rsidRDefault="000D28B8" w:rsidP="00B9495C">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公務機關應向上級或監督機關提出資通安全事件調查、處理及改善報告，並送交主管機關；無上級機關者，應送交主管機關。</w:t>
            </w:r>
          </w:p>
          <w:p w14:paraId="5F601230" w14:textId="77777777" w:rsidR="000D28B8" w:rsidRDefault="000D28B8" w:rsidP="00B9495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03A6B1E7"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2D03A510" w14:textId="77777777" w:rsidR="000D28B8" w:rsidRDefault="000D28B8" w:rsidP="00B9495C">
            <w:pPr>
              <w:spacing w:line="315" w:lineRule="exact"/>
              <w:ind w:leftChars="50" w:left="316" w:rightChars="50" w:right="105" w:hangingChars="100" w:hanging="211"/>
              <w:rPr>
                <w:rFonts w:hint="eastAsia"/>
              </w:rPr>
            </w:pPr>
            <w:r>
              <w:rPr>
                <w:rFonts w:hint="eastAsia"/>
              </w:rPr>
              <w:t>二、為提高各公務機關及特定非公務機關對資通安全事件的應變能力，規定應建立資通安全事件的通報機制，並定期實施應變演練，以熟悉應對程序及減少安全事件的影響範圍。</w:t>
            </w:r>
          </w:p>
          <w:p w14:paraId="7FE02EDA" w14:textId="77777777" w:rsidR="000D28B8" w:rsidRDefault="000D28B8" w:rsidP="00B9495C">
            <w:pPr>
              <w:spacing w:line="315" w:lineRule="exact"/>
              <w:ind w:leftChars="50" w:left="316" w:rightChars="50" w:right="105" w:hangingChars="100" w:hanging="211"/>
              <w:rPr>
                <w:rFonts w:hint="eastAsia"/>
              </w:rPr>
            </w:pPr>
            <w:r>
              <w:rPr>
                <w:rFonts w:hint="eastAsia"/>
              </w:rPr>
              <w:t>三、為確保重大資通安全事件能迅速妥善處理，主管機關得於事件發生時調度其他機關的資通安全人員支援應變，以有效控制事件發展並降低風險。</w:t>
            </w:r>
          </w:p>
        </w:tc>
      </w:tr>
      <w:tr w:rsidR="000D28B8" w14:paraId="4936F278" w14:textId="77777777" w:rsidTr="00B9495C">
        <w:tc>
          <w:tcPr>
            <w:tcW w:w="3042" w:type="dxa"/>
          </w:tcPr>
          <w:p w14:paraId="79C51DC4" w14:textId="77777777" w:rsidR="000D28B8" w:rsidRDefault="000D28B8" w:rsidP="00B9495C">
            <w:pPr>
              <w:spacing w:line="315" w:lineRule="exact"/>
              <w:ind w:leftChars="50" w:left="316" w:rightChars="50" w:right="105" w:hangingChars="100" w:hanging="211"/>
              <w:rPr>
                <w:rFonts w:hint="eastAsia"/>
              </w:rPr>
            </w:pPr>
            <w:r>
              <w:rPr>
                <w:rFonts w:hint="eastAsia"/>
              </w:rPr>
              <w:t>第十</w:t>
            </w:r>
            <w:r w:rsidRPr="00E31AAD">
              <w:rPr>
                <w:rFonts w:hint="eastAsia"/>
                <w:u w:val="single"/>
              </w:rPr>
              <w:t>八</w:t>
            </w:r>
            <w:r>
              <w:rPr>
                <w:rFonts w:hint="eastAsia"/>
              </w:rPr>
              <w:t>條　公務機關</w:t>
            </w:r>
            <w:r w:rsidRPr="00E31AAD">
              <w:rPr>
                <w:rFonts w:hint="eastAsia"/>
                <w:u w:val="single"/>
              </w:rPr>
              <w:t>及特定非公務機關應配置專責資通安全人員，負責機關內之資通安全管理、應變及風險防範等工作。</w:t>
            </w:r>
          </w:p>
          <w:p w14:paraId="1A13E1BD"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主管機關得視國家安全需要，對資通安全專職人員進行適任性查核，以確保其符合資通安全之專業標準，必要時得指定人員接受相關專業訓練或取得認證。</w:t>
            </w:r>
          </w:p>
        </w:tc>
        <w:tc>
          <w:tcPr>
            <w:tcW w:w="3043" w:type="dxa"/>
          </w:tcPr>
          <w:p w14:paraId="07C7DB1E" w14:textId="77777777" w:rsidR="000D28B8" w:rsidRDefault="000D28B8" w:rsidP="00B9495C">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192DBE01" w14:textId="77777777" w:rsidR="000D28B8" w:rsidRDefault="000D28B8" w:rsidP="00B9495C">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0ADEF75F"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26C4A42C" w14:textId="77777777" w:rsidR="000D28B8" w:rsidRDefault="000D28B8" w:rsidP="00B9495C">
            <w:pPr>
              <w:spacing w:line="315" w:lineRule="exact"/>
              <w:ind w:leftChars="50" w:left="316" w:rightChars="50" w:right="105" w:hangingChars="100" w:hanging="211"/>
              <w:rPr>
                <w:rFonts w:hint="eastAsia"/>
              </w:rPr>
            </w:pPr>
            <w:r>
              <w:rPr>
                <w:rFonts w:hint="eastAsia"/>
              </w:rPr>
              <w:t>二、為確保公務機關及特定非公務機關內部具備資通安全的專業管理能力，規定應配置專職資通安全人員，並賦予其負責資通安全管理、應變及風險防範等工作。</w:t>
            </w:r>
          </w:p>
          <w:p w14:paraId="60DAE959" w14:textId="77777777" w:rsidR="000D28B8" w:rsidRDefault="000D28B8" w:rsidP="00B9495C">
            <w:pPr>
              <w:spacing w:line="315" w:lineRule="exact"/>
              <w:ind w:leftChars="50" w:left="316" w:rightChars="50" w:right="105" w:hangingChars="100" w:hanging="211"/>
              <w:rPr>
                <w:rFonts w:hint="eastAsia"/>
              </w:rPr>
            </w:pPr>
            <w:r>
              <w:rPr>
                <w:rFonts w:hint="eastAsia"/>
              </w:rPr>
              <w:t>三、考量資通安全人員之專業性對國家安全之影響，主管機關得視國家安全需求對專職人員進行適任性查核，以確保人員具備相應的專業能力，並進行必要的培訓或認證。</w:t>
            </w:r>
          </w:p>
        </w:tc>
      </w:tr>
      <w:tr w:rsidR="000D28B8" w14:paraId="1145EA76" w14:textId="77777777" w:rsidTr="005D38B2">
        <w:tc>
          <w:tcPr>
            <w:tcW w:w="3042" w:type="dxa"/>
          </w:tcPr>
          <w:p w14:paraId="5C00B817" w14:textId="77777777" w:rsidR="000D28B8" w:rsidRDefault="000D28B8" w:rsidP="00B9495C">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22A323AC" w14:textId="77777777" w:rsidR="000D28B8" w:rsidRDefault="000D28B8" w:rsidP="00B9495C">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679C44BD" w14:textId="77777777" w:rsidR="000D28B8" w:rsidRDefault="000D28B8" w:rsidP="00B9495C">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7105FCE5" w14:textId="77777777" w:rsidR="000D28B8" w:rsidRDefault="000D28B8" w:rsidP="00B9495C">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0DC3CF29" w14:textId="77777777" w:rsidR="000D28B8" w:rsidRDefault="000D28B8" w:rsidP="00B9495C">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2BEF1603" w14:textId="77777777" w:rsidR="000D28B8" w:rsidRDefault="000D28B8" w:rsidP="00B9495C">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0E2C3AD3" w14:textId="77777777" w:rsidR="000D28B8" w:rsidRDefault="000D28B8" w:rsidP="00B9495C">
            <w:pPr>
              <w:spacing w:line="315" w:lineRule="exact"/>
              <w:ind w:leftChars="50" w:left="105" w:rightChars="50" w:right="105"/>
              <w:rPr>
                <w:rFonts w:hint="eastAsia"/>
              </w:rPr>
            </w:pPr>
          </w:p>
        </w:tc>
        <w:tc>
          <w:tcPr>
            <w:tcW w:w="3043" w:type="dxa"/>
          </w:tcPr>
          <w:p w14:paraId="51D959F0"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1A5C2940" w14:textId="77777777" w:rsidR="000D28B8" w:rsidRDefault="000D28B8" w:rsidP="00B9495C">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5CA746A7" w14:textId="77777777" w:rsidR="000D28B8" w:rsidRDefault="000D28B8" w:rsidP="00B9495C">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184E5CAC" w14:textId="77777777" w:rsidR="000D28B8" w:rsidRDefault="000D28B8" w:rsidP="00B9495C">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0D28B8" w14:paraId="315D80AD" w14:textId="77777777" w:rsidTr="005D38B2">
        <w:tc>
          <w:tcPr>
            <w:tcW w:w="3042" w:type="dxa"/>
          </w:tcPr>
          <w:p w14:paraId="42405848" w14:textId="77777777" w:rsidR="000D28B8" w:rsidRDefault="005D38B2" w:rsidP="00B9495C">
            <w:pPr>
              <w:spacing w:line="315" w:lineRule="exact"/>
              <w:ind w:leftChars="350" w:left="949" w:rightChars="50" w:right="105" w:hangingChars="100" w:hanging="211"/>
              <w:rPr>
                <w:rFonts w:hint="eastAsia"/>
              </w:rPr>
            </w:pPr>
            <w:r>
              <w:rPr>
                <w:rFonts w:hint="eastAsia"/>
              </w:rPr>
              <w:pict w14:anchorId="4CA27A9A">
                <v:line id="DW830042" o:spid="_x0000_s1038" style="position:absolute;left:0;text-align:left;z-index:251657216;mso-position-horizontal-relative:text;mso-position-vertical-relative:text" from="-1.65pt,32.45pt" to="455.6pt,32.45pt" strokeweight=".5pt"/>
              </w:pict>
            </w:r>
            <w:r w:rsidR="000D28B8">
              <w:rPr>
                <w:rFonts w:hint="eastAsia"/>
              </w:rPr>
              <w:t>第三章　特定非公務機關資通安全管理</w:t>
            </w:r>
          </w:p>
        </w:tc>
        <w:tc>
          <w:tcPr>
            <w:tcW w:w="3043" w:type="dxa"/>
          </w:tcPr>
          <w:p w14:paraId="39878A76" w14:textId="77777777" w:rsidR="000D28B8" w:rsidRDefault="000D28B8" w:rsidP="00B9495C">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1FD7B593" w14:textId="77777777" w:rsidR="000D28B8" w:rsidRDefault="000D28B8" w:rsidP="00B9495C">
            <w:pPr>
              <w:spacing w:line="315" w:lineRule="exact"/>
              <w:ind w:leftChars="50" w:left="105" w:rightChars="50" w:right="105"/>
              <w:rPr>
                <w:rFonts w:hint="eastAsia"/>
              </w:rPr>
            </w:pPr>
            <w:r>
              <w:rPr>
                <w:rFonts w:hint="eastAsia"/>
              </w:rPr>
              <w:t>章名未修正。</w:t>
            </w:r>
          </w:p>
        </w:tc>
      </w:tr>
      <w:tr w:rsidR="000D28B8" w14:paraId="6291DCF8" w14:textId="77777777" w:rsidTr="005D38B2">
        <w:tc>
          <w:tcPr>
            <w:tcW w:w="3042" w:type="dxa"/>
          </w:tcPr>
          <w:p w14:paraId="6B1E3022" w14:textId="77777777" w:rsidR="000D28B8" w:rsidRDefault="005D38B2" w:rsidP="00B9495C">
            <w:pPr>
              <w:spacing w:line="315" w:lineRule="exact"/>
              <w:ind w:leftChars="50" w:left="316" w:rightChars="50" w:right="105" w:hangingChars="100" w:hanging="211"/>
              <w:rPr>
                <w:rFonts w:hint="eastAsia"/>
              </w:rPr>
            </w:pPr>
            <w:r>
              <w:rPr>
                <w:rFonts w:hint="eastAsia"/>
              </w:rPr>
              <w:pict w14:anchorId="10463FA3">
                <v:line id="DW9370625" o:spid="_x0000_s1037" style="position:absolute;left:0;text-align:left;z-index:251656192;mso-position-horizontal-relative:text;mso-position-vertical-relative:text" from="-2.35pt,-.8pt" to="455.45pt,-.8pt" strokeweight=".5pt"/>
              </w:pict>
            </w:r>
            <w:r w:rsidR="000D28B8">
              <w:rPr>
                <w:rFonts w:hint="eastAsia"/>
              </w:rPr>
              <w:t>第</w:t>
            </w:r>
            <w:r w:rsidR="000D28B8" w:rsidRPr="00E31AAD">
              <w:rPr>
                <w:rFonts w:hint="eastAsia"/>
                <w:u w:val="single"/>
              </w:rPr>
              <w:t>二十</w:t>
            </w:r>
            <w:r w:rsidR="000D28B8">
              <w:rPr>
                <w:rFonts w:hint="eastAsia"/>
              </w:rPr>
              <w:t>條　中央目的事業主管機關應於徵詢相關公務機關、民間團體、專家學者之意見後，指定特定關鍵基礎設施提供者，</w:t>
            </w:r>
            <w:r w:rsidR="000D28B8" w:rsidRPr="00E31AAD">
              <w:rPr>
                <w:rFonts w:hint="eastAsia"/>
                <w:u w:val="single"/>
              </w:rPr>
              <w:t>送由主管機關</w:t>
            </w:r>
            <w:r w:rsidR="000D28B8">
              <w:rPr>
                <w:rFonts w:hint="eastAsia"/>
              </w:rPr>
              <w:t>報請</w:t>
            </w:r>
            <w:r w:rsidR="000D28B8" w:rsidRPr="00E31AAD">
              <w:rPr>
                <w:rFonts w:hint="eastAsia"/>
                <w:u w:val="single"/>
              </w:rPr>
              <w:t>行政院</w:t>
            </w:r>
            <w:r w:rsidR="000D28B8">
              <w:rPr>
                <w:rFonts w:hint="eastAsia"/>
              </w:rPr>
              <w:t>核定，並以書面通知受核定者。</w:t>
            </w:r>
          </w:p>
          <w:p w14:paraId="0029668A"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特定</w:t>
            </w:r>
            <w:r>
              <w:rPr>
                <w:rFonts w:hint="eastAsia"/>
              </w:rPr>
              <w:t>關鍵基礎設施提供者應符合其所屬資通安全責任等級之要求，</w:t>
            </w:r>
            <w:r w:rsidRPr="00E31AAD">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F4F7C0C" w14:textId="77777777" w:rsidR="000D28B8" w:rsidRDefault="000D28B8" w:rsidP="00B9495C">
            <w:pPr>
              <w:spacing w:line="315" w:lineRule="exact"/>
              <w:ind w:leftChars="150" w:left="316" w:rightChars="50" w:right="105" w:firstLineChars="200" w:firstLine="422"/>
              <w:rPr>
                <w:rFonts w:hint="eastAsia"/>
              </w:rPr>
            </w:pPr>
            <w:r w:rsidRPr="00E31AAD">
              <w:rPr>
                <w:rFonts w:hint="eastAsia"/>
                <w:u w:val="single"/>
              </w:rPr>
              <w:t>特定</w:t>
            </w:r>
            <w:r>
              <w:rPr>
                <w:rFonts w:hint="eastAsia"/>
              </w:rPr>
              <w:t>關鍵基礎設施提供者應向中央目的事業主管機關提出資通安全維護計畫實施情形。</w:t>
            </w:r>
          </w:p>
          <w:p w14:paraId="3756AFE1" w14:textId="77777777" w:rsidR="00D054C7" w:rsidRDefault="000D28B8" w:rsidP="00D054C7">
            <w:pPr>
              <w:spacing w:line="315" w:lineRule="exact"/>
              <w:ind w:leftChars="150" w:left="316" w:rightChars="50" w:right="105" w:firstLineChars="200" w:firstLine="422"/>
              <w:rPr>
                <w:rFonts w:hint="eastAsia"/>
              </w:rPr>
            </w:pPr>
            <w:r>
              <w:rPr>
                <w:rFonts w:hint="eastAsia"/>
              </w:rPr>
              <w:t>中央目的事業主管機關應</w:t>
            </w:r>
            <w:r w:rsidRPr="00E31AAD">
              <w:rPr>
                <w:rFonts w:hint="eastAsia"/>
                <w:u w:val="single"/>
              </w:rPr>
              <w:t>綜合考量</w:t>
            </w:r>
            <w:r>
              <w:rPr>
                <w:rFonts w:hint="eastAsia"/>
              </w:rPr>
              <w:t>所管特定關鍵基礎設施提供者</w:t>
            </w:r>
            <w:r w:rsidRPr="00E31AAD">
              <w:rPr>
                <w:rFonts w:hint="eastAsia"/>
                <w:u w:val="single"/>
              </w:rPr>
              <w:t>業務之重要性與機敏性、資通系統之規模、性質、資通安全事件發生</w:t>
            </w:r>
            <w:r w:rsidR="00D054C7" w:rsidRPr="004C48AF">
              <w:rPr>
                <w:rFonts w:hint="eastAsia"/>
                <w:u w:val="single"/>
              </w:rPr>
              <w:t>之頻率、程度及其他與資通安全相關之因素，定期稽核其</w:t>
            </w:r>
            <w:r w:rsidR="00D054C7">
              <w:rPr>
                <w:rFonts w:hint="eastAsia"/>
              </w:rPr>
              <w:t>資通安全維護計畫</w:t>
            </w:r>
            <w:r w:rsidR="00D054C7" w:rsidRPr="004C48AF">
              <w:rPr>
                <w:rFonts w:hint="eastAsia"/>
                <w:u w:val="single"/>
              </w:rPr>
              <w:t>之</w:t>
            </w:r>
            <w:r w:rsidR="00D054C7">
              <w:rPr>
                <w:rFonts w:hint="eastAsia"/>
              </w:rPr>
              <w:t>實施情形。</w:t>
            </w:r>
          </w:p>
          <w:p w14:paraId="13A61299" w14:textId="77777777" w:rsidR="00D054C7" w:rsidRDefault="00D054C7" w:rsidP="00D054C7">
            <w:pPr>
              <w:spacing w:line="315" w:lineRule="exact"/>
              <w:ind w:leftChars="150" w:left="316" w:rightChars="50" w:right="105" w:firstLineChars="200" w:firstLine="422"/>
              <w:rPr>
                <w:rFonts w:hint="eastAsia"/>
              </w:rPr>
            </w:pPr>
            <w:r w:rsidRPr="004C48AF">
              <w:rPr>
                <w:rFonts w:hint="eastAsia"/>
                <w:u w:val="single"/>
              </w:rPr>
              <w:t>特定</w:t>
            </w:r>
            <w:r>
              <w:rPr>
                <w:rFonts w:hint="eastAsia"/>
              </w:rPr>
              <w:t>關鍵基礎設施提供者之資通安全維護計畫實施情形有缺失或待改善者，應</w:t>
            </w:r>
            <w:r w:rsidRPr="004C48AF">
              <w:rPr>
                <w:rFonts w:hint="eastAsia"/>
                <w:u w:val="single"/>
              </w:rPr>
              <w:t>向中央目的事業主管機關</w:t>
            </w:r>
            <w:r>
              <w:rPr>
                <w:rFonts w:hint="eastAsia"/>
              </w:rPr>
              <w:t>提出改善報告。</w:t>
            </w:r>
          </w:p>
          <w:p w14:paraId="65243279" w14:textId="77777777" w:rsidR="000D28B8" w:rsidRDefault="00D054C7" w:rsidP="00D054C7">
            <w:pPr>
              <w:spacing w:line="315" w:lineRule="exact"/>
              <w:ind w:leftChars="150" w:left="316" w:rightChars="50" w:right="105" w:firstLineChars="200" w:firstLine="422"/>
              <w:rPr>
                <w:rFonts w:hint="eastAsia"/>
              </w:rPr>
            </w:pPr>
            <w:r w:rsidRPr="004C48AF">
              <w:rPr>
                <w:rFonts w:hint="eastAsia"/>
                <w:u w:val="single"/>
              </w:rPr>
              <w:t>中央目的事業主管機關應依資安署指定之方式將稽核結果及改善報告送交資安署。</w:t>
            </w:r>
          </w:p>
        </w:tc>
        <w:tc>
          <w:tcPr>
            <w:tcW w:w="3043" w:type="dxa"/>
          </w:tcPr>
          <w:p w14:paraId="38B14352" w14:textId="77777777" w:rsidR="000D28B8" w:rsidRDefault="000D28B8" w:rsidP="00B9495C">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037061D5" w14:textId="77777777" w:rsidR="000D28B8" w:rsidRDefault="000D28B8" w:rsidP="00B9495C">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0965CEF8" w14:textId="77777777" w:rsidR="000D28B8" w:rsidRDefault="000D28B8" w:rsidP="00B9495C">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21C1C87A" w14:textId="77777777" w:rsidR="000D28B8" w:rsidRDefault="000D28B8" w:rsidP="00B9495C">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234B5A2" w14:textId="77777777" w:rsidR="005D145A" w:rsidRDefault="000D28B8" w:rsidP="005D145A">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w:t>
            </w:r>
            <w:r w:rsidR="005D145A">
              <w:rPr>
                <w:rFonts w:hint="eastAsia"/>
              </w:rPr>
              <w:t>交中央目的事業主管機關。</w:t>
            </w:r>
          </w:p>
          <w:p w14:paraId="5B28BC00" w14:textId="77777777" w:rsidR="000D28B8" w:rsidRDefault="005D145A" w:rsidP="005D145A">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44C13606"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43425ED8" w14:textId="77777777" w:rsidR="000D28B8" w:rsidRDefault="000D28B8" w:rsidP="00B9495C">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643D5610" w14:textId="77777777" w:rsidR="000D28B8" w:rsidRDefault="000D28B8" w:rsidP="00B9495C">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201B9C99" w14:textId="77777777" w:rsidR="005D145A" w:rsidRDefault="000D28B8" w:rsidP="005D145A">
            <w:pPr>
              <w:spacing w:line="315" w:lineRule="exact"/>
              <w:ind w:leftChars="50" w:left="316" w:rightChars="50" w:right="105" w:hangingChars="100" w:hanging="211"/>
              <w:rPr>
                <w:rFonts w:hint="eastAsia"/>
              </w:rPr>
            </w:pPr>
            <w:r>
              <w:rPr>
                <w:rFonts w:hint="eastAsia"/>
              </w:rPr>
              <w:t>四、第三項配合修正條文</w:t>
            </w:r>
            <w:r w:rsidR="005D145A">
              <w:rPr>
                <w:rFonts w:hint="eastAsia"/>
              </w:rPr>
              <w:t>第三條第八款用詞，酌作文字修正。</w:t>
            </w:r>
          </w:p>
          <w:p w14:paraId="5E536BED" w14:textId="77777777" w:rsidR="005D145A" w:rsidRDefault="005D145A" w:rsidP="005D145A">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416054D7" w14:textId="77777777" w:rsidR="005D145A" w:rsidRDefault="005D145A" w:rsidP="005D145A">
            <w:pPr>
              <w:spacing w:line="315" w:lineRule="exact"/>
              <w:ind w:leftChars="50" w:left="316" w:rightChars="50" w:right="105" w:hangingChars="100" w:hanging="211"/>
              <w:rPr>
                <w:rFonts w:hint="eastAsia"/>
              </w:rPr>
            </w:pPr>
            <w:r>
              <w:rPr>
                <w:rFonts w:hint="eastAsia"/>
              </w:rPr>
              <w:t>六、第五項酌作文字修正。</w:t>
            </w:r>
          </w:p>
          <w:p w14:paraId="27A38B9B" w14:textId="77777777" w:rsidR="005D145A" w:rsidRDefault="005D145A" w:rsidP="005D145A">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482F886F" w14:textId="77777777" w:rsidR="000D28B8" w:rsidRDefault="005D145A" w:rsidP="005D145A">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0D28B8" w14:paraId="7754B0C3" w14:textId="77777777" w:rsidTr="005D38B2">
        <w:tc>
          <w:tcPr>
            <w:tcW w:w="3042" w:type="dxa"/>
          </w:tcPr>
          <w:p w14:paraId="10D6FD59"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二十一</w:t>
            </w:r>
            <w:r>
              <w:rPr>
                <w:rFonts w:hint="eastAsia"/>
              </w:rPr>
              <w:t xml:space="preserve">條　</w:t>
            </w:r>
            <w:r w:rsidRPr="004C48AF">
              <w:rPr>
                <w:rFonts w:hint="eastAsia"/>
                <w:u w:val="single"/>
              </w:rPr>
              <w:t>特定</w:t>
            </w:r>
            <w:r>
              <w:rPr>
                <w:rFonts w:hint="eastAsia"/>
              </w:rPr>
              <w:t>關鍵基礎設施提供者以外之特定非公務機關，應符合其所屬資通安全責任等級之要求，</w:t>
            </w:r>
            <w:r w:rsidRPr="004C48AF">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22C1FE59" w14:textId="77777777" w:rsidR="000D28B8" w:rsidRDefault="000D28B8" w:rsidP="00B9495C">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07476CF5" w14:textId="77777777" w:rsidR="000D28B8" w:rsidRDefault="000D28B8" w:rsidP="00B9495C">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A2BB790"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中央目的事業主管機關應依資安署指定之方式將稽核結果及改善報告送交資安署。</w:t>
            </w:r>
          </w:p>
        </w:tc>
        <w:tc>
          <w:tcPr>
            <w:tcW w:w="3043" w:type="dxa"/>
          </w:tcPr>
          <w:p w14:paraId="5A2DF0DE" w14:textId="77777777" w:rsidR="000D28B8" w:rsidRDefault="000D28B8" w:rsidP="00B9495C">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2F7E6185" w14:textId="77777777" w:rsidR="000D28B8" w:rsidRDefault="000D28B8" w:rsidP="00B9495C">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E70023C" w14:textId="77777777" w:rsidR="000D28B8" w:rsidRDefault="000D28B8" w:rsidP="00B9495C">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A12863F"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43B4FF8B"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11BC5D7A" w14:textId="77777777" w:rsidR="000D28B8" w:rsidRDefault="000D28B8" w:rsidP="00B9495C">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025ACCF8" w14:textId="77777777" w:rsidR="000D28B8" w:rsidRDefault="000D28B8" w:rsidP="00B9495C">
            <w:pPr>
              <w:spacing w:line="315" w:lineRule="exact"/>
              <w:ind w:leftChars="50" w:left="316" w:rightChars="50" w:right="105" w:hangingChars="100" w:hanging="211"/>
              <w:rPr>
                <w:rFonts w:hint="eastAsia"/>
              </w:rPr>
            </w:pPr>
            <w:r>
              <w:rPr>
                <w:rFonts w:hint="eastAsia"/>
              </w:rPr>
              <w:t>三、第二項及第三項未修正。</w:t>
            </w:r>
          </w:p>
          <w:p w14:paraId="7075E9AF" w14:textId="77777777" w:rsidR="000D28B8" w:rsidRDefault="000D28B8" w:rsidP="00B9495C">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7692C321" w14:textId="77777777" w:rsidR="000D28B8" w:rsidRDefault="000D28B8" w:rsidP="00B9495C">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0D28B8" w14:paraId="229C2771" w14:textId="77777777" w:rsidTr="00B9495C">
        <w:tc>
          <w:tcPr>
            <w:tcW w:w="3042" w:type="dxa"/>
          </w:tcPr>
          <w:p w14:paraId="070E18B6" w14:textId="77777777" w:rsidR="000D28B8" w:rsidRDefault="000D28B8" w:rsidP="00B9495C">
            <w:pPr>
              <w:spacing w:line="315" w:lineRule="exact"/>
              <w:ind w:leftChars="50" w:left="316" w:rightChars="50" w:right="105" w:hangingChars="100" w:hanging="211"/>
              <w:rPr>
                <w:rFonts w:hint="eastAsia"/>
              </w:rPr>
            </w:pPr>
            <w:r>
              <w:rPr>
                <w:rFonts w:hint="eastAsia"/>
              </w:rPr>
              <w:t xml:space="preserve">第二十二條　</w:t>
            </w:r>
            <w:r w:rsidRPr="004C48AF">
              <w:rPr>
                <w:rFonts w:hint="eastAsia"/>
                <w:u w:val="single"/>
              </w:rPr>
              <w:t>前二條</w:t>
            </w:r>
            <w:r>
              <w:rPr>
                <w:rFonts w:hint="eastAsia"/>
              </w:rPr>
              <w:t>資通安全維護計畫</w:t>
            </w:r>
            <w:r w:rsidRPr="004C48AF">
              <w:rPr>
                <w:rFonts w:hint="eastAsia"/>
                <w:u w:val="single"/>
              </w:rPr>
              <w:t>之</w:t>
            </w:r>
            <w:r>
              <w:rPr>
                <w:rFonts w:hint="eastAsia"/>
              </w:rPr>
              <w:t>必要事項、實施情形之提出、稽核之頻率、內容與方法</w:t>
            </w:r>
            <w:r w:rsidRPr="004C48AF">
              <w:rPr>
                <w:rFonts w:hint="eastAsia"/>
                <w:u w:val="single"/>
              </w:rPr>
              <w:t>、結果之交付</w:t>
            </w:r>
            <w:r>
              <w:rPr>
                <w:rFonts w:hint="eastAsia"/>
              </w:rPr>
              <w:t>、改善報告之提出及其他應遵行事項之辦法，由中央目的事業主管機關擬訂，報</w:t>
            </w:r>
            <w:r w:rsidRPr="004C48AF">
              <w:rPr>
                <w:rFonts w:hint="eastAsia"/>
                <w:u w:val="single"/>
              </w:rPr>
              <w:t>由</w:t>
            </w:r>
            <w:r>
              <w:rPr>
                <w:rFonts w:hint="eastAsia"/>
              </w:rPr>
              <w:t>主管機關核定。</w:t>
            </w:r>
          </w:p>
        </w:tc>
        <w:tc>
          <w:tcPr>
            <w:tcW w:w="3043" w:type="dxa"/>
          </w:tcPr>
          <w:p w14:paraId="42D6B8F0" w14:textId="77777777" w:rsidR="000D28B8" w:rsidRDefault="000D28B8" w:rsidP="00B9495C">
            <w:pPr>
              <w:spacing w:line="315" w:lineRule="exact"/>
              <w:ind w:leftChars="50" w:left="316" w:rightChars="50" w:right="105" w:hangingChars="100" w:hanging="211"/>
              <w:rPr>
                <w:rFonts w:hint="eastAsia"/>
              </w:rPr>
            </w:pPr>
            <w:r>
              <w:rPr>
                <w:rFonts w:hint="eastAsia"/>
              </w:rPr>
              <w:t>第十六條第六項　第二項至第五項</w:t>
            </w:r>
            <w:r w:rsidRPr="004C48AF">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4C48AF">
              <w:rPr>
                <w:rFonts w:hint="eastAsia"/>
                <w:u w:val="single"/>
              </w:rPr>
              <w:t>之</w:t>
            </w:r>
            <w:r>
              <w:rPr>
                <w:rFonts w:hint="eastAsia"/>
              </w:rPr>
              <w:t>。</w:t>
            </w:r>
          </w:p>
          <w:p w14:paraId="42819938" w14:textId="77777777" w:rsidR="000D28B8" w:rsidRDefault="000D28B8" w:rsidP="00B9495C">
            <w:pPr>
              <w:spacing w:line="315" w:lineRule="exact"/>
              <w:ind w:leftChars="50" w:left="316" w:rightChars="50" w:right="105" w:hangingChars="100" w:hanging="211"/>
              <w:rPr>
                <w:rFonts w:hint="eastAsia"/>
              </w:rPr>
            </w:pPr>
            <w:r>
              <w:rPr>
                <w:rFonts w:hint="eastAsia"/>
              </w:rPr>
              <w:t>第十七條第四項　前三項</w:t>
            </w:r>
            <w:r w:rsidRPr="004C48AF">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4C48AF">
              <w:rPr>
                <w:rFonts w:hint="eastAsia"/>
                <w:u w:val="single"/>
              </w:rPr>
              <w:t>之</w:t>
            </w:r>
            <w:r>
              <w:rPr>
                <w:rFonts w:hint="eastAsia"/>
              </w:rPr>
              <w:t>。</w:t>
            </w:r>
          </w:p>
        </w:tc>
        <w:tc>
          <w:tcPr>
            <w:tcW w:w="3043" w:type="dxa"/>
          </w:tcPr>
          <w:p w14:paraId="00DFBE82" w14:textId="77777777" w:rsidR="000D28B8" w:rsidRDefault="000D28B8" w:rsidP="00B9495C">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0D28B8" w14:paraId="19754F21" w14:textId="77777777" w:rsidTr="00B9495C">
        <w:tc>
          <w:tcPr>
            <w:tcW w:w="3042" w:type="dxa"/>
          </w:tcPr>
          <w:p w14:paraId="5BA1E5F4" w14:textId="77777777" w:rsidR="000D28B8" w:rsidRDefault="000D28B8" w:rsidP="00B9495C">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CFFA70E" w14:textId="77777777" w:rsidR="000D28B8" w:rsidRDefault="000D28B8" w:rsidP="00B9495C">
            <w:pPr>
              <w:spacing w:line="315" w:lineRule="exact"/>
              <w:ind w:leftChars="50" w:left="105" w:rightChars="50" w:right="105"/>
              <w:rPr>
                <w:rFonts w:hint="eastAsia"/>
              </w:rPr>
            </w:pPr>
          </w:p>
        </w:tc>
        <w:tc>
          <w:tcPr>
            <w:tcW w:w="3043" w:type="dxa"/>
          </w:tcPr>
          <w:p w14:paraId="26B8AB57"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1591E7C6" w14:textId="77777777" w:rsidR="000D28B8" w:rsidRDefault="000D28B8" w:rsidP="00B9495C">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0D28B8" w14:paraId="04CD8778" w14:textId="77777777" w:rsidTr="005D38B2">
        <w:tc>
          <w:tcPr>
            <w:tcW w:w="3042" w:type="dxa"/>
          </w:tcPr>
          <w:p w14:paraId="4469614E"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二十四</w:t>
            </w:r>
            <w:r>
              <w:rPr>
                <w:rFonts w:hint="eastAsia"/>
              </w:rPr>
              <w:t>條　特定非公務機關為因應資通安全事件，應訂定通報及應變機制。</w:t>
            </w:r>
          </w:p>
          <w:p w14:paraId="19C6CFA5" w14:textId="77777777" w:rsidR="000D28B8" w:rsidRDefault="000D28B8" w:rsidP="00B9495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7B18AC67" w14:textId="77777777" w:rsidR="000D28B8" w:rsidRDefault="000D28B8" w:rsidP="00B9495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4C48AF">
              <w:rPr>
                <w:rFonts w:hint="eastAsia"/>
                <w:u w:val="single"/>
              </w:rPr>
              <w:t>資安署</w:t>
            </w:r>
            <w:r>
              <w:rPr>
                <w:rFonts w:hint="eastAsia"/>
              </w:rPr>
              <w:t>。</w:t>
            </w:r>
          </w:p>
          <w:p w14:paraId="7C9AE5D9" w14:textId="77777777" w:rsidR="000D28B8" w:rsidRDefault="000D28B8" w:rsidP="00B9495C">
            <w:pPr>
              <w:spacing w:line="315" w:lineRule="exact"/>
              <w:ind w:leftChars="150" w:left="316" w:rightChars="50" w:right="105" w:firstLineChars="200" w:firstLine="422"/>
              <w:rPr>
                <w:rFonts w:hint="eastAsia"/>
              </w:rPr>
            </w:pPr>
            <w:r>
              <w:rPr>
                <w:rFonts w:hint="eastAsia"/>
              </w:rPr>
              <w:t>前三項通報</w:t>
            </w:r>
            <w:r w:rsidRPr="004C48AF">
              <w:rPr>
                <w:rFonts w:hint="eastAsia"/>
                <w:u w:val="single"/>
              </w:rPr>
              <w:t>與</w:t>
            </w:r>
            <w:r>
              <w:rPr>
                <w:rFonts w:hint="eastAsia"/>
              </w:rPr>
              <w:t>應變機制之必要事項、通報內容、報告之提出</w:t>
            </w:r>
            <w:r w:rsidRPr="004C48AF">
              <w:rPr>
                <w:rFonts w:hint="eastAsia"/>
                <w:u w:val="single"/>
              </w:rPr>
              <w:t>、送交、演練作業</w:t>
            </w:r>
            <w:r>
              <w:rPr>
                <w:rFonts w:hint="eastAsia"/>
              </w:rPr>
              <w:t>及其他應遵行事項之辦法，由主管機關定之。</w:t>
            </w:r>
          </w:p>
          <w:p w14:paraId="5D70AE8A"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中央目的事業主管機關或資安署</w:t>
            </w:r>
            <w:r>
              <w:rPr>
                <w:rFonts w:hint="eastAsia"/>
              </w:rPr>
              <w:t>知悉重大資通安全事件時，</w:t>
            </w:r>
            <w:r w:rsidRPr="004C48AF">
              <w:rPr>
                <w:rFonts w:hint="eastAsia"/>
                <w:u w:val="single"/>
              </w:rPr>
              <w:t>得提供相關協助；</w:t>
            </w:r>
            <w:r>
              <w:rPr>
                <w:rFonts w:hint="eastAsia"/>
              </w:rPr>
              <w:t>於適當時機</w:t>
            </w:r>
            <w:r w:rsidRPr="004C48AF">
              <w:rPr>
                <w:rFonts w:hint="eastAsia"/>
                <w:u w:val="single"/>
              </w:rPr>
              <w:t>並</w:t>
            </w:r>
            <w:r>
              <w:rPr>
                <w:rFonts w:hint="eastAsia"/>
              </w:rPr>
              <w:t>得公告與事件相關之必要內容及因應措施。</w:t>
            </w:r>
          </w:p>
        </w:tc>
        <w:tc>
          <w:tcPr>
            <w:tcW w:w="3043" w:type="dxa"/>
          </w:tcPr>
          <w:p w14:paraId="46E4D5F3" w14:textId="77777777" w:rsidR="000D28B8" w:rsidRDefault="000D28B8" w:rsidP="00B9495C">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53F0A1BE" w14:textId="77777777" w:rsidR="000D28B8" w:rsidRDefault="000D28B8" w:rsidP="00B9495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5179E764" w14:textId="77777777" w:rsidR="000D28B8" w:rsidRDefault="000D28B8" w:rsidP="00B9495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4CAEBA59" w14:textId="77777777" w:rsidR="000D28B8" w:rsidRDefault="000D28B8" w:rsidP="00B9495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662FCC0F" w14:textId="77777777" w:rsidR="000D28B8" w:rsidRDefault="000D28B8" w:rsidP="00B9495C">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52B45296"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6AD116FC" w14:textId="77777777" w:rsidR="000D28B8" w:rsidRDefault="000D28B8" w:rsidP="00B9495C">
            <w:pPr>
              <w:spacing w:line="315" w:lineRule="exact"/>
              <w:ind w:leftChars="50" w:left="316" w:rightChars="50" w:right="105" w:hangingChars="100" w:hanging="211"/>
              <w:rPr>
                <w:rFonts w:hint="eastAsia"/>
              </w:rPr>
            </w:pPr>
            <w:r>
              <w:rPr>
                <w:rFonts w:hint="eastAsia"/>
              </w:rPr>
              <w:t>二、第一項及第二項未修正。</w:t>
            </w:r>
          </w:p>
          <w:p w14:paraId="726BC139" w14:textId="77777777" w:rsidR="000D28B8" w:rsidRDefault="000D28B8" w:rsidP="00B9495C">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2AE09554" w14:textId="77777777" w:rsidR="000D28B8" w:rsidRDefault="000D28B8" w:rsidP="00B9495C">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0D28B8" w14:paraId="3B130506" w14:textId="77777777" w:rsidTr="005D38B2">
        <w:tc>
          <w:tcPr>
            <w:tcW w:w="3042" w:type="dxa"/>
          </w:tcPr>
          <w:p w14:paraId="5BD2B2CD" w14:textId="77777777" w:rsidR="000D28B8" w:rsidRDefault="000D28B8" w:rsidP="00B9495C">
            <w:pPr>
              <w:spacing w:line="315" w:lineRule="exact"/>
              <w:ind w:leftChars="50" w:left="316" w:rightChars="50" w:right="105" w:hangingChars="100" w:hanging="211"/>
              <w:rPr>
                <w:rFonts w:hint="eastAsia"/>
              </w:rPr>
            </w:pPr>
            <w:r>
              <w:rPr>
                <w:rFonts w:hint="eastAsia"/>
              </w:rPr>
              <w:t>第二十五條　公務機關及特定非公務機關未依本法規定落實資通安全管理措施，經主管機關稽核後仍未改正者，主管機關得依情節輕重予以處分。</w:t>
            </w:r>
          </w:p>
          <w:p w14:paraId="3D2242C2" w14:textId="77777777" w:rsidR="000D28B8" w:rsidRDefault="00693E6C" w:rsidP="00B9495C">
            <w:pPr>
              <w:spacing w:line="315" w:lineRule="exact"/>
              <w:ind w:leftChars="150" w:left="316" w:rightChars="50" w:right="105" w:firstLineChars="200" w:firstLine="422"/>
              <w:rPr>
                <w:rFonts w:hint="eastAsia"/>
              </w:rPr>
            </w:pPr>
            <w:r>
              <w:rPr>
                <w:rFonts w:hint="eastAsia"/>
              </w:rPr>
              <w:pict w14:anchorId="720413F3">
                <v:line id="DW2376154" o:spid="_x0000_s1040" style="position:absolute;left:0;text-align:left;z-index:251659264" from="-1.65pt,126.9pt" to="455.6pt,126.9pt" strokeweight=".5pt"/>
              </w:pict>
            </w:r>
            <w:r w:rsidR="000D28B8">
              <w:rPr>
                <w:rFonts w:hint="eastAsia"/>
              </w:rPr>
              <w:t>處分方式包括但不限於警告、罰款，及公佈違規單位名稱等；若違規情節重大，主管機關得將其列入考核並追究相關責任人之管理責任。</w:t>
            </w:r>
          </w:p>
        </w:tc>
        <w:tc>
          <w:tcPr>
            <w:tcW w:w="3043" w:type="dxa"/>
          </w:tcPr>
          <w:p w14:paraId="6667CF9C" w14:textId="77777777" w:rsidR="000D28B8" w:rsidRDefault="000D28B8" w:rsidP="00B9495C">
            <w:pPr>
              <w:spacing w:line="315" w:lineRule="exact"/>
              <w:ind w:leftChars="50" w:left="105" w:rightChars="50" w:right="105"/>
              <w:rPr>
                <w:rFonts w:hint="eastAsia"/>
              </w:rPr>
            </w:pPr>
          </w:p>
        </w:tc>
        <w:tc>
          <w:tcPr>
            <w:tcW w:w="3043" w:type="dxa"/>
          </w:tcPr>
          <w:p w14:paraId="37948A49"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5889DA99" w14:textId="77777777" w:rsidR="000D28B8" w:rsidRDefault="000D28B8" w:rsidP="00B9495C">
            <w:pPr>
              <w:spacing w:line="315" w:lineRule="exact"/>
              <w:ind w:leftChars="50" w:left="316" w:rightChars="50" w:right="105" w:hangingChars="100" w:hanging="211"/>
              <w:rPr>
                <w:rFonts w:hint="eastAsia"/>
              </w:rPr>
            </w:pPr>
            <w:r>
              <w:rPr>
                <w:rFonts w:hint="eastAsia"/>
              </w:rPr>
              <w:t>二、為確保各機關切實遵循本法規範，未按要求落實資通安全管理措施者，主管機關得依情節輕重予以處分，以促進資通安全規範之有效執行。</w:t>
            </w:r>
          </w:p>
          <w:p w14:paraId="3B9415BF" w14:textId="77777777" w:rsidR="000D28B8" w:rsidRDefault="000D28B8" w:rsidP="00B9495C">
            <w:pPr>
              <w:spacing w:line="315" w:lineRule="exact"/>
              <w:ind w:leftChars="50" w:left="316" w:rightChars="50" w:right="105" w:hangingChars="100" w:hanging="211"/>
              <w:rPr>
                <w:rFonts w:hint="eastAsia"/>
              </w:rPr>
            </w:pPr>
            <w:r>
              <w:rPr>
                <w:rFonts w:hint="eastAsia"/>
              </w:rPr>
              <w:t>三、針對違規情節重大之情形，主管機關得將違規機關列入考核，並追究相關責任人之管理責任，以強化對資通安全管理不善者之懲戒效果，確保全體機關的資通安全管理能力。</w:t>
            </w:r>
          </w:p>
        </w:tc>
      </w:tr>
      <w:tr w:rsidR="000D28B8" w14:paraId="19ADDE2E" w14:textId="77777777" w:rsidTr="005D38B2">
        <w:tc>
          <w:tcPr>
            <w:tcW w:w="3042" w:type="dxa"/>
          </w:tcPr>
          <w:p w14:paraId="63B47957" w14:textId="77777777" w:rsidR="000D28B8" w:rsidRDefault="005D38B2" w:rsidP="00B9495C">
            <w:pPr>
              <w:spacing w:line="315" w:lineRule="exact"/>
              <w:ind w:leftChars="50" w:left="316" w:rightChars="50" w:right="105" w:hangingChars="100" w:hanging="211"/>
              <w:rPr>
                <w:rFonts w:hint="eastAsia"/>
              </w:rPr>
            </w:pPr>
            <w:r>
              <w:rPr>
                <w:rFonts w:hint="eastAsia"/>
              </w:rPr>
              <w:pict w14:anchorId="217E32E9">
                <v:line id="DW6644205" o:spid="_x0000_s1039" style="position:absolute;left:0;text-align:left;z-index:251658240;mso-position-horizontal-relative:text;mso-position-vertical-relative:text" from="-2.35pt,-.8pt" to="455.45pt,-.8pt" strokeweight=".5pt"/>
              </w:pict>
            </w:r>
            <w:r w:rsidR="000D28B8">
              <w:rPr>
                <w:rFonts w:hint="eastAsia"/>
              </w:rPr>
              <w:t>第二十六條　特定非公務機關對於所屬人員辦理資通安全業務績效優良者，應予獎勵。</w:t>
            </w:r>
          </w:p>
        </w:tc>
        <w:tc>
          <w:tcPr>
            <w:tcW w:w="3043" w:type="dxa"/>
          </w:tcPr>
          <w:p w14:paraId="1D9FE75C" w14:textId="77777777" w:rsidR="000D28B8" w:rsidRDefault="000D28B8" w:rsidP="00B9495C">
            <w:pPr>
              <w:spacing w:line="315" w:lineRule="exact"/>
              <w:ind w:leftChars="50" w:left="105" w:rightChars="50" w:right="105"/>
              <w:rPr>
                <w:rFonts w:hint="eastAsia"/>
              </w:rPr>
            </w:pPr>
          </w:p>
        </w:tc>
        <w:tc>
          <w:tcPr>
            <w:tcW w:w="3043" w:type="dxa"/>
          </w:tcPr>
          <w:p w14:paraId="1A7B655A"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0AEBF8A1" w14:textId="77777777" w:rsidR="000D28B8" w:rsidRDefault="000D28B8" w:rsidP="00B9495C">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0D28B8" w14:paraId="71F0A718" w14:textId="77777777" w:rsidTr="005D38B2">
        <w:tc>
          <w:tcPr>
            <w:tcW w:w="3042" w:type="dxa"/>
          </w:tcPr>
          <w:p w14:paraId="3E314C33" w14:textId="77777777" w:rsidR="000D28B8" w:rsidRDefault="000D28B8" w:rsidP="00B9495C">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44510EE" w14:textId="77777777" w:rsidR="000D28B8" w:rsidRDefault="000D28B8" w:rsidP="00B9495C">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68A72A1D" w14:textId="77777777" w:rsidR="000D28B8" w:rsidRDefault="000D28B8" w:rsidP="00B9495C">
            <w:pPr>
              <w:spacing w:line="315" w:lineRule="exact"/>
              <w:ind w:leftChars="50" w:left="105" w:rightChars="50" w:right="105"/>
              <w:rPr>
                <w:rFonts w:hint="eastAsia"/>
              </w:rPr>
            </w:pPr>
          </w:p>
        </w:tc>
        <w:tc>
          <w:tcPr>
            <w:tcW w:w="3043" w:type="dxa"/>
          </w:tcPr>
          <w:p w14:paraId="70078874"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6C0AB5E3" w14:textId="77777777" w:rsidR="000D28B8" w:rsidRDefault="000D28B8" w:rsidP="00B9495C">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0D28B8" w14:paraId="7988F7D8" w14:textId="77777777" w:rsidTr="00B9495C">
        <w:tc>
          <w:tcPr>
            <w:tcW w:w="3042" w:type="dxa"/>
          </w:tcPr>
          <w:p w14:paraId="384737A2" w14:textId="77777777" w:rsidR="000D28B8" w:rsidRDefault="000D28B8" w:rsidP="00B9495C">
            <w:pPr>
              <w:spacing w:line="315" w:lineRule="exact"/>
              <w:ind w:leftChars="350" w:left="949" w:rightChars="50" w:right="105" w:hangingChars="100" w:hanging="211"/>
              <w:rPr>
                <w:rFonts w:hint="eastAsia"/>
              </w:rPr>
            </w:pPr>
            <w:r>
              <w:rPr>
                <w:rFonts w:hint="eastAsia"/>
              </w:rPr>
              <w:t>第四章　罰　則</w:t>
            </w:r>
          </w:p>
        </w:tc>
        <w:tc>
          <w:tcPr>
            <w:tcW w:w="3043" w:type="dxa"/>
          </w:tcPr>
          <w:p w14:paraId="1F2E1BB1" w14:textId="77777777" w:rsidR="000D28B8" w:rsidRDefault="000D28B8" w:rsidP="00B9495C">
            <w:pPr>
              <w:spacing w:line="315" w:lineRule="exact"/>
              <w:ind w:leftChars="350" w:left="949" w:rightChars="50" w:right="105" w:hangingChars="100" w:hanging="211"/>
              <w:rPr>
                <w:rFonts w:hint="eastAsia"/>
              </w:rPr>
            </w:pPr>
            <w:r>
              <w:rPr>
                <w:rFonts w:hint="eastAsia"/>
              </w:rPr>
              <w:t>第四章　罰　則</w:t>
            </w:r>
          </w:p>
        </w:tc>
        <w:tc>
          <w:tcPr>
            <w:tcW w:w="3043" w:type="dxa"/>
          </w:tcPr>
          <w:p w14:paraId="46E926F9" w14:textId="77777777" w:rsidR="000D28B8" w:rsidRDefault="000D28B8" w:rsidP="00B9495C">
            <w:pPr>
              <w:spacing w:line="315" w:lineRule="exact"/>
              <w:ind w:leftChars="50" w:left="105" w:rightChars="50" w:right="105"/>
              <w:rPr>
                <w:rFonts w:hint="eastAsia"/>
              </w:rPr>
            </w:pPr>
            <w:r>
              <w:rPr>
                <w:rFonts w:hint="eastAsia"/>
              </w:rPr>
              <w:t>章名未修正。</w:t>
            </w:r>
          </w:p>
        </w:tc>
      </w:tr>
      <w:tr w:rsidR="000D28B8" w14:paraId="11266C16" w14:textId="77777777" w:rsidTr="00B9495C">
        <w:tc>
          <w:tcPr>
            <w:tcW w:w="3042" w:type="dxa"/>
          </w:tcPr>
          <w:p w14:paraId="16990E0F"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二十八</w:t>
            </w:r>
            <w:r>
              <w:rPr>
                <w:rFonts w:hint="eastAsia"/>
              </w:rPr>
              <w:t>條　公務機關所屬人員未</w:t>
            </w:r>
            <w:r w:rsidRPr="004C48AF">
              <w:rPr>
                <w:rFonts w:hint="eastAsia"/>
                <w:u w:val="single"/>
              </w:rPr>
              <w:t>依</w:t>
            </w:r>
            <w:r>
              <w:rPr>
                <w:rFonts w:hint="eastAsia"/>
              </w:rPr>
              <w:t>本法規定</w:t>
            </w:r>
            <w:r w:rsidRPr="004C48AF">
              <w:rPr>
                <w:rFonts w:hint="eastAsia"/>
                <w:u w:val="single"/>
              </w:rPr>
              <w:t>辦理</w:t>
            </w:r>
            <w:r>
              <w:rPr>
                <w:rFonts w:hint="eastAsia"/>
              </w:rPr>
              <w:t>者，應按其情節輕重，依相關規定予以懲戒或懲處。</w:t>
            </w:r>
          </w:p>
          <w:p w14:paraId="08BD2135" w14:textId="77777777" w:rsidR="000D28B8" w:rsidRDefault="000D28B8" w:rsidP="00B9495C">
            <w:pPr>
              <w:spacing w:line="315" w:lineRule="exact"/>
              <w:ind w:leftChars="150" w:left="316" w:rightChars="50" w:right="105" w:firstLineChars="200" w:firstLine="422"/>
              <w:rPr>
                <w:rFonts w:hint="eastAsia"/>
              </w:rPr>
            </w:pPr>
            <w:r>
              <w:rPr>
                <w:rFonts w:hint="eastAsia"/>
              </w:rPr>
              <w:t>前項懲處事項之辦法，由主管機關定之。</w:t>
            </w:r>
          </w:p>
          <w:p w14:paraId="5AAF93DE"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特定非公務機關所屬人員未依本法規定辦理，情節重大者，由特定非公務機關依規定予以懲處。</w:t>
            </w:r>
          </w:p>
        </w:tc>
        <w:tc>
          <w:tcPr>
            <w:tcW w:w="3043" w:type="dxa"/>
          </w:tcPr>
          <w:p w14:paraId="1CC88C88" w14:textId="77777777" w:rsidR="000D28B8" w:rsidRDefault="000D28B8" w:rsidP="00B9495C">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54C411ED" w14:textId="77777777" w:rsidR="000D28B8" w:rsidRDefault="000D28B8" w:rsidP="00B9495C">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00F086BF"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266DF21A" w14:textId="77777777" w:rsidR="000D28B8" w:rsidRDefault="000D28B8" w:rsidP="00B9495C">
            <w:pPr>
              <w:spacing w:line="315" w:lineRule="exact"/>
              <w:ind w:leftChars="50" w:left="316" w:rightChars="50" w:right="105" w:hangingChars="100" w:hanging="211"/>
              <w:rPr>
                <w:rFonts w:hint="eastAsia"/>
              </w:rPr>
            </w:pPr>
            <w:r>
              <w:rPr>
                <w:rFonts w:hint="eastAsia"/>
              </w:rPr>
              <w:t>二、第一項酌作文字修正。</w:t>
            </w:r>
          </w:p>
          <w:p w14:paraId="62EDA96F" w14:textId="77777777" w:rsidR="000D28B8" w:rsidRDefault="000D28B8" w:rsidP="00B9495C">
            <w:pPr>
              <w:spacing w:line="315" w:lineRule="exact"/>
              <w:ind w:leftChars="50" w:left="316" w:rightChars="50" w:right="105" w:hangingChars="100" w:hanging="211"/>
              <w:rPr>
                <w:rFonts w:hint="eastAsia"/>
              </w:rPr>
            </w:pPr>
            <w:r>
              <w:rPr>
                <w:rFonts w:hint="eastAsia"/>
              </w:rPr>
              <w:t>三、第二項未修正。</w:t>
            </w:r>
          </w:p>
          <w:p w14:paraId="5289F26F" w14:textId="77777777" w:rsidR="000D28B8" w:rsidRDefault="000D28B8" w:rsidP="00B9495C">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0D28B8" w14:paraId="630A077F" w14:textId="77777777" w:rsidTr="00B9495C">
        <w:tc>
          <w:tcPr>
            <w:tcW w:w="3042" w:type="dxa"/>
          </w:tcPr>
          <w:p w14:paraId="0A0D40B7"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二十九</w:t>
            </w:r>
            <w:r>
              <w:rPr>
                <w:rFonts w:hint="eastAsia"/>
              </w:rPr>
              <w:t>條　特定非公務機關未依第</w:t>
            </w:r>
            <w:r w:rsidRPr="004C48AF">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39787337" w14:textId="77777777" w:rsidR="000D28B8" w:rsidRDefault="000D28B8" w:rsidP="00B9495C">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5CE8CA70"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69AB1323" w14:textId="77777777" w:rsidR="000D28B8" w:rsidRDefault="000D28B8" w:rsidP="00B9495C">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0D28B8" w14:paraId="355E396A" w14:textId="77777777" w:rsidTr="00B9495C">
        <w:tc>
          <w:tcPr>
            <w:tcW w:w="3042" w:type="dxa"/>
          </w:tcPr>
          <w:p w14:paraId="12CE6E8D"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1473E1C7" w14:textId="77777777" w:rsidR="000D28B8" w:rsidRDefault="000D28B8" w:rsidP="00B9495C">
            <w:pPr>
              <w:spacing w:line="315" w:lineRule="exact"/>
              <w:ind w:leftChars="150" w:left="527" w:rightChars="50" w:right="105" w:hangingChars="100" w:hanging="211"/>
              <w:rPr>
                <w:rFonts w:hint="eastAsia"/>
              </w:rPr>
            </w:pPr>
            <w:r>
              <w:rPr>
                <w:rFonts w:hint="eastAsia"/>
              </w:rPr>
              <w:t>一、未依第</w:t>
            </w:r>
            <w:r w:rsidRPr="004C48AF">
              <w:rPr>
                <w:rFonts w:hint="eastAsia"/>
                <w:u w:val="single"/>
              </w:rPr>
              <w:t>二十</w:t>
            </w:r>
            <w:r>
              <w:rPr>
                <w:rFonts w:hint="eastAsia"/>
              </w:rPr>
              <w:t>條第二項或第</w:t>
            </w:r>
            <w:r w:rsidRPr="004C48AF">
              <w:rPr>
                <w:rFonts w:hint="eastAsia"/>
                <w:u w:val="single"/>
              </w:rPr>
              <w:t>二十一</w:t>
            </w:r>
            <w:r>
              <w:rPr>
                <w:rFonts w:hint="eastAsia"/>
              </w:rPr>
              <w:t>條第一項規定，訂定、修正或實施資通安全維護計畫，或違反</w:t>
            </w:r>
            <w:r w:rsidRPr="004C48AF">
              <w:rPr>
                <w:rFonts w:hint="eastAsia"/>
                <w:u w:val="single"/>
              </w:rPr>
              <w:t>第二十二條</w:t>
            </w:r>
            <w:r>
              <w:rPr>
                <w:rFonts w:hint="eastAsia"/>
              </w:rPr>
              <w:t>所定辦法中有關資通安全維護計畫必要事項之規定。</w:t>
            </w:r>
          </w:p>
          <w:p w14:paraId="3CA95EDE" w14:textId="77777777" w:rsidR="000D28B8" w:rsidRDefault="000D28B8" w:rsidP="00B9495C">
            <w:pPr>
              <w:spacing w:line="315" w:lineRule="exact"/>
              <w:ind w:leftChars="150" w:left="527" w:rightChars="50" w:right="105" w:hangingChars="100" w:hanging="211"/>
              <w:rPr>
                <w:rFonts w:hint="eastAsia"/>
              </w:rPr>
            </w:pPr>
            <w:r>
              <w:rPr>
                <w:rFonts w:hint="eastAsia"/>
              </w:rPr>
              <w:t>二、未依第</w:t>
            </w:r>
            <w:r w:rsidRPr="004C48AF">
              <w:rPr>
                <w:rFonts w:hint="eastAsia"/>
                <w:u w:val="single"/>
              </w:rPr>
              <w:t>二十</w:t>
            </w:r>
            <w:r>
              <w:rPr>
                <w:rFonts w:hint="eastAsia"/>
              </w:rPr>
              <w:t>條第三項或第</w:t>
            </w:r>
            <w:r w:rsidRPr="004C48AF">
              <w:rPr>
                <w:rFonts w:hint="eastAsia"/>
                <w:u w:val="single"/>
              </w:rPr>
              <w:t>二十一</w:t>
            </w:r>
            <w:r>
              <w:rPr>
                <w:rFonts w:hint="eastAsia"/>
              </w:rPr>
              <w:t>條第二項規定，向中央目的事業主管機關提出資通安全維護計畫之實施情形，或違反第</w:t>
            </w:r>
            <w:r w:rsidRPr="004C48AF">
              <w:rPr>
                <w:rFonts w:hint="eastAsia"/>
                <w:u w:val="single"/>
              </w:rPr>
              <w:t>二十二條</w:t>
            </w:r>
            <w:r>
              <w:rPr>
                <w:rFonts w:hint="eastAsia"/>
              </w:rPr>
              <w:t>所定辦法中有關資通安全維護計畫實施情形提出之規定。</w:t>
            </w:r>
          </w:p>
          <w:p w14:paraId="48A940BE" w14:textId="77777777" w:rsidR="000D28B8" w:rsidRDefault="000D28B8" w:rsidP="00B9495C">
            <w:pPr>
              <w:spacing w:line="315" w:lineRule="exact"/>
              <w:ind w:leftChars="150" w:left="527" w:rightChars="50" w:right="105" w:hangingChars="100" w:hanging="211"/>
              <w:rPr>
                <w:rFonts w:hint="eastAsia"/>
              </w:rPr>
            </w:pPr>
            <w:r>
              <w:rPr>
                <w:rFonts w:hint="eastAsia"/>
              </w:rPr>
              <w:t>三、未依第</w:t>
            </w:r>
            <w:r w:rsidRPr="004C48AF">
              <w:rPr>
                <w:rFonts w:hint="eastAsia"/>
                <w:u w:val="single"/>
              </w:rPr>
              <w:t>八</w:t>
            </w:r>
            <w:r>
              <w:rPr>
                <w:rFonts w:hint="eastAsia"/>
              </w:rPr>
              <w:t>條第</w:t>
            </w:r>
            <w:r w:rsidRPr="004C48AF">
              <w:rPr>
                <w:rFonts w:hint="eastAsia"/>
                <w:u w:val="single"/>
              </w:rPr>
              <w:t>二</w:t>
            </w:r>
            <w:r>
              <w:rPr>
                <w:rFonts w:hint="eastAsia"/>
              </w:rPr>
              <w:t>項、第</w:t>
            </w:r>
            <w:r w:rsidRPr="004C48AF">
              <w:rPr>
                <w:rFonts w:hint="eastAsia"/>
                <w:u w:val="single"/>
              </w:rPr>
              <w:t>二十</w:t>
            </w:r>
            <w:r>
              <w:rPr>
                <w:rFonts w:hint="eastAsia"/>
              </w:rPr>
              <w:t>條第五項或第</w:t>
            </w:r>
            <w:r w:rsidRPr="004C48AF">
              <w:rPr>
                <w:rFonts w:hint="eastAsia"/>
                <w:u w:val="single"/>
              </w:rPr>
              <w:t>二十一</w:t>
            </w:r>
            <w:r>
              <w:rPr>
                <w:rFonts w:hint="eastAsia"/>
              </w:rPr>
              <w:t>條第三項規定，提出改善報告送交中央目的事業主管機關，或違反</w:t>
            </w:r>
            <w:r w:rsidRPr="004C48AF">
              <w:rPr>
                <w:rFonts w:hint="eastAsia"/>
                <w:u w:val="single"/>
              </w:rPr>
              <w:t>第二十二條</w:t>
            </w:r>
            <w:r>
              <w:rPr>
                <w:rFonts w:hint="eastAsia"/>
              </w:rPr>
              <w:t>所定辦法中有關改善報告提出之規定。</w:t>
            </w:r>
          </w:p>
          <w:p w14:paraId="2025878D" w14:textId="77777777" w:rsidR="000D28B8" w:rsidRDefault="000D28B8" w:rsidP="00B9495C">
            <w:pPr>
              <w:spacing w:line="315" w:lineRule="exact"/>
              <w:ind w:leftChars="150" w:left="527" w:rightChars="50" w:right="105" w:hangingChars="100" w:hanging="211"/>
              <w:rPr>
                <w:rFonts w:hint="eastAsia"/>
              </w:rPr>
            </w:pPr>
            <w:r>
              <w:rPr>
                <w:rFonts w:hint="eastAsia"/>
              </w:rPr>
              <w:t>四、未依第</w:t>
            </w:r>
            <w:r w:rsidRPr="004C48AF">
              <w:rPr>
                <w:rFonts w:hint="eastAsia"/>
                <w:u w:val="single"/>
              </w:rPr>
              <w:t>二十四</w:t>
            </w:r>
            <w:r>
              <w:rPr>
                <w:rFonts w:hint="eastAsia"/>
              </w:rPr>
              <w:t>條第一項規定，訂定資通安全事件之通報及應變機制，或違反第</w:t>
            </w:r>
            <w:r w:rsidRPr="004C48AF">
              <w:rPr>
                <w:rFonts w:hint="eastAsia"/>
                <w:u w:val="single"/>
              </w:rPr>
              <w:t>二十四</w:t>
            </w:r>
            <w:r>
              <w:rPr>
                <w:rFonts w:hint="eastAsia"/>
              </w:rPr>
              <w:t>條第四項所定辦法中有關通報及應變機制必要事項之規定。</w:t>
            </w:r>
          </w:p>
          <w:p w14:paraId="5ACDED7C" w14:textId="77777777" w:rsidR="000D28B8" w:rsidRDefault="000D28B8" w:rsidP="00B9495C">
            <w:pPr>
              <w:spacing w:line="315" w:lineRule="exact"/>
              <w:ind w:leftChars="150" w:left="527" w:rightChars="50" w:right="105" w:hangingChars="100" w:hanging="211"/>
              <w:rPr>
                <w:rFonts w:hint="eastAsia"/>
              </w:rPr>
            </w:pPr>
            <w:r>
              <w:rPr>
                <w:rFonts w:hint="eastAsia"/>
              </w:rPr>
              <w:t>五、未依第</w:t>
            </w:r>
            <w:r w:rsidRPr="004C48AF">
              <w:rPr>
                <w:rFonts w:hint="eastAsia"/>
                <w:u w:val="single"/>
              </w:rPr>
              <w:t>二十四</w:t>
            </w:r>
            <w:r>
              <w:rPr>
                <w:rFonts w:hint="eastAsia"/>
              </w:rPr>
              <w:t>條第三項規定，向中央目的事業主管機關</w:t>
            </w:r>
            <w:r w:rsidRPr="004C48AF">
              <w:rPr>
                <w:rFonts w:hint="eastAsia"/>
                <w:u w:val="single"/>
              </w:rPr>
              <w:t>提出</w:t>
            </w:r>
            <w:r>
              <w:rPr>
                <w:rFonts w:hint="eastAsia"/>
              </w:rPr>
              <w:t>或</w:t>
            </w:r>
            <w:r w:rsidRPr="004C48AF">
              <w:rPr>
                <w:rFonts w:hint="eastAsia"/>
                <w:u w:val="single"/>
              </w:rPr>
              <w:t>向資安署送交</w:t>
            </w:r>
            <w:r>
              <w:rPr>
                <w:rFonts w:hint="eastAsia"/>
              </w:rPr>
              <w:t>資通安全事件之調查、處理及改善報告，或違反第</w:t>
            </w:r>
            <w:r w:rsidRPr="004C48AF">
              <w:rPr>
                <w:rFonts w:hint="eastAsia"/>
                <w:u w:val="single"/>
              </w:rPr>
              <w:t>二十四</w:t>
            </w:r>
            <w:r>
              <w:rPr>
                <w:rFonts w:hint="eastAsia"/>
              </w:rPr>
              <w:t>條第四項所定辦法中有關報告提出</w:t>
            </w:r>
            <w:r w:rsidRPr="004C48AF">
              <w:rPr>
                <w:rFonts w:hint="eastAsia"/>
                <w:u w:val="single"/>
              </w:rPr>
              <w:t>、送交</w:t>
            </w:r>
            <w:r>
              <w:rPr>
                <w:rFonts w:hint="eastAsia"/>
              </w:rPr>
              <w:t>之規定。</w:t>
            </w:r>
          </w:p>
          <w:p w14:paraId="291C8FE8" w14:textId="77777777" w:rsidR="000D28B8" w:rsidRDefault="000D28B8" w:rsidP="00B9495C">
            <w:pPr>
              <w:spacing w:line="315" w:lineRule="exact"/>
              <w:ind w:leftChars="150" w:left="527" w:rightChars="50" w:right="105" w:hangingChars="100" w:hanging="211"/>
              <w:rPr>
                <w:rFonts w:hint="eastAsia"/>
              </w:rPr>
            </w:pPr>
            <w:r>
              <w:rPr>
                <w:rFonts w:hint="eastAsia"/>
              </w:rPr>
              <w:t>六、違反第</w:t>
            </w:r>
            <w:r w:rsidRPr="004C48AF">
              <w:rPr>
                <w:rFonts w:hint="eastAsia"/>
                <w:u w:val="single"/>
              </w:rPr>
              <w:t>二十四</w:t>
            </w:r>
            <w:r>
              <w:rPr>
                <w:rFonts w:hint="eastAsia"/>
              </w:rPr>
              <w:t>條第四項所定辦法中有關通報內容</w:t>
            </w:r>
            <w:r w:rsidRPr="004C48AF">
              <w:rPr>
                <w:rFonts w:hint="eastAsia"/>
                <w:u w:val="single"/>
              </w:rPr>
              <w:t>、演練作業</w:t>
            </w:r>
            <w:r>
              <w:rPr>
                <w:rFonts w:hint="eastAsia"/>
              </w:rPr>
              <w:t>之規定。</w:t>
            </w:r>
          </w:p>
        </w:tc>
        <w:tc>
          <w:tcPr>
            <w:tcW w:w="3043" w:type="dxa"/>
          </w:tcPr>
          <w:p w14:paraId="47C9734C" w14:textId="77777777" w:rsidR="000D28B8" w:rsidRDefault="000D28B8" w:rsidP="00B9495C">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16591768" w14:textId="77777777" w:rsidR="000D28B8" w:rsidRDefault="000D28B8" w:rsidP="00B9495C">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72E3C0BA" w14:textId="77777777" w:rsidR="000D28B8" w:rsidRDefault="000D28B8" w:rsidP="00B9495C">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26659882" w14:textId="77777777" w:rsidR="000D28B8" w:rsidRDefault="000D28B8" w:rsidP="00B9495C">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4C48AF">
              <w:rPr>
                <w:rFonts w:hint="eastAsia"/>
                <w:u w:val="single"/>
              </w:rPr>
              <w:t>主管機關、</w:t>
            </w:r>
            <w:r>
              <w:rPr>
                <w:rFonts w:hint="eastAsia"/>
              </w:rPr>
              <w:t>中央目的事業主管機關，或違反第十六條第六項或第十七條第四項所定辦法中有關改善報告提出之規定。</w:t>
            </w:r>
          </w:p>
          <w:p w14:paraId="22986D4C" w14:textId="77777777" w:rsidR="000D28B8" w:rsidRDefault="000D28B8" w:rsidP="00B9495C">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4CA5CDAE" w14:textId="77777777" w:rsidR="000D28B8" w:rsidRDefault="000D28B8" w:rsidP="00B9495C">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0FD07A95" w14:textId="77777777" w:rsidR="000D28B8" w:rsidRDefault="000D28B8" w:rsidP="00B9495C">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4BFB6EF5"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07DC9C20" w14:textId="77777777" w:rsidR="000D28B8" w:rsidRDefault="000D28B8" w:rsidP="00B9495C">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0D28B8" w14:paraId="5728DF34" w14:textId="77777777" w:rsidTr="00B9495C">
        <w:tc>
          <w:tcPr>
            <w:tcW w:w="3042" w:type="dxa"/>
          </w:tcPr>
          <w:p w14:paraId="7ACD5D6A" w14:textId="77777777" w:rsidR="000D28B8" w:rsidRDefault="000D28B8" w:rsidP="00B9495C">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33859768" w14:textId="77777777" w:rsidR="000D28B8" w:rsidRDefault="000D28B8" w:rsidP="00B9495C">
            <w:pPr>
              <w:spacing w:line="315" w:lineRule="exact"/>
              <w:ind w:leftChars="50" w:left="105" w:rightChars="50" w:right="105"/>
              <w:rPr>
                <w:rFonts w:hint="eastAsia"/>
              </w:rPr>
            </w:pPr>
          </w:p>
        </w:tc>
        <w:tc>
          <w:tcPr>
            <w:tcW w:w="3043" w:type="dxa"/>
          </w:tcPr>
          <w:p w14:paraId="270E39D7"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67CDA467" w14:textId="77777777" w:rsidR="000D28B8" w:rsidRDefault="000D28B8" w:rsidP="00B9495C">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0D28B8" w14:paraId="5F4C5F2D" w14:textId="77777777" w:rsidTr="00B9495C">
        <w:tc>
          <w:tcPr>
            <w:tcW w:w="3042" w:type="dxa"/>
          </w:tcPr>
          <w:p w14:paraId="5607BB49" w14:textId="77777777" w:rsidR="000D28B8" w:rsidRDefault="000D28B8" w:rsidP="00B9495C">
            <w:pPr>
              <w:spacing w:line="315" w:lineRule="exact"/>
              <w:ind w:leftChars="350" w:left="949" w:rightChars="50" w:right="105" w:hangingChars="100" w:hanging="211"/>
              <w:rPr>
                <w:rFonts w:hint="eastAsia"/>
              </w:rPr>
            </w:pPr>
            <w:r>
              <w:rPr>
                <w:rFonts w:hint="eastAsia"/>
              </w:rPr>
              <w:t>第五章　附　則</w:t>
            </w:r>
          </w:p>
        </w:tc>
        <w:tc>
          <w:tcPr>
            <w:tcW w:w="3043" w:type="dxa"/>
          </w:tcPr>
          <w:p w14:paraId="01A8C0DB" w14:textId="77777777" w:rsidR="000D28B8" w:rsidRDefault="000D28B8" w:rsidP="00B9495C">
            <w:pPr>
              <w:spacing w:line="315" w:lineRule="exact"/>
              <w:ind w:leftChars="350" w:left="949" w:rightChars="50" w:right="105" w:hangingChars="100" w:hanging="211"/>
              <w:rPr>
                <w:rFonts w:hint="eastAsia"/>
              </w:rPr>
            </w:pPr>
            <w:r>
              <w:rPr>
                <w:rFonts w:hint="eastAsia"/>
              </w:rPr>
              <w:t>第五章　附　則</w:t>
            </w:r>
          </w:p>
        </w:tc>
        <w:tc>
          <w:tcPr>
            <w:tcW w:w="3043" w:type="dxa"/>
          </w:tcPr>
          <w:p w14:paraId="41FB4329" w14:textId="77777777" w:rsidR="000D28B8" w:rsidRDefault="000D28B8" w:rsidP="00B9495C">
            <w:pPr>
              <w:spacing w:line="315" w:lineRule="exact"/>
              <w:ind w:leftChars="50" w:left="105" w:rightChars="50" w:right="105"/>
              <w:rPr>
                <w:rFonts w:hint="eastAsia"/>
              </w:rPr>
            </w:pPr>
            <w:r>
              <w:rPr>
                <w:rFonts w:hint="eastAsia"/>
              </w:rPr>
              <w:t>章名未修正。</w:t>
            </w:r>
          </w:p>
        </w:tc>
      </w:tr>
      <w:tr w:rsidR="000D28B8" w14:paraId="1C8B44A6" w14:textId="77777777" w:rsidTr="00B9495C">
        <w:tc>
          <w:tcPr>
            <w:tcW w:w="3042" w:type="dxa"/>
          </w:tcPr>
          <w:p w14:paraId="0FEC1A24"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三十二</w:t>
            </w:r>
            <w:r>
              <w:rPr>
                <w:rFonts w:hint="eastAsia"/>
              </w:rPr>
              <w:t>條　主管機關得委託其他公務機關辦理資通安全整體防護、國際交流合作及其他資通安全相關事務。</w:t>
            </w:r>
          </w:p>
          <w:p w14:paraId="6FB393EB"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資安署得委託其他公務機關辦理國家資通安全防護、演練、稽核及其他資通安全相關事務。</w:t>
            </w:r>
          </w:p>
          <w:p w14:paraId="573E8B17" w14:textId="77777777" w:rsidR="000D28B8" w:rsidRDefault="000D28B8" w:rsidP="00B9495C">
            <w:pPr>
              <w:spacing w:line="315" w:lineRule="exact"/>
              <w:ind w:leftChars="150" w:left="316" w:rightChars="50" w:right="105" w:firstLineChars="200" w:firstLine="422"/>
              <w:rPr>
                <w:rFonts w:hint="eastAsia"/>
              </w:rPr>
            </w:pPr>
            <w:r>
              <w:rPr>
                <w:rFonts w:hint="eastAsia"/>
              </w:rPr>
              <w:t>前</w:t>
            </w:r>
            <w:r w:rsidRPr="004C48AF">
              <w:rPr>
                <w:rFonts w:hint="eastAsia"/>
                <w:u w:val="single"/>
              </w:rPr>
              <w:t>二</w:t>
            </w:r>
            <w:r>
              <w:rPr>
                <w:rFonts w:hint="eastAsia"/>
              </w:rPr>
              <w:t>項</w:t>
            </w:r>
            <w:r w:rsidRPr="0056451F">
              <w:rPr>
                <w:rFonts w:hint="eastAsia"/>
                <w:u w:val="single"/>
              </w:rPr>
              <w:t>受</w:t>
            </w:r>
            <w:r>
              <w:rPr>
                <w:rFonts w:hint="eastAsia"/>
              </w:rPr>
              <w:t>委託之公務機關，不得洩露辦理相關事務過程中所</w:t>
            </w:r>
            <w:r w:rsidRPr="004C48AF">
              <w:rPr>
                <w:rFonts w:hint="eastAsia"/>
                <w:u w:val="single"/>
              </w:rPr>
              <w:t>知</w:t>
            </w:r>
            <w:r>
              <w:rPr>
                <w:rFonts w:hint="eastAsia"/>
              </w:rPr>
              <w:t>悉之秘密。</w:t>
            </w:r>
          </w:p>
          <w:p w14:paraId="156AE0C7" w14:textId="77777777" w:rsidR="000D28B8" w:rsidRDefault="000D28B8" w:rsidP="00B9495C">
            <w:pPr>
              <w:spacing w:line="315" w:lineRule="exact"/>
              <w:ind w:leftChars="150" w:left="316" w:rightChars="50" w:right="105" w:firstLineChars="200" w:firstLine="422"/>
              <w:rPr>
                <w:rFonts w:hint="eastAsia"/>
              </w:rPr>
            </w:pPr>
            <w:r w:rsidRPr="004C48AF">
              <w:rPr>
                <w:rFonts w:hint="eastAsia"/>
                <w:u w:val="single"/>
              </w:rPr>
              <w:t>特定非公務機關之業務涉及數個中央目的事業主管機關之權責，主管機關得協調指定其中一個或數個中央目的事業主管機關，單獨或共</w:t>
            </w:r>
            <w:r w:rsidRPr="00D90A9A">
              <w:rPr>
                <w:rFonts w:hint="eastAsia"/>
                <w:spacing w:val="2"/>
                <w:kern w:val="0"/>
                <w:u w:val="single"/>
              </w:rPr>
              <w:t>同辦理本法所定中央目的事業主管機關應辦理之事</w:t>
            </w:r>
            <w:r w:rsidRPr="004C48AF">
              <w:rPr>
                <w:rFonts w:hint="eastAsia"/>
                <w:u w:val="single"/>
              </w:rPr>
              <w:t>項。</w:t>
            </w:r>
          </w:p>
        </w:tc>
        <w:tc>
          <w:tcPr>
            <w:tcW w:w="3043" w:type="dxa"/>
          </w:tcPr>
          <w:p w14:paraId="403DE997" w14:textId="77777777" w:rsidR="000D28B8" w:rsidRDefault="000D28B8" w:rsidP="00B9495C">
            <w:pPr>
              <w:spacing w:line="315" w:lineRule="exact"/>
              <w:ind w:leftChars="50" w:left="316" w:rightChars="50" w:right="105" w:hangingChars="100" w:hanging="211"/>
              <w:rPr>
                <w:rFonts w:hint="eastAsia"/>
              </w:rPr>
            </w:pPr>
            <w:r>
              <w:rPr>
                <w:rFonts w:hint="eastAsia"/>
              </w:rPr>
              <w:t>第六條　主管機關得</w:t>
            </w:r>
            <w:r w:rsidRPr="004C48AF">
              <w:rPr>
                <w:rFonts w:hint="eastAsia"/>
                <w:u w:val="single"/>
              </w:rPr>
              <w:t>委任或</w:t>
            </w:r>
            <w:r>
              <w:rPr>
                <w:rFonts w:hint="eastAsia"/>
              </w:rPr>
              <w:t>委託其他公務機關</w:t>
            </w:r>
            <w:r w:rsidRPr="004C48AF">
              <w:rPr>
                <w:rFonts w:hint="eastAsia"/>
                <w:u w:val="single"/>
              </w:rPr>
              <w:t>、法人或團體，</w:t>
            </w:r>
            <w:r>
              <w:rPr>
                <w:rFonts w:hint="eastAsia"/>
              </w:rPr>
              <w:t>辦理資通安全整體防護、國際交流合作及其他資通安全相關事務。</w:t>
            </w:r>
          </w:p>
          <w:p w14:paraId="223721A5" w14:textId="77777777" w:rsidR="000D28B8" w:rsidRDefault="000D28B8" w:rsidP="00B9495C">
            <w:pPr>
              <w:spacing w:line="315" w:lineRule="exact"/>
              <w:ind w:leftChars="150" w:left="316" w:rightChars="50" w:right="105" w:firstLineChars="200" w:firstLine="422"/>
              <w:rPr>
                <w:rFonts w:hint="eastAsia"/>
              </w:rPr>
            </w:pPr>
            <w:r>
              <w:rPr>
                <w:rFonts w:hint="eastAsia"/>
              </w:rPr>
              <w:t>前項被委託之公務機關</w:t>
            </w:r>
            <w:r w:rsidRPr="004C48AF">
              <w:rPr>
                <w:rFonts w:hint="eastAsia"/>
                <w:u w:val="single"/>
              </w:rPr>
              <w:t>、法人或團體或被複委託者</w:t>
            </w:r>
            <w:r>
              <w:rPr>
                <w:rFonts w:hint="eastAsia"/>
              </w:rPr>
              <w:t>，不得洩露</w:t>
            </w:r>
            <w:r w:rsidRPr="004C48AF">
              <w:rPr>
                <w:rFonts w:hint="eastAsia"/>
                <w:u w:val="single"/>
              </w:rPr>
              <w:t>在執行或</w:t>
            </w:r>
            <w:r>
              <w:rPr>
                <w:rFonts w:hint="eastAsia"/>
              </w:rPr>
              <w:t>辦理相關事務過程中所獲悉</w:t>
            </w:r>
            <w:r w:rsidRPr="0056451F">
              <w:rPr>
                <w:rFonts w:hint="eastAsia"/>
                <w:u w:val="single"/>
              </w:rPr>
              <w:t>關鍵</w:t>
            </w:r>
            <w:r w:rsidRPr="004C48AF">
              <w:rPr>
                <w:rFonts w:hint="eastAsia"/>
                <w:u w:val="single"/>
              </w:rPr>
              <w:t>基礎設施提供者</w:t>
            </w:r>
            <w:r>
              <w:rPr>
                <w:rFonts w:hint="eastAsia"/>
              </w:rPr>
              <w:t>之秘密。</w:t>
            </w:r>
          </w:p>
        </w:tc>
        <w:tc>
          <w:tcPr>
            <w:tcW w:w="3043" w:type="dxa"/>
          </w:tcPr>
          <w:p w14:paraId="38127DF9" w14:textId="77777777" w:rsidR="000D28B8" w:rsidRDefault="000D28B8" w:rsidP="00B9495C">
            <w:pPr>
              <w:spacing w:line="315" w:lineRule="exact"/>
              <w:ind w:leftChars="50" w:left="316" w:rightChars="50" w:right="105" w:hangingChars="100" w:hanging="211"/>
              <w:rPr>
                <w:rFonts w:hint="eastAsia"/>
              </w:rPr>
            </w:pPr>
            <w:r>
              <w:rPr>
                <w:rFonts w:hint="eastAsia"/>
              </w:rPr>
              <w:t>一、條次變更。</w:t>
            </w:r>
          </w:p>
          <w:p w14:paraId="38779ACA" w14:textId="77777777" w:rsidR="000D28B8" w:rsidRDefault="000D28B8" w:rsidP="00B9495C">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5F7A0F59" w14:textId="77777777" w:rsidR="000D28B8" w:rsidRDefault="000D28B8" w:rsidP="00B9495C">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w:t>
            </w:r>
            <w:r w:rsidRPr="00C20FC9">
              <w:rPr>
                <w:rFonts w:hint="eastAsia"/>
                <w:spacing w:val="2"/>
                <w:kern w:val="0"/>
              </w:rPr>
              <w:t>全防護、演練、稽核及其他資通安全相關事務之依</w:t>
            </w:r>
            <w:r>
              <w:rPr>
                <w:rFonts w:hint="eastAsia"/>
              </w:rPr>
              <w:t>據。</w:t>
            </w:r>
          </w:p>
          <w:p w14:paraId="68ABAC9C" w14:textId="77777777" w:rsidR="000D28B8" w:rsidRDefault="000D28B8" w:rsidP="00B9495C">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w:t>
            </w:r>
            <w:r w:rsidRPr="00C20FC9">
              <w:rPr>
                <w:rFonts w:hint="eastAsia"/>
                <w:spacing w:val="2"/>
                <w:kern w:val="0"/>
              </w:rPr>
              <w:t>第三項，並酌作文字修正</w:t>
            </w:r>
            <w:r>
              <w:rPr>
                <w:rFonts w:hint="eastAsia"/>
              </w:rPr>
              <w:t>。</w:t>
            </w:r>
          </w:p>
          <w:p w14:paraId="1D09D05D" w14:textId="77777777" w:rsidR="000D28B8" w:rsidRDefault="000D28B8" w:rsidP="00B9495C">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0D28B8" w14:paraId="7B165751" w14:textId="77777777" w:rsidTr="00B9495C">
        <w:tc>
          <w:tcPr>
            <w:tcW w:w="3042" w:type="dxa"/>
          </w:tcPr>
          <w:p w14:paraId="25D54503" w14:textId="77777777" w:rsidR="000D28B8" w:rsidRDefault="000D28B8" w:rsidP="00B9495C">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01C53A1E" w14:textId="77777777" w:rsidR="000D28B8" w:rsidRDefault="000D28B8" w:rsidP="00B9495C">
            <w:pPr>
              <w:spacing w:line="315" w:lineRule="exact"/>
              <w:ind w:leftChars="50" w:left="105" w:rightChars="50" w:right="105"/>
              <w:rPr>
                <w:rFonts w:hint="eastAsia"/>
              </w:rPr>
            </w:pPr>
          </w:p>
        </w:tc>
        <w:tc>
          <w:tcPr>
            <w:tcW w:w="3043" w:type="dxa"/>
          </w:tcPr>
          <w:p w14:paraId="065342F4" w14:textId="77777777" w:rsidR="000D28B8" w:rsidRDefault="000D28B8" w:rsidP="00B9495C">
            <w:pPr>
              <w:spacing w:line="315" w:lineRule="exact"/>
              <w:ind w:leftChars="50" w:left="316" w:rightChars="50" w:right="105" w:hangingChars="100" w:hanging="211"/>
              <w:rPr>
                <w:rFonts w:hint="eastAsia"/>
              </w:rPr>
            </w:pPr>
            <w:r>
              <w:rPr>
                <w:rFonts w:hint="eastAsia"/>
              </w:rPr>
              <w:t>一、本條新增。</w:t>
            </w:r>
          </w:p>
          <w:p w14:paraId="433C4B02" w14:textId="77777777" w:rsidR="000D28B8" w:rsidRDefault="000D28B8" w:rsidP="00B9495C">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0D28B8" w14:paraId="75A9FFF8" w14:textId="77777777" w:rsidTr="00B9495C">
        <w:tc>
          <w:tcPr>
            <w:tcW w:w="3042" w:type="dxa"/>
          </w:tcPr>
          <w:p w14:paraId="2320B9E9" w14:textId="77777777" w:rsidR="000D28B8" w:rsidRDefault="000D28B8" w:rsidP="00B9495C">
            <w:pPr>
              <w:spacing w:line="315" w:lineRule="exact"/>
              <w:ind w:leftChars="50" w:left="316" w:rightChars="50" w:right="105" w:hangingChars="100" w:hanging="211"/>
              <w:rPr>
                <w:rFonts w:hint="eastAsia"/>
              </w:rPr>
            </w:pPr>
            <w:r>
              <w:rPr>
                <w:rFonts w:hint="eastAsia"/>
              </w:rPr>
              <w:t>第</w:t>
            </w:r>
            <w:r w:rsidRPr="004C48AF">
              <w:rPr>
                <w:rFonts w:hint="eastAsia"/>
                <w:u w:val="single"/>
              </w:rPr>
              <w:t>三十四</w:t>
            </w:r>
            <w:r>
              <w:rPr>
                <w:rFonts w:hint="eastAsia"/>
              </w:rPr>
              <w:t>條　本法施行細則，由主管機關定之。</w:t>
            </w:r>
          </w:p>
        </w:tc>
        <w:tc>
          <w:tcPr>
            <w:tcW w:w="3043" w:type="dxa"/>
          </w:tcPr>
          <w:p w14:paraId="3988E04F" w14:textId="77777777" w:rsidR="000D28B8" w:rsidRDefault="000D28B8" w:rsidP="00B9495C">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5312072C" w14:textId="77777777" w:rsidR="000D28B8" w:rsidRDefault="000D28B8" w:rsidP="00B9495C">
            <w:pPr>
              <w:spacing w:line="315" w:lineRule="exact"/>
              <w:ind w:leftChars="50" w:left="105" w:rightChars="50" w:right="105"/>
              <w:rPr>
                <w:rFonts w:hint="eastAsia"/>
              </w:rPr>
            </w:pPr>
            <w:r>
              <w:rPr>
                <w:rFonts w:hint="eastAsia"/>
              </w:rPr>
              <w:t>條次變更，內容未修正。</w:t>
            </w:r>
          </w:p>
        </w:tc>
      </w:tr>
      <w:tr w:rsidR="000D28B8" w14:paraId="7717F174" w14:textId="77777777" w:rsidTr="00B9495C">
        <w:tc>
          <w:tcPr>
            <w:tcW w:w="3042" w:type="dxa"/>
          </w:tcPr>
          <w:p w14:paraId="15CDB6E5" w14:textId="77777777" w:rsidR="000D28B8" w:rsidRDefault="005D38B2" w:rsidP="00B9495C">
            <w:pPr>
              <w:spacing w:line="315" w:lineRule="exact"/>
              <w:ind w:leftChars="50" w:left="316" w:rightChars="50" w:right="105" w:hangingChars="100" w:hanging="211"/>
              <w:rPr>
                <w:rFonts w:hint="eastAsia"/>
              </w:rPr>
            </w:pPr>
            <w:r>
              <w:rPr>
                <w:rFonts w:hint="eastAsia"/>
              </w:rPr>
              <w:pict w14:anchorId="0173E233">
                <v:line id="DW6485238" o:spid="_x0000_s1041" style="position:absolute;left:0;text-align:left;z-index:251660288;mso-position-horizontal-relative:text;mso-position-vertical-relative:text" from="-2.2pt,48.6pt" to="455.6pt,48.6pt" strokeweight="1.5pt"/>
              </w:pict>
            </w:r>
            <w:r w:rsidR="000D28B8">
              <w:rPr>
                <w:rFonts w:hint="eastAsia"/>
              </w:rPr>
              <w:t>第</w:t>
            </w:r>
            <w:r w:rsidR="000D28B8" w:rsidRPr="004C48AF">
              <w:rPr>
                <w:rFonts w:hint="eastAsia"/>
                <w:u w:val="single"/>
              </w:rPr>
              <w:t>三十五</w:t>
            </w:r>
            <w:r w:rsidR="000D28B8">
              <w:rPr>
                <w:rFonts w:hint="eastAsia"/>
              </w:rPr>
              <w:t>條　本法施行日期，由</w:t>
            </w:r>
            <w:r w:rsidR="000D28B8" w:rsidRPr="004C48AF">
              <w:rPr>
                <w:rFonts w:hint="eastAsia"/>
                <w:u w:val="single"/>
              </w:rPr>
              <w:t>行政院</w:t>
            </w:r>
            <w:r w:rsidR="000D28B8">
              <w:rPr>
                <w:rFonts w:hint="eastAsia"/>
              </w:rPr>
              <w:t>定之。</w:t>
            </w:r>
          </w:p>
        </w:tc>
        <w:tc>
          <w:tcPr>
            <w:tcW w:w="3043" w:type="dxa"/>
          </w:tcPr>
          <w:p w14:paraId="0FEE34F4" w14:textId="77777777" w:rsidR="000D28B8" w:rsidRDefault="000D28B8" w:rsidP="00B9495C">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40722C3D" w14:textId="77777777" w:rsidR="000D28B8" w:rsidRDefault="000D28B8" w:rsidP="00B9495C">
            <w:pPr>
              <w:spacing w:line="315" w:lineRule="exact"/>
              <w:ind w:leftChars="50" w:left="105" w:rightChars="50" w:right="105"/>
              <w:rPr>
                <w:rFonts w:hint="eastAsia"/>
              </w:rPr>
            </w:pPr>
            <w:r>
              <w:rPr>
                <w:rFonts w:hint="eastAsia"/>
              </w:rPr>
              <w:t>條</w:t>
            </w:r>
            <w:r w:rsidRPr="00C20FC9">
              <w:rPr>
                <w:rFonts w:hint="eastAsia"/>
                <w:spacing w:val="2"/>
                <w:kern w:val="0"/>
              </w:rPr>
              <w:t>次變更，並修正定明本次修正條文施行日期由行政院定</w:t>
            </w:r>
            <w:r>
              <w:rPr>
                <w:rFonts w:hint="eastAsia"/>
              </w:rPr>
              <w:t>之。</w:t>
            </w:r>
          </w:p>
        </w:tc>
      </w:tr>
    </w:tbl>
    <w:p w14:paraId="6C96F26A" w14:textId="77777777" w:rsidR="000D28B8" w:rsidRPr="00441B24" w:rsidRDefault="000D28B8" w:rsidP="00B9495C">
      <w:pPr>
        <w:rPr>
          <w:rFonts w:hint="eastAsia"/>
        </w:rPr>
      </w:pPr>
    </w:p>
    <w:p w14:paraId="75DEAF56" w14:textId="77777777" w:rsidR="000D28B8" w:rsidRPr="00441B24" w:rsidRDefault="000D28B8" w:rsidP="00EE36E2">
      <w:pPr>
        <w:rPr>
          <w:rFonts w:hint="eastAsia"/>
        </w:rPr>
      </w:pPr>
    </w:p>
    <w:sectPr w:rsidR="000D28B8" w:rsidRPr="00441B24" w:rsidSect="00EE36E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6E80C" w14:textId="77777777" w:rsidR="00675034" w:rsidRDefault="00675034">
      <w:r>
        <w:separator/>
      </w:r>
    </w:p>
  </w:endnote>
  <w:endnote w:type="continuationSeparator" w:id="0">
    <w:p w14:paraId="3FE8E5FE" w14:textId="77777777" w:rsidR="00675034" w:rsidRDefault="0067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E0E7" w14:textId="77777777" w:rsidR="00D90A9A" w:rsidRPr="00BA04C8" w:rsidRDefault="00BA04C8" w:rsidP="00BA04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260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4267" w14:textId="77777777" w:rsidR="00D90A9A" w:rsidRPr="00BA04C8" w:rsidRDefault="00BA04C8" w:rsidP="00BA04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26710">
      <w:t>243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4822A" w14:textId="77777777" w:rsidR="00675034" w:rsidRDefault="00675034">
      <w:r>
        <w:separator/>
      </w:r>
    </w:p>
  </w:footnote>
  <w:footnote w:type="continuationSeparator" w:id="0">
    <w:p w14:paraId="651BB9A1" w14:textId="77777777" w:rsidR="00675034" w:rsidRDefault="00675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1C455" w14:textId="77777777" w:rsidR="00D90A9A" w:rsidRPr="00BA04C8" w:rsidRDefault="00BA04C8" w:rsidP="00BA04C8">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C79BA" w14:textId="77777777" w:rsidR="00D90A9A" w:rsidRPr="00BA04C8" w:rsidRDefault="00BA04C8" w:rsidP="00BA04C8">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713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E2"/>
    <w:rsid w:val="00021974"/>
    <w:rsid w:val="0003102E"/>
    <w:rsid w:val="000322E4"/>
    <w:rsid w:val="00034179"/>
    <w:rsid w:val="0006260D"/>
    <w:rsid w:val="0007483B"/>
    <w:rsid w:val="00092EFA"/>
    <w:rsid w:val="000B190B"/>
    <w:rsid w:val="000C6344"/>
    <w:rsid w:val="000D2076"/>
    <w:rsid w:val="000D28B8"/>
    <w:rsid w:val="000E3372"/>
    <w:rsid w:val="000F48AA"/>
    <w:rsid w:val="001132D3"/>
    <w:rsid w:val="001166AB"/>
    <w:rsid w:val="00123301"/>
    <w:rsid w:val="00130626"/>
    <w:rsid w:val="001346DF"/>
    <w:rsid w:val="00137E12"/>
    <w:rsid w:val="00141B9A"/>
    <w:rsid w:val="00152E55"/>
    <w:rsid w:val="00153AD0"/>
    <w:rsid w:val="00160E3B"/>
    <w:rsid w:val="00167AFA"/>
    <w:rsid w:val="00174DC3"/>
    <w:rsid w:val="001776A7"/>
    <w:rsid w:val="00192966"/>
    <w:rsid w:val="001A0A32"/>
    <w:rsid w:val="001A5138"/>
    <w:rsid w:val="001A5F85"/>
    <w:rsid w:val="001A7C69"/>
    <w:rsid w:val="001E1A19"/>
    <w:rsid w:val="001E385A"/>
    <w:rsid w:val="001F6C5B"/>
    <w:rsid w:val="00204EB4"/>
    <w:rsid w:val="00235073"/>
    <w:rsid w:val="00235BD9"/>
    <w:rsid w:val="00240FA3"/>
    <w:rsid w:val="0024333A"/>
    <w:rsid w:val="00243679"/>
    <w:rsid w:val="00252280"/>
    <w:rsid w:val="00252A12"/>
    <w:rsid w:val="00254389"/>
    <w:rsid w:val="00293B0A"/>
    <w:rsid w:val="002A04DC"/>
    <w:rsid w:val="002A509E"/>
    <w:rsid w:val="002B1AC2"/>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05BA"/>
    <w:rsid w:val="004D78BA"/>
    <w:rsid w:val="004E74DF"/>
    <w:rsid w:val="004F17A8"/>
    <w:rsid w:val="00511EE0"/>
    <w:rsid w:val="00542984"/>
    <w:rsid w:val="00552448"/>
    <w:rsid w:val="00572D70"/>
    <w:rsid w:val="005B1DB0"/>
    <w:rsid w:val="005D145A"/>
    <w:rsid w:val="005D38B2"/>
    <w:rsid w:val="00632430"/>
    <w:rsid w:val="00655703"/>
    <w:rsid w:val="00675034"/>
    <w:rsid w:val="006873C4"/>
    <w:rsid w:val="00693E6C"/>
    <w:rsid w:val="006B2CB0"/>
    <w:rsid w:val="006B664E"/>
    <w:rsid w:val="006C7F9F"/>
    <w:rsid w:val="006D7D23"/>
    <w:rsid w:val="006E2402"/>
    <w:rsid w:val="006E3C20"/>
    <w:rsid w:val="006F10CF"/>
    <w:rsid w:val="006F5861"/>
    <w:rsid w:val="00705A43"/>
    <w:rsid w:val="00713B5C"/>
    <w:rsid w:val="00722A05"/>
    <w:rsid w:val="00732BD2"/>
    <w:rsid w:val="00735FD8"/>
    <w:rsid w:val="00741A66"/>
    <w:rsid w:val="007776A4"/>
    <w:rsid w:val="00781901"/>
    <w:rsid w:val="00782F7F"/>
    <w:rsid w:val="007908D5"/>
    <w:rsid w:val="00794FA3"/>
    <w:rsid w:val="007A1C27"/>
    <w:rsid w:val="007A3EA0"/>
    <w:rsid w:val="007A4599"/>
    <w:rsid w:val="007C4084"/>
    <w:rsid w:val="007C53B0"/>
    <w:rsid w:val="007D04A0"/>
    <w:rsid w:val="007E74DC"/>
    <w:rsid w:val="007F7A16"/>
    <w:rsid w:val="00842DC0"/>
    <w:rsid w:val="00861B21"/>
    <w:rsid w:val="00863C32"/>
    <w:rsid w:val="00864C67"/>
    <w:rsid w:val="00883D74"/>
    <w:rsid w:val="008A0C5D"/>
    <w:rsid w:val="008B4209"/>
    <w:rsid w:val="008E326C"/>
    <w:rsid w:val="008E5D88"/>
    <w:rsid w:val="0090241A"/>
    <w:rsid w:val="00905FC9"/>
    <w:rsid w:val="00926710"/>
    <w:rsid w:val="00926F56"/>
    <w:rsid w:val="00963798"/>
    <w:rsid w:val="00992003"/>
    <w:rsid w:val="009C16B2"/>
    <w:rsid w:val="009C3904"/>
    <w:rsid w:val="009D25D5"/>
    <w:rsid w:val="009D3F34"/>
    <w:rsid w:val="009E10F6"/>
    <w:rsid w:val="00A05B7F"/>
    <w:rsid w:val="00A0600A"/>
    <w:rsid w:val="00A13259"/>
    <w:rsid w:val="00A228E8"/>
    <w:rsid w:val="00A32A9C"/>
    <w:rsid w:val="00A666C3"/>
    <w:rsid w:val="00A678DC"/>
    <w:rsid w:val="00A77C12"/>
    <w:rsid w:val="00A80A44"/>
    <w:rsid w:val="00A80E29"/>
    <w:rsid w:val="00A86BD4"/>
    <w:rsid w:val="00A876DC"/>
    <w:rsid w:val="00A903E4"/>
    <w:rsid w:val="00AA2ADF"/>
    <w:rsid w:val="00AB6BDB"/>
    <w:rsid w:val="00AC692A"/>
    <w:rsid w:val="00AC6A09"/>
    <w:rsid w:val="00AD6810"/>
    <w:rsid w:val="00AF1CCC"/>
    <w:rsid w:val="00B15BB5"/>
    <w:rsid w:val="00B278AB"/>
    <w:rsid w:val="00B40364"/>
    <w:rsid w:val="00B6168A"/>
    <w:rsid w:val="00B650DE"/>
    <w:rsid w:val="00B71226"/>
    <w:rsid w:val="00B9495C"/>
    <w:rsid w:val="00BA04C8"/>
    <w:rsid w:val="00BA71D7"/>
    <w:rsid w:val="00BB5684"/>
    <w:rsid w:val="00BD6CC1"/>
    <w:rsid w:val="00BE0A55"/>
    <w:rsid w:val="00BF63AF"/>
    <w:rsid w:val="00C071EF"/>
    <w:rsid w:val="00C201E0"/>
    <w:rsid w:val="00C20FC9"/>
    <w:rsid w:val="00C216C6"/>
    <w:rsid w:val="00C50091"/>
    <w:rsid w:val="00C56D95"/>
    <w:rsid w:val="00C6617A"/>
    <w:rsid w:val="00C84B2E"/>
    <w:rsid w:val="00C9556F"/>
    <w:rsid w:val="00C9653B"/>
    <w:rsid w:val="00CD541C"/>
    <w:rsid w:val="00CE016C"/>
    <w:rsid w:val="00CF12AE"/>
    <w:rsid w:val="00CF6866"/>
    <w:rsid w:val="00D03570"/>
    <w:rsid w:val="00D054C7"/>
    <w:rsid w:val="00D05F85"/>
    <w:rsid w:val="00D07EA1"/>
    <w:rsid w:val="00D22A25"/>
    <w:rsid w:val="00D32121"/>
    <w:rsid w:val="00D542A5"/>
    <w:rsid w:val="00D65F9F"/>
    <w:rsid w:val="00D66481"/>
    <w:rsid w:val="00D84D2B"/>
    <w:rsid w:val="00D90A9A"/>
    <w:rsid w:val="00D922B6"/>
    <w:rsid w:val="00DA65B7"/>
    <w:rsid w:val="00DA6A2B"/>
    <w:rsid w:val="00DA7D72"/>
    <w:rsid w:val="00DC1C3F"/>
    <w:rsid w:val="00DC2697"/>
    <w:rsid w:val="00DE0D1A"/>
    <w:rsid w:val="00DF37C2"/>
    <w:rsid w:val="00DF389A"/>
    <w:rsid w:val="00E049FB"/>
    <w:rsid w:val="00E10D3F"/>
    <w:rsid w:val="00E174AB"/>
    <w:rsid w:val="00E17772"/>
    <w:rsid w:val="00E20354"/>
    <w:rsid w:val="00E21EEE"/>
    <w:rsid w:val="00E42982"/>
    <w:rsid w:val="00E51C63"/>
    <w:rsid w:val="00E62000"/>
    <w:rsid w:val="00E66B33"/>
    <w:rsid w:val="00E67FFE"/>
    <w:rsid w:val="00E72EE7"/>
    <w:rsid w:val="00E94F46"/>
    <w:rsid w:val="00EA02A7"/>
    <w:rsid w:val="00EC145C"/>
    <w:rsid w:val="00ED580D"/>
    <w:rsid w:val="00ED5C0E"/>
    <w:rsid w:val="00ED5E9D"/>
    <w:rsid w:val="00EE36E2"/>
    <w:rsid w:val="00F11F2E"/>
    <w:rsid w:val="00F1464A"/>
    <w:rsid w:val="00F30B58"/>
    <w:rsid w:val="00F474B2"/>
    <w:rsid w:val="00F61EC1"/>
    <w:rsid w:val="00F70ADC"/>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074455"/>
  <w15:chartTrackingRefBased/>
  <w15:docId w15:val="{A2D8DD94-04A5-43B7-9ECE-719D5150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5CA25-3519-42F1-B427-35E0C037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2447</Words>
  <Characters>13951</Characters>
  <Application>Microsoft Office Word</Application>
  <DocSecurity>0</DocSecurity>
  <Lines>116</Lines>
  <Paragraphs>32</Paragraphs>
  <ScaleCrop>false</ScaleCrop>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11;2;15</cp:keywords>
  <dc:description>委243;委260;18;議案202110082760000;</dc:description>
  <cp:lastModifiedBy>景濰 李</cp:lastModifiedBy>
  <cp:revision>2</cp:revision>
  <cp:lastPrinted>2024-12-12T11:55:00Z</cp:lastPrinted>
  <dcterms:created xsi:type="dcterms:W3CDTF">2025-08-05T09:35:00Z</dcterms:created>
  <dcterms:modified xsi:type="dcterms:W3CDTF">2025-08-05T09:35:00Z</dcterms:modified>
</cp:coreProperties>
</file>